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1ABE" w:rsidRDefault="008757E6" w:rsidP="005B1ABE">
      <w:pPr>
        <w:jc w:val="center"/>
        <w:rPr>
          <w:b/>
          <w:bCs/>
          <w:sz w:val="36"/>
          <w:szCs w:val="36"/>
        </w:rPr>
      </w:pPr>
      <w:r w:rsidRPr="005B1ABE">
        <w:rPr>
          <w:b/>
          <w:bCs/>
          <w:sz w:val="36"/>
          <w:szCs w:val="36"/>
        </w:rPr>
        <w:t>SANTIAGO HIGH SCHOOL</w:t>
      </w:r>
      <w:r w:rsidR="005B1ABE" w:rsidRPr="005B1ABE">
        <w:rPr>
          <w:b/>
          <w:bCs/>
          <w:sz w:val="36"/>
          <w:szCs w:val="36"/>
        </w:rPr>
        <w:t xml:space="preserve"> </w:t>
      </w:r>
    </w:p>
    <w:p w:rsidR="009D47FD" w:rsidRDefault="005B1ABE" w:rsidP="001B7E5D">
      <w:pPr>
        <w:jc w:val="center"/>
        <w:rPr>
          <w:b/>
          <w:bCs/>
          <w:sz w:val="36"/>
          <w:szCs w:val="36"/>
        </w:rPr>
      </w:pPr>
      <w:r w:rsidRPr="005B1ABE">
        <w:rPr>
          <w:b/>
          <w:bCs/>
          <w:sz w:val="36"/>
          <w:szCs w:val="36"/>
        </w:rPr>
        <w:t>ARCHITECTURE DESIGN 1A/1B</w:t>
      </w:r>
    </w:p>
    <w:p w:rsidR="001B7E5D" w:rsidRPr="001B7E5D" w:rsidRDefault="001B7E5D" w:rsidP="001B7E5D">
      <w:pPr>
        <w:jc w:val="center"/>
        <w:rPr>
          <w:b/>
          <w:bCs/>
          <w:sz w:val="36"/>
          <w:szCs w:val="36"/>
        </w:rPr>
      </w:pPr>
    </w:p>
    <w:p w:rsidR="001F2571" w:rsidRDefault="00C95EBF" w:rsidP="001B7E5D">
      <w:pPr>
        <w:jc w:val="center"/>
        <w:rPr>
          <w:b/>
          <w:bCs/>
          <w:sz w:val="52"/>
        </w:rPr>
      </w:pPr>
      <w:r>
        <w:rPr>
          <w:b/>
          <w:bCs/>
          <w:noProof/>
          <w:sz w:val="32"/>
        </w:rPr>
        <w:drawing>
          <wp:inline distT="0" distB="0" distL="0" distR="0">
            <wp:extent cx="2276475" cy="1495425"/>
            <wp:effectExtent l="0" t="0" r="0" b="0"/>
            <wp:docPr id="6656" name="Picture 6656" descr="Abby Jacques Kitchen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6" descr="Abby Jacques Kitchen Render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76475" cy="1495425"/>
                    </a:xfrm>
                    <a:prstGeom prst="rect">
                      <a:avLst/>
                    </a:prstGeom>
                    <a:noFill/>
                    <a:ln>
                      <a:noFill/>
                    </a:ln>
                  </pic:spPr>
                </pic:pic>
              </a:graphicData>
            </a:graphic>
          </wp:inline>
        </w:drawing>
      </w:r>
      <w:r>
        <w:rPr>
          <w:b/>
          <w:bCs/>
          <w:noProof/>
          <w:sz w:val="32"/>
        </w:rPr>
        <w:drawing>
          <wp:inline distT="0" distB="0" distL="0" distR="0">
            <wp:extent cx="2600325" cy="1495425"/>
            <wp:effectExtent l="0" t="0" r="0" b="0"/>
            <wp:docPr id="6641" name="Picture 6641" descr="Usharib Kitchen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1" descr="Usharib Kitchen Renderi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00325" cy="1495425"/>
                    </a:xfrm>
                    <a:prstGeom prst="rect">
                      <a:avLst/>
                    </a:prstGeom>
                    <a:noFill/>
                    <a:ln>
                      <a:noFill/>
                    </a:ln>
                  </pic:spPr>
                </pic:pic>
              </a:graphicData>
            </a:graphic>
          </wp:inline>
        </w:drawing>
      </w:r>
    </w:p>
    <w:p w:rsidR="004C12E8" w:rsidRDefault="004C12E8" w:rsidP="001B7E5D">
      <w:pPr>
        <w:rPr>
          <w:b/>
          <w:bCs/>
          <w:sz w:val="36"/>
          <w:szCs w:val="36"/>
        </w:rPr>
      </w:pPr>
    </w:p>
    <w:p w:rsidR="009D47FD" w:rsidRPr="005B1ABE" w:rsidRDefault="00F10615">
      <w:pPr>
        <w:jc w:val="center"/>
        <w:rPr>
          <w:b/>
          <w:bCs/>
          <w:sz w:val="36"/>
          <w:szCs w:val="36"/>
        </w:rPr>
      </w:pPr>
      <w:r w:rsidRPr="005B1ABE">
        <w:rPr>
          <w:b/>
          <w:bCs/>
          <w:sz w:val="36"/>
          <w:szCs w:val="36"/>
        </w:rPr>
        <w:t>S</w:t>
      </w:r>
      <w:r w:rsidR="009D47FD" w:rsidRPr="005B1ABE">
        <w:rPr>
          <w:b/>
          <w:bCs/>
          <w:sz w:val="36"/>
          <w:szCs w:val="36"/>
        </w:rPr>
        <w:t xml:space="preserve">oftware: </w:t>
      </w:r>
      <w:r w:rsidR="006A6AF7">
        <w:rPr>
          <w:b/>
          <w:bCs/>
          <w:sz w:val="36"/>
          <w:szCs w:val="36"/>
        </w:rPr>
        <w:t xml:space="preserve">REVIT </w:t>
      </w:r>
      <w:r w:rsidR="000845AA">
        <w:rPr>
          <w:b/>
          <w:bCs/>
          <w:sz w:val="36"/>
          <w:szCs w:val="36"/>
        </w:rPr>
        <w:t>2018</w:t>
      </w:r>
    </w:p>
    <w:p w:rsidR="001B7E5D" w:rsidRDefault="001B7E5D">
      <w:pPr>
        <w:jc w:val="center"/>
        <w:rPr>
          <w:b/>
          <w:bCs/>
          <w:sz w:val="36"/>
          <w:szCs w:val="36"/>
        </w:rPr>
      </w:pPr>
    </w:p>
    <w:p w:rsidR="004C071E" w:rsidRPr="005B1ABE" w:rsidRDefault="006477EA">
      <w:pPr>
        <w:jc w:val="center"/>
        <w:rPr>
          <w:b/>
          <w:bCs/>
          <w:sz w:val="36"/>
          <w:szCs w:val="36"/>
        </w:rPr>
      </w:pPr>
      <w:r w:rsidRPr="005B1ABE">
        <w:rPr>
          <w:b/>
          <w:bCs/>
          <w:sz w:val="36"/>
          <w:szCs w:val="36"/>
        </w:rPr>
        <w:t xml:space="preserve">Instructor: </w:t>
      </w:r>
    </w:p>
    <w:p w:rsidR="006477EA" w:rsidRPr="005B1ABE" w:rsidRDefault="006477EA">
      <w:pPr>
        <w:jc w:val="center"/>
        <w:rPr>
          <w:b/>
          <w:bCs/>
          <w:sz w:val="36"/>
          <w:szCs w:val="36"/>
        </w:rPr>
      </w:pPr>
    </w:p>
    <w:p w:rsidR="004C071E" w:rsidRPr="005B1ABE" w:rsidRDefault="004C071E" w:rsidP="005B1ABE">
      <w:pPr>
        <w:jc w:val="center"/>
        <w:rPr>
          <w:b/>
          <w:bCs/>
          <w:sz w:val="36"/>
          <w:szCs w:val="36"/>
        </w:rPr>
      </w:pPr>
      <w:r w:rsidRPr="005B1ABE">
        <w:rPr>
          <w:b/>
          <w:bCs/>
          <w:sz w:val="36"/>
          <w:szCs w:val="36"/>
        </w:rPr>
        <w:t>BILL BROWN</w:t>
      </w:r>
    </w:p>
    <w:p w:rsidR="004C071E" w:rsidRDefault="004C071E"/>
    <w:p w:rsidR="004C071E" w:rsidRDefault="004C071E">
      <w:pPr>
        <w:jc w:val="center"/>
        <w:rPr>
          <w:b/>
          <w:bCs/>
          <w:sz w:val="32"/>
        </w:rPr>
      </w:pPr>
    </w:p>
    <w:p w:rsidR="001B7E5D" w:rsidRDefault="00C95EBF" w:rsidP="00091701">
      <w:pPr>
        <w:pStyle w:val="NoSpacing"/>
      </w:pPr>
      <w:bookmarkStart w:id="0" w:name="_Toc173300109"/>
      <w:bookmarkStart w:id="1" w:name="_Toc173300585"/>
      <w:r>
        <w:rPr>
          <w:noProof/>
        </w:rPr>
        <w:drawing>
          <wp:inline distT="0" distB="0" distL="0" distR="0">
            <wp:extent cx="2609850" cy="1228725"/>
            <wp:effectExtent l="0" t="0" r="0" b="0"/>
            <wp:docPr id="6638" name="Picture 6638" descr="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8" descr="B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09850" cy="1228725"/>
                    </a:xfrm>
                    <a:prstGeom prst="rect">
                      <a:avLst/>
                    </a:prstGeom>
                    <a:noFill/>
                    <a:ln>
                      <a:noFill/>
                    </a:ln>
                  </pic:spPr>
                </pic:pic>
              </a:graphicData>
            </a:graphic>
          </wp:inline>
        </w:drawing>
      </w:r>
      <w:r w:rsidR="002C4939">
        <w:t xml:space="preserve">   </w:t>
      </w:r>
      <w:r>
        <w:rPr>
          <w:noProof/>
        </w:rPr>
        <w:drawing>
          <wp:inline distT="0" distB="0" distL="0" distR="0">
            <wp:extent cx="2533650" cy="1238250"/>
            <wp:effectExtent l="0" t="0" r="0" b="0"/>
            <wp:docPr id="6651" name="Picture 6651" desc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1" descr="AN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3650" cy="1238250"/>
                    </a:xfrm>
                    <a:prstGeom prst="rect">
                      <a:avLst/>
                    </a:prstGeom>
                    <a:noFill/>
                    <a:ln>
                      <a:noFill/>
                    </a:ln>
                  </pic:spPr>
                </pic:pic>
              </a:graphicData>
            </a:graphic>
          </wp:inline>
        </w:drawing>
      </w:r>
    </w:p>
    <w:p w:rsidR="00C95EBF" w:rsidRDefault="00C95EBF" w:rsidP="002C4939">
      <w:pPr>
        <w:pStyle w:val="Heading1"/>
        <w:jc w:val="center"/>
        <w:rPr>
          <w:bCs/>
          <w:u w:val="none"/>
        </w:rPr>
      </w:pPr>
      <w:bookmarkStart w:id="2" w:name="_Toc486245892"/>
    </w:p>
    <w:p w:rsidR="00C95EBF" w:rsidRDefault="00C95EBF" w:rsidP="002C4939">
      <w:pPr>
        <w:pStyle w:val="Heading1"/>
        <w:jc w:val="center"/>
        <w:rPr>
          <w:bCs/>
          <w:u w:val="none"/>
        </w:rPr>
      </w:pPr>
    </w:p>
    <w:p w:rsidR="002C4939" w:rsidRPr="003F5251" w:rsidRDefault="002C4939" w:rsidP="002C4939">
      <w:pPr>
        <w:pStyle w:val="Heading1"/>
        <w:jc w:val="center"/>
        <w:rPr>
          <w:bCs/>
        </w:rPr>
      </w:pPr>
      <w:r w:rsidRPr="003F5251">
        <w:rPr>
          <w:bCs/>
          <w:u w:val="none"/>
        </w:rPr>
        <w:t xml:space="preserve">Email </w:t>
      </w:r>
      <w:hyperlink r:id="rId12" w:history="1">
        <w:r w:rsidR="00D90474" w:rsidRPr="00AB0F44">
          <w:rPr>
            <w:rStyle w:val="Hyperlink"/>
            <w:bCs/>
          </w:rPr>
          <w:t>bbrown@cnusd.k12.ca.us</w:t>
        </w:r>
        <w:bookmarkEnd w:id="2"/>
      </w:hyperlink>
    </w:p>
    <w:p w:rsidR="002C4939" w:rsidRDefault="002C4939" w:rsidP="002C4939">
      <w:pPr>
        <w:jc w:val="right"/>
        <w:rPr>
          <w:bCs/>
        </w:rPr>
      </w:pPr>
    </w:p>
    <w:bookmarkEnd w:id="0"/>
    <w:p w:rsidR="00144B4B" w:rsidRPr="00121833" w:rsidRDefault="00607076" w:rsidP="00121833">
      <w:pPr>
        <w:pStyle w:val="Heading1"/>
        <w:rPr>
          <w:bCs/>
          <w:sz w:val="28"/>
          <w:u w:val="none"/>
        </w:rPr>
      </w:pPr>
      <w:r w:rsidRPr="00121833">
        <w:rPr>
          <w:bCs/>
          <w:sz w:val="28"/>
          <w:u w:val="none"/>
        </w:rPr>
        <w:br w:type="page"/>
      </w:r>
      <w:bookmarkStart w:id="3" w:name="_Toc173300586"/>
      <w:bookmarkStart w:id="4" w:name="_GoBack"/>
      <w:bookmarkEnd w:id="4"/>
    </w:p>
    <w:p w:rsidR="004E1912" w:rsidRDefault="00607076" w:rsidP="00144B4B">
      <w:pPr>
        <w:pStyle w:val="Heading1"/>
        <w:jc w:val="center"/>
        <w:rPr>
          <w:b/>
          <w:bCs/>
          <w:sz w:val="28"/>
        </w:rPr>
      </w:pPr>
      <w:bookmarkStart w:id="5" w:name="_Toc486245893"/>
      <w:r w:rsidRPr="00144B4B">
        <w:rPr>
          <w:b/>
          <w:bCs/>
          <w:sz w:val="28"/>
        </w:rPr>
        <w:lastRenderedPageBreak/>
        <w:t>Table of Contents</w:t>
      </w:r>
      <w:bookmarkEnd w:id="1"/>
      <w:bookmarkEnd w:id="3"/>
      <w:bookmarkEnd w:id="5"/>
    </w:p>
    <w:p w:rsidR="00144B4B" w:rsidRPr="00144B4B" w:rsidRDefault="00144B4B" w:rsidP="00144B4B"/>
    <w:p w:rsidR="00553A40" w:rsidRDefault="006169BB">
      <w:pPr>
        <w:pStyle w:val="TOC1"/>
        <w:tabs>
          <w:tab w:val="right" w:leader="dot" w:pos="8630"/>
        </w:tabs>
        <w:rPr>
          <w:rFonts w:asciiTheme="minorHAnsi" w:eastAsiaTheme="minorEastAsia" w:hAnsiTheme="minorHAnsi" w:cstheme="minorBidi"/>
          <w:b w:val="0"/>
          <w:bCs w:val="0"/>
          <w:i w:val="0"/>
          <w:iCs w:val="0"/>
          <w:noProof/>
          <w:sz w:val="22"/>
          <w:szCs w:val="22"/>
        </w:rPr>
      </w:pPr>
      <w:r>
        <w:rPr>
          <w:b w:val="0"/>
          <w:bCs w:val="0"/>
          <w:sz w:val="28"/>
        </w:rPr>
        <w:fldChar w:fldCharType="begin"/>
      </w:r>
      <w:r>
        <w:rPr>
          <w:b w:val="0"/>
          <w:bCs w:val="0"/>
          <w:sz w:val="28"/>
        </w:rPr>
        <w:instrText xml:space="preserve"> TOC \o "1-1" \h \z \u </w:instrText>
      </w:r>
      <w:r>
        <w:rPr>
          <w:b w:val="0"/>
          <w:bCs w:val="0"/>
          <w:sz w:val="28"/>
        </w:rPr>
        <w:fldChar w:fldCharType="separate"/>
      </w:r>
      <w:hyperlink w:anchor="_Toc486245892" w:history="1">
        <w:r w:rsidR="00553A40" w:rsidRPr="00F06B24">
          <w:rPr>
            <w:rStyle w:val="Hyperlink"/>
            <w:noProof/>
          </w:rPr>
          <w:t>Email bbrown@cnusd.k12.ca.us</w:t>
        </w:r>
        <w:r w:rsidR="00553A40">
          <w:rPr>
            <w:noProof/>
            <w:webHidden/>
          </w:rPr>
          <w:tab/>
        </w:r>
        <w:r w:rsidR="00553A40">
          <w:rPr>
            <w:noProof/>
            <w:webHidden/>
          </w:rPr>
          <w:fldChar w:fldCharType="begin"/>
        </w:r>
        <w:r w:rsidR="00553A40">
          <w:rPr>
            <w:noProof/>
            <w:webHidden/>
          </w:rPr>
          <w:instrText xml:space="preserve"> PAGEREF _Toc486245892 \h </w:instrText>
        </w:r>
        <w:r w:rsidR="00553A40">
          <w:rPr>
            <w:noProof/>
            <w:webHidden/>
          </w:rPr>
        </w:r>
        <w:r w:rsidR="00553A40">
          <w:rPr>
            <w:noProof/>
            <w:webHidden/>
          </w:rPr>
          <w:fldChar w:fldCharType="separate"/>
        </w:r>
        <w:r w:rsidR="00553A40">
          <w:rPr>
            <w:noProof/>
            <w:webHidden/>
          </w:rPr>
          <w:t>1</w:t>
        </w:r>
        <w:r w:rsidR="00553A40">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3" w:history="1">
        <w:r w:rsidRPr="00F06B24">
          <w:rPr>
            <w:rStyle w:val="Hyperlink"/>
            <w:noProof/>
          </w:rPr>
          <w:t>Table of Contents</w:t>
        </w:r>
        <w:r>
          <w:rPr>
            <w:noProof/>
            <w:webHidden/>
          </w:rPr>
          <w:tab/>
        </w:r>
        <w:r>
          <w:rPr>
            <w:noProof/>
            <w:webHidden/>
          </w:rPr>
          <w:fldChar w:fldCharType="begin"/>
        </w:r>
        <w:r>
          <w:rPr>
            <w:noProof/>
            <w:webHidden/>
          </w:rPr>
          <w:instrText xml:space="preserve"> PAGEREF _Toc486245893 \h </w:instrText>
        </w:r>
        <w:r>
          <w:rPr>
            <w:noProof/>
            <w:webHidden/>
          </w:rPr>
        </w:r>
        <w:r>
          <w:rPr>
            <w:noProof/>
            <w:webHidden/>
          </w:rPr>
          <w:fldChar w:fldCharType="separate"/>
        </w:r>
        <w:r>
          <w:rPr>
            <w:noProof/>
            <w:webHidden/>
          </w:rPr>
          <w:t>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4" w:history="1">
        <w:r w:rsidRPr="00F06B24">
          <w:rPr>
            <w:rStyle w:val="Hyperlink"/>
            <w:noProof/>
          </w:rPr>
          <w:t>Revit Interface</w:t>
        </w:r>
        <w:r>
          <w:rPr>
            <w:noProof/>
            <w:webHidden/>
          </w:rPr>
          <w:tab/>
        </w:r>
        <w:r>
          <w:rPr>
            <w:noProof/>
            <w:webHidden/>
          </w:rPr>
          <w:fldChar w:fldCharType="begin"/>
        </w:r>
        <w:r>
          <w:rPr>
            <w:noProof/>
            <w:webHidden/>
          </w:rPr>
          <w:instrText xml:space="preserve"> PAGEREF _Toc486245894 \h </w:instrText>
        </w:r>
        <w:r>
          <w:rPr>
            <w:noProof/>
            <w:webHidden/>
          </w:rPr>
        </w:r>
        <w:r>
          <w:rPr>
            <w:noProof/>
            <w:webHidden/>
          </w:rPr>
          <w:fldChar w:fldCharType="separate"/>
        </w:r>
        <w:r>
          <w:rPr>
            <w:noProof/>
            <w:webHidden/>
          </w:rPr>
          <w:t>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5" w:history="1">
        <w:r w:rsidRPr="00F06B24">
          <w:rPr>
            <w:rStyle w:val="Hyperlink"/>
            <w:noProof/>
          </w:rPr>
          <w:t>Doors in Revit</w:t>
        </w:r>
        <w:r>
          <w:rPr>
            <w:noProof/>
            <w:webHidden/>
          </w:rPr>
          <w:tab/>
        </w:r>
        <w:r>
          <w:rPr>
            <w:noProof/>
            <w:webHidden/>
          </w:rPr>
          <w:fldChar w:fldCharType="begin"/>
        </w:r>
        <w:r>
          <w:rPr>
            <w:noProof/>
            <w:webHidden/>
          </w:rPr>
          <w:instrText xml:space="preserve"> PAGEREF _Toc486245895 \h </w:instrText>
        </w:r>
        <w:r>
          <w:rPr>
            <w:noProof/>
            <w:webHidden/>
          </w:rPr>
        </w:r>
        <w:r>
          <w:rPr>
            <w:noProof/>
            <w:webHidden/>
          </w:rPr>
          <w:fldChar w:fldCharType="separate"/>
        </w:r>
        <w:r>
          <w:rPr>
            <w:noProof/>
            <w:webHidden/>
          </w:rPr>
          <w:t>16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6" w:history="1">
        <w:r w:rsidRPr="00F06B24">
          <w:rPr>
            <w:rStyle w:val="Hyperlink"/>
            <w:noProof/>
          </w:rPr>
          <w:t>Windows in Revit</w:t>
        </w:r>
        <w:r>
          <w:rPr>
            <w:noProof/>
            <w:webHidden/>
          </w:rPr>
          <w:tab/>
        </w:r>
        <w:r>
          <w:rPr>
            <w:noProof/>
            <w:webHidden/>
          </w:rPr>
          <w:fldChar w:fldCharType="begin"/>
        </w:r>
        <w:r>
          <w:rPr>
            <w:noProof/>
            <w:webHidden/>
          </w:rPr>
          <w:instrText xml:space="preserve"> PAGEREF _Toc486245896 \h </w:instrText>
        </w:r>
        <w:r>
          <w:rPr>
            <w:noProof/>
            <w:webHidden/>
          </w:rPr>
        </w:r>
        <w:r>
          <w:rPr>
            <w:noProof/>
            <w:webHidden/>
          </w:rPr>
          <w:fldChar w:fldCharType="separate"/>
        </w:r>
        <w:r>
          <w:rPr>
            <w:noProof/>
            <w:webHidden/>
          </w:rPr>
          <w:t>21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7" w:history="1">
        <w:r w:rsidRPr="00F06B24">
          <w:rPr>
            <w:rStyle w:val="Hyperlink"/>
            <w:noProof/>
          </w:rPr>
          <w:t>Plan Regions: Clerestory Windows</w:t>
        </w:r>
        <w:r>
          <w:rPr>
            <w:noProof/>
            <w:webHidden/>
          </w:rPr>
          <w:tab/>
        </w:r>
        <w:r>
          <w:rPr>
            <w:noProof/>
            <w:webHidden/>
          </w:rPr>
          <w:fldChar w:fldCharType="begin"/>
        </w:r>
        <w:r>
          <w:rPr>
            <w:noProof/>
            <w:webHidden/>
          </w:rPr>
          <w:instrText xml:space="preserve"> PAGEREF _Toc486245897 \h </w:instrText>
        </w:r>
        <w:r>
          <w:rPr>
            <w:noProof/>
            <w:webHidden/>
          </w:rPr>
        </w:r>
        <w:r>
          <w:rPr>
            <w:noProof/>
            <w:webHidden/>
          </w:rPr>
          <w:fldChar w:fldCharType="separate"/>
        </w:r>
        <w:r>
          <w:rPr>
            <w:noProof/>
            <w:webHidden/>
          </w:rPr>
          <w:t>31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8" w:history="1">
        <w:r w:rsidRPr="00F06B24">
          <w:rPr>
            <w:rStyle w:val="Hyperlink"/>
            <w:noProof/>
          </w:rPr>
          <w:t>Floors and ceilings.</w:t>
        </w:r>
        <w:r>
          <w:rPr>
            <w:noProof/>
            <w:webHidden/>
          </w:rPr>
          <w:tab/>
        </w:r>
        <w:r>
          <w:rPr>
            <w:noProof/>
            <w:webHidden/>
          </w:rPr>
          <w:fldChar w:fldCharType="begin"/>
        </w:r>
        <w:r>
          <w:rPr>
            <w:noProof/>
            <w:webHidden/>
          </w:rPr>
          <w:instrText xml:space="preserve"> PAGEREF _Toc486245898 \h </w:instrText>
        </w:r>
        <w:r>
          <w:rPr>
            <w:noProof/>
            <w:webHidden/>
          </w:rPr>
        </w:r>
        <w:r>
          <w:rPr>
            <w:noProof/>
            <w:webHidden/>
          </w:rPr>
          <w:fldChar w:fldCharType="separate"/>
        </w:r>
        <w:r>
          <w:rPr>
            <w:noProof/>
            <w:webHidden/>
          </w:rPr>
          <w:t>34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899" w:history="1">
        <w:r w:rsidRPr="00F06B24">
          <w:rPr>
            <w:rStyle w:val="Hyperlink"/>
            <w:noProof/>
          </w:rPr>
          <w:t>Roofs</w:t>
        </w:r>
        <w:r>
          <w:rPr>
            <w:noProof/>
            <w:webHidden/>
          </w:rPr>
          <w:tab/>
        </w:r>
        <w:r>
          <w:rPr>
            <w:noProof/>
            <w:webHidden/>
          </w:rPr>
          <w:fldChar w:fldCharType="begin"/>
        </w:r>
        <w:r>
          <w:rPr>
            <w:noProof/>
            <w:webHidden/>
          </w:rPr>
          <w:instrText xml:space="preserve"> PAGEREF _Toc486245899 \h </w:instrText>
        </w:r>
        <w:r>
          <w:rPr>
            <w:noProof/>
            <w:webHidden/>
          </w:rPr>
        </w:r>
        <w:r>
          <w:rPr>
            <w:noProof/>
            <w:webHidden/>
          </w:rPr>
          <w:fldChar w:fldCharType="separate"/>
        </w:r>
        <w:r>
          <w:rPr>
            <w:noProof/>
            <w:webHidden/>
          </w:rPr>
          <w:t>38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0" w:history="1">
        <w:r w:rsidRPr="00F06B24">
          <w:rPr>
            <w:rStyle w:val="Hyperlink"/>
            <w:noProof/>
          </w:rPr>
          <w:t>Putting your work onto paper in REVIT</w:t>
        </w:r>
        <w:r>
          <w:rPr>
            <w:noProof/>
            <w:webHidden/>
          </w:rPr>
          <w:tab/>
        </w:r>
        <w:r>
          <w:rPr>
            <w:noProof/>
            <w:webHidden/>
          </w:rPr>
          <w:fldChar w:fldCharType="begin"/>
        </w:r>
        <w:r>
          <w:rPr>
            <w:noProof/>
            <w:webHidden/>
          </w:rPr>
          <w:instrText xml:space="preserve"> PAGEREF _Toc486245900 \h </w:instrText>
        </w:r>
        <w:r>
          <w:rPr>
            <w:noProof/>
            <w:webHidden/>
          </w:rPr>
        </w:r>
        <w:r>
          <w:rPr>
            <w:noProof/>
            <w:webHidden/>
          </w:rPr>
          <w:fldChar w:fldCharType="separate"/>
        </w:r>
        <w:r>
          <w:rPr>
            <w:noProof/>
            <w:webHidden/>
          </w:rPr>
          <w:t>45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1" w:history="1">
        <w:r w:rsidRPr="00F06B24">
          <w:rPr>
            <w:rStyle w:val="Hyperlink"/>
            <w:noProof/>
          </w:rPr>
          <w:t>Sheet Naming Convention</w:t>
        </w:r>
        <w:r>
          <w:rPr>
            <w:noProof/>
            <w:webHidden/>
          </w:rPr>
          <w:tab/>
        </w:r>
        <w:r>
          <w:rPr>
            <w:noProof/>
            <w:webHidden/>
          </w:rPr>
          <w:fldChar w:fldCharType="begin"/>
        </w:r>
        <w:r>
          <w:rPr>
            <w:noProof/>
            <w:webHidden/>
          </w:rPr>
          <w:instrText xml:space="preserve"> PAGEREF _Toc486245901 \h </w:instrText>
        </w:r>
        <w:r>
          <w:rPr>
            <w:noProof/>
            <w:webHidden/>
          </w:rPr>
        </w:r>
        <w:r>
          <w:rPr>
            <w:noProof/>
            <w:webHidden/>
          </w:rPr>
          <w:fldChar w:fldCharType="separate"/>
        </w:r>
        <w:r>
          <w:rPr>
            <w:noProof/>
            <w:webHidden/>
          </w:rPr>
          <w:t>48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2" w:history="1">
        <w:r w:rsidRPr="00F06B24">
          <w:rPr>
            <w:rStyle w:val="Hyperlink"/>
            <w:noProof/>
          </w:rPr>
          <w:t>Section views in Revit</w:t>
        </w:r>
        <w:r>
          <w:rPr>
            <w:noProof/>
            <w:webHidden/>
          </w:rPr>
          <w:tab/>
        </w:r>
        <w:r>
          <w:rPr>
            <w:noProof/>
            <w:webHidden/>
          </w:rPr>
          <w:fldChar w:fldCharType="begin"/>
        </w:r>
        <w:r>
          <w:rPr>
            <w:noProof/>
            <w:webHidden/>
          </w:rPr>
          <w:instrText xml:space="preserve"> PAGEREF _Toc486245902 \h </w:instrText>
        </w:r>
        <w:r>
          <w:rPr>
            <w:noProof/>
            <w:webHidden/>
          </w:rPr>
        </w:r>
        <w:r>
          <w:rPr>
            <w:noProof/>
            <w:webHidden/>
          </w:rPr>
          <w:fldChar w:fldCharType="separate"/>
        </w:r>
        <w:r>
          <w:rPr>
            <w:noProof/>
            <w:webHidden/>
          </w:rPr>
          <w:t>49</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3" w:history="1">
        <w:r w:rsidRPr="00F06B24">
          <w:rPr>
            <w:rStyle w:val="Hyperlink"/>
            <w:noProof/>
          </w:rPr>
          <w:t>Furniture, fixtures and viewing in Revit</w:t>
        </w:r>
        <w:r>
          <w:rPr>
            <w:noProof/>
            <w:webHidden/>
          </w:rPr>
          <w:tab/>
        </w:r>
        <w:r>
          <w:rPr>
            <w:noProof/>
            <w:webHidden/>
          </w:rPr>
          <w:fldChar w:fldCharType="begin"/>
        </w:r>
        <w:r>
          <w:rPr>
            <w:noProof/>
            <w:webHidden/>
          </w:rPr>
          <w:instrText xml:space="preserve"> PAGEREF _Toc486245903 \h </w:instrText>
        </w:r>
        <w:r>
          <w:rPr>
            <w:noProof/>
            <w:webHidden/>
          </w:rPr>
        </w:r>
        <w:r>
          <w:rPr>
            <w:noProof/>
            <w:webHidden/>
          </w:rPr>
          <w:fldChar w:fldCharType="separate"/>
        </w:r>
        <w:r>
          <w:rPr>
            <w:noProof/>
            <w:webHidden/>
          </w:rPr>
          <w:t>55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4" w:history="1">
        <w:r w:rsidRPr="00F06B24">
          <w:rPr>
            <w:rStyle w:val="Hyperlink"/>
            <w:noProof/>
          </w:rPr>
          <w:t>Controlling what you see</w:t>
        </w:r>
        <w:r>
          <w:rPr>
            <w:noProof/>
            <w:webHidden/>
          </w:rPr>
          <w:tab/>
        </w:r>
        <w:r>
          <w:rPr>
            <w:noProof/>
            <w:webHidden/>
          </w:rPr>
          <w:fldChar w:fldCharType="begin"/>
        </w:r>
        <w:r>
          <w:rPr>
            <w:noProof/>
            <w:webHidden/>
          </w:rPr>
          <w:instrText xml:space="preserve"> PAGEREF _Toc486245904 \h </w:instrText>
        </w:r>
        <w:r>
          <w:rPr>
            <w:noProof/>
            <w:webHidden/>
          </w:rPr>
        </w:r>
        <w:r>
          <w:rPr>
            <w:noProof/>
            <w:webHidden/>
          </w:rPr>
          <w:fldChar w:fldCharType="separate"/>
        </w:r>
        <w:r>
          <w:rPr>
            <w:noProof/>
            <w:webHidden/>
          </w:rPr>
          <w:t>58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5" w:history="1">
        <w:r w:rsidRPr="00F06B24">
          <w:rPr>
            <w:rStyle w:val="Hyperlink"/>
            <w:noProof/>
          </w:rPr>
          <w:t>More Sections</w:t>
        </w:r>
        <w:r>
          <w:rPr>
            <w:noProof/>
            <w:webHidden/>
          </w:rPr>
          <w:tab/>
        </w:r>
        <w:r>
          <w:rPr>
            <w:noProof/>
            <w:webHidden/>
          </w:rPr>
          <w:fldChar w:fldCharType="begin"/>
        </w:r>
        <w:r>
          <w:rPr>
            <w:noProof/>
            <w:webHidden/>
          </w:rPr>
          <w:instrText xml:space="preserve"> PAGEREF _Toc486245905 \h </w:instrText>
        </w:r>
        <w:r>
          <w:rPr>
            <w:noProof/>
            <w:webHidden/>
          </w:rPr>
        </w:r>
        <w:r>
          <w:rPr>
            <w:noProof/>
            <w:webHidden/>
          </w:rPr>
          <w:fldChar w:fldCharType="separate"/>
        </w:r>
        <w:r>
          <w:rPr>
            <w:noProof/>
            <w:webHidden/>
          </w:rPr>
          <w:t>60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6" w:history="1">
        <w:r w:rsidRPr="00F06B24">
          <w:rPr>
            <w:rStyle w:val="Hyperlink"/>
            <w:noProof/>
          </w:rPr>
          <w:t>Interior Elevations</w:t>
        </w:r>
        <w:r>
          <w:rPr>
            <w:noProof/>
            <w:webHidden/>
          </w:rPr>
          <w:tab/>
        </w:r>
        <w:r>
          <w:rPr>
            <w:noProof/>
            <w:webHidden/>
          </w:rPr>
          <w:fldChar w:fldCharType="begin"/>
        </w:r>
        <w:r>
          <w:rPr>
            <w:noProof/>
            <w:webHidden/>
          </w:rPr>
          <w:instrText xml:space="preserve"> PAGEREF _Toc486245906 \h </w:instrText>
        </w:r>
        <w:r>
          <w:rPr>
            <w:noProof/>
            <w:webHidden/>
          </w:rPr>
        </w:r>
        <w:r>
          <w:rPr>
            <w:noProof/>
            <w:webHidden/>
          </w:rPr>
          <w:fldChar w:fldCharType="separate"/>
        </w:r>
        <w:r>
          <w:rPr>
            <w:noProof/>
            <w:webHidden/>
          </w:rPr>
          <w:t>62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7" w:history="1">
        <w:r w:rsidRPr="00F06B24">
          <w:rPr>
            <w:rStyle w:val="Hyperlink"/>
            <w:noProof/>
          </w:rPr>
          <w:t>Revit Schedules</w:t>
        </w:r>
        <w:r>
          <w:rPr>
            <w:noProof/>
            <w:webHidden/>
          </w:rPr>
          <w:tab/>
        </w:r>
        <w:r>
          <w:rPr>
            <w:noProof/>
            <w:webHidden/>
          </w:rPr>
          <w:fldChar w:fldCharType="begin"/>
        </w:r>
        <w:r>
          <w:rPr>
            <w:noProof/>
            <w:webHidden/>
          </w:rPr>
          <w:instrText xml:space="preserve"> PAGEREF _Toc486245907 \h </w:instrText>
        </w:r>
        <w:r>
          <w:rPr>
            <w:noProof/>
            <w:webHidden/>
          </w:rPr>
        </w:r>
        <w:r>
          <w:rPr>
            <w:noProof/>
            <w:webHidden/>
          </w:rPr>
          <w:fldChar w:fldCharType="separate"/>
        </w:r>
        <w:r>
          <w:rPr>
            <w:noProof/>
            <w:webHidden/>
          </w:rPr>
          <w:t>75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8" w:history="1">
        <w:r w:rsidRPr="00F06B24">
          <w:rPr>
            <w:rStyle w:val="Hyperlink"/>
            <w:noProof/>
          </w:rPr>
          <w:t>Controlling what you see (More)</w:t>
        </w:r>
        <w:r>
          <w:rPr>
            <w:noProof/>
            <w:webHidden/>
          </w:rPr>
          <w:tab/>
        </w:r>
        <w:r>
          <w:rPr>
            <w:noProof/>
            <w:webHidden/>
          </w:rPr>
          <w:fldChar w:fldCharType="begin"/>
        </w:r>
        <w:r>
          <w:rPr>
            <w:noProof/>
            <w:webHidden/>
          </w:rPr>
          <w:instrText xml:space="preserve"> PAGEREF _Toc486245908 \h </w:instrText>
        </w:r>
        <w:r>
          <w:rPr>
            <w:noProof/>
            <w:webHidden/>
          </w:rPr>
        </w:r>
        <w:r>
          <w:rPr>
            <w:noProof/>
            <w:webHidden/>
          </w:rPr>
          <w:fldChar w:fldCharType="separate"/>
        </w:r>
        <w:r>
          <w:rPr>
            <w:noProof/>
            <w:webHidden/>
          </w:rPr>
          <w:t>83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09" w:history="1">
        <w:r w:rsidRPr="00F06B24">
          <w:rPr>
            <w:rStyle w:val="Hyperlink"/>
            <w:noProof/>
          </w:rPr>
          <w:t>Smart Wall Creation</w:t>
        </w:r>
        <w:r>
          <w:rPr>
            <w:noProof/>
            <w:webHidden/>
          </w:rPr>
          <w:tab/>
        </w:r>
        <w:r>
          <w:rPr>
            <w:noProof/>
            <w:webHidden/>
          </w:rPr>
          <w:fldChar w:fldCharType="begin"/>
        </w:r>
        <w:r>
          <w:rPr>
            <w:noProof/>
            <w:webHidden/>
          </w:rPr>
          <w:instrText xml:space="preserve"> PAGEREF _Toc486245909 \h </w:instrText>
        </w:r>
        <w:r>
          <w:rPr>
            <w:noProof/>
            <w:webHidden/>
          </w:rPr>
        </w:r>
        <w:r>
          <w:rPr>
            <w:noProof/>
            <w:webHidden/>
          </w:rPr>
          <w:fldChar w:fldCharType="separate"/>
        </w:r>
        <w:r>
          <w:rPr>
            <w:noProof/>
            <w:webHidden/>
          </w:rPr>
          <w:t>93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0" w:history="1">
        <w:r w:rsidRPr="00F06B24">
          <w:rPr>
            <w:rStyle w:val="Hyperlink"/>
            <w:noProof/>
          </w:rPr>
          <w:t>Details in Revit</w:t>
        </w:r>
        <w:r>
          <w:rPr>
            <w:noProof/>
            <w:webHidden/>
          </w:rPr>
          <w:tab/>
        </w:r>
        <w:r>
          <w:rPr>
            <w:noProof/>
            <w:webHidden/>
          </w:rPr>
          <w:fldChar w:fldCharType="begin"/>
        </w:r>
        <w:r>
          <w:rPr>
            <w:noProof/>
            <w:webHidden/>
          </w:rPr>
          <w:instrText xml:space="preserve"> PAGEREF _Toc486245910 \h </w:instrText>
        </w:r>
        <w:r>
          <w:rPr>
            <w:noProof/>
            <w:webHidden/>
          </w:rPr>
        </w:r>
        <w:r>
          <w:rPr>
            <w:noProof/>
            <w:webHidden/>
          </w:rPr>
          <w:fldChar w:fldCharType="separate"/>
        </w:r>
        <w:r>
          <w:rPr>
            <w:noProof/>
            <w:webHidden/>
          </w:rPr>
          <w:t>95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1" w:history="1">
        <w:r w:rsidRPr="00F06B24">
          <w:rPr>
            <w:rStyle w:val="Hyperlink"/>
            <w:noProof/>
          </w:rPr>
          <w:t>Smart Wall Creation Continued</w:t>
        </w:r>
        <w:r>
          <w:rPr>
            <w:noProof/>
            <w:webHidden/>
          </w:rPr>
          <w:tab/>
        </w:r>
        <w:r>
          <w:rPr>
            <w:noProof/>
            <w:webHidden/>
          </w:rPr>
          <w:fldChar w:fldCharType="begin"/>
        </w:r>
        <w:r>
          <w:rPr>
            <w:noProof/>
            <w:webHidden/>
          </w:rPr>
          <w:instrText xml:space="preserve"> PAGEREF _Toc486245911 \h </w:instrText>
        </w:r>
        <w:r>
          <w:rPr>
            <w:noProof/>
            <w:webHidden/>
          </w:rPr>
        </w:r>
        <w:r>
          <w:rPr>
            <w:noProof/>
            <w:webHidden/>
          </w:rPr>
          <w:fldChar w:fldCharType="separate"/>
        </w:r>
        <w:r>
          <w:rPr>
            <w:noProof/>
            <w:webHidden/>
          </w:rPr>
          <w:t>95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2" w:history="1">
        <w:r w:rsidRPr="00F06B24">
          <w:rPr>
            <w:rStyle w:val="Hyperlink"/>
            <w:noProof/>
          </w:rPr>
          <w:t>Smart Brick Wall</w:t>
        </w:r>
        <w:r>
          <w:rPr>
            <w:noProof/>
            <w:webHidden/>
          </w:rPr>
          <w:tab/>
        </w:r>
        <w:r>
          <w:rPr>
            <w:noProof/>
            <w:webHidden/>
          </w:rPr>
          <w:fldChar w:fldCharType="begin"/>
        </w:r>
        <w:r>
          <w:rPr>
            <w:noProof/>
            <w:webHidden/>
          </w:rPr>
          <w:instrText xml:space="preserve"> PAGEREF _Toc486245912 \h </w:instrText>
        </w:r>
        <w:r>
          <w:rPr>
            <w:noProof/>
            <w:webHidden/>
          </w:rPr>
        </w:r>
        <w:r>
          <w:rPr>
            <w:noProof/>
            <w:webHidden/>
          </w:rPr>
          <w:fldChar w:fldCharType="separate"/>
        </w:r>
        <w:r>
          <w:rPr>
            <w:noProof/>
            <w:webHidden/>
          </w:rPr>
          <w:t>102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3" w:history="1">
        <w:r w:rsidRPr="00F06B24">
          <w:rPr>
            <w:rStyle w:val="Hyperlink"/>
            <w:noProof/>
          </w:rPr>
          <w:t>Rooms</w:t>
        </w:r>
        <w:r>
          <w:rPr>
            <w:noProof/>
            <w:webHidden/>
          </w:rPr>
          <w:tab/>
        </w:r>
        <w:r>
          <w:rPr>
            <w:noProof/>
            <w:webHidden/>
          </w:rPr>
          <w:fldChar w:fldCharType="begin"/>
        </w:r>
        <w:r>
          <w:rPr>
            <w:noProof/>
            <w:webHidden/>
          </w:rPr>
          <w:instrText xml:space="preserve"> PAGEREF _Toc486245913 \h </w:instrText>
        </w:r>
        <w:r>
          <w:rPr>
            <w:noProof/>
            <w:webHidden/>
          </w:rPr>
        </w:r>
        <w:r>
          <w:rPr>
            <w:noProof/>
            <w:webHidden/>
          </w:rPr>
          <w:fldChar w:fldCharType="separate"/>
        </w:r>
        <w:r>
          <w:rPr>
            <w:noProof/>
            <w:webHidden/>
          </w:rPr>
          <w:t>104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4" w:history="1">
        <w:r w:rsidRPr="00F06B24">
          <w:rPr>
            <w:rStyle w:val="Hyperlink"/>
            <w:noProof/>
          </w:rPr>
          <w:t>Dimensioning in Revit</w:t>
        </w:r>
        <w:r>
          <w:rPr>
            <w:noProof/>
            <w:webHidden/>
          </w:rPr>
          <w:tab/>
        </w:r>
        <w:r>
          <w:rPr>
            <w:noProof/>
            <w:webHidden/>
          </w:rPr>
          <w:fldChar w:fldCharType="begin"/>
        </w:r>
        <w:r>
          <w:rPr>
            <w:noProof/>
            <w:webHidden/>
          </w:rPr>
          <w:instrText xml:space="preserve"> PAGEREF _Toc486245914 \h </w:instrText>
        </w:r>
        <w:r>
          <w:rPr>
            <w:noProof/>
            <w:webHidden/>
          </w:rPr>
        </w:r>
        <w:r>
          <w:rPr>
            <w:noProof/>
            <w:webHidden/>
          </w:rPr>
          <w:fldChar w:fldCharType="separate"/>
        </w:r>
        <w:r>
          <w:rPr>
            <w:noProof/>
            <w:webHidden/>
          </w:rPr>
          <w:t>113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5" w:history="1">
        <w:r w:rsidRPr="00F06B24">
          <w:rPr>
            <w:rStyle w:val="Hyperlink"/>
            <w:noProof/>
          </w:rPr>
          <w:t>Creating a Site Plan in Revit</w:t>
        </w:r>
        <w:r>
          <w:rPr>
            <w:noProof/>
            <w:webHidden/>
          </w:rPr>
          <w:tab/>
        </w:r>
        <w:r>
          <w:rPr>
            <w:noProof/>
            <w:webHidden/>
          </w:rPr>
          <w:fldChar w:fldCharType="begin"/>
        </w:r>
        <w:r>
          <w:rPr>
            <w:noProof/>
            <w:webHidden/>
          </w:rPr>
          <w:instrText xml:space="preserve"> PAGEREF _Toc486245915 \h </w:instrText>
        </w:r>
        <w:r>
          <w:rPr>
            <w:noProof/>
            <w:webHidden/>
          </w:rPr>
        </w:r>
        <w:r>
          <w:rPr>
            <w:noProof/>
            <w:webHidden/>
          </w:rPr>
          <w:fldChar w:fldCharType="separate"/>
        </w:r>
        <w:r>
          <w:rPr>
            <w:noProof/>
            <w:webHidden/>
          </w:rPr>
          <w:t>117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6" w:history="1">
        <w:r w:rsidRPr="00F06B24">
          <w:rPr>
            <w:rStyle w:val="Hyperlink"/>
            <w:noProof/>
          </w:rPr>
          <w:t>Basic Stairs in Revit</w:t>
        </w:r>
        <w:r>
          <w:rPr>
            <w:noProof/>
            <w:webHidden/>
          </w:rPr>
          <w:tab/>
        </w:r>
        <w:r>
          <w:rPr>
            <w:noProof/>
            <w:webHidden/>
          </w:rPr>
          <w:fldChar w:fldCharType="begin"/>
        </w:r>
        <w:r>
          <w:rPr>
            <w:noProof/>
            <w:webHidden/>
          </w:rPr>
          <w:instrText xml:space="preserve"> PAGEREF _Toc486245916 \h </w:instrText>
        </w:r>
        <w:r>
          <w:rPr>
            <w:noProof/>
            <w:webHidden/>
          </w:rPr>
        </w:r>
        <w:r>
          <w:rPr>
            <w:noProof/>
            <w:webHidden/>
          </w:rPr>
          <w:fldChar w:fldCharType="separate"/>
        </w:r>
        <w:r>
          <w:rPr>
            <w:noProof/>
            <w:webHidden/>
          </w:rPr>
          <w:t>128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7" w:history="1">
        <w:r w:rsidRPr="00F06B24">
          <w:rPr>
            <w:rStyle w:val="Hyperlink"/>
            <w:noProof/>
          </w:rPr>
          <w:t>Slab Foundation Plan</w:t>
        </w:r>
        <w:r>
          <w:rPr>
            <w:noProof/>
            <w:webHidden/>
          </w:rPr>
          <w:tab/>
        </w:r>
        <w:r>
          <w:rPr>
            <w:noProof/>
            <w:webHidden/>
          </w:rPr>
          <w:fldChar w:fldCharType="begin"/>
        </w:r>
        <w:r>
          <w:rPr>
            <w:noProof/>
            <w:webHidden/>
          </w:rPr>
          <w:instrText xml:space="preserve"> PAGEREF _Toc486245917 \h </w:instrText>
        </w:r>
        <w:r>
          <w:rPr>
            <w:noProof/>
            <w:webHidden/>
          </w:rPr>
        </w:r>
        <w:r>
          <w:rPr>
            <w:noProof/>
            <w:webHidden/>
          </w:rPr>
          <w:fldChar w:fldCharType="separate"/>
        </w:r>
        <w:r>
          <w:rPr>
            <w:noProof/>
            <w:webHidden/>
          </w:rPr>
          <w:t>137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8" w:history="1">
        <w:r w:rsidRPr="00F06B24">
          <w:rPr>
            <w:rStyle w:val="Hyperlink"/>
            <w:noProof/>
          </w:rPr>
          <w:t>Callouts</w:t>
        </w:r>
        <w:r>
          <w:rPr>
            <w:noProof/>
            <w:webHidden/>
          </w:rPr>
          <w:tab/>
        </w:r>
        <w:r>
          <w:rPr>
            <w:noProof/>
            <w:webHidden/>
          </w:rPr>
          <w:fldChar w:fldCharType="begin"/>
        </w:r>
        <w:r>
          <w:rPr>
            <w:noProof/>
            <w:webHidden/>
          </w:rPr>
          <w:instrText xml:space="preserve"> PAGEREF _Toc486245918 \h </w:instrText>
        </w:r>
        <w:r>
          <w:rPr>
            <w:noProof/>
            <w:webHidden/>
          </w:rPr>
        </w:r>
        <w:r>
          <w:rPr>
            <w:noProof/>
            <w:webHidden/>
          </w:rPr>
          <w:fldChar w:fldCharType="separate"/>
        </w:r>
        <w:r>
          <w:rPr>
            <w:noProof/>
            <w:webHidden/>
          </w:rPr>
          <w:t>148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19" w:history="1">
        <w:r w:rsidRPr="00F06B24">
          <w:rPr>
            <w:rStyle w:val="Hyperlink"/>
            <w:noProof/>
          </w:rPr>
          <w:t>Area Plans</w:t>
        </w:r>
        <w:r>
          <w:rPr>
            <w:noProof/>
            <w:webHidden/>
          </w:rPr>
          <w:tab/>
        </w:r>
        <w:r>
          <w:rPr>
            <w:noProof/>
            <w:webHidden/>
          </w:rPr>
          <w:fldChar w:fldCharType="begin"/>
        </w:r>
        <w:r>
          <w:rPr>
            <w:noProof/>
            <w:webHidden/>
          </w:rPr>
          <w:instrText xml:space="preserve"> PAGEREF _Toc486245919 \h </w:instrText>
        </w:r>
        <w:r>
          <w:rPr>
            <w:noProof/>
            <w:webHidden/>
          </w:rPr>
        </w:r>
        <w:r>
          <w:rPr>
            <w:noProof/>
            <w:webHidden/>
          </w:rPr>
          <w:fldChar w:fldCharType="separate"/>
        </w:r>
        <w:r>
          <w:rPr>
            <w:noProof/>
            <w:webHidden/>
          </w:rPr>
          <w:t>158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0" w:history="1">
        <w:r w:rsidRPr="00F06B24">
          <w:rPr>
            <w:rStyle w:val="Hyperlink"/>
            <w:noProof/>
          </w:rPr>
          <w:t>Creating Materials in Revit 2018: Basics</w:t>
        </w:r>
        <w:r>
          <w:rPr>
            <w:noProof/>
            <w:webHidden/>
          </w:rPr>
          <w:tab/>
        </w:r>
        <w:r>
          <w:rPr>
            <w:noProof/>
            <w:webHidden/>
          </w:rPr>
          <w:fldChar w:fldCharType="begin"/>
        </w:r>
        <w:r>
          <w:rPr>
            <w:noProof/>
            <w:webHidden/>
          </w:rPr>
          <w:instrText xml:space="preserve"> PAGEREF _Toc486245920 \h </w:instrText>
        </w:r>
        <w:r>
          <w:rPr>
            <w:noProof/>
            <w:webHidden/>
          </w:rPr>
        </w:r>
        <w:r>
          <w:rPr>
            <w:noProof/>
            <w:webHidden/>
          </w:rPr>
          <w:fldChar w:fldCharType="separate"/>
        </w:r>
        <w:r>
          <w:rPr>
            <w:noProof/>
            <w:webHidden/>
          </w:rPr>
          <w:t>176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1" w:history="1">
        <w:r w:rsidRPr="00F06B24">
          <w:rPr>
            <w:rStyle w:val="Hyperlink"/>
            <w:noProof/>
          </w:rPr>
          <w:t>Applying Smart Material Patterns to Floors</w:t>
        </w:r>
        <w:r>
          <w:rPr>
            <w:noProof/>
            <w:webHidden/>
          </w:rPr>
          <w:tab/>
        </w:r>
        <w:r>
          <w:rPr>
            <w:noProof/>
            <w:webHidden/>
          </w:rPr>
          <w:fldChar w:fldCharType="begin"/>
        </w:r>
        <w:r>
          <w:rPr>
            <w:noProof/>
            <w:webHidden/>
          </w:rPr>
          <w:instrText xml:space="preserve"> PAGEREF _Toc486245921 \h </w:instrText>
        </w:r>
        <w:r>
          <w:rPr>
            <w:noProof/>
            <w:webHidden/>
          </w:rPr>
        </w:r>
        <w:r>
          <w:rPr>
            <w:noProof/>
            <w:webHidden/>
          </w:rPr>
          <w:fldChar w:fldCharType="separate"/>
        </w:r>
        <w:r>
          <w:rPr>
            <w:noProof/>
            <w:webHidden/>
          </w:rPr>
          <w:t>197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2" w:history="1">
        <w:r w:rsidRPr="00F06B24">
          <w:rPr>
            <w:rStyle w:val="Hyperlink"/>
            <w:noProof/>
          </w:rPr>
          <w:t>Creating Fill Pattern</w:t>
        </w:r>
        <w:r>
          <w:rPr>
            <w:noProof/>
            <w:webHidden/>
          </w:rPr>
          <w:tab/>
        </w:r>
        <w:r>
          <w:rPr>
            <w:noProof/>
            <w:webHidden/>
          </w:rPr>
          <w:fldChar w:fldCharType="begin"/>
        </w:r>
        <w:r>
          <w:rPr>
            <w:noProof/>
            <w:webHidden/>
          </w:rPr>
          <w:instrText xml:space="preserve"> PAGEREF _Toc486245922 \h </w:instrText>
        </w:r>
        <w:r>
          <w:rPr>
            <w:noProof/>
            <w:webHidden/>
          </w:rPr>
        </w:r>
        <w:r>
          <w:rPr>
            <w:noProof/>
            <w:webHidden/>
          </w:rPr>
          <w:fldChar w:fldCharType="separate"/>
        </w:r>
        <w:r>
          <w:rPr>
            <w:noProof/>
            <w:webHidden/>
          </w:rPr>
          <w:t>201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3" w:history="1">
        <w:r w:rsidRPr="00F06B24">
          <w:rPr>
            <w:rStyle w:val="Hyperlink"/>
            <w:noProof/>
          </w:rPr>
          <w:t>Applying Materials To Interior Elevation Surfaces: Your 2 Options</w:t>
        </w:r>
        <w:r>
          <w:rPr>
            <w:noProof/>
            <w:webHidden/>
          </w:rPr>
          <w:tab/>
        </w:r>
        <w:r>
          <w:rPr>
            <w:noProof/>
            <w:webHidden/>
          </w:rPr>
          <w:fldChar w:fldCharType="begin"/>
        </w:r>
        <w:r>
          <w:rPr>
            <w:noProof/>
            <w:webHidden/>
          </w:rPr>
          <w:instrText xml:space="preserve"> PAGEREF _Toc486245923 \h </w:instrText>
        </w:r>
        <w:r>
          <w:rPr>
            <w:noProof/>
            <w:webHidden/>
          </w:rPr>
        </w:r>
        <w:r>
          <w:rPr>
            <w:noProof/>
            <w:webHidden/>
          </w:rPr>
          <w:fldChar w:fldCharType="separate"/>
        </w:r>
        <w:r>
          <w:rPr>
            <w:noProof/>
            <w:webHidden/>
          </w:rPr>
          <w:t>206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4" w:history="1">
        <w:r w:rsidRPr="00F06B24">
          <w:rPr>
            <w:rStyle w:val="Hyperlink"/>
            <w:noProof/>
          </w:rPr>
          <w:t>View Templates</w:t>
        </w:r>
        <w:r>
          <w:rPr>
            <w:noProof/>
            <w:webHidden/>
          </w:rPr>
          <w:tab/>
        </w:r>
        <w:r>
          <w:rPr>
            <w:noProof/>
            <w:webHidden/>
          </w:rPr>
          <w:fldChar w:fldCharType="begin"/>
        </w:r>
        <w:r>
          <w:rPr>
            <w:noProof/>
            <w:webHidden/>
          </w:rPr>
          <w:instrText xml:space="preserve"> PAGEREF _Toc486245924 \h </w:instrText>
        </w:r>
        <w:r>
          <w:rPr>
            <w:noProof/>
            <w:webHidden/>
          </w:rPr>
        </w:r>
        <w:r>
          <w:rPr>
            <w:noProof/>
            <w:webHidden/>
          </w:rPr>
          <w:fldChar w:fldCharType="separate"/>
        </w:r>
        <w:r>
          <w:rPr>
            <w:noProof/>
            <w:webHidden/>
          </w:rPr>
          <w:t>216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5" w:history="1">
        <w:r w:rsidRPr="00F06B24">
          <w:rPr>
            <w:rStyle w:val="Hyperlink"/>
            <w:noProof/>
          </w:rPr>
          <w:t>Creating Custom Linestyles</w:t>
        </w:r>
        <w:r>
          <w:rPr>
            <w:noProof/>
            <w:webHidden/>
          </w:rPr>
          <w:tab/>
        </w:r>
        <w:r>
          <w:rPr>
            <w:noProof/>
            <w:webHidden/>
          </w:rPr>
          <w:fldChar w:fldCharType="begin"/>
        </w:r>
        <w:r>
          <w:rPr>
            <w:noProof/>
            <w:webHidden/>
          </w:rPr>
          <w:instrText xml:space="preserve"> PAGEREF _Toc486245925 \h </w:instrText>
        </w:r>
        <w:r>
          <w:rPr>
            <w:noProof/>
            <w:webHidden/>
          </w:rPr>
        </w:r>
        <w:r>
          <w:rPr>
            <w:noProof/>
            <w:webHidden/>
          </w:rPr>
          <w:fldChar w:fldCharType="separate"/>
        </w:r>
        <w:r>
          <w:rPr>
            <w:noProof/>
            <w:webHidden/>
          </w:rPr>
          <w:t>218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6" w:history="1">
        <w:r w:rsidRPr="00F06B24">
          <w:rPr>
            <w:rStyle w:val="Hyperlink"/>
            <w:noProof/>
          </w:rPr>
          <w:t>Filters</w:t>
        </w:r>
        <w:r>
          <w:rPr>
            <w:noProof/>
            <w:webHidden/>
          </w:rPr>
          <w:tab/>
        </w:r>
        <w:r>
          <w:rPr>
            <w:noProof/>
            <w:webHidden/>
          </w:rPr>
          <w:fldChar w:fldCharType="begin"/>
        </w:r>
        <w:r>
          <w:rPr>
            <w:noProof/>
            <w:webHidden/>
          </w:rPr>
          <w:instrText xml:space="preserve"> PAGEREF _Toc486245926 \h </w:instrText>
        </w:r>
        <w:r>
          <w:rPr>
            <w:noProof/>
            <w:webHidden/>
          </w:rPr>
        </w:r>
        <w:r>
          <w:rPr>
            <w:noProof/>
            <w:webHidden/>
          </w:rPr>
          <w:fldChar w:fldCharType="separate"/>
        </w:r>
        <w:r>
          <w:rPr>
            <w:noProof/>
            <w:webHidden/>
          </w:rPr>
          <w:t>220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7" w:history="1">
        <w:r w:rsidRPr="00F06B24">
          <w:rPr>
            <w:rStyle w:val="Hyperlink"/>
            <w:noProof/>
          </w:rPr>
          <w:t>Electrical Plan</w:t>
        </w:r>
        <w:r>
          <w:rPr>
            <w:noProof/>
            <w:webHidden/>
          </w:rPr>
          <w:tab/>
        </w:r>
        <w:r>
          <w:rPr>
            <w:noProof/>
            <w:webHidden/>
          </w:rPr>
          <w:fldChar w:fldCharType="begin"/>
        </w:r>
        <w:r>
          <w:rPr>
            <w:noProof/>
            <w:webHidden/>
          </w:rPr>
          <w:instrText xml:space="preserve"> PAGEREF _Toc486245927 \h </w:instrText>
        </w:r>
        <w:r>
          <w:rPr>
            <w:noProof/>
            <w:webHidden/>
          </w:rPr>
        </w:r>
        <w:r>
          <w:rPr>
            <w:noProof/>
            <w:webHidden/>
          </w:rPr>
          <w:fldChar w:fldCharType="separate"/>
        </w:r>
        <w:r>
          <w:rPr>
            <w:noProof/>
            <w:webHidden/>
          </w:rPr>
          <w:t>222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8" w:history="1">
        <w:r w:rsidRPr="00F06B24">
          <w:rPr>
            <w:rStyle w:val="Hyperlink"/>
            <w:noProof/>
          </w:rPr>
          <w:t>Electrical Legend</w:t>
        </w:r>
        <w:r>
          <w:rPr>
            <w:noProof/>
            <w:webHidden/>
          </w:rPr>
          <w:tab/>
        </w:r>
        <w:r>
          <w:rPr>
            <w:noProof/>
            <w:webHidden/>
          </w:rPr>
          <w:fldChar w:fldCharType="begin"/>
        </w:r>
        <w:r>
          <w:rPr>
            <w:noProof/>
            <w:webHidden/>
          </w:rPr>
          <w:instrText xml:space="preserve"> PAGEREF _Toc486245928 \h </w:instrText>
        </w:r>
        <w:r>
          <w:rPr>
            <w:noProof/>
            <w:webHidden/>
          </w:rPr>
        </w:r>
        <w:r>
          <w:rPr>
            <w:noProof/>
            <w:webHidden/>
          </w:rPr>
          <w:fldChar w:fldCharType="separate"/>
        </w:r>
        <w:r>
          <w:rPr>
            <w:noProof/>
            <w:webHidden/>
          </w:rPr>
          <w:t>231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29" w:history="1">
        <w:r w:rsidRPr="00F06B24">
          <w:rPr>
            <w:rStyle w:val="Hyperlink"/>
            <w:noProof/>
          </w:rPr>
          <w:t>Wall Type Legend</w:t>
        </w:r>
        <w:r>
          <w:rPr>
            <w:noProof/>
            <w:webHidden/>
          </w:rPr>
          <w:tab/>
        </w:r>
        <w:r>
          <w:rPr>
            <w:noProof/>
            <w:webHidden/>
          </w:rPr>
          <w:fldChar w:fldCharType="begin"/>
        </w:r>
        <w:r>
          <w:rPr>
            <w:noProof/>
            <w:webHidden/>
          </w:rPr>
          <w:instrText xml:space="preserve"> PAGEREF _Toc486245929 \h </w:instrText>
        </w:r>
        <w:r>
          <w:rPr>
            <w:noProof/>
            <w:webHidden/>
          </w:rPr>
        </w:r>
        <w:r>
          <w:rPr>
            <w:noProof/>
            <w:webHidden/>
          </w:rPr>
          <w:fldChar w:fldCharType="separate"/>
        </w:r>
        <w:r>
          <w:rPr>
            <w:noProof/>
            <w:webHidden/>
          </w:rPr>
          <w:t>233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0" w:history="1">
        <w:r w:rsidRPr="00F06B24">
          <w:rPr>
            <w:rStyle w:val="Hyperlink"/>
            <w:noProof/>
          </w:rPr>
          <w:t>Creating a Gypsum Board Ceiling</w:t>
        </w:r>
        <w:r>
          <w:rPr>
            <w:noProof/>
            <w:webHidden/>
          </w:rPr>
          <w:tab/>
        </w:r>
        <w:r>
          <w:rPr>
            <w:noProof/>
            <w:webHidden/>
          </w:rPr>
          <w:fldChar w:fldCharType="begin"/>
        </w:r>
        <w:r>
          <w:rPr>
            <w:noProof/>
            <w:webHidden/>
          </w:rPr>
          <w:instrText xml:space="preserve"> PAGEREF _Toc486245930 \h </w:instrText>
        </w:r>
        <w:r>
          <w:rPr>
            <w:noProof/>
            <w:webHidden/>
          </w:rPr>
        </w:r>
        <w:r>
          <w:rPr>
            <w:noProof/>
            <w:webHidden/>
          </w:rPr>
          <w:fldChar w:fldCharType="separate"/>
        </w:r>
        <w:r>
          <w:rPr>
            <w:noProof/>
            <w:webHidden/>
          </w:rPr>
          <w:t>234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1" w:history="1">
        <w:r w:rsidRPr="00F06B24">
          <w:rPr>
            <w:rStyle w:val="Hyperlink"/>
            <w:noProof/>
          </w:rPr>
          <w:t>Wall Sweeps</w:t>
        </w:r>
        <w:r>
          <w:rPr>
            <w:noProof/>
            <w:webHidden/>
          </w:rPr>
          <w:tab/>
        </w:r>
        <w:r>
          <w:rPr>
            <w:noProof/>
            <w:webHidden/>
          </w:rPr>
          <w:fldChar w:fldCharType="begin"/>
        </w:r>
        <w:r>
          <w:rPr>
            <w:noProof/>
            <w:webHidden/>
          </w:rPr>
          <w:instrText xml:space="preserve"> PAGEREF _Toc486245931 \h </w:instrText>
        </w:r>
        <w:r>
          <w:rPr>
            <w:noProof/>
            <w:webHidden/>
          </w:rPr>
        </w:r>
        <w:r>
          <w:rPr>
            <w:noProof/>
            <w:webHidden/>
          </w:rPr>
          <w:fldChar w:fldCharType="separate"/>
        </w:r>
        <w:r>
          <w:rPr>
            <w:noProof/>
            <w:webHidden/>
          </w:rPr>
          <w:t>238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2" w:history="1">
        <w:r w:rsidRPr="00F06B24">
          <w:rPr>
            <w:rStyle w:val="Hyperlink"/>
            <w:noProof/>
          </w:rPr>
          <w:t>Wall Sweeps: Base and Crown Molding</w:t>
        </w:r>
        <w:r>
          <w:rPr>
            <w:noProof/>
            <w:webHidden/>
          </w:rPr>
          <w:tab/>
        </w:r>
        <w:r>
          <w:rPr>
            <w:noProof/>
            <w:webHidden/>
          </w:rPr>
          <w:fldChar w:fldCharType="begin"/>
        </w:r>
        <w:r>
          <w:rPr>
            <w:noProof/>
            <w:webHidden/>
          </w:rPr>
          <w:instrText xml:space="preserve"> PAGEREF _Toc486245932 \h </w:instrText>
        </w:r>
        <w:r>
          <w:rPr>
            <w:noProof/>
            <w:webHidden/>
          </w:rPr>
        </w:r>
        <w:r>
          <w:rPr>
            <w:noProof/>
            <w:webHidden/>
          </w:rPr>
          <w:fldChar w:fldCharType="separate"/>
        </w:r>
        <w:r>
          <w:rPr>
            <w:noProof/>
            <w:webHidden/>
          </w:rPr>
          <w:t>241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3" w:history="1">
        <w:r w:rsidRPr="00F06B24">
          <w:rPr>
            <w:rStyle w:val="Hyperlink"/>
            <w:noProof/>
          </w:rPr>
          <w:t>Creating a “Smart” Furniture Family</w:t>
        </w:r>
        <w:r>
          <w:rPr>
            <w:noProof/>
            <w:webHidden/>
          </w:rPr>
          <w:tab/>
        </w:r>
        <w:r>
          <w:rPr>
            <w:noProof/>
            <w:webHidden/>
          </w:rPr>
          <w:fldChar w:fldCharType="begin"/>
        </w:r>
        <w:r>
          <w:rPr>
            <w:noProof/>
            <w:webHidden/>
          </w:rPr>
          <w:instrText xml:space="preserve"> PAGEREF _Toc486245933 \h </w:instrText>
        </w:r>
        <w:r>
          <w:rPr>
            <w:noProof/>
            <w:webHidden/>
          </w:rPr>
        </w:r>
        <w:r>
          <w:rPr>
            <w:noProof/>
            <w:webHidden/>
          </w:rPr>
          <w:fldChar w:fldCharType="separate"/>
        </w:r>
        <w:r>
          <w:rPr>
            <w:noProof/>
            <w:webHidden/>
          </w:rPr>
          <w:t>252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4" w:history="1">
        <w:r w:rsidRPr="00F06B24">
          <w:rPr>
            <w:rStyle w:val="Hyperlink"/>
            <w:noProof/>
          </w:rPr>
          <w:t>Material as a Parameter: Family</w:t>
        </w:r>
        <w:r>
          <w:rPr>
            <w:noProof/>
            <w:webHidden/>
          </w:rPr>
          <w:tab/>
        </w:r>
        <w:r>
          <w:rPr>
            <w:noProof/>
            <w:webHidden/>
          </w:rPr>
          <w:fldChar w:fldCharType="begin"/>
        </w:r>
        <w:r>
          <w:rPr>
            <w:noProof/>
            <w:webHidden/>
          </w:rPr>
          <w:instrText xml:space="preserve"> PAGEREF _Toc486245934 \h </w:instrText>
        </w:r>
        <w:r>
          <w:rPr>
            <w:noProof/>
            <w:webHidden/>
          </w:rPr>
        </w:r>
        <w:r>
          <w:rPr>
            <w:noProof/>
            <w:webHidden/>
          </w:rPr>
          <w:fldChar w:fldCharType="separate"/>
        </w:r>
        <w:r>
          <w:rPr>
            <w:noProof/>
            <w:webHidden/>
          </w:rPr>
          <w:t>270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5" w:history="1">
        <w:r w:rsidRPr="00F06B24">
          <w:rPr>
            <w:rStyle w:val="Hyperlink"/>
            <w:noProof/>
          </w:rPr>
          <w:t>Families: Steps to Creating Families</w:t>
        </w:r>
        <w:r>
          <w:rPr>
            <w:noProof/>
            <w:webHidden/>
          </w:rPr>
          <w:tab/>
        </w:r>
        <w:r>
          <w:rPr>
            <w:noProof/>
            <w:webHidden/>
          </w:rPr>
          <w:fldChar w:fldCharType="begin"/>
        </w:r>
        <w:r>
          <w:rPr>
            <w:noProof/>
            <w:webHidden/>
          </w:rPr>
          <w:instrText xml:space="preserve"> PAGEREF _Toc486245935 \h </w:instrText>
        </w:r>
        <w:r>
          <w:rPr>
            <w:noProof/>
            <w:webHidden/>
          </w:rPr>
        </w:r>
        <w:r>
          <w:rPr>
            <w:noProof/>
            <w:webHidden/>
          </w:rPr>
          <w:fldChar w:fldCharType="separate"/>
        </w:r>
        <w:r>
          <w:rPr>
            <w:noProof/>
            <w:webHidden/>
          </w:rPr>
          <w:t>273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6" w:history="1">
        <w:r w:rsidRPr="00F06B24">
          <w:rPr>
            <w:rStyle w:val="Hyperlink"/>
            <w:noProof/>
          </w:rPr>
          <w:t>Title Block Family</w:t>
        </w:r>
        <w:r>
          <w:rPr>
            <w:noProof/>
            <w:webHidden/>
          </w:rPr>
          <w:tab/>
        </w:r>
        <w:r>
          <w:rPr>
            <w:noProof/>
            <w:webHidden/>
          </w:rPr>
          <w:fldChar w:fldCharType="begin"/>
        </w:r>
        <w:r>
          <w:rPr>
            <w:noProof/>
            <w:webHidden/>
          </w:rPr>
          <w:instrText xml:space="preserve"> PAGEREF _Toc486245936 \h </w:instrText>
        </w:r>
        <w:r>
          <w:rPr>
            <w:noProof/>
            <w:webHidden/>
          </w:rPr>
        </w:r>
        <w:r>
          <w:rPr>
            <w:noProof/>
            <w:webHidden/>
          </w:rPr>
          <w:fldChar w:fldCharType="separate"/>
        </w:r>
        <w:r>
          <w:rPr>
            <w:noProof/>
            <w:webHidden/>
          </w:rPr>
          <w:t>274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7" w:history="1">
        <w:r w:rsidRPr="00F06B24">
          <w:rPr>
            <w:rStyle w:val="Hyperlink"/>
            <w:noProof/>
          </w:rPr>
          <w:t>Smart Window Tag</w:t>
        </w:r>
        <w:r>
          <w:rPr>
            <w:noProof/>
            <w:webHidden/>
          </w:rPr>
          <w:tab/>
        </w:r>
        <w:r>
          <w:rPr>
            <w:noProof/>
            <w:webHidden/>
          </w:rPr>
          <w:fldChar w:fldCharType="begin"/>
        </w:r>
        <w:r>
          <w:rPr>
            <w:noProof/>
            <w:webHidden/>
          </w:rPr>
          <w:instrText xml:space="preserve"> PAGEREF _Toc486245937 \h </w:instrText>
        </w:r>
        <w:r>
          <w:rPr>
            <w:noProof/>
            <w:webHidden/>
          </w:rPr>
        </w:r>
        <w:r>
          <w:rPr>
            <w:noProof/>
            <w:webHidden/>
          </w:rPr>
          <w:fldChar w:fldCharType="separate"/>
        </w:r>
        <w:r>
          <w:rPr>
            <w:noProof/>
            <w:webHidden/>
          </w:rPr>
          <w:t>280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8" w:history="1">
        <w:r w:rsidRPr="00F06B24">
          <w:rPr>
            <w:rStyle w:val="Hyperlink"/>
            <w:noProof/>
          </w:rPr>
          <w:t>Drafting Views</w:t>
        </w:r>
        <w:r>
          <w:rPr>
            <w:noProof/>
            <w:webHidden/>
          </w:rPr>
          <w:tab/>
        </w:r>
        <w:r>
          <w:rPr>
            <w:noProof/>
            <w:webHidden/>
          </w:rPr>
          <w:fldChar w:fldCharType="begin"/>
        </w:r>
        <w:r>
          <w:rPr>
            <w:noProof/>
            <w:webHidden/>
          </w:rPr>
          <w:instrText xml:space="preserve"> PAGEREF _Toc486245938 \h </w:instrText>
        </w:r>
        <w:r>
          <w:rPr>
            <w:noProof/>
            <w:webHidden/>
          </w:rPr>
        </w:r>
        <w:r>
          <w:rPr>
            <w:noProof/>
            <w:webHidden/>
          </w:rPr>
          <w:fldChar w:fldCharType="separate"/>
        </w:r>
        <w:r>
          <w:rPr>
            <w:noProof/>
            <w:webHidden/>
          </w:rPr>
          <w:t>284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39" w:history="1">
        <w:r w:rsidRPr="00F06B24">
          <w:rPr>
            <w:rStyle w:val="Hyperlink"/>
            <w:noProof/>
          </w:rPr>
          <w:t>Keynotes</w:t>
        </w:r>
        <w:r>
          <w:rPr>
            <w:noProof/>
            <w:webHidden/>
          </w:rPr>
          <w:tab/>
        </w:r>
        <w:r>
          <w:rPr>
            <w:noProof/>
            <w:webHidden/>
          </w:rPr>
          <w:fldChar w:fldCharType="begin"/>
        </w:r>
        <w:r>
          <w:rPr>
            <w:noProof/>
            <w:webHidden/>
          </w:rPr>
          <w:instrText xml:space="preserve"> PAGEREF _Toc486245939 \h </w:instrText>
        </w:r>
        <w:r>
          <w:rPr>
            <w:noProof/>
            <w:webHidden/>
          </w:rPr>
        </w:r>
        <w:r>
          <w:rPr>
            <w:noProof/>
            <w:webHidden/>
          </w:rPr>
          <w:fldChar w:fldCharType="separate"/>
        </w:r>
        <w:r>
          <w:rPr>
            <w:noProof/>
            <w:webHidden/>
          </w:rPr>
          <w:t>287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0" w:history="1">
        <w:r w:rsidRPr="00F06B24">
          <w:rPr>
            <w:rStyle w:val="Hyperlink"/>
            <w:noProof/>
          </w:rPr>
          <w:t>Creating the Keynote Legend</w:t>
        </w:r>
        <w:r>
          <w:rPr>
            <w:noProof/>
            <w:webHidden/>
          </w:rPr>
          <w:tab/>
        </w:r>
        <w:r>
          <w:rPr>
            <w:noProof/>
            <w:webHidden/>
          </w:rPr>
          <w:fldChar w:fldCharType="begin"/>
        </w:r>
        <w:r>
          <w:rPr>
            <w:noProof/>
            <w:webHidden/>
          </w:rPr>
          <w:instrText xml:space="preserve"> PAGEREF _Toc486245940 \h </w:instrText>
        </w:r>
        <w:r>
          <w:rPr>
            <w:noProof/>
            <w:webHidden/>
          </w:rPr>
        </w:r>
        <w:r>
          <w:rPr>
            <w:noProof/>
            <w:webHidden/>
          </w:rPr>
          <w:fldChar w:fldCharType="separate"/>
        </w:r>
        <w:r>
          <w:rPr>
            <w:noProof/>
            <w:webHidden/>
          </w:rPr>
          <w:t>296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1" w:history="1">
        <w:r w:rsidRPr="00F06B24">
          <w:rPr>
            <w:rStyle w:val="Hyperlink"/>
            <w:noProof/>
          </w:rPr>
          <w:t>Grouping</w:t>
        </w:r>
        <w:r>
          <w:rPr>
            <w:noProof/>
            <w:webHidden/>
          </w:rPr>
          <w:tab/>
        </w:r>
        <w:r>
          <w:rPr>
            <w:noProof/>
            <w:webHidden/>
          </w:rPr>
          <w:fldChar w:fldCharType="begin"/>
        </w:r>
        <w:r>
          <w:rPr>
            <w:noProof/>
            <w:webHidden/>
          </w:rPr>
          <w:instrText xml:space="preserve"> PAGEREF _Toc486245941 \h </w:instrText>
        </w:r>
        <w:r>
          <w:rPr>
            <w:noProof/>
            <w:webHidden/>
          </w:rPr>
        </w:r>
        <w:r>
          <w:rPr>
            <w:noProof/>
            <w:webHidden/>
          </w:rPr>
          <w:fldChar w:fldCharType="separate"/>
        </w:r>
        <w:r>
          <w:rPr>
            <w:noProof/>
            <w:webHidden/>
          </w:rPr>
          <w:t>301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2" w:history="1">
        <w:r w:rsidRPr="00F06B24">
          <w:rPr>
            <w:rStyle w:val="Hyperlink"/>
            <w:noProof/>
          </w:rPr>
          <w:t>Creating Custom/Shared Parameters</w:t>
        </w:r>
        <w:r>
          <w:rPr>
            <w:noProof/>
            <w:webHidden/>
          </w:rPr>
          <w:tab/>
        </w:r>
        <w:r>
          <w:rPr>
            <w:noProof/>
            <w:webHidden/>
          </w:rPr>
          <w:fldChar w:fldCharType="begin"/>
        </w:r>
        <w:r>
          <w:rPr>
            <w:noProof/>
            <w:webHidden/>
          </w:rPr>
          <w:instrText xml:space="preserve"> PAGEREF _Toc486245942 \h </w:instrText>
        </w:r>
        <w:r>
          <w:rPr>
            <w:noProof/>
            <w:webHidden/>
          </w:rPr>
        </w:r>
        <w:r>
          <w:rPr>
            <w:noProof/>
            <w:webHidden/>
          </w:rPr>
          <w:fldChar w:fldCharType="separate"/>
        </w:r>
        <w:r>
          <w:rPr>
            <w:noProof/>
            <w:webHidden/>
          </w:rPr>
          <w:t>306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3" w:history="1">
        <w:r w:rsidRPr="00F06B24">
          <w:rPr>
            <w:rStyle w:val="Hyperlink"/>
            <w:noProof/>
          </w:rPr>
          <w:t>Room Schedules</w:t>
        </w:r>
        <w:r>
          <w:rPr>
            <w:noProof/>
            <w:webHidden/>
          </w:rPr>
          <w:tab/>
        </w:r>
        <w:r>
          <w:rPr>
            <w:noProof/>
            <w:webHidden/>
          </w:rPr>
          <w:fldChar w:fldCharType="begin"/>
        </w:r>
        <w:r>
          <w:rPr>
            <w:noProof/>
            <w:webHidden/>
          </w:rPr>
          <w:instrText xml:space="preserve"> PAGEREF _Toc486245943 \h </w:instrText>
        </w:r>
        <w:r>
          <w:rPr>
            <w:noProof/>
            <w:webHidden/>
          </w:rPr>
        </w:r>
        <w:r>
          <w:rPr>
            <w:noProof/>
            <w:webHidden/>
          </w:rPr>
          <w:fldChar w:fldCharType="separate"/>
        </w:r>
        <w:r>
          <w:rPr>
            <w:noProof/>
            <w:webHidden/>
          </w:rPr>
          <w:t>312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4" w:history="1">
        <w:r w:rsidRPr="00F06B24">
          <w:rPr>
            <w:rStyle w:val="Hyperlink"/>
            <w:noProof/>
          </w:rPr>
          <w:t>Room Bounding…Controlling where your Room Goes</w:t>
        </w:r>
        <w:r>
          <w:rPr>
            <w:noProof/>
            <w:webHidden/>
          </w:rPr>
          <w:tab/>
        </w:r>
        <w:r>
          <w:rPr>
            <w:noProof/>
            <w:webHidden/>
          </w:rPr>
          <w:fldChar w:fldCharType="begin"/>
        </w:r>
        <w:r>
          <w:rPr>
            <w:noProof/>
            <w:webHidden/>
          </w:rPr>
          <w:instrText xml:space="preserve"> PAGEREF _Toc486245944 \h </w:instrText>
        </w:r>
        <w:r>
          <w:rPr>
            <w:noProof/>
            <w:webHidden/>
          </w:rPr>
        </w:r>
        <w:r>
          <w:rPr>
            <w:noProof/>
            <w:webHidden/>
          </w:rPr>
          <w:fldChar w:fldCharType="separate"/>
        </w:r>
        <w:r>
          <w:rPr>
            <w:noProof/>
            <w:webHidden/>
          </w:rPr>
          <w:t>315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5" w:history="1">
        <w:r w:rsidRPr="00F06B24">
          <w:rPr>
            <w:rStyle w:val="Hyperlink"/>
            <w:noProof/>
          </w:rPr>
          <w:t>Sheet List</w:t>
        </w:r>
        <w:r>
          <w:rPr>
            <w:noProof/>
            <w:webHidden/>
          </w:rPr>
          <w:tab/>
        </w:r>
        <w:r>
          <w:rPr>
            <w:noProof/>
            <w:webHidden/>
          </w:rPr>
          <w:fldChar w:fldCharType="begin"/>
        </w:r>
        <w:r>
          <w:rPr>
            <w:noProof/>
            <w:webHidden/>
          </w:rPr>
          <w:instrText xml:space="preserve"> PAGEREF _Toc486245945 \h </w:instrText>
        </w:r>
        <w:r>
          <w:rPr>
            <w:noProof/>
            <w:webHidden/>
          </w:rPr>
        </w:r>
        <w:r>
          <w:rPr>
            <w:noProof/>
            <w:webHidden/>
          </w:rPr>
          <w:fldChar w:fldCharType="separate"/>
        </w:r>
        <w:r>
          <w:rPr>
            <w:noProof/>
            <w:webHidden/>
          </w:rPr>
          <w:t>316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6" w:history="1">
        <w:r w:rsidRPr="00F06B24">
          <w:rPr>
            <w:rStyle w:val="Hyperlink"/>
            <w:noProof/>
          </w:rPr>
          <w:t>Shared Coordinates Demo</w:t>
        </w:r>
        <w:r>
          <w:rPr>
            <w:noProof/>
            <w:webHidden/>
          </w:rPr>
          <w:tab/>
        </w:r>
        <w:r>
          <w:rPr>
            <w:noProof/>
            <w:webHidden/>
          </w:rPr>
          <w:fldChar w:fldCharType="begin"/>
        </w:r>
        <w:r>
          <w:rPr>
            <w:noProof/>
            <w:webHidden/>
          </w:rPr>
          <w:instrText xml:space="preserve"> PAGEREF _Toc486245946 \h </w:instrText>
        </w:r>
        <w:r>
          <w:rPr>
            <w:noProof/>
            <w:webHidden/>
          </w:rPr>
        </w:r>
        <w:r>
          <w:rPr>
            <w:noProof/>
            <w:webHidden/>
          </w:rPr>
          <w:fldChar w:fldCharType="separate"/>
        </w:r>
        <w:r>
          <w:rPr>
            <w:noProof/>
            <w:webHidden/>
          </w:rPr>
          <w:t>317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7" w:history="1">
        <w:r w:rsidRPr="00F06B24">
          <w:rPr>
            <w:rStyle w:val="Hyperlink"/>
            <w:noProof/>
          </w:rPr>
          <w:t>Note Blocks</w:t>
        </w:r>
        <w:r>
          <w:rPr>
            <w:noProof/>
            <w:webHidden/>
          </w:rPr>
          <w:tab/>
        </w:r>
        <w:r>
          <w:rPr>
            <w:noProof/>
            <w:webHidden/>
          </w:rPr>
          <w:fldChar w:fldCharType="begin"/>
        </w:r>
        <w:r>
          <w:rPr>
            <w:noProof/>
            <w:webHidden/>
          </w:rPr>
          <w:instrText xml:space="preserve"> PAGEREF _Toc486245947 \h </w:instrText>
        </w:r>
        <w:r>
          <w:rPr>
            <w:noProof/>
            <w:webHidden/>
          </w:rPr>
        </w:r>
        <w:r>
          <w:rPr>
            <w:noProof/>
            <w:webHidden/>
          </w:rPr>
          <w:fldChar w:fldCharType="separate"/>
        </w:r>
        <w:r>
          <w:rPr>
            <w:noProof/>
            <w:webHidden/>
          </w:rPr>
          <w:t>325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8" w:history="1">
        <w:r w:rsidRPr="00F06B24">
          <w:rPr>
            <w:rStyle w:val="Hyperlink"/>
            <w:noProof/>
          </w:rPr>
          <w:t>Phasing</w:t>
        </w:r>
        <w:r>
          <w:rPr>
            <w:noProof/>
            <w:webHidden/>
          </w:rPr>
          <w:tab/>
        </w:r>
        <w:r>
          <w:rPr>
            <w:noProof/>
            <w:webHidden/>
          </w:rPr>
          <w:fldChar w:fldCharType="begin"/>
        </w:r>
        <w:r>
          <w:rPr>
            <w:noProof/>
            <w:webHidden/>
          </w:rPr>
          <w:instrText xml:space="preserve"> PAGEREF _Toc486245948 \h </w:instrText>
        </w:r>
        <w:r>
          <w:rPr>
            <w:noProof/>
            <w:webHidden/>
          </w:rPr>
        </w:r>
        <w:r>
          <w:rPr>
            <w:noProof/>
            <w:webHidden/>
          </w:rPr>
          <w:fldChar w:fldCharType="separate"/>
        </w:r>
        <w:r>
          <w:rPr>
            <w:noProof/>
            <w:webHidden/>
          </w:rPr>
          <w:t>329</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49" w:history="1">
        <w:r w:rsidRPr="00F06B24">
          <w:rPr>
            <w:rStyle w:val="Hyperlink"/>
            <w:noProof/>
          </w:rPr>
          <w:t>Copy Monitor</w:t>
        </w:r>
        <w:r>
          <w:rPr>
            <w:noProof/>
            <w:webHidden/>
          </w:rPr>
          <w:tab/>
        </w:r>
        <w:r>
          <w:rPr>
            <w:noProof/>
            <w:webHidden/>
          </w:rPr>
          <w:fldChar w:fldCharType="begin"/>
        </w:r>
        <w:r>
          <w:rPr>
            <w:noProof/>
            <w:webHidden/>
          </w:rPr>
          <w:instrText xml:space="preserve"> PAGEREF _Toc486245949 \h </w:instrText>
        </w:r>
        <w:r>
          <w:rPr>
            <w:noProof/>
            <w:webHidden/>
          </w:rPr>
        </w:r>
        <w:r>
          <w:rPr>
            <w:noProof/>
            <w:webHidden/>
          </w:rPr>
          <w:fldChar w:fldCharType="separate"/>
        </w:r>
        <w:r>
          <w:rPr>
            <w:noProof/>
            <w:webHidden/>
          </w:rPr>
          <w:t>331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0" w:history="1">
        <w:r w:rsidRPr="00F06B24">
          <w:rPr>
            <w:rStyle w:val="Hyperlink"/>
            <w:noProof/>
          </w:rPr>
          <w:t>Purging</w:t>
        </w:r>
        <w:r>
          <w:rPr>
            <w:noProof/>
            <w:webHidden/>
          </w:rPr>
          <w:tab/>
        </w:r>
        <w:r>
          <w:rPr>
            <w:noProof/>
            <w:webHidden/>
          </w:rPr>
          <w:fldChar w:fldCharType="begin"/>
        </w:r>
        <w:r>
          <w:rPr>
            <w:noProof/>
            <w:webHidden/>
          </w:rPr>
          <w:instrText xml:space="preserve"> PAGEREF _Toc486245950 \h </w:instrText>
        </w:r>
        <w:r>
          <w:rPr>
            <w:noProof/>
            <w:webHidden/>
          </w:rPr>
        </w:r>
        <w:r>
          <w:rPr>
            <w:noProof/>
            <w:webHidden/>
          </w:rPr>
          <w:fldChar w:fldCharType="separate"/>
        </w:r>
        <w:r>
          <w:rPr>
            <w:noProof/>
            <w:webHidden/>
          </w:rPr>
          <w:t>343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1" w:history="1">
        <w:r w:rsidRPr="00F06B24">
          <w:rPr>
            <w:rStyle w:val="Hyperlink"/>
            <w:noProof/>
          </w:rPr>
          <w:t>Transfer project Standards</w:t>
        </w:r>
        <w:r>
          <w:rPr>
            <w:noProof/>
            <w:webHidden/>
          </w:rPr>
          <w:tab/>
        </w:r>
        <w:r>
          <w:rPr>
            <w:noProof/>
            <w:webHidden/>
          </w:rPr>
          <w:fldChar w:fldCharType="begin"/>
        </w:r>
        <w:r>
          <w:rPr>
            <w:noProof/>
            <w:webHidden/>
          </w:rPr>
          <w:instrText xml:space="preserve"> PAGEREF _Toc486245951 \h </w:instrText>
        </w:r>
        <w:r>
          <w:rPr>
            <w:noProof/>
            <w:webHidden/>
          </w:rPr>
        </w:r>
        <w:r>
          <w:rPr>
            <w:noProof/>
            <w:webHidden/>
          </w:rPr>
          <w:fldChar w:fldCharType="separate"/>
        </w:r>
        <w:r>
          <w:rPr>
            <w:noProof/>
            <w:webHidden/>
          </w:rPr>
          <w:t>344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2" w:history="1">
        <w:r w:rsidRPr="00F06B24">
          <w:rPr>
            <w:rStyle w:val="Hyperlink"/>
            <w:noProof/>
          </w:rPr>
          <w:t>Phasing for Tenant Improvements</w:t>
        </w:r>
        <w:r>
          <w:rPr>
            <w:noProof/>
            <w:webHidden/>
          </w:rPr>
          <w:tab/>
        </w:r>
        <w:r>
          <w:rPr>
            <w:noProof/>
            <w:webHidden/>
          </w:rPr>
          <w:fldChar w:fldCharType="begin"/>
        </w:r>
        <w:r>
          <w:rPr>
            <w:noProof/>
            <w:webHidden/>
          </w:rPr>
          <w:instrText xml:space="preserve"> PAGEREF _Toc486245952 \h </w:instrText>
        </w:r>
        <w:r>
          <w:rPr>
            <w:noProof/>
            <w:webHidden/>
          </w:rPr>
        </w:r>
        <w:r>
          <w:rPr>
            <w:noProof/>
            <w:webHidden/>
          </w:rPr>
          <w:fldChar w:fldCharType="separate"/>
        </w:r>
        <w:r>
          <w:rPr>
            <w:noProof/>
            <w:webHidden/>
          </w:rPr>
          <w:t>347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3" w:history="1">
        <w:r w:rsidRPr="00F06B24">
          <w:rPr>
            <w:rStyle w:val="Hyperlink"/>
            <w:noProof/>
          </w:rPr>
          <w:t>“Stealing” From Other Revit Projects</w:t>
        </w:r>
        <w:r>
          <w:rPr>
            <w:noProof/>
            <w:webHidden/>
          </w:rPr>
          <w:tab/>
        </w:r>
        <w:r>
          <w:rPr>
            <w:noProof/>
            <w:webHidden/>
          </w:rPr>
          <w:fldChar w:fldCharType="begin"/>
        </w:r>
        <w:r>
          <w:rPr>
            <w:noProof/>
            <w:webHidden/>
          </w:rPr>
          <w:instrText xml:space="preserve"> PAGEREF _Toc486245953 \h </w:instrText>
        </w:r>
        <w:r>
          <w:rPr>
            <w:noProof/>
            <w:webHidden/>
          </w:rPr>
        </w:r>
        <w:r>
          <w:rPr>
            <w:noProof/>
            <w:webHidden/>
          </w:rPr>
          <w:fldChar w:fldCharType="separate"/>
        </w:r>
        <w:r>
          <w:rPr>
            <w:noProof/>
            <w:webHidden/>
          </w:rPr>
          <w:t>349</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4" w:history="1">
        <w:r w:rsidRPr="00F06B24">
          <w:rPr>
            <w:rStyle w:val="Hyperlink"/>
            <w:noProof/>
          </w:rPr>
          <w:t>Creating a .PDF of your Revit Sheet</w:t>
        </w:r>
        <w:r>
          <w:rPr>
            <w:noProof/>
            <w:webHidden/>
          </w:rPr>
          <w:tab/>
        </w:r>
        <w:r>
          <w:rPr>
            <w:noProof/>
            <w:webHidden/>
          </w:rPr>
          <w:fldChar w:fldCharType="begin"/>
        </w:r>
        <w:r>
          <w:rPr>
            <w:noProof/>
            <w:webHidden/>
          </w:rPr>
          <w:instrText xml:space="preserve"> PAGEREF _Toc486245954 \h </w:instrText>
        </w:r>
        <w:r>
          <w:rPr>
            <w:noProof/>
            <w:webHidden/>
          </w:rPr>
        </w:r>
        <w:r>
          <w:rPr>
            <w:noProof/>
            <w:webHidden/>
          </w:rPr>
          <w:fldChar w:fldCharType="separate"/>
        </w:r>
        <w:r>
          <w:rPr>
            <w:noProof/>
            <w:webHidden/>
          </w:rPr>
          <w:t>350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5" w:history="1">
        <w:r w:rsidRPr="00F06B24">
          <w:rPr>
            <w:rStyle w:val="Hyperlink"/>
            <w:noProof/>
          </w:rPr>
          <w:t>Key Schedule</w:t>
        </w:r>
        <w:r>
          <w:rPr>
            <w:noProof/>
            <w:webHidden/>
          </w:rPr>
          <w:tab/>
        </w:r>
        <w:r>
          <w:rPr>
            <w:noProof/>
            <w:webHidden/>
          </w:rPr>
          <w:fldChar w:fldCharType="begin"/>
        </w:r>
        <w:r>
          <w:rPr>
            <w:noProof/>
            <w:webHidden/>
          </w:rPr>
          <w:instrText xml:space="preserve"> PAGEREF _Toc486245955 \h </w:instrText>
        </w:r>
        <w:r>
          <w:rPr>
            <w:noProof/>
            <w:webHidden/>
          </w:rPr>
        </w:r>
        <w:r>
          <w:rPr>
            <w:noProof/>
            <w:webHidden/>
          </w:rPr>
          <w:fldChar w:fldCharType="separate"/>
        </w:r>
        <w:r>
          <w:rPr>
            <w:noProof/>
            <w:webHidden/>
          </w:rPr>
          <w:t>351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6" w:history="1">
        <w:r w:rsidRPr="00F06B24">
          <w:rPr>
            <w:rStyle w:val="Hyperlink"/>
            <w:noProof/>
          </w:rPr>
          <w:t>Demo: Structural Components in Revit</w:t>
        </w:r>
        <w:r>
          <w:rPr>
            <w:noProof/>
            <w:webHidden/>
          </w:rPr>
          <w:tab/>
        </w:r>
        <w:r>
          <w:rPr>
            <w:noProof/>
            <w:webHidden/>
          </w:rPr>
          <w:fldChar w:fldCharType="begin"/>
        </w:r>
        <w:r>
          <w:rPr>
            <w:noProof/>
            <w:webHidden/>
          </w:rPr>
          <w:instrText xml:space="preserve"> PAGEREF _Toc486245956 \h </w:instrText>
        </w:r>
        <w:r>
          <w:rPr>
            <w:noProof/>
            <w:webHidden/>
          </w:rPr>
        </w:r>
        <w:r>
          <w:rPr>
            <w:noProof/>
            <w:webHidden/>
          </w:rPr>
          <w:fldChar w:fldCharType="separate"/>
        </w:r>
        <w:r>
          <w:rPr>
            <w:noProof/>
            <w:webHidden/>
          </w:rPr>
          <w:t>354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7" w:history="1">
        <w:r w:rsidRPr="00F06B24">
          <w:rPr>
            <w:rStyle w:val="Hyperlink"/>
            <w:noProof/>
          </w:rPr>
          <w:t>Revit 2018 Path Issues Solution</w:t>
        </w:r>
        <w:r>
          <w:rPr>
            <w:noProof/>
            <w:webHidden/>
          </w:rPr>
          <w:tab/>
        </w:r>
        <w:r>
          <w:rPr>
            <w:noProof/>
            <w:webHidden/>
          </w:rPr>
          <w:fldChar w:fldCharType="begin"/>
        </w:r>
        <w:r>
          <w:rPr>
            <w:noProof/>
            <w:webHidden/>
          </w:rPr>
          <w:instrText xml:space="preserve"> PAGEREF _Toc486245957 \h </w:instrText>
        </w:r>
        <w:r>
          <w:rPr>
            <w:noProof/>
            <w:webHidden/>
          </w:rPr>
        </w:r>
        <w:r>
          <w:rPr>
            <w:noProof/>
            <w:webHidden/>
          </w:rPr>
          <w:fldChar w:fldCharType="separate"/>
        </w:r>
        <w:r>
          <w:rPr>
            <w:noProof/>
            <w:webHidden/>
          </w:rPr>
          <w:t>370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8" w:history="1">
        <w:r w:rsidRPr="00F06B24">
          <w:rPr>
            <w:rStyle w:val="Hyperlink"/>
            <w:noProof/>
          </w:rPr>
          <w:t>Spanish Character Floor Plan 2017-18</w:t>
        </w:r>
        <w:r>
          <w:rPr>
            <w:noProof/>
            <w:webHidden/>
          </w:rPr>
          <w:tab/>
        </w:r>
        <w:r>
          <w:rPr>
            <w:noProof/>
            <w:webHidden/>
          </w:rPr>
          <w:fldChar w:fldCharType="begin"/>
        </w:r>
        <w:r>
          <w:rPr>
            <w:noProof/>
            <w:webHidden/>
          </w:rPr>
          <w:instrText xml:space="preserve"> PAGEREF _Toc486245958 \h </w:instrText>
        </w:r>
        <w:r>
          <w:rPr>
            <w:noProof/>
            <w:webHidden/>
          </w:rPr>
        </w:r>
        <w:r>
          <w:rPr>
            <w:noProof/>
            <w:webHidden/>
          </w:rPr>
          <w:fldChar w:fldCharType="separate"/>
        </w:r>
        <w:r>
          <w:rPr>
            <w:noProof/>
            <w:webHidden/>
          </w:rPr>
          <w:t>371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59" w:history="1">
        <w:r w:rsidRPr="00F06B24">
          <w:rPr>
            <w:rStyle w:val="Hyperlink"/>
            <w:noProof/>
          </w:rPr>
          <w:t>A Home for Mr. Bond</w:t>
        </w:r>
        <w:r>
          <w:rPr>
            <w:noProof/>
            <w:webHidden/>
          </w:rPr>
          <w:tab/>
        </w:r>
        <w:r>
          <w:rPr>
            <w:noProof/>
            <w:webHidden/>
          </w:rPr>
          <w:fldChar w:fldCharType="begin"/>
        </w:r>
        <w:r>
          <w:rPr>
            <w:noProof/>
            <w:webHidden/>
          </w:rPr>
          <w:instrText xml:space="preserve"> PAGEREF _Toc486245959 \h </w:instrText>
        </w:r>
        <w:r>
          <w:rPr>
            <w:noProof/>
            <w:webHidden/>
          </w:rPr>
        </w:r>
        <w:r>
          <w:rPr>
            <w:noProof/>
            <w:webHidden/>
          </w:rPr>
          <w:fldChar w:fldCharType="separate"/>
        </w:r>
        <w:r>
          <w:rPr>
            <w:noProof/>
            <w:webHidden/>
          </w:rPr>
          <w:t>374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0" w:history="1">
        <w:r w:rsidRPr="00F06B24">
          <w:rPr>
            <w:rStyle w:val="Hyperlink"/>
            <w:noProof/>
          </w:rPr>
          <w:t>Drawings Required  (you will have close to 20 sheets!)</w:t>
        </w:r>
        <w:r>
          <w:rPr>
            <w:noProof/>
            <w:webHidden/>
          </w:rPr>
          <w:tab/>
        </w:r>
        <w:r>
          <w:rPr>
            <w:noProof/>
            <w:webHidden/>
          </w:rPr>
          <w:fldChar w:fldCharType="begin"/>
        </w:r>
        <w:r>
          <w:rPr>
            <w:noProof/>
            <w:webHidden/>
          </w:rPr>
          <w:instrText xml:space="preserve"> PAGEREF _Toc486245960 \h </w:instrText>
        </w:r>
        <w:r>
          <w:rPr>
            <w:noProof/>
            <w:webHidden/>
          </w:rPr>
        </w:r>
        <w:r>
          <w:rPr>
            <w:noProof/>
            <w:webHidden/>
          </w:rPr>
          <w:fldChar w:fldCharType="separate"/>
        </w:r>
        <w:r>
          <w:rPr>
            <w:noProof/>
            <w:webHidden/>
          </w:rPr>
          <w:t>375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1" w:history="1">
        <w:r w:rsidRPr="00F06B24">
          <w:rPr>
            <w:rStyle w:val="Hyperlink"/>
            <w:noProof/>
          </w:rPr>
          <w:t>Residential Floor Plan Checklist</w:t>
        </w:r>
        <w:r>
          <w:rPr>
            <w:noProof/>
            <w:webHidden/>
          </w:rPr>
          <w:tab/>
        </w:r>
        <w:r>
          <w:rPr>
            <w:noProof/>
            <w:webHidden/>
          </w:rPr>
          <w:fldChar w:fldCharType="begin"/>
        </w:r>
        <w:r>
          <w:rPr>
            <w:noProof/>
            <w:webHidden/>
          </w:rPr>
          <w:instrText xml:space="preserve"> PAGEREF _Toc486245961 \h </w:instrText>
        </w:r>
        <w:r>
          <w:rPr>
            <w:noProof/>
            <w:webHidden/>
          </w:rPr>
        </w:r>
        <w:r>
          <w:rPr>
            <w:noProof/>
            <w:webHidden/>
          </w:rPr>
          <w:fldChar w:fldCharType="separate"/>
        </w:r>
        <w:r>
          <w:rPr>
            <w:noProof/>
            <w:webHidden/>
          </w:rPr>
          <w:t>379</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2" w:history="1">
        <w:r w:rsidRPr="00F06B24">
          <w:rPr>
            <w:rStyle w:val="Hyperlink"/>
            <w:noProof/>
          </w:rPr>
          <w:t>Bathroom Elements: Checklist</w:t>
        </w:r>
        <w:r>
          <w:rPr>
            <w:noProof/>
            <w:webHidden/>
          </w:rPr>
          <w:tab/>
        </w:r>
        <w:r>
          <w:rPr>
            <w:noProof/>
            <w:webHidden/>
          </w:rPr>
          <w:fldChar w:fldCharType="begin"/>
        </w:r>
        <w:r>
          <w:rPr>
            <w:noProof/>
            <w:webHidden/>
          </w:rPr>
          <w:instrText xml:space="preserve"> PAGEREF _Toc486245962 \h </w:instrText>
        </w:r>
        <w:r>
          <w:rPr>
            <w:noProof/>
            <w:webHidden/>
          </w:rPr>
        </w:r>
        <w:r>
          <w:rPr>
            <w:noProof/>
            <w:webHidden/>
          </w:rPr>
          <w:fldChar w:fldCharType="separate"/>
        </w:r>
        <w:r>
          <w:rPr>
            <w:noProof/>
            <w:webHidden/>
          </w:rPr>
          <w:t>381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3" w:history="1">
        <w:r w:rsidRPr="00F06B24">
          <w:rPr>
            <w:rStyle w:val="Hyperlink"/>
            <w:noProof/>
          </w:rPr>
          <w:t>A HOME FOR MR. BOND: Floor Plan Design Notes</w:t>
        </w:r>
        <w:r>
          <w:rPr>
            <w:noProof/>
            <w:webHidden/>
          </w:rPr>
          <w:tab/>
        </w:r>
        <w:r>
          <w:rPr>
            <w:noProof/>
            <w:webHidden/>
          </w:rPr>
          <w:fldChar w:fldCharType="begin"/>
        </w:r>
        <w:r>
          <w:rPr>
            <w:noProof/>
            <w:webHidden/>
          </w:rPr>
          <w:instrText xml:space="preserve"> PAGEREF _Toc486245963 \h </w:instrText>
        </w:r>
        <w:r>
          <w:rPr>
            <w:noProof/>
            <w:webHidden/>
          </w:rPr>
        </w:r>
        <w:r>
          <w:rPr>
            <w:noProof/>
            <w:webHidden/>
          </w:rPr>
          <w:fldChar w:fldCharType="separate"/>
        </w:r>
        <w:r>
          <w:rPr>
            <w:noProof/>
            <w:webHidden/>
          </w:rPr>
          <w:t>382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4" w:history="1">
        <w:r w:rsidRPr="00F06B24">
          <w:rPr>
            <w:rStyle w:val="Hyperlink"/>
            <w:noProof/>
          </w:rPr>
          <w:t>Cover Sheet Checklist</w:t>
        </w:r>
        <w:r>
          <w:rPr>
            <w:noProof/>
            <w:webHidden/>
          </w:rPr>
          <w:tab/>
        </w:r>
        <w:r>
          <w:rPr>
            <w:noProof/>
            <w:webHidden/>
          </w:rPr>
          <w:fldChar w:fldCharType="begin"/>
        </w:r>
        <w:r>
          <w:rPr>
            <w:noProof/>
            <w:webHidden/>
          </w:rPr>
          <w:instrText xml:space="preserve"> PAGEREF _Toc486245964 \h </w:instrText>
        </w:r>
        <w:r>
          <w:rPr>
            <w:noProof/>
            <w:webHidden/>
          </w:rPr>
        </w:r>
        <w:r>
          <w:rPr>
            <w:noProof/>
            <w:webHidden/>
          </w:rPr>
          <w:fldChar w:fldCharType="separate"/>
        </w:r>
        <w:r>
          <w:rPr>
            <w:noProof/>
            <w:webHidden/>
          </w:rPr>
          <w:t>384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5" w:history="1">
        <w:r w:rsidRPr="00F06B24">
          <w:rPr>
            <w:rStyle w:val="Hyperlink"/>
            <w:noProof/>
          </w:rPr>
          <w:t>Site Plan Checklist</w:t>
        </w:r>
        <w:r>
          <w:rPr>
            <w:noProof/>
            <w:webHidden/>
          </w:rPr>
          <w:tab/>
        </w:r>
        <w:r>
          <w:rPr>
            <w:noProof/>
            <w:webHidden/>
          </w:rPr>
          <w:fldChar w:fldCharType="begin"/>
        </w:r>
        <w:r>
          <w:rPr>
            <w:noProof/>
            <w:webHidden/>
          </w:rPr>
          <w:instrText xml:space="preserve"> PAGEREF _Toc486245965 \h </w:instrText>
        </w:r>
        <w:r>
          <w:rPr>
            <w:noProof/>
            <w:webHidden/>
          </w:rPr>
        </w:r>
        <w:r>
          <w:rPr>
            <w:noProof/>
            <w:webHidden/>
          </w:rPr>
          <w:fldChar w:fldCharType="separate"/>
        </w:r>
        <w:r>
          <w:rPr>
            <w:noProof/>
            <w:webHidden/>
          </w:rPr>
          <w:t>385</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6" w:history="1">
        <w:r w:rsidRPr="00F06B24">
          <w:rPr>
            <w:rStyle w:val="Hyperlink"/>
            <w:noProof/>
          </w:rPr>
          <w:t>Presentation Plan Checklist</w:t>
        </w:r>
        <w:r>
          <w:rPr>
            <w:noProof/>
            <w:webHidden/>
          </w:rPr>
          <w:tab/>
        </w:r>
        <w:r>
          <w:rPr>
            <w:noProof/>
            <w:webHidden/>
          </w:rPr>
          <w:fldChar w:fldCharType="begin"/>
        </w:r>
        <w:r>
          <w:rPr>
            <w:noProof/>
            <w:webHidden/>
          </w:rPr>
          <w:instrText xml:space="preserve"> PAGEREF _Toc486245966 \h </w:instrText>
        </w:r>
        <w:r>
          <w:rPr>
            <w:noProof/>
            <w:webHidden/>
          </w:rPr>
        </w:r>
        <w:r>
          <w:rPr>
            <w:noProof/>
            <w:webHidden/>
          </w:rPr>
          <w:fldChar w:fldCharType="separate"/>
        </w:r>
        <w:r>
          <w:rPr>
            <w:noProof/>
            <w:webHidden/>
          </w:rPr>
          <w:t>386</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7" w:history="1">
        <w:r w:rsidRPr="00F06B24">
          <w:rPr>
            <w:rStyle w:val="Hyperlink"/>
            <w:noProof/>
          </w:rPr>
          <w:t>Interior Elevation Checklist</w:t>
        </w:r>
        <w:r>
          <w:rPr>
            <w:noProof/>
            <w:webHidden/>
          </w:rPr>
          <w:tab/>
        </w:r>
        <w:r>
          <w:rPr>
            <w:noProof/>
            <w:webHidden/>
          </w:rPr>
          <w:fldChar w:fldCharType="begin"/>
        </w:r>
        <w:r>
          <w:rPr>
            <w:noProof/>
            <w:webHidden/>
          </w:rPr>
          <w:instrText xml:space="preserve"> PAGEREF _Toc486245967 \h </w:instrText>
        </w:r>
        <w:r>
          <w:rPr>
            <w:noProof/>
            <w:webHidden/>
          </w:rPr>
        </w:r>
        <w:r>
          <w:rPr>
            <w:noProof/>
            <w:webHidden/>
          </w:rPr>
          <w:fldChar w:fldCharType="separate"/>
        </w:r>
        <w:r>
          <w:rPr>
            <w:noProof/>
            <w:webHidden/>
          </w:rPr>
          <w:t>387</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8" w:history="1">
        <w:r w:rsidRPr="00F06B24">
          <w:rPr>
            <w:rStyle w:val="Hyperlink"/>
            <w:noProof/>
          </w:rPr>
          <w:t>Foundation Plan Checklist</w:t>
        </w:r>
        <w:r>
          <w:rPr>
            <w:noProof/>
            <w:webHidden/>
          </w:rPr>
          <w:tab/>
        </w:r>
        <w:r>
          <w:rPr>
            <w:noProof/>
            <w:webHidden/>
          </w:rPr>
          <w:fldChar w:fldCharType="begin"/>
        </w:r>
        <w:r>
          <w:rPr>
            <w:noProof/>
            <w:webHidden/>
          </w:rPr>
          <w:instrText xml:space="preserve"> PAGEREF _Toc486245968 \h </w:instrText>
        </w:r>
        <w:r>
          <w:rPr>
            <w:noProof/>
            <w:webHidden/>
          </w:rPr>
        </w:r>
        <w:r>
          <w:rPr>
            <w:noProof/>
            <w:webHidden/>
          </w:rPr>
          <w:fldChar w:fldCharType="separate"/>
        </w:r>
        <w:r>
          <w:rPr>
            <w:noProof/>
            <w:webHidden/>
          </w:rPr>
          <w:t>388</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69" w:history="1">
        <w:r w:rsidRPr="00F06B24">
          <w:rPr>
            <w:rStyle w:val="Hyperlink"/>
            <w:noProof/>
          </w:rPr>
          <w:t>Exterior Elevation Checklist</w:t>
        </w:r>
        <w:r>
          <w:rPr>
            <w:noProof/>
            <w:webHidden/>
          </w:rPr>
          <w:tab/>
        </w:r>
        <w:r>
          <w:rPr>
            <w:noProof/>
            <w:webHidden/>
          </w:rPr>
          <w:fldChar w:fldCharType="begin"/>
        </w:r>
        <w:r>
          <w:rPr>
            <w:noProof/>
            <w:webHidden/>
          </w:rPr>
          <w:instrText xml:space="preserve"> PAGEREF _Toc486245969 \h </w:instrText>
        </w:r>
        <w:r>
          <w:rPr>
            <w:noProof/>
            <w:webHidden/>
          </w:rPr>
        </w:r>
        <w:r>
          <w:rPr>
            <w:noProof/>
            <w:webHidden/>
          </w:rPr>
          <w:fldChar w:fldCharType="separate"/>
        </w:r>
        <w:r>
          <w:rPr>
            <w:noProof/>
            <w:webHidden/>
          </w:rPr>
          <w:t>389</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0" w:history="1">
        <w:r w:rsidRPr="00F06B24">
          <w:rPr>
            <w:rStyle w:val="Hyperlink"/>
            <w:noProof/>
          </w:rPr>
          <w:t>Kitchen Plan Checklist</w:t>
        </w:r>
        <w:r>
          <w:rPr>
            <w:noProof/>
            <w:webHidden/>
          </w:rPr>
          <w:tab/>
        </w:r>
        <w:r>
          <w:rPr>
            <w:noProof/>
            <w:webHidden/>
          </w:rPr>
          <w:fldChar w:fldCharType="begin"/>
        </w:r>
        <w:r>
          <w:rPr>
            <w:noProof/>
            <w:webHidden/>
          </w:rPr>
          <w:instrText xml:space="preserve"> PAGEREF _Toc486245970 \h </w:instrText>
        </w:r>
        <w:r>
          <w:rPr>
            <w:noProof/>
            <w:webHidden/>
          </w:rPr>
        </w:r>
        <w:r>
          <w:rPr>
            <w:noProof/>
            <w:webHidden/>
          </w:rPr>
          <w:fldChar w:fldCharType="separate"/>
        </w:r>
        <w:r>
          <w:rPr>
            <w:noProof/>
            <w:webHidden/>
          </w:rPr>
          <w:t>390</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1" w:history="1">
        <w:r w:rsidRPr="00F06B24">
          <w:rPr>
            <w:rStyle w:val="Hyperlink"/>
            <w:noProof/>
          </w:rPr>
          <w:t>Section Checklist</w:t>
        </w:r>
        <w:r>
          <w:rPr>
            <w:noProof/>
            <w:webHidden/>
          </w:rPr>
          <w:tab/>
        </w:r>
        <w:r>
          <w:rPr>
            <w:noProof/>
            <w:webHidden/>
          </w:rPr>
          <w:fldChar w:fldCharType="begin"/>
        </w:r>
        <w:r>
          <w:rPr>
            <w:noProof/>
            <w:webHidden/>
          </w:rPr>
          <w:instrText xml:space="preserve"> PAGEREF _Toc486245971 \h </w:instrText>
        </w:r>
        <w:r>
          <w:rPr>
            <w:noProof/>
            <w:webHidden/>
          </w:rPr>
        </w:r>
        <w:r>
          <w:rPr>
            <w:noProof/>
            <w:webHidden/>
          </w:rPr>
          <w:fldChar w:fldCharType="separate"/>
        </w:r>
        <w:r>
          <w:rPr>
            <w:noProof/>
            <w:webHidden/>
          </w:rPr>
          <w:t>391</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2" w:history="1">
        <w:r w:rsidRPr="00F06B24">
          <w:rPr>
            <w:rStyle w:val="Hyperlink"/>
            <w:noProof/>
          </w:rPr>
          <w:t>Schedule Checklist</w:t>
        </w:r>
        <w:r>
          <w:rPr>
            <w:noProof/>
            <w:webHidden/>
          </w:rPr>
          <w:tab/>
        </w:r>
        <w:r>
          <w:rPr>
            <w:noProof/>
            <w:webHidden/>
          </w:rPr>
          <w:fldChar w:fldCharType="begin"/>
        </w:r>
        <w:r>
          <w:rPr>
            <w:noProof/>
            <w:webHidden/>
          </w:rPr>
          <w:instrText xml:space="preserve"> PAGEREF _Toc486245972 \h </w:instrText>
        </w:r>
        <w:r>
          <w:rPr>
            <w:noProof/>
            <w:webHidden/>
          </w:rPr>
        </w:r>
        <w:r>
          <w:rPr>
            <w:noProof/>
            <w:webHidden/>
          </w:rPr>
          <w:fldChar w:fldCharType="separate"/>
        </w:r>
        <w:r>
          <w:rPr>
            <w:noProof/>
            <w:webHidden/>
          </w:rPr>
          <w:t>393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3" w:history="1">
        <w:r w:rsidRPr="00F06B24">
          <w:rPr>
            <w:rStyle w:val="Hyperlink"/>
            <w:noProof/>
          </w:rPr>
          <w:t>Project 2 Assignment</w:t>
        </w:r>
        <w:r>
          <w:rPr>
            <w:noProof/>
            <w:webHidden/>
          </w:rPr>
          <w:tab/>
        </w:r>
        <w:r>
          <w:rPr>
            <w:noProof/>
            <w:webHidden/>
          </w:rPr>
          <w:fldChar w:fldCharType="begin"/>
        </w:r>
        <w:r>
          <w:rPr>
            <w:noProof/>
            <w:webHidden/>
          </w:rPr>
          <w:instrText xml:space="preserve"> PAGEREF _Toc486245973 \h </w:instrText>
        </w:r>
        <w:r>
          <w:rPr>
            <w:noProof/>
            <w:webHidden/>
          </w:rPr>
        </w:r>
        <w:r>
          <w:rPr>
            <w:noProof/>
            <w:webHidden/>
          </w:rPr>
          <w:fldChar w:fldCharType="separate"/>
        </w:r>
        <w:r>
          <w:rPr>
            <w:noProof/>
            <w:webHidden/>
          </w:rPr>
          <w:t>394</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4" w:history="1">
        <w:r w:rsidRPr="00F06B24">
          <w:rPr>
            <w:rStyle w:val="Hyperlink"/>
            <w:noProof/>
          </w:rPr>
          <w:t>Revit Resources</w:t>
        </w:r>
        <w:r>
          <w:rPr>
            <w:noProof/>
            <w:webHidden/>
          </w:rPr>
          <w:tab/>
        </w:r>
        <w:r>
          <w:rPr>
            <w:noProof/>
            <w:webHidden/>
          </w:rPr>
          <w:fldChar w:fldCharType="begin"/>
        </w:r>
        <w:r>
          <w:rPr>
            <w:noProof/>
            <w:webHidden/>
          </w:rPr>
          <w:instrText xml:space="preserve"> PAGEREF _Toc486245974 \h </w:instrText>
        </w:r>
        <w:r>
          <w:rPr>
            <w:noProof/>
            <w:webHidden/>
          </w:rPr>
        </w:r>
        <w:r>
          <w:rPr>
            <w:noProof/>
            <w:webHidden/>
          </w:rPr>
          <w:fldChar w:fldCharType="separate"/>
        </w:r>
        <w:r>
          <w:rPr>
            <w:noProof/>
            <w:webHidden/>
          </w:rPr>
          <w:t>402</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5" w:history="1">
        <w:r w:rsidRPr="00F06B24">
          <w:rPr>
            <w:rStyle w:val="Hyperlink"/>
            <w:noProof/>
          </w:rPr>
          <w:t>Curtain Systems</w:t>
        </w:r>
        <w:r>
          <w:rPr>
            <w:noProof/>
            <w:webHidden/>
          </w:rPr>
          <w:tab/>
        </w:r>
        <w:r>
          <w:rPr>
            <w:noProof/>
            <w:webHidden/>
          </w:rPr>
          <w:fldChar w:fldCharType="begin"/>
        </w:r>
        <w:r>
          <w:rPr>
            <w:noProof/>
            <w:webHidden/>
          </w:rPr>
          <w:instrText xml:space="preserve"> PAGEREF _Toc486245975 \h </w:instrText>
        </w:r>
        <w:r>
          <w:rPr>
            <w:noProof/>
            <w:webHidden/>
          </w:rPr>
        </w:r>
        <w:r>
          <w:rPr>
            <w:noProof/>
            <w:webHidden/>
          </w:rPr>
          <w:fldChar w:fldCharType="separate"/>
        </w:r>
        <w:r>
          <w:rPr>
            <w:noProof/>
            <w:webHidden/>
          </w:rPr>
          <w:t>403</w:t>
        </w:r>
        <w:r>
          <w:rPr>
            <w:noProof/>
            <w:webHidden/>
          </w:rPr>
          <w:fldChar w:fldCharType="end"/>
        </w:r>
      </w:hyperlink>
    </w:p>
    <w:p w:rsidR="00553A40" w:rsidRDefault="00553A40">
      <w:pPr>
        <w:pStyle w:val="TOC1"/>
        <w:tabs>
          <w:tab w:val="right" w:leader="dot" w:pos="8630"/>
        </w:tabs>
        <w:rPr>
          <w:rFonts w:asciiTheme="minorHAnsi" w:eastAsiaTheme="minorEastAsia" w:hAnsiTheme="minorHAnsi" w:cstheme="minorBidi"/>
          <w:b w:val="0"/>
          <w:bCs w:val="0"/>
          <w:i w:val="0"/>
          <w:iCs w:val="0"/>
          <w:noProof/>
          <w:sz w:val="22"/>
          <w:szCs w:val="22"/>
        </w:rPr>
      </w:pPr>
      <w:hyperlink w:anchor="_Toc486245976" w:history="1">
        <w:r w:rsidRPr="00F06B24">
          <w:rPr>
            <w:rStyle w:val="Hyperlink"/>
            <w:noProof/>
          </w:rPr>
          <w:t>New Features in Revit 2018</w:t>
        </w:r>
        <w:r>
          <w:rPr>
            <w:noProof/>
            <w:webHidden/>
          </w:rPr>
          <w:tab/>
        </w:r>
        <w:r>
          <w:rPr>
            <w:noProof/>
            <w:webHidden/>
          </w:rPr>
          <w:fldChar w:fldCharType="begin"/>
        </w:r>
        <w:r>
          <w:rPr>
            <w:noProof/>
            <w:webHidden/>
          </w:rPr>
          <w:instrText xml:space="preserve"> PAGEREF _Toc486245976 \h </w:instrText>
        </w:r>
        <w:r>
          <w:rPr>
            <w:noProof/>
            <w:webHidden/>
          </w:rPr>
        </w:r>
        <w:r>
          <w:rPr>
            <w:noProof/>
            <w:webHidden/>
          </w:rPr>
          <w:fldChar w:fldCharType="separate"/>
        </w:r>
        <w:r>
          <w:rPr>
            <w:noProof/>
            <w:webHidden/>
          </w:rPr>
          <w:t>424</w:t>
        </w:r>
        <w:r>
          <w:rPr>
            <w:noProof/>
            <w:webHidden/>
          </w:rPr>
          <w:fldChar w:fldCharType="end"/>
        </w:r>
      </w:hyperlink>
    </w:p>
    <w:p w:rsidR="004E1912" w:rsidRDefault="006169BB" w:rsidP="004E1912">
      <w:pPr>
        <w:pStyle w:val="Heading1"/>
        <w:jc w:val="center"/>
        <w:rPr>
          <w:b/>
          <w:bCs/>
          <w:sz w:val="28"/>
        </w:rPr>
      </w:pPr>
      <w:r>
        <w:rPr>
          <w:b/>
          <w:bCs/>
          <w:sz w:val="28"/>
        </w:rPr>
        <w:fldChar w:fldCharType="end"/>
      </w:r>
      <w:r w:rsidR="004E1912">
        <w:rPr>
          <w:b/>
          <w:bCs/>
          <w:sz w:val="28"/>
        </w:rPr>
        <w:br w:type="page"/>
      </w:r>
    </w:p>
    <w:p w:rsidR="004C071E" w:rsidRDefault="004E1912" w:rsidP="004E1912">
      <w:pPr>
        <w:pStyle w:val="Heading1"/>
        <w:jc w:val="center"/>
        <w:rPr>
          <w:b/>
          <w:bCs/>
          <w:sz w:val="28"/>
        </w:rPr>
      </w:pPr>
      <w:bookmarkStart w:id="6" w:name="_Toc173300110"/>
      <w:bookmarkStart w:id="7" w:name="_Toc173300587"/>
      <w:bookmarkStart w:id="8" w:name="_Toc486245894"/>
      <w:r w:rsidRPr="004E1912">
        <w:rPr>
          <w:b/>
          <w:bCs/>
          <w:sz w:val="28"/>
        </w:rPr>
        <w:lastRenderedPageBreak/>
        <w:t>Revit Interface</w:t>
      </w:r>
      <w:bookmarkEnd w:id="6"/>
      <w:bookmarkEnd w:id="7"/>
      <w:bookmarkEnd w:id="8"/>
    </w:p>
    <w:p w:rsidR="004E1912" w:rsidRPr="004E1912" w:rsidRDefault="004E1912" w:rsidP="004E1912"/>
    <w:p w:rsidR="004C071E" w:rsidRDefault="004C071E">
      <w:r>
        <w:t>Note to teachers: I have set up this tutorial so you may “get lost” during a section and not be way behind. Simply open the current drawing to get back on pace. The tutorial is also set up so you may go to a specific area to try a command without having to do the entire tutorial. If you want to go straight</w:t>
      </w:r>
      <w:r w:rsidR="00216A7A">
        <w:t xml:space="preserve"> to</w:t>
      </w:r>
      <w:r w:rsidR="00121833">
        <w:t xml:space="preserve"> creating</w:t>
      </w:r>
      <w:r w:rsidR="00EA4047">
        <w:t xml:space="preserve"> a roof, open Revit</w:t>
      </w:r>
      <w:r w:rsidR="000845AA">
        <w:t>2018</w:t>
      </w:r>
      <w:r>
        <w:t xml:space="preserve">demo4.rvt. </w:t>
      </w:r>
    </w:p>
    <w:p w:rsidR="004C071E" w:rsidRDefault="004C071E"/>
    <w:p w:rsidR="00200ECA" w:rsidRDefault="004C071E">
      <w:r>
        <w:t xml:space="preserve">I also set this tutorial up to be </w:t>
      </w:r>
      <w:r w:rsidR="00200ECA">
        <w:t>presented</w:t>
      </w:r>
      <w:r>
        <w:t xml:space="preserve"> once by </w:t>
      </w:r>
      <w:r w:rsidR="00121833">
        <w:t>me to you</w:t>
      </w:r>
      <w:r w:rsidR="00664E05">
        <w:t xml:space="preserve"> </w:t>
      </w:r>
      <w:r w:rsidR="00121833">
        <w:t>(</w:t>
      </w:r>
      <w:r>
        <w:t>the teacher</w:t>
      </w:r>
      <w:r w:rsidR="00121833">
        <w:t>)</w:t>
      </w:r>
      <w:r>
        <w:t xml:space="preserve">, then </w:t>
      </w:r>
      <w:r w:rsidR="00121833">
        <w:t>presented</w:t>
      </w:r>
      <w:r>
        <w:t xml:space="preserve"> to </w:t>
      </w:r>
      <w:r w:rsidR="00121833">
        <w:t>your</w:t>
      </w:r>
      <w:r>
        <w:t xml:space="preserve"> student</w:t>
      </w:r>
      <w:r w:rsidR="00121833">
        <w:t>s/employees</w:t>
      </w:r>
      <w:r>
        <w:t xml:space="preserve">. </w:t>
      </w:r>
    </w:p>
    <w:p w:rsidR="00121833" w:rsidRDefault="00121833"/>
    <w:p w:rsidR="00121833" w:rsidRDefault="00121833">
      <w:r>
        <w:t xml:space="preserve">I prefer that during my presentation, you do not take notes. That’s what this book is for. I prefer that you watch what I do, then do what I do. If you are frantically taking notes…..you are not watching me </w:t>
      </w:r>
      <w:r>
        <w:sym w:font="Wingdings" w:char="F04A"/>
      </w:r>
      <w:r>
        <w:t xml:space="preserve"> …making it tougher get all the details.</w:t>
      </w:r>
    </w:p>
    <w:p w:rsidR="00200ECA" w:rsidRDefault="00200ECA"/>
    <w:p w:rsidR="004C071E" w:rsidRDefault="004C071E">
      <w:r>
        <w:t>You may reproduce this document as much as you want</w:t>
      </w:r>
      <w:r w:rsidR="00200ECA">
        <w:t xml:space="preserve"> </w:t>
      </w:r>
      <w:r w:rsidR="00200ECA" w:rsidRPr="00200ECA">
        <w:rPr>
          <w:b/>
          <w:u w:val="single"/>
        </w:rPr>
        <w:t>for use in the classroom</w:t>
      </w:r>
      <w:r>
        <w:t>….</w:t>
      </w:r>
    </w:p>
    <w:p w:rsidR="00121833" w:rsidRDefault="00121833"/>
    <w:p w:rsidR="00121833" w:rsidRDefault="00121833">
      <w:r>
        <w:t>Professionals not employed by Bill Brown do not have permission to use or duplicate the information in this book.</w:t>
      </w:r>
    </w:p>
    <w:p w:rsidR="004C071E" w:rsidRDefault="004C071E">
      <w:pPr>
        <w:rPr>
          <w:b/>
          <w:bCs/>
          <w:u w:val="single"/>
        </w:rPr>
      </w:pPr>
    </w:p>
    <w:p w:rsidR="004C071E" w:rsidRDefault="00121833">
      <w:r>
        <w:t>All of</w:t>
      </w:r>
      <w:r w:rsidR="004C071E">
        <w:t xml:space="preserve"> the files we </w:t>
      </w:r>
      <w:r>
        <w:t>will use</w:t>
      </w:r>
      <w:r w:rsidR="004C071E">
        <w:t xml:space="preserve"> in the workshop</w:t>
      </w:r>
      <w:r>
        <w:t xml:space="preserve"> will be made available</w:t>
      </w:r>
      <w:r w:rsidR="004C071E">
        <w:t xml:space="preserve">. </w:t>
      </w:r>
    </w:p>
    <w:p w:rsidR="00121833" w:rsidRDefault="00121833"/>
    <w:p w:rsidR="00121833" w:rsidRDefault="00121833">
      <w:r>
        <w:t>I have bolded some text as reminders to me to discuss issues as they come up.</w:t>
      </w:r>
    </w:p>
    <w:p w:rsidR="004C071E" w:rsidRDefault="004C071E"/>
    <w:p w:rsidR="004C071E" w:rsidRDefault="004C071E">
      <w:r>
        <w:t xml:space="preserve">I think you will like </w:t>
      </w:r>
      <w:r w:rsidR="00121833">
        <w:t>Revit as a tool to create your architectural drawings</w:t>
      </w:r>
      <w:r>
        <w:t xml:space="preserve">. It’s not </w:t>
      </w:r>
      <w:r w:rsidR="00EA4047">
        <w:t>AutoCAD or AutoCAD Architecture,</w:t>
      </w:r>
      <w:r>
        <w:t xml:space="preserve"> so some of your normal drawing strategies will change some….St</w:t>
      </w:r>
      <w:r w:rsidR="006477EA">
        <w:t>udents do not need to know AutoC</w:t>
      </w:r>
      <w:r w:rsidR="00313F90">
        <w:t>AD</w:t>
      </w:r>
      <w:r>
        <w:t xml:space="preserve"> to learn Revit, but general Architecture knowledge is important.</w:t>
      </w:r>
    </w:p>
    <w:p w:rsidR="004C071E" w:rsidRDefault="004C071E"/>
    <w:p w:rsidR="004C071E" w:rsidRDefault="004C071E">
      <w:r>
        <w:t>Let’s get started!</w:t>
      </w:r>
    </w:p>
    <w:p w:rsidR="004C071E" w:rsidRDefault="004C071E">
      <w:pPr>
        <w:rPr>
          <w:b/>
          <w:bCs/>
          <w:u w:val="single"/>
        </w:rPr>
      </w:pPr>
    </w:p>
    <w:p w:rsidR="004C071E" w:rsidRDefault="004C071E">
      <w:pPr>
        <w:rPr>
          <w:b/>
          <w:bCs/>
          <w:u w:val="single"/>
        </w:rPr>
      </w:pPr>
    </w:p>
    <w:p w:rsidR="004C071E" w:rsidRDefault="004C071E">
      <w:pPr>
        <w:jc w:val="center"/>
        <w:rPr>
          <w:b/>
          <w:bCs/>
          <w:u w:val="single"/>
        </w:rPr>
      </w:pPr>
      <w:r>
        <w:rPr>
          <w:b/>
          <w:bCs/>
          <w:u w:val="single"/>
        </w:rPr>
        <w:t>Revit is a database.</w:t>
      </w:r>
    </w:p>
    <w:p w:rsidR="00200ECA" w:rsidRDefault="00200ECA">
      <w:pPr>
        <w:jc w:val="center"/>
        <w:rPr>
          <w:b/>
          <w:bCs/>
          <w:u w:val="single"/>
        </w:rPr>
      </w:pPr>
    </w:p>
    <w:p w:rsidR="00200ECA" w:rsidRPr="00773E38" w:rsidRDefault="00200ECA" w:rsidP="00200ECA">
      <w:pPr>
        <w:rPr>
          <w:rFonts w:ascii="Britannic Bold" w:hAnsi="Britannic Bold"/>
          <w:bCs/>
        </w:rPr>
      </w:pPr>
      <w:r w:rsidRPr="00773E38">
        <w:rPr>
          <w:rFonts w:ascii="Britannic Bold" w:hAnsi="Britannic Bold"/>
          <w:bCs/>
        </w:rPr>
        <w:t>Give analogy to filling out a contest form with your name, address, age, income, interests, gender, occupation, etc. Companies leverage that data to target mailings to go to a group more likely to buy their product. Explain how Revit does the same with the building model.</w:t>
      </w:r>
    </w:p>
    <w:p w:rsidR="004C071E" w:rsidRDefault="004C071E"/>
    <w:p w:rsidR="004C071E" w:rsidRDefault="004C071E">
      <w:r>
        <w:t>Make a few walls</w:t>
      </w:r>
      <w:r w:rsidR="00241909">
        <w:t>. Esc to finish. Put two 24 X 48</w:t>
      </w:r>
      <w:r>
        <w:t xml:space="preserve"> windows in the walls.  Create the Win</w:t>
      </w:r>
      <w:r w:rsidR="00241909">
        <w:t>dows with their head height at 6’8”</w:t>
      </w:r>
      <w:r>
        <w:t xml:space="preserve"> ft. RC on window….Properties…set head height. For the purposes of this exercise, make sure your two windows are facing to the front of the house.  Put the South elevation on a sheet to print.  RC on Sheets…New sheet…take the E size paper. Go to the elevation view.  Dimension the head height.  It should be </w:t>
      </w:r>
      <w:r w:rsidR="00241909">
        <w:t>6’8”</w:t>
      </w:r>
      <w:r>
        <w:t xml:space="preserve"> ft. tall.  Go to the printing sheet.  See seven foot dimension?  Go back to the plan view.  </w:t>
      </w:r>
      <w:r>
        <w:lastRenderedPageBreak/>
        <w:t>Change the Windows to 8 ft. head height.  Now show the plotting sheets again.  It's all linked in a database!  What changes in one view, changes in all the views.</w:t>
      </w:r>
    </w:p>
    <w:p w:rsidR="004C071E" w:rsidRDefault="004C071E"/>
    <w:p w:rsidR="004C071E" w:rsidRPr="00CF1D31" w:rsidRDefault="004C071E" w:rsidP="00CF1D31">
      <w:pPr>
        <w:rPr>
          <w:b/>
          <w:u w:val="single"/>
        </w:rPr>
      </w:pPr>
      <w:bookmarkStart w:id="9" w:name="_Toc173300111"/>
      <w:bookmarkStart w:id="10" w:name="_Toc173300588"/>
      <w:r w:rsidRPr="00CF1D31">
        <w:rPr>
          <w:b/>
          <w:u w:val="single"/>
        </w:rPr>
        <w:t>Show “</w:t>
      </w:r>
      <w:r w:rsidR="00B0777F">
        <w:rPr>
          <w:b/>
          <w:u w:val="single"/>
        </w:rPr>
        <w:t>Ribbon</w:t>
      </w:r>
      <w:r w:rsidRPr="00CF1D31">
        <w:rPr>
          <w:b/>
          <w:u w:val="single"/>
        </w:rPr>
        <w:t>”</w:t>
      </w:r>
      <w:r w:rsidRPr="00CF1D31">
        <w:rPr>
          <w:b/>
          <w:u w:val="single"/>
        </w:rPr>
        <w:tab/>
      </w:r>
      <w:r w:rsidRPr="00CF1D31">
        <w:rPr>
          <w:b/>
          <w:u w:val="single"/>
        </w:rPr>
        <w:tab/>
        <w:t>Project Browser</w:t>
      </w:r>
      <w:r w:rsidRPr="00CF1D31">
        <w:rPr>
          <w:b/>
          <w:u w:val="single"/>
        </w:rPr>
        <w:tab/>
      </w:r>
      <w:r w:rsidRPr="00CF1D31">
        <w:rPr>
          <w:b/>
          <w:u w:val="single"/>
        </w:rPr>
        <w:tab/>
        <w:t>Option Bar</w:t>
      </w:r>
      <w:bookmarkEnd w:id="9"/>
      <w:bookmarkEnd w:id="10"/>
    </w:p>
    <w:p w:rsidR="004C071E" w:rsidRDefault="00DA1F65">
      <w:r>
        <w:t>Architecture</w:t>
      </w:r>
      <w:r w:rsidR="004C071E">
        <w:tab/>
      </w:r>
      <w:r w:rsidR="004C071E">
        <w:tab/>
      </w:r>
      <w:r w:rsidR="004C071E">
        <w:tab/>
        <w:t>Views</w:t>
      </w:r>
      <w:r w:rsidR="004C071E">
        <w:tab/>
      </w:r>
      <w:r w:rsidR="004C071E">
        <w:tab/>
      </w:r>
      <w:r w:rsidR="004C071E">
        <w:tab/>
      </w:r>
      <w:r w:rsidR="004C071E">
        <w:tab/>
        <w:t>Chain</w:t>
      </w:r>
    </w:p>
    <w:p w:rsidR="004C071E" w:rsidRDefault="00B0777F">
      <w:r>
        <w:t>Insert</w:t>
      </w:r>
      <w:r w:rsidR="004C071E">
        <w:tab/>
      </w:r>
      <w:r w:rsidR="004C071E">
        <w:tab/>
      </w:r>
      <w:r w:rsidR="004C071E">
        <w:tab/>
      </w:r>
      <w:r w:rsidR="004C071E">
        <w:tab/>
        <w:t>Level 1</w:t>
      </w:r>
      <w:r w:rsidR="004C071E">
        <w:tab/>
      </w:r>
      <w:r w:rsidR="004C071E">
        <w:tab/>
      </w:r>
      <w:r w:rsidR="004C071E">
        <w:tab/>
        <w:t>Height</w:t>
      </w:r>
    </w:p>
    <w:p w:rsidR="004C071E" w:rsidRDefault="00B0777F">
      <w:r>
        <w:t>Annotate</w:t>
      </w:r>
      <w:r>
        <w:tab/>
      </w:r>
      <w:r>
        <w:tab/>
      </w:r>
      <w:r>
        <w:tab/>
      </w:r>
      <w:r w:rsidR="004C071E">
        <w:t>Ceiling Plan</w:t>
      </w:r>
      <w:r w:rsidR="004C071E">
        <w:tab/>
      </w:r>
      <w:r w:rsidR="004C071E">
        <w:tab/>
      </w:r>
      <w:r w:rsidR="004C071E">
        <w:tab/>
      </w:r>
    </w:p>
    <w:p w:rsidR="00B0777F" w:rsidRDefault="00B0777F" w:rsidP="006A1707">
      <w:r w:rsidRPr="00B0777F">
        <w:t>Modify</w:t>
      </w:r>
    </w:p>
    <w:p w:rsidR="00B0777F" w:rsidRDefault="00B0777F" w:rsidP="006A1707">
      <w:r>
        <w:t>Massing &amp; Site</w:t>
      </w:r>
    </w:p>
    <w:p w:rsidR="00B0777F" w:rsidRDefault="00B0777F" w:rsidP="00B0777F">
      <w:r>
        <w:t>Collaborate</w:t>
      </w:r>
    </w:p>
    <w:p w:rsidR="00B0777F" w:rsidRDefault="00B0777F" w:rsidP="00B0777F">
      <w:r>
        <w:t>View</w:t>
      </w:r>
    </w:p>
    <w:p w:rsidR="00B0777F" w:rsidRDefault="00B0777F" w:rsidP="00B0777F">
      <w:r>
        <w:t>Manage</w:t>
      </w:r>
    </w:p>
    <w:p w:rsidR="00BE0E85" w:rsidRDefault="00BE0E85" w:rsidP="00B0777F"/>
    <w:p w:rsidR="00BE0E85" w:rsidRPr="009D5619" w:rsidRDefault="00BE0E85" w:rsidP="00B0777F">
      <w:pPr>
        <w:rPr>
          <w:b/>
        </w:rPr>
      </w:pPr>
      <w:r w:rsidRPr="009D5619">
        <w:rPr>
          <w:b/>
        </w:rPr>
        <w:t xml:space="preserve">The “Ribbon” in Revit </w:t>
      </w:r>
      <w:r w:rsidR="000845AA">
        <w:rPr>
          <w:b/>
        </w:rPr>
        <w:t>2018</w:t>
      </w:r>
    </w:p>
    <w:p w:rsidR="003A5286" w:rsidRDefault="00C95EBF" w:rsidP="00492596">
      <w:r>
        <w:rPr>
          <w:noProof/>
        </w:rPr>
        <w:drawing>
          <wp:inline distT="0" distB="0" distL="0" distR="0">
            <wp:extent cx="5476875" cy="476250"/>
            <wp:effectExtent l="0" t="0" r="0" b="0"/>
            <wp:docPr id="3" name="Picture 3" descr="2013 Revit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 Revit Ribb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476250"/>
                    </a:xfrm>
                    <a:prstGeom prst="rect">
                      <a:avLst/>
                    </a:prstGeom>
                    <a:noFill/>
                    <a:ln>
                      <a:noFill/>
                    </a:ln>
                  </pic:spPr>
                </pic:pic>
              </a:graphicData>
            </a:graphic>
          </wp:inline>
        </w:drawing>
      </w:r>
    </w:p>
    <w:p w:rsidR="009D5619" w:rsidRDefault="009D5619" w:rsidP="00B0777F">
      <w:pPr>
        <w:pStyle w:val="Heading1"/>
        <w:rPr>
          <w:b/>
        </w:rPr>
      </w:pPr>
    </w:p>
    <w:p w:rsidR="009D5619" w:rsidRDefault="009D5619" w:rsidP="00B0777F">
      <w:pPr>
        <w:pStyle w:val="Heading1"/>
        <w:rPr>
          <w:b/>
        </w:rPr>
      </w:pPr>
    </w:p>
    <w:p w:rsidR="003A5286" w:rsidRPr="00BB5F56" w:rsidRDefault="00050599" w:rsidP="00BB5F56">
      <w:pPr>
        <w:rPr>
          <w:b/>
        </w:rPr>
      </w:pPr>
      <w:r w:rsidRPr="00BB5F56">
        <w:rPr>
          <w:b/>
        </w:rPr>
        <w:t>Show Arrow to Change ribbon</w:t>
      </w:r>
    </w:p>
    <w:p w:rsidR="009D5619" w:rsidRDefault="009D5619" w:rsidP="00050599"/>
    <w:p w:rsidR="00050599" w:rsidRPr="00050599" w:rsidRDefault="00C95EBF" w:rsidP="00050599">
      <w:r>
        <w:rPr>
          <w:noProof/>
        </w:rPr>
        <w:drawing>
          <wp:inline distT="0" distB="0" distL="0" distR="0">
            <wp:extent cx="2819400" cy="1562100"/>
            <wp:effectExtent l="0" t="0" r="0" b="0"/>
            <wp:docPr id="4" name="Picture 4" descr="2013 Revit Chan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 Revit Change Ribb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9400" cy="1562100"/>
                    </a:xfrm>
                    <a:prstGeom prst="rect">
                      <a:avLst/>
                    </a:prstGeom>
                    <a:noFill/>
                    <a:ln>
                      <a:noFill/>
                    </a:ln>
                  </pic:spPr>
                </pic:pic>
              </a:graphicData>
            </a:graphic>
          </wp:inline>
        </w:drawing>
      </w:r>
    </w:p>
    <w:p w:rsidR="003A5286" w:rsidRDefault="003A5286" w:rsidP="003A5286"/>
    <w:p w:rsidR="009D5619" w:rsidRDefault="009D5619" w:rsidP="003A5286">
      <w:pPr>
        <w:rPr>
          <w:b/>
        </w:rPr>
      </w:pPr>
    </w:p>
    <w:p w:rsidR="009D5619" w:rsidRDefault="009D5619" w:rsidP="003A5286">
      <w:pPr>
        <w:rPr>
          <w:b/>
        </w:rPr>
      </w:pPr>
    </w:p>
    <w:p w:rsidR="003A5286" w:rsidRPr="009D5619" w:rsidRDefault="00EA4047" w:rsidP="003A5286">
      <w:pPr>
        <w:rPr>
          <w:b/>
        </w:rPr>
      </w:pPr>
      <w:r w:rsidRPr="009D5619">
        <w:rPr>
          <w:b/>
        </w:rPr>
        <w:t xml:space="preserve">The “Option Bar” in Revit </w:t>
      </w:r>
      <w:r w:rsidR="000845AA">
        <w:rPr>
          <w:b/>
        </w:rPr>
        <w:t>2018</w:t>
      </w:r>
    </w:p>
    <w:p w:rsidR="009D5619" w:rsidRDefault="009D5619" w:rsidP="00B0777F">
      <w:pPr>
        <w:pStyle w:val="Heading1"/>
      </w:pPr>
    </w:p>
    <w:p w:rsidR="003A5286" w:rsidRDefault="00C95EBF" w:rsidP="00492596">
      <w:r>
        <w:rPr>
          <w:noProof/>
        </w:rPr>
        <w:drawing>
          <wp:inline distT="0" distB="0" distL="0" distR="0">
            <wp:extent cx="5486400" cy="266700"/>
            <wp:effectExtent l="0" t="0" r="0" b="0"/>
            <wp:docPr id="5" name="Picture 5" descr="2013 Revit Optio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3 Revit Option B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66700"/>
                    </a:xfrm>
                    <a:prstGeom prst="rect">
                      <a:avLst/>
                    </a:prstGeom>
                    <a:noFill/>
                    <a:ln>
                      <a:noFill/>
                    </a:ln>
                  </pic:spPr>
                </pic:pic>
              </a:graphicData>
            </a:graphic>
          </wp:inline>
        </w:drawing>
      </w:r>
    </w:p>
    <w:p w:rsidR="003A5286" w:rsidRDefault="003A5286" w:rsidP="00B0777F">
      <w:pPr>
        <w:pStyle w:val="Heading1"/>
      </w:pPr>
    </w:p>
    <w:p w:rsidR="003A5286" w:rsidRPr="009D5619" w:rsidRDefault="00050599" w:rsidP="003A5286">
      <w:pPr>
        <w:rPr>
          <w:b/>
        </w:rPr>
      </w:pPr>
      <w:r>
        <w:br w:type="page"/>
      </w:r>
      <w:r w:rsidR="003A5286" w:rsidRPr="009D5619">
        <w:rPr>
          <w:b/>
        </w:rPr>
        <w:lastRenderedPageBreak/>
        <w:t>The</w:t>
      </w:r>
      <w:r w:rsidR="00EA4047" w:rsidRPr="009D5619">
        <w:rPr>
          <w:b/>
        </w:rPr>
        <w:t xml:space="preserve"> ”Project Browser” in Revit </w:t>
      </w:r>
      <w:r w:rsidR="000845AA">
        <w:rPr>
          <w:b/>
        </w:rPr>
        <w:t>2018</w:t>
      </w:r>
    </w:p>
    <w:p w:rsidR="009D5619" w:rsidRDefault="009D5619" w:rsidP="00B0777F">
      <w:pPr>
        <w:pStyle w:val="Heading1"/>
      </w:pPr>
    </w:p>
    <w:p w:rsidR="00050599" w:rsidRDefault="00C95EBF" w:rsidP="00492596">
      <w:r>
        <w:rPr>
          <w:noProof/>
        </w:rPr>
        <w:drawing>
          <wp:inline distT="0" distB="0" distL="0" distR="0">
            <wp:extent cx="2476500" cy="3295650"/>
            <wp:effectExtent l="0" t="0" r="0" b="0"/>
            <wp:docPr id="6" name="Picture 6" descr="2013 Revit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3 Revit Brows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0" cy="3295650"/>
                    </a:xfrm>
                    <a:prstGeom prst="rect">
                      <a:avLst/>
                    </a:prstGeom>
                    <a:noFill/>
                    <a:ln>
                      <a:noFill/>
                    </a:ln>
                  </pic:spPr>
                </pic:pic>
              </a:graphicData>
            </a:graphic>
          </wp:inline>
        </w:drawing>
      </w:r>
      <w:r w:rsidR="004C071E">
        <w:br w:type="page"/>
      </w:r>
      <w:bookmarkStart w:id="11" w:name="_Toc173300112"/>
      <w:bookmarkStart w:id="12" w:name="_Toc173300589"/>
      <w:r w:rsidR="00093B29">
        <w:lastRenderedPageBreak/>
        <w:t xml:space="preserve">Show </w:t>
      </w:r>
      <w:r w:rsidR="00050599" w:rsidRPr="00050599">
        <w:t>Properties toolbar in standard spot</w:t>
      </w:r>
    </w:p>
    <w:p w:rsidR="00050599" w:rsidRDefault="00C95EBF" w:rsidP="00492596">
      <w:r>
        <w:rPr>
          <w:noProof/>
        </w:rPr>
        <w:drawing>
          <wp:inline distT="0" distB="0" distL="0" distR="0">
            <wp:extent cx="2295525" cy="6581775"/>
            <wp:effectExtent l="0" t="0" r="0" b="0"/>
            <wp:docPr id="7" name="Picture 7" descr="2013 Revit Propertie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3 Revit Properties Ba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5525" cy="6581775"/>
                    </a:xfrm>
                    <a:prstGeom prst="rect">
                      <a:avLst/>
                    </a:prstGeom>
                    <a:noFill/>
                    <a:ln>
                      <a:noFill/>
                    </a:ln>
                  </pic:spPr>
                </pic:pic>
              </a:graphicData>
            </a:graphic>
          </wp:inline>
        </w:drawing>
      </w:r>
    </w:p>
    <w:p w:rsidR="00050599" w:rsidRDefault="00050599" w:rsidP="00050599">
      <w:pPr>
        <w:pStyle w:val="Heading1"/>
        <w:jc w:val="center"/>
      </w:pPr>
    </w:p>
    <w:p w:rsidR="00050599" w:rsidRPr="00050599" w:rsidRDefault="00050599" w:rsidP="00492596">
      <w:r w:rsidRPr="00050599">
        <w:t>Show tear off of Properties Toolbar</w:t>
      </w:r>
    </w:p>
    <w:p w:rsidR="00CE5866" w:rsidRDefault="00CE5866" w:rsidP="00632DE8">
      <w:pPr>
        <w:rPr>
          <w:noProof/>
        </w:rPr>
      </w:pPr>
    </w:p>
    <w:p w:rsidR="00CE5866" w:rsidRDefault="00C95EBF" w:rsidP="00632DE8">
      <w:pPr>
        <w:rPr>
          <w:noProof/>
        </w:rPr>
      </w:pPr>
      <w:r w:rsidRPr="003D76BA">
        <w:rPr>
          <w:noProof/>
        </w:rPr>
        <w:lastRenderedPageBreak/>
        <w:drawing>
          <wp:inline distT="0" distB="0" distL="0" distR="0">
            <wp:extent cx="4276725" cy="3181350"/>
            <wp:effectExtent l="0" t="0" r="0" b="0"/>
            <wp:docPr id="8" name="Picture 7" descr="Description: Drag Properties to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rag Properties to scr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76725" cy="3181350"/>
                    </a:xfrm>
                    <a:prstGeom prst="rect">
                      <a:avLst/>
                    </a:prstGeom>
                    <a:noFill/>
                    <a:ln>
                      <a:noFill/>
                    </a:ln>
                  </pic:spPr>
                </pic:pic>
              </a:graphicData>
            </a:graphic>
          </wp:inline>
        </w:drawing>
      </w:r>
    </w:p>
    <w:p w:rsidR="00CE5866" w:rsidRDefault="00CE5866" w:rsidP="00632DE8">
      <w:pPr>
        <w:rPr>
          <w:noProof/>
        </w:rPr>
      </w:pPr>
    </w:p>
    <w:p w:rsidR="00CE5866" w:rsidRDefault="00CE5866" w:rsidP="00632DE8">
      <w:pPr>
        <w:rPr>
          <w:noProof/>
        </w:rPr>
      </w:pPr>
      <w:r>
        <w:rPr>
          <w:noProof/>
        </w:rPr>
        <w:t>Show View display Toolbar and its commands…</w:t>
      </w:r>
    </w:p>
    <w:p w:rsidR="004C071E" w:rsidRPr="008F174C" w:rsidRDefault="00C95EBF" w:rsidP="00632DE8">
      <w:pPr>
        <w:rPr>
          <w:b/>
          <w:bCs/>
          <w:sz w:val="28"/>
        </w:rPr>
      </w:pPr>
      <w:r>
        <w:rPr>
          <w:noProof/>
        </w:rPr>
        <w:drawing>
          <wp:inline distT="0" distB="0" distL="0" distR="0">
            <wp:extent cx="3562350" cy="171450"/>
            <wp:effectExtent l="0" t="0" r="0" b="0"/>
            <wp:docPr id="9" name="Picture 9"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2350" cy="171450"/>
                    </a:xfrm>
                    <a:prstGeom prst="rect">
                      <a:avLst/>
                    </a:prstGeom>
                    <a:noFill/>
                    <a:ln>
                      <a:noFill/>
                    </a:ln>
                  </pic:spPr>
                </pic:pic>
              </a:graphicData>
            </a:graphic>
          </wp:inline>
        </w:drawing>
      </w:r>
      <w:r w:rsidR="00050599">
        <w:br w:type="page"/>
      </w:r>
      <w:r w:rsidR="004C071E" w:rsidRPr="008F174C">
        <w:rPr>
          <w:b/>
          <w:bCs/>
          <w:sz w:val="28"/>
        </w:rPr>
        <w:lastRenderedPageBreak/>
        <w:t>Walls</w:t>
      </w:r>
      <w:bookmarkEnd w:id="11"/>
      <w:bookmarkEnd w:id="12"/>
    </w:p>
    <w:p w:rsidR="004C071E" w:rsidRDefault="004C071E"/>
    <w:p w:rsidR="004C071E" w:rsidRDefault="00CF072B">
      <w:r>
        <w:t>Architecture</w:t>
      </w:r>
      <w:r w:rsidR="00F61ED2">
        <w:t>….Wall</w:t>
      </w:r>
      <w:r>
        <w:t xml:space="preserve"> Architectural</w:t>
      </w:r>
      <w:r w:rsidR="00F61ED2">
        <w:t>…..</w:t>
      </w:r>
      <w:r w:rsidR="004C071E">
        <w:t xml:space="preserve"> show different types of </w:t>
      </w:r>
      <w:r w:rsidR="00F61ED2">
        <w:t xml:space="preserve">“out of the box” </w:t>
      </w:r>
      <w:r w:rsidR="004C071E">
        <w:t xml:space="preserve">walls </w:t>
      </w:r>
      <w:r w:rsidR="00F61ED2">
        <w:t xml:space="preserve">under “Change Element Type”. </w:t>
      </w:r>
    </w:p>
    <w:p w:rsidR="00CF072B" w:rsidRDefault="00CF072B"/>
    <w:p w:rsidR="00CF072B" w:rsidRDefault="00CF072B">
      <w:r>
        <w:t>Unconnected</w:t>
      </w:r>
    </w:p>
    <w:p w:rsidR="004C071E" w:rsidRDefault="004C071E"/>
    <w:p w:rsidR="004C071E" w:rsidRDefault="004C071E">
      <w:r>
        <w:t>Move pencil icon to screen.</w:t>
      </w:r>
    </w:p>
    <w:p w:rsidR="004C071E" w:rsidRDefault="004C071E"/>
    <w:p w:rsidR="004C071E" w:rsidRDefault="004C071E">
      <w:r>
        <w:t>Make some walls in a typical cross-gable mass.  Don't worry about size.  Select the chain box befo</w:t>
      </w:r>
      <w:r w:rsidR="00E64224">
        <w:t>re starting. Make them Generic 5</w:t>
      </w:r>
      <w:r>
        <w:t>”.</w:t>
      </w:r>
      <w:r w:rsidR="00E64224">
        <w:t xml:space="preserve"> </w:t>
      </w:r>
      <w:r w:rsidR="00105D38">
        <w:t>Height: Level 2</w:t>
      </w:r>
    </w:p>
    <w:p w:rsidR="00105D38" w:rsidRDefault="00C95EBF">
      <w:r>
        <w:rPr>
          <w:noProof/>
        </w:rPr>
        <w:drawing>
          <wp:inline distT="0" distB="0" distL="0" distR="0">
            <wp:extent cx="5276850" cy="4210050"/>
            <wp:effectExtent l="0" t="0" r="0" b="0"/>
            <wp:docPr id="10" name="Picture 10"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6850" cy="4210050"/>
                    </a:xfrm>
                    <a:prstGeom prst="rect">
                      <a:avLst/>
                    </a:prstGeom>
                    <a:noFill/>
                    <a:ln>
                      <a:noFill/>
                    </a:ln>
                  </pic:spPr>
                </pic:pic>
              </a:graphicData>
            </a:graphic>
          </wp:inline>
        </w:drawing>
      </w:r>
    </w:p>
    <w:p w:rsidR="004C071E" w:rsidRDefault="004C071E"/>
    <w:p w:rsidR="003A5286" w:rsidRDefault="003A5286"/>
    <w:p w:rsidR="003A5286" w:rsidRDefault="00C95EBF">
      <w:r w:rsidRPr="003D76BA">
        <w:rPr>
          <w:noProof/>
        </w:rPr>
        <w:lastRenderedPageBreak/>
        <w:drawing>
          <wp:inline distT="0" distB="0" distL="0" distR="0">
            <wp:extent cx="5486400" cy="2914650"/>
            <wp:effectExtent l="0" t="0" r="0" b="0"/>
            <wp:docPr id="11" name="Picture 8" descr="Description: cross g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ross gab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2914650"/>
                    </a:xfrm>
                    <a:prstGeom prst="rect">
                      <a:avLst/>
                    </a:prstGeom>
                    <a:noFill/>
                    <a:ln>
                      <a:noFill/>
                    </a:ln>
                  </pic:spPr>
                </pic:pic>
              </a:graphicData>
            </a:graphic>
          </wp:inline>
        </w:drawing>
      </w:r>
    </w:p>
    <w:p w:rsidR="00B96166" w:rsidRDefault="00B96166"/>
    <w:p w:rsidR="00B96166" w:rsidRDefault="00B96166">
      <w:r>
        <w:t xml:space="preserve">Show Wall Properties </w:t>
      </w:r>
    </w:p>
    <w:p w:rsidR="00B96166" w:rsidRDefault="00C95EBF" w:rsidP="00492596">
      <w:r w:rsidRPr="003D76BA">
        <w:rPr>
          <w:noProof/>
        </w:rPr>
        <w:drawing>
          <wp:inline distT="0" distB="0" distL="0" distR="0">
            <wp:extent cx="3048000" cy="2257425"/>
            <wp:effectExtent l="0" t="0" r="0" b="0"/>
            <wp:docPr id="12" name="Picture 9" descr="Description: Wall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Wall Properti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8000" cy="2257425"/>
                    </a:xfrm>
                    <a:prstGeom prst="rect">
                      <a:avLst/>
                    </a:prstGeom>
                    <a:noFill/>
                    <a:ln>
                      <a:noFill/>
                    </a:ln>
                  </pic:spPr>
                </pic:pic>
              </a:graphicData>
            </a:graphic>
          </wp:inline>
        </w:drawing>
      </w:r>
    </w:p>
    <w:p w:rsidR="009D5619" w:rsidRDefault="009D5619"/>
    <w:p w:rsidR="004C071E" w:rsidRDefault="004C071E">
      <w:r>
        <w:t>Escape to end.</w:t>
      </w:r>
    </w:p>
    <w:p w:rsidR="004C071E" w:rsidRDefault="004C071E"/>
    <w:p w:rsidR="004C071E" w:rsidRDefault="004C071E">
      <w:r>
        <w:t>Modify wall sizes.</w:t>
      </w:r>
    </w:p>
    <w:p w:rsidR="004C071E" w:rsidRDefault="004C071E"/>
    <w:p w:rsidR="004C071E" w:rsidRDefault="004C071E">
      <w:r>
        <w:t>To modify horizontal sizes, you must pick on vertical walls.  Once you pick on a vertical wall, you may select the dimension and modify it.  Left select another vertical surface, and modify the dimension. Pick the dimension symbol to lock your sizes. You should have just modified a horizontal size.</w:t>
      </w:r>
    </w:p>
    <w:p w:rsidR="00932D4D" w:rsidRDefault="00932D4D"/>
    <w:p w:rsidR="00932D4D" w:rsidRDefault="00932D4D">
      <w:r>
        <w:t>Temporary dimensions (the blue ones) control your model size.</w:t>
      </w:r>
    </w:p>
    <w:p w:rsidR="00ED2340" w:rsidRDefault="00ED2340"/>
    <w:p w:rsidR="00ED2340" w:rsidRDefault="00ED2340">
      <w:r>
        <w:t>The building will be 60’ long, 50’ deep, garage wall 25’ long, back right wall 30’ deep.</w:t>
      </w:r>
    </w:p>
    <w:p w:rsidR="004C071E" w:rsidRDefault="004C071E"/>
    <w:p w:rsidR="00932D4D" w:rsidRDefault="004C071E">
      <w:r w:rsidRPr="00E64224">
        <w:rPr>
          <w:b/>
          <w:u w:val="single"/>
        </w:rPr>
        <w:lastRenderedPageBreak/>
        <w:t>To modify vertical sizes</w:t>
      </w:r>
      <w:r>
        <w:t xml:space="preserve">, </w:t>
      </w:r>
      <w:r w:rsidRPr="00E64224">
        <w:rPr>
          <w:b/>
          <w:u w:val="single"/>
        </w:rPr>
        <w:t>you must pick on horizontal walls</w:t>
      </w:r>
      <w:r>
        <w:t>.  Use the same technique to modify the vertical distances.  Left select outside the house to end the command.</w:t>
      </w:r>
    </w:p>
    <w:p w:rsidR="00F61ED2" w:rsidRDefault="00F61ED2"/>
    <w:p w:rsidR="00F61ED2" w:rsidRDefault="00F61ED2">
      <w:r w:rsidRPr="00F61ED2">
        <w:rPr>
          <w:b/>
        </w:rPr>
        <w:t>Hint:</w:t>
      </w:r>
      <w:r>
        <w:t xml:space="preserve"> The wall to pick, will be the wall that is moved by the temporary (blue) dimensions.</w:t>
      </w:r>
    </w:p>
    <w:p w:rsidR="004C071E" w:rsidRDefault="004C071E"/>
    <w:p w:rsidR="004C071E" w:rsidRDefault="004C071E">
      <w:r>
        <w:t>Erase the dimensions for now. LC on dim…..</w:t>
      </w:r>
      <w:r w:rsidR="00E64224">
        <w:t xml:space="preserve"> </w:t>
      </w:r>
      <w:r>
        <w:t>Delete.</w:t>
      </w:r>
    </w:p>
    <w:p w:rsidR="004C071E" w:rsidRDefault="004C071E"/>
    <w:p w:rsidR="004C071E" w:rsidRDefault="00614989">
      <w:r>
        <w:t>Open</w:t>
      </w:r>
      <w:r w:rsidR="004C071E">
        <w:t xml:space="preserve"> the South elevation</w:t>
      </w:r>
      <w:r>
        <w:t xml:space="preserve"> in the Project Browser</w:t>
      </w:r>
      <w:r w:rsidR="004C071E">
        <w:t xml:space="preserve">.  Notice the wall height?  </w:t>
      </w:r>
      <w:r w:rsidR="004E43DC">
        <w:t xml:space="preserve">The walls were drawn to </w:t>
      </w:r>
      <w:r>
        <w:t xml:space="preserve">an </w:t>
      </w:r>
      <w:r w:rsidR="004E43DC">
        <w:t xml:space="preserve">“Unconnected” height. </w:t>
      </w:r>
      <w:r w:rsidR="004E43DC" w:rsidRPr="004E43DC">
        <w:rPr>
          <w:b/>
        </w:rPr>
        <w:t>Explain</w:t>
      </w:r>
    </w:p>
    <w:p w:rsidR="004C071E" w:rsidRDefault="004C071E"/>
    <w:p w:rsidR="004C071E" w:rsidRDefault="00AB6CA0">
      <w:r>
        <w:t xml:space="preserve">Pick all of the walls. </w:t>
      </w:r>
      <w:r w:rsidR="00614989">
        <w:t xml:space="preserve">Properties. </w:t>
      </w:r>
      <w:r w:rsidR="004C071E">
        <w:t xml:space="preserve">Change the </w:t>
      </w:r>
      <w:r>
        <w:t xml:space="preserve">top constraint </w:t>
      </w:r>
      <w:r w:rsidR="004C071E">
        <w:t xml:space="preserve">height to </w:t>
      </w:r>
      <w:r w:rsidR="00614989">
        <w:t>Level 2.</w:t>
      </w:r>
    </w:p>
    <w:p w:rsidR="00D31C9F" w:rsidRDefault="00D31C9F"/>
    <w:p w:rsidR="00D31C9F" w:rsidRDefault="00105D38">
      <w:r w:rsidRPr="00105D38">
        <w:rPr>
          <w:b/>
          <w:sz w:val="32"/>
          <w:szCs w:val="32"/>
        </w:rPr>
        <w:t>Discuss</w:t>
      </w:r>
      <w:r w:rsidR="00D31C9F">
        <w:t xml:space="preserve"> why going to Level 2 is a bet</w:t>
      </w:r>
      <w:r w:rsidR="00AB6CA0">
        <w:t>ter strat</w:t>
      </w:r>
      <w:r w:rsidR="00E057E4">
        <w:t xml:space="preserve">egy than Unconnected </w:t>
      </w:r>
      <w:r w:rsidR="00AB6CA0">
        <w:t>2</w:t>
      </w:r>
      <w:r w:rsidR="00E057E4">
        <w:t>0</w:t>
      </w:r>
      <w:r w:rsidR="00AB6CA0">
        <w:t xml:space="preserve">’ </w:t>
      </w:r>
      <w:r w:rsidR="00E057E4">
        <w:t>….</w:t>
      </w:r>
      <w:r w:rsidR="00AB6CA0">
        <w:t>by making Level 2 at 12’.</w:t>
      </w:r>
      <w:r w:rsidR="00E057E4">
        <w:t xml:space="preserve"> Then at 15’….then at 50’! Get it? That will be a big deal later in the project.</w:t>
      </w:r>
    </w:p>
    <w:p w:rsidR="004C071E" w:rsidRDefault="004C071E"/>
    <w:p w:rsidR="004C071E" w:rsidRDefault="00105D38">
      <w:r w:rsidRPr="00105D38">
        <w:rPr>
          <w:b/>
          <w:sz w:val="32"/>
          <w:szCs w:val="32"/>
        </w:rPr>
        <w:t>Discuss</w:t>
      </w:r>
      <w:r w:rsidR="004C071E" w:rsidRPr="00105D38">
        <w:rPr>
          <w:b/>
          <w:sz w:val="32"/>
          <w:szCs w:val="32"/>
        </w:rPr>
        <w:t xml:space="preserve"> </w:t>
      </w:r>
      <w:r w:rsidR="004C071E">
        <w:t>“Location Line” choices</w:t>
      </w:r>
      <w:r w:rsidR="00AB6CA0">
        <w:t xml:space="preserve"> (In the Option Bar): Wall C</w:t>
      </w:r>
      <w:r w:rsidR="004C071E">
        <w:t xml:space="preserve">enterline, </w:t>
      </w:r>
      <w:r w:rsidR="00AB6CA0">
        <w:t>C</w:t>
      </w:r>
      <w:r w:rsidR="004C071E">
        <w:t xml:space="preserve">ore </w:t>
      </w:r>
      <w:r w:rsidR="00AB6CA0">
        <w:t>C</w:t>
      </w:r>
      <w:r w:rsidR="004C071E">
        <w:t xml:space="preserve">enterline, </w:t>
      </w:r>
      <w:r w:rsidR="00AB6CA0">
        <w:t>Finish Face: Exterior, Finish F</w:t>
      </w:r>
      <w:r w:rsidR="004C071E">
        <w:t xml:space="preserve">ace: </w:t>
      </w:r>
      <w:r w:rsidR="00AB6CA0">
        <w:t>Interior, Core Face: Exterior, Core Face: I</w:t>
      </w:r>
      <w:r w:rsidR="004C071E">
        <w:t>nterior.  You may adjust this now, or later.  It's your preference.</w:t>
      </w:r>
    </w:p>
    <w:p w:rsidR="004C071E" w:rsidRDefault="004C071E"/>
    <w:p w:rsidR="004C071E" w:rsidRDefault="004C071E">
      <w:r>
        <w:t>Note: base constraint: Level one is set at zero.</w:t>
      </w:r>
    </w:p>
    <w:p w:rsidR="004C071E" w:rsidRDefault="004C071E"/>
    <w:p w:rsidR="004C071E" w:rsidRDefault="004C071E">
      <w:r>
        <w:t>OK.</w:t>
      </w:r>
    </w:p>
    <w:p w:rsidR="004C071E" w:rsidRDefault="004C071E"/>
    <w:p w:rsidR="004C071E" w:rsidRDefault="004C071E">
      <w:r>
        <w:t>Now choose South elevation to show change in wall height.  It should be 10 ft.</w:t>
      </w:r>
    </w:p>
    <w:p w:rsidR="002A79CB" w:rsidRDefault="002A79CB"/>
    <w:p w:rsidR="002A79CB" w:rsidRPr="002A79CB" w:rsidRDefault="00C407B6">
      <w:pPr>
        <w:rPr>
          <w:b/>
        </w:rPr>
      </w:pPr>
      <w:r>
        <w:rPr>
          <w:b/>
        </w:rPr>
        <w:t xml:space="preserve">Show how to drag Level </w:t>
      </w:r>
      <w:r w:rsidR="002A79CB" w:rsidRPr="002A79CB">
        <w:rPr>
          <w:b/>
        </w:rPr>
        <w:t>Line closer to building from South Elevation….from East too.</w:t>
      </w:r>
    </w:p>
    <w:p w:rsidR="00AB1AF8" w:rsidRDefault="00AB1AF8"/>
    <w:p w:rsidR="00147C84" w:rsidRDefault="00105D38">
      <w:pPr>
        <w:rPr>
          <w:sz w:val="28"/>
          <w:szCs w:val="28"/>
        </w:rPr>
      </w:pPr>
      <w:r w:rsidRPr="00105D38">
        <w:rPr>
          <w:b/>
          <w:sz w:val="32"/>
          <w:szCs w:val="32"/>
        </w:rPr>
        <w:t>Discuss</w:t>
      </w:r>
      <w:r w:rsidRPr="00C407B6">
        <w:rPr>
          <w:b/>
          <w:sz w:val="28"/>
          <w:szCs w:val="28"/>
          <w:u w:val="single"/>
        </w:rPr>
        <w:t xml:space="preserve"> </w:t>
      </w:r>
      <w:r w:rsidR="00C407B6" w:rsidRPr="00C407B6">
        <w:rPr>
          <w:b/>
          <w:sz w:val="28"/>
          <w:szCs w:val="28"/>
          <w:u w:val="single"/>
        </w:rPr>
        <w:t>DO NOT EVER EVER EVER DELETE LEVELS</w:t>
      </w:r>
      <w:r w:rsidR="00C407B6">
        <w:rPr>
          <w:b/>
          <w:sz w:val="28"/>
          <w:szCs w:val="28"/>
          <w:u w:val="single"/>
        </w:rPr>
        <w:t xml:space="preserve">!! </w:t>
      </w:r>
      <w:r w:rsidR="008E7C80">
        <w:rPr>
          <w:sz w:val="28"/>
          <w:szCs w:val="28"/>
        </w:rPr>
        <w:t>All the object</w:t>
      </w:r>
      <w:r w:rsidR="00C407B6" w:rsidRPr="008E7C80">
        <w:rPr>
          <w:sz w:val="28"/>
          <w:szCs w:val="28"/>
        </w:rPr>
        <w:t>s a</w:t>
      </w:r>
      <w:r w:rsidR="008E7C80">
        <w:rPr>
          <w:sz w:val="28"/>
          <w:szCs w:val="28"/>
        </w:rPr>
        <w:t>ssigned</w:t>
      </w:r>
      <w:r w:rsidR="00C407B6" w:rsidRPr="008E7C80">
        <w:rPr>
          <w:sz w:val="28"/>
          <w:szCs w:val="28"/>
        </w:rPr>
        <w:t xml:space="preserve"> </w:t>
      </w:r>
      <w:r w:rsidR="008E7C80" w:rsidRPr="008E7C80">
        <w:rPr>
          <w:sz w:val="28"/>
          <w:szCs w:val="28"/>
        </w:rPr>
        <w:t xml:space="preserve">to the </w:t>
      </w:r>
      <w:r w:rsidR="008E7C80">
        <w:rPr>
          <w:sz w:val="28"/>
          <w:szCs w:val="28"/>
        </w:rPr>
        <w:t>level get deleted…walls, doors, windows, floors, roofs, ceilings, etc….</w:t>
      </w:r>
      <w:r w:rsidR="008E7C80" w:rsidRPr="008E7C80">
        <w:rPr>
          <w:sz w:val="28"/>
          <w:szCs w:val="28"/>
        </w:rPr>
        <w:t>not good</w:t>
      </w:r>
      <w:r w:rsidR="008E7C80">
        <w:rPr>
          <w:sz w:val="28"/>
          <w:szCs w:val="28"/>
        </w:rPr>
        <w:t xml:space="preserve"> </w:t>
      </w:r>
      <w:r w:rsidR="008E7C80" w:rsidRPr="008E7C80">
        <w:rPr>
          <w:sz w:val="28"/>
          <w:szCs w:val="28"/>
        </w:rPr>
        <w:sym w:font="Wingdings" w:char="F04C"/>
      </w:r>
    </w:p>
    <w:p w:rsidR="00C407B6" w:rsidRPr="00C407B6" w:rsidRDefault="00147C84">
      <w:pPr>
        <w:rPr>
          <w:b/>
          <w:sz w:val="28"/>
          <w:szCs w:val="28"/>
          <w:u w:val="single"/>
        </w:rPr>
      </w:pPr>
      <w:r>
        <w:rPr>
          <w:sz w:val="28"/>
          <w:szCs w:val="28"/>
        </w:rPr>
        <w:br w:type="page"/>
      </w:r>
    </w:p>
    <w:p w:rsidR="00C407B6" w:rsidRDefault="00C407B6"/>
    <w:p w:rsidR="00AB1AF8" w:rsidRDefault="00AB1AF8">
      <w:r>
        <w:t>Back to Floor Plan Level 1 (In Browser)</w:t>
      </w:r>
    </w:p>
    <w:p w:rsidR="004C071E" w:rsidRDefault="004C071E"/>
    <w:p w:rsidR="004C071E" w:rsidRDefault="004C071E">
      <w:r>
        <w:t xml:space="preserve">Select on the front, left wall.  </w:t>
      </w:r>
      <w:r w:rsidR="00147C84">
        <w:t>Properties</w:t>
      </w:r>
      <w:r w:rsidR="00AB1AF8">
        <w:t>….W</w:t>
      </w:r>
      <w:r>
        <w:t xml:space="preserve">all to: exterior-brick on </w:t>
      </w:r>
      <w:r w:rsidR="00147C84">
        <w:t>CMU (</w:t>
      </w:r>
      <w:r>
        <w:t>concrete masonry unit</w:t>
      </w:r>
      <w:r w:rsidR="00147C84">
        <w:t>)</w:t>
      </w:r>
      <w:r>
        <w:t>.  Left select.  Note change?</w:t>
      </w:r>
      <w:r w:rsidR="00AB1AF8">
        <w:t xml:space="preserve"> </w:t>
      </w:r>
      <w:r w:rsidR="00147C84">
        <w:t>Esc to exit temporary dimension.</w:t>
      </w:r>
    </w:p>
    <w:p w:rsidR="004C071E" w:rsidRDefault="004C071E"/>
    <w:p w:rsidR="004C071E" w:rsidRDefault="004C071E">
      <w:pPr>
        <w:pStyle w:val="Heading3"/>
      </w:pPr>
      <w:r>
        <w:t>Show your view in more detail</w:t>
      </w:r>
    </w:p>
    <w:p w:rsidR="004C071E" w:rsidRDefault="004C071E">
      <w:pPr>
        <w:rPr>
          <w:b/>
          <w:bCs/>
        </w:rPr>
      </w:pPr>
    </w:p>
    <w:p w:rsidR="004C071E" w:rsidRDefault="00AB1AF8">
      <w:pPr>
        <w:rPr>
          <w:b/>
        </w:rPr>
      </w:pPr>
      <w:r>
        <w:rPr>
          <w:b/>
          <w:bCs/>
        </w:rPr>
        <w:t>R</w:t>
      </w:r>
      <w:r w:rsidR="004C071E">
        <w:rPr>
          <w:b/>
          <w:bCs/>
        </w:rPr>
        <w:t>C</w:t>
      </w:r>
      <w:r w:rsidR="004C071E">
        <w:t xml:space="preserve"> in open space. </w:t>
      </w:r>
      <w:r>
        <w:rPr>
          <w:b/>
          <w:bCs/>
        </w:rPr>
        <w:t>L</w:t>
      </w:r>
      <w:r w:rsidR="004C071E">
        <w:rPr>
          <w:b/>
          <w:bCs/>
        </w:rPr>
        <w:t>C</w:t>
      </w:r>
      <w:r>
        <w:t xml:space="preserve"> on</w:t>
      </w:r>
      <w:r w:rsidR="004C071E">
        <w:t xml:space="preserve"> </w:t>
      </w:r>
      <w:r w:rsidR="004C071E">
        <w:rPr>
          <w:b/>
          <w:bCs/>
        </w:rPr>
        <w:t>View properties</w:t>
      </w:r>
      <w:r w:rsidR="004C071E">
        <w:t xml:space="preserve">. Display Level: </w:t>
      </w:r>
      <w:r w:rsidR="004C071E">
        <w:rPr>
          <w:b/>
          <w:bCs/>
        </w:rPr>
        <w:t>Medium.</w:t>
      </w:r>
      <w:r w:rsidR="004C071E">
        <w:t xml:space="preserve"> Now show wall. (Each view can have its own display level: course, medium or fine).</w:t>
      </w:r>
      <w:r>
        <w:t xml:space="preserve"> </w:t>
      </w:r>
      <w:r w:rsidRPr="00AB1AF8">
        <w:rPr>
          <w:b/>
        </w:rPr>
        <w:t>EXPLAIN BOX</w:t>
      </w:r>
    </w:p>
    <w:p w:rsidR="00AB1AF8" w:rsidRDefault="00AB1AF8">
      <w:pPr>
        <w:rPr>
          <w:b/>
        </w:rPr>
      </w:pPr>
    </w:p>
    <w:p w:rsidR="00AB1AF8" w:rsidRPr="00AB1AF8" w:rsidRDefault="00AB1AF8">
      <w:r w:rsidRPr="00AB1AF8">
        <w:t>OK</w:t>
      </w:r>
    </w:p>
    <w:p w:rsidR="004C071E" w:rsidRDefault="004C071E">
      <w:pPr>
        <w:pStyle w:val="Footer"/>
        <w:tabs>
          <w:tab w:val="clear" w:pos="4320"/>
          <w:tab w:val="clear" w:pos="8640"/>
        </w:tabs>
      </w:pPr>
    </w:p>
    <w:p w:rsidR="004C071E" w:rsidRDefault="004C071E">
      <w:r>
        <w:t>3D icon (to show a 3-D view).</w:t>
      </w:r>
      <w:r w:rsidR="00AB1AF8">
        <w:t xml:space="preserve"> It’s the little house icon in upper left area of screen….</w:t>
      </w:r>
    </w:p>
    <w:p w:rsidR="004C071E" w:rsidRDefault="004C071E"/>
    <w:p w:rsidR="004C071E" w:rsidRPr="001E5A7D" w:rsidRDefault="007A55F9">
      <w:pPr>
        <w:rPr>
          <w:b/>
        </w:rPr>
      </w:pPr>
      <w:r>
        <w:rPr>
          <w:b/>
        </w:rPr>
        <w:t>The</w:t>
      </w:r>
      <w:r w:rsidR="00AB1AF8" w:rsidRPr="001E5A7D">
        <w:rPr>
          <w:b/>
        </w:rPr>
        <w:t xml:space="preserve"> “View Cube”</w:t>
      </w:r>
      <w:r w:rsidR="004C071E" w:rsidRPr="001E5A7D">
        <w:rPr>
          <w:b/>
        </w:rPr>
        <w:t xml:space="preserve">.  </w:t>
      </w:r>
    </w:p>
    <w:p w:rsidR="00AB1AF8" w:rsidRPr="001E5A7D" w:rsidRDefault="00C95EBF">
      <w:pPr>
        <w:rPr>
          <w:b/>
        </w:rPr>
      </w:pPr>
      <w:r w:rsidRPr="00081AA2">
        <w:rPr>
          <w:b/>
          <w:noProof/>
        </w:rPr>
        <w:drawing>
          <wp:inline distT="0" distB="0" distL="0" distR="0">
            <wp:extent cx="1628775" cy="1714500"/>
            <wp:effectExtent l="0" t="0" r="0" b="0"/>
            <wp:docPr id="13" name="Picture 10" descr="Description: view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view Cub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28775" cy="1714500"/>
                    </a:xfrm>
                    <a:prstGeom prst="rect">
                      <a:avLst/>
                    </a:prstGeom>
                    <a:noFill/>
                    <a:ln>
                      <a:noFill/>
                    </a:ln>
                  </pic:spPr>
                </pic:pic>
              </a:graphicData>
            </a:graphic>
          </wp:inline>
        </w:drawing>
      </w:r>
    </w:p>
    <w:p w:rsidR="007A55F9" w:rsidRDefault="007A55F9">
      <w:pPr>
        <w:rPr>
          <w:b/>
        </w:rPr>
      </w:pPr>
    </w:p>
    <w:p w:rsidR="00AB1AF8" w:rsidRPr="001E5A7D" w:rsidRDefault="00AB1AF8">
      <w:pPr>
        <w:rPr>
          <w:b/>
        </w:rPr>
      </w:pPr>
      <w:r w:rsidRPr="001E5A7D">
        <w:rPr>
          <w:b/>
        </w:rPr>
        <w:t>Show the “Steering Wheel”</w:t>
      </w:r>
    </w:p>
    <w:p w:rsidR="00AB1AF8" w:rsidRDefault="00C95EBF">
      <w:r w:rsidRPr="003D76BA">
        <w:rPr>
          <w:noProof/>
        </w:rPr>
        <w:drawing>
          <wp:inline distT="0" distB="0" distL="0" distR="0">
            <wp:extent cx="495300" cy="561975"/>
            <wp:effectExtent l="0" t="0" r="0" b="0"/>
            <wp:docPr id="14" name="Picture 11" descr="Description: steerin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steering Whee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300" cy="561975"/>
                    </a:xfrm>
                    <a:prstGeom prst="rect">
                      <a:avLst/>
                    </a:prstGeom>
                    <a:noFill/>
                    <a:ln>
                      <a:noFill/>
                    </a:ln>
                  </pic:spPr>
                </pic:pic>
              </a:graphicData>
            </a:graphic>
          </wp:inline>
        </w:drawing>
      </w:r>
    </w:p>
    <w:p w:rsidR="00AB1AF8" w:rsidRDefault="00AB1AF8">
      <w:r>
        <w:t>These are tools to display/view your model…..</w:t>
      </w:r>
    </w:p>
    <w:p w:rsidR="001E5A7D" w:rsidRDefault="001E5A7D"/>
    <w:p w:rsidR="001E5A7D" w:rsidRPr="001E5A7D" w:rsidRDefault="001E5A7D">
      <w:pPr>
        <w:rPr>
          <w:b/>
        </w:rPr>
      </w:pPr>
      <w:r w:rsidRPr="001E5A7D">
        <w:rPr>
          <w:b/>
        </w:rPr>
        <w:t>Display bar at lower, left corner of screen</w:t>
      </w:r>
    </w:p>
    <w:p w:rsidR="001E5A7D" w:rsidRDefault="001E5A7D">
      <w:r>
        <w:t>Scale</w:t>
      </w:r>
    </w:p>
    <w:p w:rsidR="001E5A7D" w:rsidRDefault="001E5A7D">
      <w:r>
        <w:t>Detail Level</w:t>
      </w:r>
    </w:p>
    <w:p w:rsidR="001E5A7D" w:rsidRDefault="001E5A7D">
      <w:r>
        <w:t>Shading</w:t>
      </w:r>
    </w:p>
    <w:p w:rsidR="0066667E" w:rsidRDefault="00C95EBF">
      <w:pPr>
        <w:rPr>
          <w:b/>
        </w:rPr>
      </w:pPr>
      <w:r>
        <w:rPr>
          <w:b/>
          <w:noProof/>
        </w:rPr>
        <w:drawing>
          <wp:inline distT="0" distB="0" distL="0" distR="0">
            <wp:extent cx="3562350" cy="171450"/>
            <wp:effectExtent l="0" t="0" r="0" b="0"/>
            <wp:docPr id="15" name="Picture 15"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2350" cy="171450"/>
                    </a:xfrm>
                    <a:prstGeom prst="rect">
                      <a:avLst/>
                    </a:prstGeom>
                    <a:noFill/>
                    <a:ln>
                      <a:noFill/>
                    </a:ln>
                  </pic:spPr>
                </pic:pic>
              </a:graphicData>
            </a:graphic>
          </wp:inline>
        </w:drawing>
      </w:r>
    </w:p>
    <w:p w:rsidR="001E5A7D" w:rsidRPr="0066667E" w:rsidRDefault="001E5A7D">
      <w:pPr>
        <w:rPr>
          <w:b/>
        </w:rPr>
      </w:pPr>
      <w:r w:rsidRPr="0066667E">
        <w:rPr>
          <w:b/>
        </w:rPr>
        <w:t>Explain that these tool</w:t>
      </w:r>
      <w:r w:rsidR="007A55F9">
        <w:rPr>
          <w:b/>
        </w:rPr>
        <w:t>s</w:t>
      </w:r>
      <w:r w:rsidRPr="0066667E">
        <w:rPr>
          <w:b/>
        </w:rPr>
        <w:t xml:space="preserve"> control what we see and how we see stuff on THIS view</w:t>
      </w:r>
    </w:p>
    <w:p w:rsidR="004C071E" w:rsidRDefault="004C071E"/>
    <w:p w:rsidR="00E87181" w:rsidRDefault="007549DA">
      <w:r>
        <w:br w:type="page"/>
      </w:r>
      <w:r w:rsidR="004C071E">
        <w:lastRenderedPageBreak/>
        <w:t xml:space="preserve">Note the wall is facing the wrong way. LC on wall. RC. </w:t>
      </w:r>
      <w:r w:rsidR="0066667E">
        <w:t>Change wall’s o</w:t>
      </w:r>
      <w:r w:rsidR="004C071E">
        <w:t>rientation. Should be good now. You can use the blue arrows to flip the walls also. (show</w:t>
      </w:r>
      <w:r w:rsidR="0066667E">
        <w:t xml:space="preserve"> in Floor Plan Level 1 View</w:t>
      </w:r>
      <w:r w:rsidR="004C071E">
        <w:t>)</w:t>
      </w:r>
      <w:r w:rsidR="00E87181">
        <w:t xml:space="preserve">. </w:t>
      </w:r>
    </w:p>
    <w:p w:rsidR="00E87181" w:rsidRDefault="00E87181"/>
    <w:p w:rsidR="007549DA" w:rsidRDefault="00E87181">
      <w:r>
        <w:t>Change all the walls</w:t>
      </w:r>
      <w:r w:rsidR="007549DA">
        <w:t xml:space="preserve"> </w:t>
      </w:r>
      <w:r>
        <w:t>so the blue arrows are outside….</w:t>
      </w:r>
    </w:p>
    <w:p w:rsidR="007549DA" w:rsidRDefault="007549DA"/>
    <w:p w:rsidR="004C071E" w:rsidRPr="007549DA" w:rsidRDefault="007549DA">
      <w:pPr>
        <w:rPr>
          <w:b/>
        </w:rPr>
      </w:pPr>
      <w:r w:rsidRPr="007549DA">
        <w:rPr>
          <w:b/>
        </w:rPr>
        <w:t xml:space="preserve">Note: The blue arrows should be </w:t>
      </w:r>
      <w:r w:rsidRPr="007549DA">
        <w:rPr>
          <w:b/>
          <w:u w:val="single"/>
        </w:rPr>
        <w:t>OUTSIDE</w:t>
      </w:r>
      <w:r w:rsidRPr="007549DA">
        <w:rPr>
          <w:b/>
        </w:rPr>
        <w:t xml:space="preserve"> to make your wall as it was designed.</w:t>
      </w:r>
    </w:p>
    <w:p w:rsidR="007549DA" w:rsidRDefault="007549DA"/>
    <w:p w:rsidR="007549DA" w:rsidRDefault="007549DA"/>
    <w:p w:rsidR="007549DA" w:rsidRDefault="00C95EBF">
      <w:r>
        <w:rPr>
          <w:noProof/>
        </w:rPr>
        <w:drawing>
          <wp:inline distT="0" distB="0" distL="0" distR="0">
            <wp:extent cx="3143250" cy="1914525"/>
            <wp:effectExtent l="0" t="0" r="0" b="0"/>
            <wp:docPr id="16" name="Picture 16" descr="Blue arrows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 arrows exteri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3250" cy="1914525"/>
                    </a:xfrm>
                    <a:prstGeom prst="rect">
                      <a:avLst/>
                    </a:prstGeom>
                    <a:noFill/>
                    <a:ln>
                      <a:noFill/>
                    </a:ln>
                  </pic:spPr>
                </pic:pic>
              </a:graphicData>
            </a:graphic>
          </wp:inline>
        </w:drawing>
      </w:r>
      <w:r>
        <w:rPr>
          <w:noProof/>
        </w:rPr>
        <w:drawing>
          <wp:inline distT="0" distB="0" distL="0" distR="0">
            <wp:extent cx="2143125" cy="1619250"/>
            <wp:effectExtent l="0" t="0" r="0" b="0"/>
            <wp:docPr id="17" name="Picture 17" descr="Blue arrows exterior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ue arrows exterior 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3125" cy="1619250"/>
                    </a:xfrm>
                    <a:prstGeom prst="rect">
                      <a:avLst/>
                    </a:prstGeom>
                    <a:noFill/>
                    <a:ln>
                      <a:noFill/>
                    </a:ln>
                  </pic:spPr>
                </pic:pic>
              </a:graphicData>
            </a:graphic>
          </wp:inline>
        </w:drawing>
      </w:r>
    </w:p>
    <w:p w:rsidR="000155D3" w:rsidRDefault="00D57F14">
      <w:r>
        <w:tab/>
      </w:r>
      <w:r>
        <w:tab/>
      </w:r>
      <w:r>
        <w:tab/>
        <w:t>Wrong</w:t>
      </w:r>
      <w:r>
        <w:tab/>
      </w:r>
      <w:r>
        <w:tab/>
      </w:r>
      <w:r>
        <w:tab/>
      </w:r>
      <w:r>
        <w:tab/>
      </w:r>
      <w:r>
        <w:tab/>
      </w:r>
      <w:r>
        <w:tab/>
        <w:t>Correct</w:t>
      </w:r>
    </w:p>
    <w:p w:rsidR="00D57F14" w:rsidRDefault="00D57F14"/>
    <w:p w:rsidR="000155D3" w:rsidRDefault="000155D3">
      <w:r>
        <w:t xml:space="preserve">Show Properties Display </w:t>
      </w:r>
      <w:r w:rsidR="00372BF2">
        <w:t>Dialog</w:t>
      </w:r>
    </w:p>
    <w:p w:rsidR="000155D3" w:rsidRDefault="00C95EBF">
      <w:r>
        <w:rPr>
          <w:noProof/>
        </w:rPr>
        <w:drawing>
          <wp:inline distT="0" distB="0" distL="0" distR="0">
            <wp:extent cx="2819400" cy="3629025"/>
            <wp:effectExtent l="0" t="0" r="0" b="0"/>
            <wp:docPr id="18" name="Picture 1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9400" cy="3629025"/>
                    </a:xfrm>
                    <a:prstGeom prst="rect">
                      <a:avLst/>
                    </a:prstGeom>
                    <a:noFill/>
                    <a:ln>
                      <a:noFill/>
                    </a:ln>
                  </pic:spPr>
                </pic:pic>
              </a:graphicData>
            </a:graphic>
          </wp:inline>
        </w:drawing>
      </w:r>
    </w:p>
    <w:p w:rsidR="004C071E" w:rsidRDefault="004C071E"/>
    <w:p w:rsidR="004C071E" w:rsidRPr="00CD201E" w:rsidRDefault="004C071E">
      <w:pPr>
        <w:rPr>
          <w:i/>
        </w:rPr>
      </w:pPr>
      <w:r w:rsidRPr="00CD201E">
        <w:rPr>
          <w:i/>
        </w:rPr>
        <w:lastRenderedPageBreak/>
        <w:t xml:space="preserve">You have learned how to </w:t>
      </w:r>
      <w:r w:rsidR="00D31C9F" w:rsidRPr="00CD201E">
        <w:rPr>
          <w:i/>
        </w:rPr>
        <w:t xml:space="preserve">create and </w:t>
      </w:r>
      <w:r w:rsidRPr="00CD201E">
        <w:rPr>
          <w:i/>
        </w:rPr>
        <w:t>adjust the size of walls</w:t>
      </w:r>
      <w:r w:rsidR="00CD201E">
        <w:rPr>
          <w:i/>
        </w:rPr>
        <w:t xml:space="preserve"> using temporary dimensions, </w:t>
      </w:r>
      <w:r w:rsidRPr="00CD201E">
        <w:rPr>
          <w:i/>
        </w:rPr>
        <w:t>modify the style of the walls</w:t>
      </w:r>
      <w:r w:rsidR="00CD201E">
        <w:rPr>
          <w:i/>
        </w:rPr>
        <w:t>, and control the display level of the drawing.</w:t>
      </w:r>
      <w:r w:rsidRPr="00CD201E">
        <w:rPr>
          <w:i/>
        </w:rPr>
        <w:t xml:space="preserve"> You may have noticed that Revit keeps track of your changes in all views, not just the one you made the change in!  All the information is stored in Revit's database.</w:t>
      </w:r>
    </w:p>
    <w:p w:rsidR="00D31C9F" w:rsidRDefault="00D31C9F"/>
    <w:p w:rsidR="004C071E" w:rsidRDefault="004C071E">
      <w:r>
        <w:t>Save as:</w:t>
      </w:r>
      <w:r>
        <w:rPr>
          <w:b/>
        </w:rPr>
        <w:t xml:space="preserve"> </w:t>
      </w:r>
      <w:r w:rsidR="009D5619">
        <w:rPr>
          <w:b/>
        </w:rPr>
        <w:t>revit</w:t>
      </w:r>
      <w:r w:rsidR="000845AA">
        <w:rPr>
          <w:b/>
        </w:rPr>
        <w:t>2018</w:t>
      </w:r>
      <w:r w:rsidR="00313F90">
        <w:rPr>
          <w:b/>
        </w:rPr>
        <w:t>demo1</w:t>
      </w:r>
    </w:p>
    <w:p w:rsidR="004C071E" w:rsidRDefault="004C071E">
      <w:r>
        <w:br w:type="page"/>
      </w:r>
    </w:p>
    <w:p w:rsidR="004C071E" w:rsidRPr="008F174C" w:rsidRDefault="004C071E" w:rsidP="008F174C">
      <w:pPr>
        <w:pStyle w:val="Heading1"/>
        <w:jc w:val="center"/>
        <w:rPr>
          <w:b/>
          <w:bCs/>
          <w:sz w:val="28"/>
        </w:rPr>
      </w:pPr>
      <w:bookmarkStart w:id="13" w:name="_Toc173300113"/>
      <w:bookmarkStart w:id="14" w:name="_Toc173300590"/>
      <w:bookmarkStart w:id="15" w:name="_Toc486245895"/>
      <w:r w:rsidRPr="008F174C">
        <w:rPr>
          <w:b/>
          <w:bCs/>
          <w:sz w:val="28"/>
        </w:rPr>
        <w:lastRenderedPageBreak/>
        <w:t>Doors in Revit</w:t>
      </w:r>
      <w:bookmarkEnd w:id="13"/>
      <w:bookmarkEnd w:id="14"/>
      <w:bookmarkEnd w:id="15"/>
    </w:p>
    <w:p w:rsidR="004C071E" w:rsidRDefault="004C071E"/>
    <w:p w:rsidR="004C071E" w:rsidRDefault="004C071E">
      <w:r>
        <w:t>Back to Floor Plan Level 1.</w:t>
      </w:r>
    </w:p>
    <w:p w:rsidR="004C071E" w:rsidRDefault="004C071E"/>
    <w:p w:rsidR="004C071E" w:rsidRDefault="00DA1F65">
      <w:r>
        <w:t>Architecture</w:t>
      </w:r>
      <w:r w:rsidR="00A5201E">
        <w:t xml:space="preserve">.  Door. </w:t>
      </w:r>
      <w:r w:rsidR="004C071E">
        <w:t>Notice all single flush doors with various sizes.  Great, but what if you want a different type door?</w:t>
      </w:r>
    </w:p>
    <w:p w:rsidR="004C071E" w:rsidRDefault="004C071E"/>
    <w:p w:rsidR="004C071E" w:rsidRDefault="004C071E">
      <w:r>
        <w:t>Load</w:t>
      </w:r>
      <w:r w:rsidR="002F4023">
        <w:t xml:space="preserve"> Family</w:t>
      </w:r>
      <w:r>
        <w:t>.</w:t>
      </w:r>
    </w:p>
    <w:p w:rsidR="004C071E" w:rsidRDefault="004C071E"/>
    <w:p w:rsidR="004C071E" w:rsidRDefault="00A5201E">
      <w:r>
        <w:t xml:space="preserve">US </w:t>
      </w:r>
      <w:r w:rsidR="004C071E">
        <w:t>Imperial library folder.  See all the content?</w:t>
      </w:r>
    </w:p>
    <w:p w:rsidR="004C071E" w:rsidRDefault="004C071E"/>
    <w:p w:rsidR="004C071E" w:rsidRDefault="004C071E">
      <w:r>
        <w:t>Doors folder.</w:t>
      </w:r>
      <w:r w:rsidR="00F87D18">
        <w:t xml:space="preserve"> Residential</w:t>
      </w:r>
    </w:p>
    <w:p w:rsidR="004C071E" w:rsidRDefault="004C071E"/>
    <w:p w:rsidR="004C071E" w:rsidRDefault="00DD4602">
      <w:pPr>
        <w:rPr>
          <w:b/>
        </w:rPr>
      </w:pPr>
      <w:r>
        <w:t xml:space="preserve">Let's grab a front door: </w:t>
      </w:r>
      <w:r w:rsidR="00F87D18">
        <w:rPr>
          <w:b/>
        </w:rPr>
        <w:t>Door-Exterior-Single-Entry-Half Arch Glass-Wood_Clad</w:t>
      </w:r>
    </w:p>
    <w:p w:rsidR="00DD4602" w:rsidRPr="00DD4602" w:rsidRDefault="00DD4602">
      <w:r w:rsidRPr="00DD4602">
        <w:t>Open</w:t>
      </w:r>
    </w:p>
    <w:p w:rsidR="00DD4602" w:rsidRPr="00DD4602" w:rsidRDefault="00DD4602">
      <w:r w:rsidRPr="00DD4602">
        <w:t xml:space="preserve">Pick the </w:t>
      </w:r>
      <w:r w:rsidRPr="00DD4602">
        <w:rPr>
          <w:b/>
        </w:rPr>
        <w:t>32X96</w:t>
      </w:r>
      <w:r w:rsidRPr="00DD4602">
        <w:t xml:space="preserve"> and </w:t>
      </w:r>
      <w:r w:rsidRPr="00DD4602">
        <w:rPr>
          <w:b/>
        </w:rPr>
        <w:t xml:space="preserve">36X96 </w:t>
      </w:r>
      <w:r w:rsidRPr="00DD4602">
        <w:t>Types</w:t>
      </w:r>
    </w:p>
    <w:p w:rsidR="00DD4602" w:rsidRDefault="00DD4602" w:rsidP="00DD4602">
      <w:r>
        <w:t>Hold down the control key and select them.  Open.</w:t>
      </w:r>
    </w:p>
    <w:p w:rsidR="00DD4602" w:rsidRDefault="00DD4602" w:rsidP="00DD4602"/>
    <w:p w:rsidR="00DD4602" w:rsidRDefault="00DD4602" w:rsidP="00DD4602">
      <w:r>
        <w:t>Load Family</w:t>
      </w:r>
      <w:r w:rsidR="007531AE">
        <w:t>….Doors….Residential</w:t>
      </w:r>
    </w:p>
    <w:p w:rsidR="004C071E" w:rsidRDefault="004C071E"/>
    <w:p w:rsidR="004C071E" w:rsidRDefault="00DD4602">
      <w:pPr>
        <w:rPr>
          <w:b/>
        </w:rPr>
      </w:pPr>
      <w:r>
        <w:t>Let’s grab a</w:t>
      </w:r>
      <w:r w:rsidR="004C071E">
        <w:t xml:space="preserve"> garage door</w:t>
      </w:r>
      <w:r>
        <w:t xml:space="preserve">: </w:t>
      </w:r>
      <w:r w:rsidR="00F87D18">
        <w:rPr>
          <w:b/>
        </w:rPr>
        <w:t>Door-Garage-Embossed_Panel</w:t>
      </w:r>
    </w:p>
    <w:p w:rsidR="00DD4602" w:rsidRPr="00DD4602" w:rsidRDefault="00DD4602" w:rsidP="00DD4602">
      <w:r w:rsidRPr="00DD4602">
        <w:t>Open</w:t>
      </w:r>
    </w:p>
    <w:p w:rsidR="007531AE" w:rsidRDefault="007531AE" w:rsidP="00DD4602">
      <w:r>
        <w:t>No choice on Types on this family. 2 came in: 96X84 and 192X84</w:t>
      </w:r>
    </w:p>
    <w:p w:rsidR="00DD4602" w:rsidRDefault="00DD4602"/>
    <w:p w:rsidR="007531AE" w:rsidRDefault="007531AE" w:rsidP="007531AE">
      <w:r>
        <w:t>Load Family….Doors….Residential</w:t>
      </w:r>
    </w:p>
    <w:p w:rsidR="004C071E" w:rsidRDefault="007531AE">
      <w:r>
        <w:t>Let’s grab a</w:t>
      </w:r>
      <w:r w:rsidR="004C071E">
        <w:t xml:space="preserve">n </w:t>
      </w:r>
      <w:r>
        <w:t>interior Closet door:</w:t>
      </w:r>
      <w:r w:rsidR="007466BC">
        <w:rPr>
          <w:b/>
        </w:rPr>
        <w:t>Door-Interior-Double-Sliding</w:t>
      </w:r>
      <w:r w:rsidR="007466BC">
        <w:rPr>
          <w:b/>
        </w:rPr>
        <w:softHyphen/>
        <w:t>-2_Panel-Wood</w:t>
      </w:r>
      <w:r w:rsidR="004C071E">
        <w:t xml:space="preserve"> </w:t>
      </w:r>
    </w:p>
    <w:p w:rsidR="007531AE" w:rsidRPr="00DD4602" w:rsidRDefault="007531AE" w:rsidP="007531AE">
      <w:r w:rsidRPr="00DD4602">
        <w:t>Open</w:t>
      </w:r>
    </w:p>
    <w:p w:rsidR="007531AE" w:rsidRPr="00DD4602" w:rsidRDefault="007531AE" w:rsidP="007531AE">
      <w:r w:rsidRPr="00DD4602">
        <w:t xml:space="preserve">Pick the </w:t>
      </w:r>
      <w:r>
        <w:rPr>
          <w:b/>
        </w:rPr>
        <w:t>48X80</w:t>
      </w:r>
      <w:r w:rsidRPr="00DD4602">
        <w:t xml:space="preserve"> and </w:t>
      </w:r>
      <w:r>
        <w:rPr>
          <w:b/>
        </w:rPr>
        <w:t>72X80</w:t>
      </w:r>
      <w:r w:rsidRPr="00DD4602">
        <w:rPr>
          <w:b/>
        </w:rPr>
        <w:t xml:space="preserve"> </w:t>
      </w:r>
      <w:r w:rsidRPr="00DD4602">
        <w:t>Types</w:t>
      </w:r>
    </w:p>
    <w:p w:rsidR="007531AE" w:rsidRDefault="007531AE" w:rsidP="007531AE">
      <w:r>
        <w:t>Hold down the control key and select them.  OK</w:t>
      </w:r>
    </w:p>
    <w:p w:rsidR="007531AE" w:rsidRDefault="007531AE" w:rsidP="007531AE"/>
    <w:p w:rsidR="007531AE" w:rsidRDefault="007531AE" w:rsidP="007531AE">
      <w:r>
        <w:t>Load Family….Doors….Residential</w:t>
      </w:r>
    </w:p>
    <w:p w:rsidR="004C071E" w:rsidRDefault="007531AE">
      <w:pPr>
        <w:rPr>
          <w:b/>
        </w:rPr>
      </w:pPr>
      <w:r>
        <w:t xml:space="preserve">Let’s grab a French double: </w:t>
      </w:r>
      <w:r w:rsidR="007466BC">
        <w:rPr>
          <w:b/>
        </w:rPr>
        <w:t>Door-Exterior-Double-Full Glass-Wood_Clad</w:t>
      </w:r>
    </w:p>
    <w:p w:rsidR="00DD4602" w:rsidRDefault="00C70084">
      <w:pPr>
        <w:rPr>
          <w:b/>
        </w:rPr>
      </w:pPr>
      <w:r>
        <w:rPr>
          <w:b/>
        </w:rPr>
        <w:t>Open</w:t>
      </w:r>
    </w:p>
    <w:p w:rsidR="00C70084" w:rsidRPr="00DD4602" w:rsidRDefault="00C70084" w:rsidP="00C70084">
      <w:r w:rsidRPr="00DD4602">
        <w:t xml:space="preserve">Pick the </w:t>
      </w:r>
      <w:r>
        <w:rPr>
          <w:b/>
        </w:rPr>
        <w:t>60X96</w:t>
      </w:r>
      <w:r w:rsidRPr="00DD4602">
        <w:t xml:space="preserve"> and </w:t>
      </w:r>
      <w:r>
        <w:rPr>
          <w:b/>
        </w:rPr>
        <w:t>72X96</w:t>
      </w:r>
      <w:r w:rsidRPr="00DD4602">
        <w:rPr>
          <w:b/>
        </w:rPr>
        <w:t xml:space="preserve"> </w:t>
      </w:r>
      <w:r w:rsidRPr="00DD4602">
        <w:t>Types</w:t>
      </w:r>
    </w:p>
    <w:p w:rsidR="004C071E" w:rsidRDefault="004C071E">
      <w:r>
        <w:t>Hold down the control key and select them.  Open.</w:t>
      </w:r>
    </w:p>
    <w:p w:rsidR="002F4023" w:rsidRDefault="002F4023"/>
    <w:p w:rsidR="004C071E" w:rsidRDefault="004C071E">
      <w:r>
        <w:t>Each of these door types are called a “Family”.  Each family has a set of preselected sizes attached to the door type.  You can set your own sizes at any time, or modify the sizes that were preselected.</w:t>
      </w:r>
    </w:p>
    <w:p w:rsidR="004C071E" w:rsidRDefault="004C071E"/>
    <w:p w:rsidR="004C071E" w:rsidRPr="00C70084" w:rsidRDefault="004C071E">
      <w:pPr>
        <w:rPr>
          <w:b/>
          <w:u w:val="single"/>
        </w:rPr>
      </w:pPr>
      <w:r>
        <w:t xml:space="preserve">Now try the selector.  Notice each family has </w:t>
      </w:r>
      <w:r w:rsidR="00C70084">
        <w:t>some</w:t>
      </w:r>
      <w:r>
        <w:t xml:space="preserve"> size choices, </w:t>
      </w:r>
      <w:r w:rsidR="00C70084">
        <w:t xml:space="preserve">some you were able to pick out of the “Type catalog” and some just came in with the family. </w:t>
      </w:r>
      <w:r w:rsidR="00C70084" w:rsidRPr="00C70084">
        <w:rPr>
          <w:b/>
          <w:u w:val="single"/>
        </w:rPr>
        <w:t>A</w:t>
      </w:r>
      <w:r w:rsidRPr="00C70084">
        <w:rPr>
          <w:b/>
          <w:u w:val="single"/>
        </w:rPr>
        <w:t xml:space="preserve">gain, you can make your own </w:t>
      </w:r>
      <w:r w:rsidR="00C70084">
        <w:rPr>
          <w:b/>
          <w:u w:val="single"/>
        </w:rPr>
        <w:t xml:space="preserve">sizes </w:t>
      </w:r>
      <w:r w:rsidRPr="00C70084">
        <w:rPr>
          <w:b/>
          <w:u w:val="single"/>
        </w:rPr>
        <w:t>at any time.</w:t>
      </w:r>
    </w:p>
    <w:p w:rsidR="004C071E" w:rsidRDefault="004C071E"/>
    <w:p w:rsidR="004C071E" w:rsidRDefault="004C071E">
      <w:r>
        <w:lastRenderedPageBreak/>
        <w:t xml:space="preserve">Let's start with a nice front door.  </w:t>
      </w:r>
      <w:r w:rsidR="001E513D">
        <w:rPr>
          <w:b/>
        </w:rPr>
        <w:t>Door-Exterior-Single-Entry-Half Arch Glass-Wood_Clad</w:t>
      </w:r>
      <w:r w:rsidR="001E513D">
        <w:t xml:space="preserve"> </w:t>
      </w:r>
      <w:r w:rsidR="00E418C5">
        <w:t>that is 36</w:t>
      </w:r>
      <w:r>
        <w:t xml:space="preserve"> in. by </w:t>
      </w:r>
      <w:r w:rsidR="001E513D">
        <w:t>96</w:t>
      </w:r>
      <w:r>
        <w:t xml:space="preserve"> in. Put the door into the front wall near the garage.  Anywhere in that corner area.  Note the dimensions above in blue</w:t>
      </w:r>
      <w:r w:rsidR="00932D4D">
        <w:t xml:space="preserve"> (temporary)</w:t>
      </w:r>
      <w:r>
        <w:t>?  Make it 2 ft. 6 in.</w:t>
      </w:r>
      <w:r w:rsidR="00ED2340">
        <w:t xml:space="preserve"> from the left wall. </w:t>
      </w:r>
      <w:r w:rsidR="00ED2340" w:rsidRPr="00E418C5">
        <w:rPr>
          <w:b/>
        </w:rPr>
        <w:t>SHOW WITNESS LINE</w:t>
      </w:r>
      <w:r w:rsidR="00ED2340">
        <w:t xml:space="preserve">. </w:t>
      </w:r>
      <w:r>
        <w:t xml:space="preserve">Enter.  Now switch the swing of the door, so the door is on the left and swinging into the house.  Notice options.  Notice the door is tagged.  Do you see the </w:t>
      </w:r>
      <w:r w:rsidR="00C81848">
        <w:t>tag on placement box</w:t>
      </w:r>
      <w:r>
        <w:t xml:space="preserve"> above?  Escape twice to exit the command.</w:t>
      </w:r>
      <w:r w:rsidR="00932D4D">
        <w:t xml:space="preserve"> </w:t>
      </w:r>
    </w:p>
    <w:p w:rsidR="00E418C5" w:rsidRDefault="00E418C5"/>
    <w:p w:rsidR="00E418C5" w:rsidRDefault="00C95EBF">
      <w:r>
        <w:rPr>
          <w:noProof/>
        </w:rPr>
        <w:drawing>
          <wp:inline distT="0" distB="0" distL="0" distR="0">
            <wp:extent cx="1390650" cy="1485900"/>
            <wp:effectExtent l="0" t="0" r="0" b="0"/>
            <wp:docPr id="19" name="Picture 19" descr="witness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tness lin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0650" cy="1485900"/>
                    </a:xfrm>
                    <a:prstGeom prst="rect">
                      <a:avLst/>
                    </a:prstGeom>
                    <a:noFill/>
                    <a:ln>
                      <a:noFill/>
                    </a:ln>
                  </pic:spPr>
                </pic:pic>
              </a:graphicData>
            </a:graphic>
          </wp:inline>
        </w:drawing>
      </w:r>
      <w:r w:rsidR="00E418C5">
        <w:t xml:space="preserve">Left Click (LC) on the witness line! </w:t>
      </w:r>
    </w:p>
    <w:p w:rsidR="004C071E" w:rsidRDefault="004C071E"/>
    <w:p w:rsidR="004C071E" w:rsidRDefault="004C071E">
      <w:r>
        <w:t xml:space="preserve">Add two garage doors, </w:t>
      </w:r>
      <w:r w:rsidR="00A32C59">
        <w:rPr>
          <w:b/>
        </w:rPr>
        <w:t>Door-Garage-Embossed_Panel</w:t>
      </w:r>
      <w:r w:rsidR="00A32C59">
        <w:t xml:space="preserve"> 96X84</w:t>
      </w:r>
      <w:r>
        <w:t xml:space="preserve"> on the left front wall.  Just get them in.  We will adjust them later.  Escape twice to exit.  Pass your mouse over the garage doors.  Do you see the yellow box with the description of the door?</w:t>
      </w:r>
    </w:p>
    <w:p w:rsidR="00082895" w:rsidRDefault="00082895">
      <w:r w:rsidRPr="00082895">
        <w:rPr>
          <w:b/>
        </w:rPr>
        <w:t>Show Flipping doors</w:t>
      </w:r>
      <w:r w:rsidR="00C95EBF">
        <w:rPr>
          <w:noProof/>
        </w:rPr>
        <w:drawing>
          <wp:inline distT="0" distB="0" distL="0" distR="0">
            <wp:extent cx="3981450" cy="3448050"/>
            <wp:effectExtent l="0" t="0" r="0" b="0"/>
            <wp:docPr id="20" name="Picture 20"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81450" cy="3448050"/>
                    </a:xfrm>
                    <a:prstGeom prst="rect">
                      <a:avLst/>
                    </a:prstGeom>
                    <a:noFill/>
                    <a:ln>
                      <a:noFill/>
                    </a:ln>
                  </pic:spPr>
                </pic:pic>
              </a:graphicData>
            </a:graphic>
          </wp:inline>
        </w:drawing>
      </w:r>
    </w:p>
    <w:p w:rsidR="004C071E" w:rsidRDefault="004C071E"/>
    <w:p w:rsidR="004C071E" w:rsidRDefault="00D005DE">
      <w:r>
        <w:t>LC</w:t>
      </w:r>
      <w:r w:rsidR="004C071E">
        <w:t xml:space="preserve"> on the left garage door.  Do you see the dimensions?  Change the left one to a random size like 7 feet from left</w:t>
      </w:r>
      <w:r w:rsidR="00ED2340">
        <w:t xml:space="preserve"> to center of door</w:t>
      </w:r>
      <w:r w:rsidR="004C071E">
        <w:t>.  Change the right door to the same distance from the right.</w:t>
      </w:r>
    </w:p>
    <w:p w:rsidR="00D005DE" w:rsidRDefault="00D005DE"/>
    <w:p w:rsidR="004C071E" w:rsidRDefault="004C071E">
      <w:r>
        <w:lastRenderedPageBreak/>
        <w:t>Add an interior wall.</w:t>
      </w:r>
    </w:p>
    <w:p w:rsidR="004C071E" w:rsidRDefault="004C071E"/>
    <w:p w:rsidR="004C071E" w:rsidRDefault="00C41FC8">
      <w:r>
        <w:t>Architectural….</w:t>
      </w:r>
      <w:r w:rsidR="004C071E">
        <w:t>Wall</w:t>
      </w:r>
      <w:r>
        <w:t xml:space="preserve"> Architectural….. </w:t>
      </w:r>
      <w:r w:rsidR="004C071E">
        <w:t>Interior 5 in. partition</w:t>
      </w:r>
      <w:r w:rsidR="00A32C59">
        <w:t xml:space="preserve"> (2-hr)</w:t>
      </w:r>
      <w:r w:rsidR="004C071E">
        <w:t>.  Put vertically somewhere in the middle.  Adjust the wall 15 ft. from the right side by selecting the blue dimension.  Escape twice to exit the command.</w:t>
      </w:r>
    </w:p>
    <w:p w:rsidR="00D005DE" w:rsidRDefault="00C95EBF">
      <w:r>
        <w:rPr>
          <w:noProof/>
        </w:rPr>
        <w:drawing>
          <wp:inline distT="0" distB="0" distL="0" distR="0">
            <wp:extent cx="2028825" cy="2162175"/>
            <wp:effectExtent l="0" t="0" r="0" b="0"/>
            <wp:docPr id="21" name="Picture 21" descr="wall 15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all 15 foo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8825" cy="2162175"/>
                    </a:xfrm>
                    <a:prstGeom prst="rect">
                      <a:avLst/>
                    </a:prstGeom>
                    <a:noFill/>
                    <a:ln>
                      <a:noFill/>
                    </a:ln>
                  </pic:spPr>
                </pic:pic>
              </a:graphicData>
            </a:graphic>
          </wp:inline>
        </w:drawing>
      </w:r>
    </w:p>
    <w:p w:rsidR="00034078" w:rsidRDefault="00034078"/>
    <w:p w:rsidR="00D005DE" w:rsidRDefault="00D005DE">
      <w:r>
        <w:t>The walls Function can be changed after placement…so no worries!!!</w:t>
      </w:r>
    </w:p>
    <w:p w:rsidR="004C071E" w:rsidRDefault="00D005DE">
      <w:r>
        <w:t>Example: Those outside walls we created will be load bearing, exterior 6” walls:</w:t>
      </w:r>
    </w:p>
    <w:p w:rsidR="00D005DE" w:rsidRDefault="00D005DE">
      <w:r>
        <w:t xml:space="preserve">Pick </w:t>
      </w:r>
      <w:r w:rsidR="003E227A">
        <w:t>the 5” outside walls</w:t>
      </w:r>
    </w:p>
    <w:p w:rsidR="00C81848" w:rsidRDefault="00C81848">
      <w:r>
        <w:t>LC (left click) on walls</w:t>
      </w:r>
    </w:p>
    <w:p w:rsidR="003E227A" w:rsidRDefault="003E227A">
      <w:r>
        <w:t>RC…..</w:t>
      </w:r>
      <w:r w:rsidR="00C81848">
        <w:t xml:space="preserve">select all instances…..visible in view </w:t>
      </w:r>
      <w:r w:rsidR="00C81848" w:rsidRPr="00C81848">
        <w:rPr>
          <w:b/>
        </w:rPr>
        <w:t>EXPLAIN</w:t>
      </w:r>
    </w:p>
    <w:p w:rsidR="003E227A" w:rsidRDefault="00C81848">
      <w:r>
        <w:t xml:space="preserve">In Properties box, </w:t>
      </w:r>
      <w:r w:rsidR="003E227A">
        <w:t xml:space="preserve">Change to </w:t>
      </w:r>
      <w:r w:rsidR="00BC580C">
        <w:t>Exterior-EIFS on Mtl.Stud</w:t>
      </w:r>
    </w:p>
    <w:p w:rsidR="00034078" w:rsidRDefault="00034078">
      <w:r>
        <w:t xml:space="preserve">Structural </w:t>
      </w:r>
    </w:p>
    <w:p w:rsidR="00034078" w:rsidRDefault="00034078">
      <w:r>
        <w:t>Check Structural</w:t>
      </w:r>
    </w:p>
    <w:p w:rsidR="003E227A" w:rsidRDefault="003E227A">
      <w:r>
        <w:t>Structural Usage: Bearing</w:t>
      </w:r>
    </w:p>
    <w:p w:rsidR="003E227A" w:rsidRDefault="00C81848">
      <w:r>
        <w:t>Click in white space to exit</w:t>
      </w:r>
    </w:p>
    <w:p w:rsidR="00BC580C" w:rsidRDefault="00C95EBF">
      <w:r>
        <w:rPr>
          <w:noProof/>
        </w:rPr>
        <w:drawing>
          <wp:inline distT="0" distB="0" distL="0" distR="0">
            <wp:extent cx="2752725" cy="2952750"/>
            <wp:effectExtent l="0" t="0" r="0" b="0"/>
            <wp:docPr id="22" name="Picture 22"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2725" cy="2952750"/>
                    </a:xfrm>
                    <a:prstGeom prst="rect">
                      <a:avLst/>
                    </a:prstGeom>
                    <a:noFill/>
                    <a:ln>
                      <a:noFill/>
                    </a:ln>
                  </pic:spPr>
                </pic:pic>
              </a:graphicData>
            </a:graphic>
          </wp:inline>
        </w:drawing>
      </w:r>
    </w:p>
    <w:p w:rsidR="002846FA" w:rsidRDefault="00852891">
      <w:r>
        <w:lastRenderedPageBreak/>
        <w:t>Add an O</w:t>
      </w:r>
      <w:r w:rsidR="00BC580C">
        <w:t>pening</w:t>
      </w:r>
    </w:p>
    <w:p w:rsidR="00BC580C" w:rsidRDefault="00BC580C"/>
    <w:p w:rsidR="002846FA" w:rsidRDefault="00DA1F65">
      <w:r>
        <w:t>Architecture</w:t>
      </w:r>
    </w:p>
    <w:p w:rsidR="007D116A" w:rsidRDefault="004C071E" w:rsidP="007D116A">
      <w:r>
        <w:t>Component</w:t>
      </w:r>
      <w:r w:rsidR="007D116A">
        <w:t xml:space="preserve"> </w:t>
      </w:r>
    </w:p>
    <w:p w:rsidR="002846FA" w:rsidRDefault="002846FA">
      <w:r>
        <w:t>Place a Component</w:t>
      </w:r>
    </w:p>
    <w:p w:rsidR="00577CEB" w:rsidRDefault="00577CEB">
      <w:r>
        <w:t>Load Family….</w:t>
      </w:r>
      <w:r w:rsidR="00852891">
        <w:t>Openings</w:t>
      </w:r>
      <w:r>
        <w:t>….</w:t>
      </w:r>
      <w:r w:rsidR="00852891">
        <w:t xml:space="preserve">Passage </w:t>
      </w:r>
      <w:r>
        <w:t>Opening Cased….Open</w:t>
      </w:r>
    </w:p>
    <w:p w:rsidR="007D116A" w:rsidRDefault="007D116A">
      <w:r>
        <w:t>Change element Type</w:t>
      </w:r>
    </w:p>
    <w:p w:rsidR="004C071E" w:rsidRDefault="007D116A">
      <w:r>
        <w:t xml:space="preserve">Opening Cased </w:t>
      </w:r>
      <w:r w:rsidR="004C071E">
        <w:t xml:space="preserve">34X80 </w:t>
      </w:r>
    </w:p>
    <w:p w:rsidR="007D116A" w:rsidRDefault="00577CEB">
      <w:r>
        <w:t>Place in wall</w:t>
      </w:r>
    </w:p>
    <w:p w:rsidR="00111B27" w:rsidRDefault="00111B27"/>
    <w:p w:rsidR="00111B27" w:rsidRPr="00111B27" w:rsidRDefault="00111B27">
      <w:pPr>
        <w:rPr>
          <w:b/>
          <w:sz w:val="32"/>
          <w:szCs w:val="32"/>
        </w:rPr>
      </w:pPr>
      <w:r w:rsidRPr="00111B27">
        <w:rPr>
          <w:b/>
          <w:sz w:val="32"/>
          <w:szCs w:val="32"/>
        </w:rPr>
        <w:t>Show Lineweights ON/OFF</w:t>
      </w:r>
    </w:p>
    <w:p w:rsidR="00111B27" w:rsidRPr="00111B27" w:rsidRDefault="00111B27">
      <w:pPr>
        <w:rPr>
          <w:b/>
          <w:sz w:val="32"/>
          <w:szCs w:val="32"/>
        </w:rPr>
      </w:pPr>
      <w:r w:rsidRPr="00111B27">
        <w:rPr>
          <w:b/>
          <w:sz w:val="32"/>
          <w:szCs w:val="32"/>
        </w:rPr>
        <w:t>Show Detail Level: Course/Medium/Fine</w:t>
      </w:r>
    </w:p>
    <w:p w:rsidR="007D116A" w:rsidRDefault="007D116A"/>
    <w:p w:rsidR="007D116A" w:rsidRDefault="007D116A">
      <w:r>
        <w:t>Place a</w:t>
      </w:r>
      <w:r w:rsidR="00841F99">
        <w:t>n interior</w:t>
      </w:r>
      <w:r>
        <w:t xml:space="preserve"> </w:t>
      </w:r>
      <w:r w:rsidR="00841F99">
        <w:t>d</w:t>
      </w:r>
      <w:r w:rsidR="004C071E">
        <w:t>oor</w:t>
      </w:r>
    </w:p>
    <w:p w:rsidR="00577CEB" w:rsidRDefault="00DA1F65">
      <w:r>
        <w:t>Architecture</w:t>
      </w:r>
      <w:r w:rsidR="00577CEB">
        <w:t>….Door</w:t>
      </w:r>
    </w:p>
    <w:p w:rsidR="004C071E" w:rsidRDefault="007D116A">
      <w:r>
        <w:t>Single F</w:t>
      </w:r>
      <w:r w:rsidR="00ED2340">
        <w:t>lush 30”by 80”</w:t>
      </w:r>
      <w:r w:rsidR="004C071E">
        <w:t xml:space="preserve">.  Put it </w:t>
      </w:r>
      <w:r w:rsidR="00577CEB">
        <w:t xml:space="preserve">somewhere </w:t>
      </w:r>
      <w:r w:rsidR="004C071E">
        <w:t>not in the middle of the wall.</w:t>
      </w:r>
    </w:p>
    <w:p w:rsidR="004C071E" w:rsidRDefault="004C071E"/>
    <w:p w:rsidR="004C071E" w:rsidRDefault="004C071E">
      <w:r>
        <w:t xml:space="preserve">Add a French door.  Door.  </w:t>
      </w:r>
      <w:r w:rsidR="00111B27">
        <w:rPr>
          <w:b/>
        </w:rPr>
        <w:t>Door-Exterior-Double-Full Glass-Wood_Clad</w:t>
      </w:r>
      <w:r w:rsidR="00111B27">
        <w:t xml:space="preserve"> 60X96 (yes….I know…it’s an exterior door…just do it!). </w:t>
      </w:r>
      <w:r w:rsidR="007D116A">
        <w:t>Make 1</w:t>
      </w:r>
      <w:r w:rsidR="00111B27">
        <w:t>6</w:t>
      </w:r>
      <w:r>
        <w:t xml:space="preserve"> ft. from the other door</w:t>
      </w:r>
      <w:r w:rsidR="007D116A">
        <w:t xml:space="preserve"> using temporary dimensions and Witness Lines</w:t>
      </w:r>
      <w:r w:rsidR="00FE717D">
        <w:t xml:space="preserve">. </w:t>
      </w:r>
      <w:r>
        <w:t>Escape to exit.</w:t>
      </w:r>
    </w:p>
    <w:p w:rsidR="00111B27" w:rsidRDefault="00111B27"/>
    <w:p w:rsidR="00111B27" w:rsidRPr="00111B27" w:rsidRDefault="00111B27">
      <w:pPr>
        <w:rPr>
          <w:b/>
          <w:u w:val="single"/>
        </w:rPr>
      </w:pPr>
      <w:r>
        <w:t>Remember….when using temporary dimensions….</w:t>
      </w:r>
      <w:r w:rsidRPr="00111B27">
        <w:rPr>
          <w:b/>
          <w:u w:val="single"/>
        </w:rPr>
        <w:t>the object you pick is the one that moves</w:t>
      </w:r>
      <w:r>
        <w:rPr>
          <w:b/>
          <w:u w:val="single"/>
        </w:rPr>
        <w:t>!</w:t>
      </w:r>
    </w:p>
    <w:p w:rsidR="004C071E" w:rsidRDefault="00C95EBF">
      <w:r>
        <w:rPr>
          <w:noProof/>
        </w:rPr>
        <w:drawing>
          <wp:inline distT="0" distB="0" distL="0" distR="0">
            <wp:extent cx="1981200" cy="2695575"/>
            <wp:effectExtent l="0" t="0" r="0" b="0"/>
            <wp:docPr id="23" name="Picture 23" descr="Doors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ors interio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1200" cy="2695575"/>
                    </a:xfrm>
                    <a:prstGeom prst="rect">
                      <a:avLst/>
                    </a:prstGeom>
                    <a:noFill/>
                    <a:ln>
                      <a:noFill/>
                    </a:ln>
                  </pic:spPr>
                </pic:pic>
              </a:graphicData>
            </a:graphic>
          </wp:inline>
        </w:drawing>
      </w:r>
      <w:r>
        <w:rPr>
          <w:noProof/>
        </w:rPr>
        <w:drawing>
          <wp:inline distT="0" distB="0" distL="0" distR="0">
            <wp:extent cx="3009900" cy="1800225"/>
            <wp:effectExtent l="0" t="0" r="0" b="0"/>
            <wp:docPr id="24" name="Picture 2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9900" cy="1800225"/>
                    </a:xfrm>
                    <a:prstGeom prst="rect">
                      <a:avLst/>
                    </a:prstGeom>
                    <a:noFill/>
                    <a:ln>
                      <a:noFill/>
                    </a:ln>
                  </pic:spPr>
                </pic:pic>
              </a:graphicData>
            </a:graphic>
          </wp:inline>
        </w:drawing>
      </w:r>
    </w:p>
    <w:p w:rsidR="003F3894" w:rsidRDefault="003F3894"/>
    <w:p w:rsidR="004C071E" w:rsidRDefault="004C071E">
      <w:r>
        <w:t>Check out the doors in 3-D view.</w:t>
      </w:r>
      <w:r w:rsidR="00577CEB">
        <w:t xml:space="preserve"> Show moving and docking of properties box. </w:t>
      </w:r>
    </w:p>
    <w:p w:rsidR="004C071E" w:rsidRDefault="004C071E"/>
    <w:p w:rsidR="004C071E" w:rsidRDefault="004C071E">
      <w:r>
        <w:t xml:space="preserve">Check out the model by </w:t>
      </w:r>
      <w:r w:rsidR="007D116A">
        <w:t>using Orbit tool on the Steering Wheel</w:t>
      </w:r>
      <w:r>
        <w:t xml:space="preserve"> and move your mouse to spin the model!</w:t>
      </w:r>
    </w:p>
    <w:p w:rsidR="007D116A" w:rsidRDefault="007D116A"/>
    <w:p w:rsidR="007D116A" w:rsidRDefault="007D116A">
      <w:r>
        <w:lastRenderedPageBreak/>
        <w:t>Esc</w:t>
      </w:r>
    </w:p>
    <w:p w:rsidR="004C071E" w:rsidRDefault="004C071E"/>
    <w:p w:rsidR="007D116A" w:rsidRDefault="007D116A">
      <w:r>
        <w:t>View</w:t>
      </w:r>
      <w:r w:rsidR="004C071E">
        <w:t xml:space="preserve">. </w:t>
      </w:r>
    </w:p>
    <w:p w:rsidR="007D116A" w:rsidRDefault="004C071E">
      <w:r>
        <w:t xml:space="preserve">Tile. </w:t>
      </w:r>
      <w:r w:rsidR="007D116A">
        <w:t>(top, right corner area)</w:t>
      </w:r>
    </w:p>
    <w:p w:rsidR="003F3894" w:rsidRDefault="003F3894"/>
    <w:p w:rsidR="003F3894" w:rsidRDefault="00C95EBF">
      <w:r>
        <w:rPr>
          <w:noProof/>
        </w:rPr>
        <w:drawing>
          <wp:inline distT="0" distB="0" distL="0" distR="0">
            <wp:extent cx="1943100" cy="1476375"/>
            <wp:effectExtent l="0" t="0" r="0" b="0"/>
            <wp:docPr id="25" name="Picture 25" descr="view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iew ti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43100" cy="1476375"/>
                    </a:xfrm>
                    <a:prstGeom prst="rect">
                      <a:avLst/>
                    </a:prstGeom>
                    <a:noFill/>
                    <a:ln>
                      <a:noFill/>
                    </a:ln>
                  </pic:spPr>
                </pic:pic>
              </a:graphicData>
            </a:graphic>
          </wp:inline>
        </w:drawing>
      </w:r>
    </w:p>
    <w:p w:rsidR="004C071E" w:rsidRDefault="004C071E">
      <w:r>
        <w:t>See the drawings that have been created.</w:t>
      </w:r>
    </w:p>
    <w:p w:rsidR="00A74E24" w:rsidRDefault="00A74E24">
      <w:r>
        <w:t>Show Navigation bar with Zoom Tool (top, right corner)</w:t>
      </w:r>
    </w:p>
    <w:p w:rsidR="003F3894" w:rsidRDefault="00C95EBF">
      <w:r>
        <w:rPr>
          <w:noProof/>
        </w:rPr>
        <w:drawing>
          <wp:inline distT="0" distB="0" distL="0" distR="0">
            <wp:extent cx="1323975" cy="2543175"/>
            <wp:effectExtent l="0" t="0" r="0" b="0"/>
            <wp:docPr id="26" name="Picture 26" descr="nav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av ba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23975" cy="2543175"/>
                    </a:xfrm>
                    <a:prstGeom prst="rect">
                      <a:avLst/>
                    </a:prstGeom>
                    <a:noFill/>
                    <a:ln>
                      <a:noFill/>
                    </a:ln>
                  </pic:spPr>
                </pic:pic>
              </a:graphicData>
            </a:graphic>
          </wp:inline>
        </w:drawing>
      </w:r>
    </w:p>
    <w:p w:rsidR="00A74E24" w:rsidRDefault="00A74E24">
      <w:r>
        <w:t>Zoom all to fit</w:t>
      </w:r>
    </w:p>
    <w:p w:rsidR="00A74E24" w:rsidRDefault="00A74E24">
      <w:r>
        <w:t>Maximize a window</w:t>
      </w:r>
    </w:p>
    <w:p w:rsidR="00A74E24" w:rsidRDefault="00A74E24">
      <w:pPr>
        <w:rPr>
          <w:rFonts w:ascii="Britannic Bold" w:hAnsi="Britannic Bold"/>
          <w:b/>
        </w:rPr>
      </w:pPr>
    </w:p>
    <w:p w:rsidR="007D116A" w:rsidRPr="00A74E24" w:rsidRDefault="007D116A">
      <w:pPr>
        <w:rPr>
          <w:rFonts w:ascii="Britannic Bold" w:hAnsi="Britannic Bold"/>
          <w:b/>
        </w:rPr>
      </w:pPr>
      <w:r w:rsidRPr="00A74E24">
        <w:rPr>
          <w:rFonts w:ascii="Britannic Bold" w:hAnsi="Britannic Bold"/>
          <w:b/>
        </w:rPr>
        <w:t>Show “Switch Windows”</w:t>
      </w:r>
      <w:r w:rsidR="00A74E24" w:rsidRPr="00A74E24">
        <w:rPr>
          <w:rFonts w:ascii="Britannic Bold" w:hAnsi="Britannic Bold"/>
          <w:b/>
        </w:rPr>
        <w:t>…allowing you to quickly cycle between open views.</w:t>
      </w:r>
    </w:p>
    <w:p w:rsidR="008921C5" w:rsidRDefault="008921C5"/>
    <w:p w:rsidR="008921C5" w:rsidRPr="008921C5" w:rsidRDefault="008921C5">
      <w:pPr>
        <w:rPr>
          <w:rFonts w:ascii="Britannic Bold" w:hAnsi="Britannic Bold"/>
        </w:rPr>
      </w:pPr>
      <w:r w:rsidRPr="008921C5">
        <w:rPr>
          <w:rFonts w:ascii="Britannic Bold" w:hAnsi="Britannic Bold"/>
        </w:rPr>
        <w:t>Show CNTL-TAB Cycling through views technique</w:t>
      </w:r>
    </w:p>
    <w:p w:rsidR="00CD201E" w:rsidRDefault="00CD201E"/>
    <w:p w:rsidR="00CD201E" w:rsidRPr="00CD201E" w:rsidRDefault="00CD201E">
      <w:pPr>
        <w:rPr>
          <w:i/>
        </w:rPr>
      </w:pPr>
      <w:r w:rsidRPr="00CD201E">
        <w:rPr>
          <w:i/>
        </w:rPr>
        <w:t>You have learned to load a family, control the location of an object with temporary dimensions and witness lines, and rotate the 3D model.</w:t>
      </w:r>
    </w:p>
    <w:p w:rsidR="004C071E" w:rsidRDefault="004C071E"/>
    <w:p w:rsidR="00313F90" w:rsidRDefault="004C071E" w:rsidP="00313F90">
      <w:r>
        <w:t xml:space="preserve">Save as </w:t>
      </w:r>
      <w:r w:rsidR="00A74E24">
        <w:rPr>
          <w:b/>
        </w:rPr>
        <w:t>revit</w:t>
      </w:r>
      <w:r w:rsidR="000845AA">
        <w:rPr>
          <w:b/>
        </w:rPr>
        <w:t>2018</w:t>
      </w:r>
      <w:r w:rsidR="00313F90">
        <w:rPr>
          <w:b/>
        </w:rPr>
        <w:t>demo2</w:t>
      </w:r>
    </w:p>
    <w:p w:rsidR="004C071E" w:rsidRDefault="004C071E"/>
    <w:p w:rsidR="004C071E" w:rsidRDefault="004C071E"/>
    <w:p w:rsidR="004C071E" w:rsidRDefault="004C071E"/>
    <w:p w:rsidR="004C071E" w:rsidRPr="008F174C" w:rsidRDefault="004C071E" w:rsidP="008F174C">
      <w:pPr>
        <w:pStyle w:val="Heading1"/>
        <w:jc w:val="center"/>
        <w:rPr>
          <w:b/>
          <w:bCs/>
          <w:sz w:val="28"/>
        </w:rPr>
      </w:pPr>
      <w:r>
        <w:br w:type="page"/>
      </w:r>
      <w:bookmarkStart w:id="16" w:name="_Toc173300114"/>
      <w:bookmarkStart w:id="17" w:name="_Toc173300591"/>
      <w:bookmarkStart w:id="18" w:name="_Toc486245896"/>
      <w:r w:rsidRPr="008F174C">
        <w:rPr>
          <w:b/>
          <w:bCs/>
          <w:sz w:val="28"/>
        </w:rPr>
        <w:lastRenderedPageBreak/>
        <w:t>Windows in Revit</w:t>
      </w:r>
      <w:bookmarkEnd w:id="16"/>
      <w:bookmarkEnd w:id="17"/>
      <w:bookmarkEnd w:id="18"/>
    </w:p>
    <w:p w:rsidR="004C071E" w:rsidRDefault="004C071E"/>
    <w:p w:rsidR="004C071E" w:rsidRDefault="004C071E">
      <w:r>
        <w:t xml:space="preserve"> Click on Floor Plan Level 1.  Plan view.</w:t>
      </w:r>
    </w:p>
    <w:p w:rsidR="004C071E" w:rsidRDefault="004C071E"/>
    <w:p w:rsidR="00B00643" w:rsidRDefault="00DA1F65">
      <w:r>
        <w:t>Architecture</w:t>
      </w:r>
    </w:p>
    <w:p w:rsidR="00B00643" w:rsidRDefault="004C071E">
      <w:r>
        <w:t xml:space="preserve">Window. </w:t>
      </w:r>
    </w:p>
    <w:p w:rsidR="004C071E" w:rsidRDefault="004C071E">
      <w:r>
        <w:t xml:space="preserve">Notice that in the </w:t>
      </w:r>
      <w:r w:rsidR="00127AF0">
        <w:t>Properties box, F</w:t>
      </w:r>
      <w:r>
        <w:t>ixed is your only choice.  Let's get</w:t>
      </w:r>
      <w:r w:rsidR="00D95E2D">
        <w:t xml:space="preserve"> a variety of </w:t>
      </w:r>
      <w:r>
        <w:t>window</w:t>
      </w:r>
      <w:r w:rsidR="00D95E2D">
        <w:t>s</w:t>
      </w:r>
      <w:r>
        <w:t xml:space="preserve"> from the library.  It's the same process, we used when we got the doors.</w:t>
      </w:r>
    </w:p>
    <w:p w:rsidR="004C071E" w:rsidRDefault="004C071E"/>
    <w:p w:rsidR="004C071E" w:rsidRDefault="004C071E">
      <w:r>
        <w:t>Load</w:t>
      </w:r>
      <w:r w:rsidR="00B00643">
        <w:t xml:space="preserve"> Family</w:t>
      </w:r>
      <w:r>
        <w:t xml:space="preserve">. </w:t>
      </w:r>
    </w:p>
    <w:p w:rsidR="004C071E" w:rsidRDefault="004C071E">
      <w:r>
        <w:t xml:space="preserve">Windows folder. </w:t>
      </w:r>
    </w:p>
    <w:p w:rsidR="004C071E" w:rsidRDefault="004C071E">
      <w:r>
        <w:t>Get the:</w:t>
      </w:r>
    </w:p>
    <w:p w:rsidR="00127AF0" w:rsidRDefault="00127AF0"/>
    <w:p w:rsidR="004C071E" w:rsidRPr="00CE677E" w:rsidRDefault="004C071E">
      <w:pPr>
        <w:rPr>
          <w:b/>
        </w:rPr>
      </w:pPr>
      <w:r w:rsidRPr="00CE677E">
        <w:rPr>
          <w:b/>
        </w:rPr>
        <w:t>Arched top with trim</w:t>
      </w:r>
    </w:p>
    <w:p w:rsidR="004C071E" w:rsidRPr="00CE677E" w:rsidRDefault="004C071E">
      <w:pPr>
        <w:rPr>
          <w:b/>
        </w:rPr>
      </w:pPr>
      <w:r w:rsidRPr="00CE677E">
        <w:rPr>
          <w:b/>
        </w:rPr>
        <w:t xml:space="preserve">Casement </w:t>
      </w:r>
      <w:r w:rsidR="007E2053" w:rsidRPr="00CE677E">
        <w:rPr>
          <w:b/>
        </w:rPr>
        <w:t>3X3</w:t>
      </w:r>
      <w:r w:rsidRPr="00CE677E">
        <w:rPr>
          <w:b/>
        </w:rPr>
        <w:t xml:space="preserve"> with trim</w:t>
      </w:r>
    </w:p>
    <w:p w:rsidR="004C071E" w:rsidRPr="00CE677E" w:rsidRDefault="00B00643">
      <w:pPr>
        <w:rPr>
          <w:b/>
        </w:rPr>
      </w:pPr>
      <w:r w:rsidRPr="00CE677E">
        <w:rPr>
          <w:b/>
        </w:rPr>
        <w:t>Slider</w:t>
      </w:r>
      <w:r w:rsidR="004C071E" w:rsidRPr="00CE677E">
        <w:rPr>
          <w:b/>
        </w:rPr>
        <w:t xml:space="preserve"> with trim.</w:t>
      </w:r>
    </w:p>
    <w:p w:rsidR="004C071E" w:rsidRPr="00CE677E" w:rsidRDefault="004C071E">
      <w:pPr>
        <w:rPr>
          <w:b/>
        </w:rPr>
      </w:pPr>
      <w:r w:rsidRPr="00CE677E">
        <w:rPr>
          <w:b/>
        </w:rPr>
        <w:t>Double hung with trim</w:t>
      </w:r>
    </w:p>
    <w:p w:rsidR="004C071E" w:rsidRDefault="004C071E"/>
    <w:p w:rsidR="004C071E" w:rsidRDefault="004C071E">
      <w:r>
        <w:t>Open.</w:t>
      </w:r>
    </w:p>
    <w:p w:rsidR="004C071E" w:rsidRDefault="004C071E"/>
    <w:p w:rsidR="004C071E" w:rsidRDefault="00127AF0">
      <w:r>
        <w:t xml:space="preserve">Now the four additional Window families </w:t>
      </w:r>
      <w:r w:rsidR="004C071E">
        <w:t xml:space="preserve">are added to your selector. </w:t>
      </w:r>
    </w:p>
    <w:p w:rsidR="003F4B5C" w:rsidRDefault="003F4B5C"/>
    <w:p w:rsidR="003F4B5C" w:rsidRPr="003F4B5C" w:rsidRDefault="00127AF0">
      <w:pPr>
        <w:rPr>
          <w:b/>
        </w:rPr>
      </w:pPr>
      <w:r>
        <w:rPr>
          <w:b/>
        </w:rPr>
        <w:t>Note: Windows and Doors are “Wall-b</w:t>
      </w:r>
      <w:r w:rsidR="003F4B5C" w:rsidRPr="003F4B5C">
        <w:rPr>
          <w:b/>
        </w:rPr>
        <w:t>ased Families”. They can only be placed in a wall. The wall “hosts” (Revit term) the doors and windows.</w:t>
      </w:r>
      <w:r>
        <w:rPr>
          <w:b/>
        </w:rPr>
        <w:t xml:space="preserve"> If you delete the wall, the doors and windows go bye-bye too!</w:t>
      </w:r>
    </w:p>
    <w:p w:rsidR="004C071E" w:rsidRDefault="004C071E"/>
    <w:p w:rsidR="004C071E" w:rsidRDefault="004C071E"/>
    <w:p w:rsidR="007C0D52" w:rsidRDefault="004C071E">
      <w:r>
        <w:t xml:space="preserve">Let's put three double-hung Windows </w:t>
      </w:r>
      <w:r w:rsidR="003F4B5C">
        <w:t>16</w:t>
      </w:r>
      <w:r>
        <w:t xml:space="preserve"> in. by 48 in. equally spaced on </w:t>
      </w:r>
      <w:r w:rsidR="008A28ED">
        <w:t>the East</w:t>
      </w:r>
      <w:r>
        <w:t xml:space="preserve"> wall.  </w:t>
      </w:r>
      <w:r w:rsidR="008A28ED">
        <w:t xml:space="preserve">Check “Tag on Placement”. </w:t>
      </w:r>
    </w:p>
    <w:p w:rsidR="007C0D52" w:rsidRDefault="007C0D52"/>
    <w:p w:rsidR="007C0D52" w:rsidRDefault="00C95EBF">
      <w:r>
        <w:rPr>
          <w:noProof/>
        </w:rPr>
        <w:drawing>
          <wp:inline distT="0" distB="0" distL="0" distR="0">
            <wp:extent cx="5476875" cy="2686050"/>
            <wp:effectExtent l="0" t="0" r="0" b="0"/>
            <wp:docPr id="27" name="Picture 27"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6875" cy="2686050"/>
                    </a:xfrm>
                    <a:prstGeom prst="rect">
                      <a:avLst/>
                    </a:prstGeom>
                    <a:noFill/>
                    <a:ln>
                      <a:noFill/>
                    </a:ln>
                  </pic:spPr>
                </pic:pic>
              </a:graphicData>
            </a:graphic>
          </wp:inline>
        </w:drawing>
      </w:r>
    </w:p>
    <w:p w:rsidR="007C0D52" w:rsidRDefault="007C0D52"/>
    <w:p w:rsidR="004C071E" w:rsidRDefault="004C071E">
      <w:r>
        <w:t xml:space="preserve">Just put them on the wall anywhere!  Ignore the blue </w:t>
      </w:r>
      <w:r w:rsidR="008A28ED">
        <w:t xml:space="preserve">(temporary) </w:t>
      </w:r>
      <w:r>
        <w:t xml:space="preserve">dimensions.  Escape twice to exit.  Notice they </w:t>
      </w:r>
      <w:r w:rsidR="008A28ED">
        <w:t>include a</w:t>
      </w:r>
      <w:r>
        <w:t xml:space="preserve"> Window tag.  Also notice they are not equally spaced.</w:t>
      </w:r>
      <w:r w:rsidR="008A28ED">
        <w:t xml:space="preserve"> The double blue arrows should be facing outside….just like the walls.</w:t>
      </w:r>
    </w:p>
    <w:p w:rsidR="004C071E" w:rsidRDefault="00C95EBF">
      <w:r>
        <w:rPr>
          <w:noProof/>
        </w:rPr>
        <w:drawing>
          <wp:inline distT="0" distB="0" distL="0" distR="0">
            <wp:extent cx="2495550" cy="5543550"/>
            <wp:effectExtent l="0" t="0" r="0" b="0"/>
            <wp:docPr id="28" name="Picture 2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95550" cy="5543550"/>
                    </a:xfrm>
                    <a:prstGeom prst="rect">
                      <a:avLst/>
                    </a:prstGeom>
                    <a:noFill/>
                    <a:ln>
                      <a:noFill/>
                    </a:ln>
                  </pic:spPr>
                </pic:pic>
              </a:graphicData>
            </a:graphic>
          </wp:inline>
        </w:drawing>
      </w:r>
    </w:p>
    <w:p w:rsidR="003F4B5C" w:rsidRDefault="003F4B5C">
      <w:r>
        <w:t xml:space="preserve">Pick on the North exterior wall. </w:t>
      </w:r>
    </w:p>
    <w:p w:rsidR="003F4B5C" w:rsidRDefault="003F4B5C">
      <w:r>
        <w:t xml:space="preserve">Note the Modify Walls tab that appears on the pull-downs. </w:t>
      </w:r>
    </w:p>
    <w:p w:rsidR="003F4B5C" w:rsidRDefault="007E2053">
      <w:r>
        <w:t>Properties</w:t>
      </w:r>
      <w:r w:rsidR="003F4B5C">
        <w:t xml:space="preserve">. </w:t>
      </w:r>
    </w:p>
    <w:p w:rsidR="003F4B5C" w:rsidRDefault="003F4B5C">
      <w:r>
        <w:t>See the Location Line:</w:t>
      </w:r>
      <w:r w:rsidR="008A28ED">
        <w:t xml:space="preserve"> </w:t>
      </w:r>
      <w:r>
        <w:t>Centerline? That’s because that’s how you drew the wall……</w:t>
      </w:r>
    </w:p>
    <w:p w:rsidR="003F4B5C" w:rsidRDefault="003F4B5C">
      <w:r>
        <w:t>Cancel</w:t>
      </w:r>
    </w:p>
    <w:p w:rsidR="003F4B5C" w:rsidRDefault="003F4B5C">
      <w:r>
        <w:t>Esc</w:t>
      </w:r>
    </w:p>
    <w:p w:rsidR="003F4B5C" w:rsidRDefault="003F4B5C"/>
    <w:p w:rsidR="003F4B5C" w:rsidRDefault="003F4B5C">
      <w:r>
        <w:t>Annotate</w:t>
      </w:r>
    </w:p>
    <w:p w:rsidR="003F4B5C" w:rsidRDefault="003F4B5C">
      <w:r>
        <w:t>Aligned</w:t>
      </w:r>
    </w:p>
    <w:p w:rsidR="004C071E" w:rsidRDefault="00932D4D">
      <w:r>
        <w:lastRenderedPageBreak/>
        <w:t>Do you see the g</w:t>
      </w:r>
      <w:r w:rsidR="004C071E">
        <w:t>reen line in the center of the wall?  Notice the box above that says prefer wall centerlines.  That is the default setting.  Let's change it to “wall faces”.  Now back to wall. Now notice that the exterior of the wall is selected as you move your mouse over it.  Left selected on the top horizontal wall.  Slide mouse down to the center of the first Window, left select on the first Window.  Continue sliding your mouse down and left select on the second Window.  Continue sliding your mouse down and select on the third Window.  Continue sliding your mouse down and select the bottom horizontal wall.  Move your mouse to the right to place the dimensions.</w:t>
      </w:r>
    </w:p>
    <w:p w:rsidR="008A28ED" w:rsidRDefault="00C95EBF">
      <w:r>
        <w:rPr>
          <w:noProof/>
        </w:rPr>
        <w:drawing>
          <wp:inline distT="0" distB="0" distL="0" distR="0">
            <wp:extent cx="2428875" cy="4029075"/>
            <wp:effectExtent l="0" t="0" r="0" b="0"/>
            <wp:docPr id="29" name="Picture 29"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28875" cy="4029075"/>
                    </a:xfrm>
                    <a:prstGeom prst="rect">
                      <a:avLst/>
                    </a:prstGeom>
                    <a:noFill/>
                    <a:ln>
                      <a:noFill/>
                    </a:ln>
                  </pic:spPr>
                </pic:pic>
              </a:graphicData>
            </a:graphic>
          </wp:inline>
        </w:drawing>
      </w:r>
      <w:r>
        <w:rPr>
          <w:noProof/>
        </w:rPr>
        <w:drawing>
          <wp:inline distT="0" distB="0" distL="0" distR="0">
            <wp:extent cx="2457450" cy="4105275"/>
            <wp:effectExtent l="0" t="0" r="0" b="0"/>
            <wp:docPr id="30" name="Picture 30"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7450" cy="4105275"/>
                    </a:xfrm>
                    <a:prstGeom prst="rect">
                      <a:avLst/>
                    </a:prstGeom>
                    <a:noFill/>
                    <a:ln>
                      <a:noFill/>
                    </a:ln>
                  </pic:spPr>
                </pic:pic>
              </a:graphicData>
            </a:graphic>
          </wp:inline>
        </w:drawing>
      </w:r>
    </w:p>
    <w:p w:rsidR="007A7C02" w:rsidRDefault="007A7C02"/>
    <w:p w:rsidR="004C071E" w:rsidRDefault="004C071E"/>
    <w:p w:rsidR="004C071E" w:rsidRDefault="004C071E">
      <w:r>
        <w:t xml:space="preserve">Do you see the blue dimensions?  </w:t>
      </w:r>
      <w:r w:rsidR="00932D4D">
        <w:t>Permanent (black) d</w:t>
      </w:r>
      <w:r>
        <w:t>imensions can be locked an unlocked.  See the uneven sizes between Windows? Click on the EQ symbol.  Notice the Windows are equally spaced automatically.  Now dimension, the entire wall by selecting on the top horizontal wall, then the bottom horizontal wall and slide your mouse to the right to place the dimension.  Do see the overall size? Lock it. The contractors would be directed to place the Windows equally spaced on that existing wall.  If that wall changed size, the Windows would remain equally spaced on it.  Escape twice to quit.</w:t>
      </w:r>
    </w:p>
    <w:p w:rsidR="004C071E" w:rsidRDefault="004C071E"/>
    <w:p w:rsidR="004C071E" w:rsidRDefault="004C071E">
      <w:r>
        <w:t xml:space="preserve">Show east elevation by double-clicking on East in the </w:t>
      </w:r>
      <w:r w:rsidR="00D95E2D">
        <w:t>Browser</w:t>
      </w:r>
      <w:r>
        <w:t>.</w:t>
      </w:r>
    </w:p>
    <w:p w:rsidR="004C071E" w:rsidRDefault="004C071E"/>
    <w:p w:rsidR="0067190E" w:rsidRDefault="004C071E">
      <w:pPr>
        <w:rPr>
          <w:b/>
          <w:bCs/>
        </w:rPr>
      </w:pPr>
      <w:r>
        <w:t xml:space="preserve">Zooming to see trim on Windows. </w:t>
      </w:r>
      <w:smartTag w:uri="urn:schemas-microsoft-com:office:smarttags" w:element="place">
        <w:smartTag w:uri="urn:schemas-microsoft-com:office:smarttags" w:element="City">
          <w:r>
            <w:t>Type</w:t>
          </w:r>
        </w:smartTag>
        <w:r>
          <w:t xml:space="preserve"> </w:t>
        </w:r>
        <w:smartTag w:uri="urn:schemas-microsoft-com:office:smarttags" w:element="State">
          <w:r>
            <w:rPr>
              <w:b/>
              <w:bCs/>
            </w:rPr>
            <w:t>SD</w:t>
          </w:r>
          <w:r>
            <w:t>.</w:t>
          </w:r>
        </w:smartTag>
      </w:smartTag>
      <w:r>
        <w:t xml:space="preserve"> See the shade mode? Now type </w:t>
      </w:r>
      <w:r>
        <w:rPr>
          <w:b/>
          <w:bCs/>
        </w:rPr>
        <w:t>HL.</w:t>
      </w:r>
      <w:r w:rsidR="00D95E2D">
        <w:rPr>
          <w:b/>
          <w:bCs/>
        </w:rPr>
        <w:t xml:space="preserve"> </w:t>
      </w:r>
    </w:p>
    <w:p w:rsidR="0067190E" w:rsidRDefault="0067190E">
      <w:pPr>
        <w:rPr>
          <w:b/>
          <w:bCs/>
        </w:rPr>
      </w:pPr>
    </w:p>
    <w:p w:rsidR="004C071E" w:rsidRDefault="00D95E2D">
      <w:pPr>
        <w:rPr>
          <w:b/>
          <w:bCs/>
        </w:rPr>
      </w:pPr>
      <w:r w:rsidRPr="007E2053">
        <w:rPr>
          <w:b/>
          <w:bCs/>
        </w:rPr>
        <w:lastRenderedPageBreak/>
        <w:t>Show icons on bottom to do the same thing.</w:t>
      </w:r>
      <w:r w:rsidR="007E2053" w:rsidRPr="007E2053">
        <w:rPr>
          <w:b/>
          <w:bCs/>
        </w:rPr>
        <w:t xml:space="preserve"> Show </w:t>
      </w:r>
      <w:r w:rsidR="00C95EBF">
        <w:rPr>
          <w:b/>
          <w:bCs/>
          <w:noProof/>
        </w:rPr>
        <w:drawing>
          <wp:inline distT="0" distB="0" distL="0" distR="0">
            <wp:extent cx="323850" cy="361950"/>
            <wp:effectExtent l="0" t="0" r="0" b="0"/>
            <wp:docPr id="31" name="Picture 31"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r w:rsidR="00E716C9" w:rsidRPr="007E2053">
        <w:rPr>
          <w:b/>
          <w:bCs/>
        </w:rPr>
        <w:t xml:space="preserve"> </w:t>
      </w:r>
      <w:r w:rsidR="007E2053" w:rsidRPr="007E2053">
        <w:rPr>
          <w:b/>
          <w:bCs/>
        </w:rPr>
        <w:t>….</w:t>
      </w:r>
      <w:r w:rsidR="00E716C9">
        <w:rPr>
          <w:b/>
          <w:bCs/>
        </w:rPr>
        <w:t>Options…..</w:t>
      </w:r>
      <w:r w:rsidR="007E2053" w:rsidRPr="007E2053">
        <w:rPr>
          <w:b/>
          <w:bCs/>
        </w:rPr>
        <w:t>User Interface…keyboard shortcuts</w:t>
      </w:r>
      <w:r w:rsidR="00E716C9">
        <w:rPr>
          <w:b/>
          <w:bCs/>
        </w:rPr>
        <w:t>: Customize</w:t>
      </w:r>
      <w:r w:rsidR="00E716C9" w:rsidRPr="007E2053">
        <w:rPr>
          <w:b/>
          <w:bCs/>
        </w:rPr>
        <w:t xml:space="preserve"> </w:t>
      </w:r>
      <w:r w:rsidR="007E2053" w:rsidRPr="007E2053">
        <w:rPr>
          <w:b/>
          <w:bCs/>
        </w:rPr>
        <w:t>….cancel</w:t>
      </w:r>
    </w:p>
    <w:p w:rsidR="0067190E" w:rsidRDefault="0067190E">
      <w:pPr>
        <w:rPr>
          <w:b/>
          <w:bCs/>
        </w:rPr>
      </w:pPr>
    </w:p>
    <w:p w:rsidR="007A7C02" w:rsidRPr="007E2053" w:rsidRDefault="00C95EBF">
      <w:pPr>
        <w:rPr>
          <w:b/>
        </w:rPr>
      </w:pPr>
      <w:r>
        <w:rPr>
          <w:b/>
          <w:bCs/>
          <w:noProof/>
        </w:rPr>
        <w:drawing>
          <wp:inline distT="0" distB="0" distL="0" distR="0">
            <wp:extent cx="2952750" cy="1028700"/>
            <wp:effectExtent l="0" t="0" r="0" b="0"/>
            <wp:docPr id="32" name="Picture 32" descr="2013 Revit View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3 Revit View Displa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2750" cy="1028700"/>
                    </a:xfrm>
                    <a:prstGeom prst="rect">
                      <a:avLst/>
                    </a:prstGeom>
                    <a:noFill/>
                    <a:ln>
                      <a:noFill/>
                    </a:ln>
                  </pic:spPr>
                </pic:pic>
              </a:graphicData>
            </a:graphic>
          </wp:inline>
        </w:drawing>
      </w:r>
    </w:p>
    <w:p w:rsidR="004C071E" w:rsidRDefault="004C071E"/>
    <w:p w:rsidR="002F585C" w:rsidRDefault="002F585C"/>
    <w:p w:rsidR="002F585C" w:rsidRPr="002F585C" w:rsidRDefault="002F585C">
      <w:pPr>
        <w:rPr>
          <w:b/>
        </w:rPr>
      </w:pPr>
      <w:r w:rsidRPr="002F585C">
        <w:rPr>
          <w:b/>
        </w:rPr>
        <w:t>Changing a window type</w:t>
      </w:r>
    </w:p>
    <w:p w:rsidR="002F585C" w:rsidRDefault="002F585C"/>
    <w:p w:rsidR="00FA48A5" w:rsidRDefault="004C071E">
      <w:r>
        <w:t>Let's say you wanted the middle Window</w:t>
      </w:r>
      <w:r w:rsidR="007A7C02">
        <w:t xml:space="preserve"> on the East wall to be a F</w:t>
      </w:r>
      <w:r>
        <w:t xml:space="preserve">ixed 36 in. by 48 in. </w:t>
      </w:r>
      <w:r w:rsidR="007A7C02">
        <w:t>instead of the Double H</w:t>
      </w:r>
      <w:r>
        <w:t>ung Window</w:t>
      </w:r>
      <w:r w:rsidR="007A7C02">
        <w:t xml:space="preserve"> you already placed….</w:t>
      </w:r>
      <w:r>
        <w:t xml:space="preserve">  </w:t>
      </w:r>
    </w:p>
    <w:p w:rsidR="007A7C02" w:rsidRDefault="007A7C02"/>
    <w:p w:rsidR="00FA48A5" w:rsidRDefault="002F585C">
      <w:r>
        <w:t>Left select</w:t>
      </w:r>
      <w:r w:rsidR="004C071E">
        <w:t xml:space="preserve"> the center window, you should still be an elevation view, but really doesn't matter what view you</w:t>
      </w:r>
      <w:r w:rsidR="00D95E2D">
        <w:t>’</w:t>
      </w:r>
      <w:r w:rsidR="004C071E">
        <w:t>r</w:t>
      </w:r>
      <w:r w:rsidR="00D95E2D">
        <w:t>e</w:t>
      </w:r>
      <w:r w:rsidR="004C071E">
        <w:t xml:space="preserve"> in.  </w:t>
      </w:r>
    </w:p>
    <w:p w:rsidR="00FA48A5" w:rsidRDefault="00FD7A8B">
      <w:r>
        <w:t>Properties</w:t>
      </w:r>
    </w:p>
    <w:p w:rsidR="00FA48A5" w:rsidRDefault="004C071E">
      <w:r>
        <w:t xml:space="preserve">Change the Window to a fixed 36 in. by 48 in. on the selector bar.  Left select again over the Window.  </w:t>
      </w:r>
    </w:p>
    <w:p w:rsidR="00FA48A5" w:rsidRDefault="00FA48A5"/>
    <w:p w:rsidR="004C071E" w:rsidRDefault="00FD7A8B">
      <w:r>
        <w:t>Change the Head H</w:t>
      </w:r>
      <w:r w:rsidR="004C071E">
        <w:t>eight to 8 ft., contrasting the other two Windows.</w:t>
      </w:r>
    </w:p>
    <w:p w:rsidR="002F585C" w:rsidRDefault="002F585C"/>
    <w:p w:rsidR="002F585C" w:rsidRDefault="002F585C">
      <w:r>
        <w:t>Place two more of those windows on the North wall like this:</w:t>
      </w:r>
    </w:p>
    <w:p w:rsidR="002F585C" w:rsidRDefault="00C95EBF">
      <w:r>
        <w:rPr>
          <w:noProof/>
        </w:rPr>
        <w:lastRenderedPageBreak/>
        <w:drawing>
          <wp:inline distT="0" distB="0" distL="0" distR="0">
            <wp:extent cx="3371850" cy="3810000"/>
            <wp:effectExtent l="0" t="0" r="0" b="0"/>
            <wp:docPr id="33" name="Picture 33"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1850" cy="3810000"/>
                    </a:xfrm>
                    <a:prstGeom prst="rect">
                      <a:avLst/>
                    </a:prstGeom>
                    <a:noFill/>
                    <a:ln>
                      <a:noFill/>
                    </a:ln>
                  </pic:spPr>
                </pic:pic>
              </a:graphicData>
            </a:graphic>
          </wp:inline>
        </w:drawing>
      </w:r>
    </w:p>
    <w:p w:rsidR="00FA48A5" w:rsidRDefault="00FA48A5"/>
    <w:p w:rsidR="00FA48A5" w:rsidRDefault="00FA48A5">
      <w:r>
        <w:t>Note:</w:t>
      </w:r>
    </w:p>
    <w:p w:rsidR="00FA48A5" w:rsidRDefault="00FA48A5">
      <w:r w:rsidRPr="00FA48A5">
        <w:rPr>
          <w:b/>
        </w:rPr>
        <w:t>Instance Properties</w:t>
      </w:r>
      <w:r>
        <w:t>: just that one 36X48 window (the other 36X48 windows would not change.</w:t>
      </w:r>
    </w:p>
    <w:p w:rsidR="00FA48A5" w:rsidRDefault="00FA48A5"/>
    <w:p w:rsidR="00FA48A5" w:rsidRDefault="00FA48A5">
      <w:r w:rsidRPr="00FA48A5">
        <w:rPr>
          <w:b/>
        </w:rPr>
        <w:t>Type Properties</w:t>
      </w:r>
      <w:r>
        <w:t>: ALL of the 36X48 windows would change</w:t>
      </w:r>
    </w:p>
    <w:p w:rsidR="00FA48A5" w:rsidRDefault="00FA48A5"/>
    <w:p w:rsidR="00FA48A5" w:rsidRPr="002F585C" w:rsidRDefault="00FA48A5">
      <w:pPr>
        <w:rPr>
          <w:b/>
        </w:rPr>
      </w:pPr>
      <w:r w:rsidRPr="002F585C">
        <w:rPr>
          <w:b/>
        </w:rPr>
        <w:t>Show the Instance and Type property changes on the 16X48 windows</w:t>
      </w:r>
    </w:p>
    <w:p w:rsidR="004C071E" w:rsidRDefault="00FA48A5">
      <w:r>
        <w:t xml:space="preserve"> </w:t>
      </w:r>
    </w:p>
    <w:p w:rsidR="008C1538" w:rsidRDefault="004C071E">
      <w:r>
        <w:t xml:space="preserve">Let's say we want to make the window taller, but not one of the default sizes.  How about </w:t>
      </w:r>
      <w:r w:rsidR="00FD7A8B">
        <w:t>42</w:t>
      </w:r>
      <w:r>
        <w:t xml:space="preserve"> in. by </w:t>
      </w:r>
      <w:r w:rsidR="00FD7A8B">
        <w:t>66</w:t>
      </w:r>
      <w:r>
        <w:t xml:space="preserve"> in., which is not a default size.  </w:t>
      </w:r>
    </w:p>
    <w:p w:rsidR="008C1538" w:rsidRDefault="004C071E">
      <w:r>
        <w:t xml:space="preserve">Left </w:t>
      </w:r>
      <w:r w:rsidR="008C1538">
        <w:t>select on Window</w:t>
      </w:r>
      <w:r w:rsidR="002F585C">
        <w:t xml:space="preserve"> in the center of the East Wall</w:t>
      </w:r>
      <w:r w:rsidR="008C1538">
        <w:t>.</w:t>
      </w:r>
    </w:p>
    <w:p w:rsidR="008C1538" w:rsidRDefault="008C1538">
      <w:r>
        <w:t>Properties</w:t>
      </w:r>
    </w:p>
    <w:p w:rsidR="00E61F10" w:rsidRDefault="00E61F10">
      <w:r>
        <w:t>Edit Type</w:t>
      </w:r>
    </w:p>
    <w:p w:rsidR="008C1538" w:rsidRDefault="008C1538">
      <w:r>
        <w:t>Type</w:t>
      </w:r>
      <w:r w:rsidR="00831538">
        <w:t xml:space="preserve"> </w:t>
      </w:r>
      <w:r w:rsidR="004C071E">
        <w:t xml:space="preserve">Properties box </w:t>
      </w:r>
      <w:r>
        <w:t>comes up</w:t>
      </w:r>
      <w:r w:rsidR="004C071E">
        <w:t xml:space="preserve">. </w:t>
      </w:r>
    </w:p>
    <w:p w:rsidR="002F585C" w:rsidRDefault="002F585C">
      <w:r>
        <w:t>Change the Height to 66”</w:t>
      </w:r>
    </w:p>
    <w:p w:rsidR="002F585C" w:rsidRDefault="002F585C">
      <w:r>
        <w:t>Change the Width to 42”</w:t>
      </w:r>
    </w:p>
    <w:p w:rsidR="002F585C" w:rsidRDefault="00C95EBF">
      <w:r>
        <w:rPr>
          <w:noProof/>
        </w:rPr>
        <w:lastRenderedPageBreak/>
        <w:drawing>
          <wp:inline distT="0" distB="0" distL="0" distR="0">
            <wp:extent cx="3381375" cy="4629150"/>
            <wp:effectExtent l="0" t="0" r="0" b="0"/>
            <wp:docPr id="34" name="Picture 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1375" cy="4629150"/>
                    </a:xfrm>
                    <a:prstGeom prst="rect">
                      <a:avLst/>
                    </a:prstGeom>
                    <a:noFill/>
                    <a:ln>
                      <a:noFill/>
                    </a:ln>
                  </pic:spPr>
                </pic:pic>
              </a:graphicData>
            </a:graphic>
          </wp:inline>
        </w:drawing>
      </w:r>
    </w:p>
    <w:p w:rsidR="008C1538" w:rsidRDefault="008C1538">
      <w:pPr>
        <w:rPr>
          <w:rFonts w:ascii="Britannic Bold" w:hAnsi="Britannic Bold"/>
        </w:rPr>
      </w:pPr>
    </w:p>
    <w:p w:rsidR="002F585C" w:rsidRDefault="00C95EBF">
      <w:pPr>
        <w:rPr>
          <w:rFonts w:ascii="Britannic Bold" w:hAnsi="Britannic Bold"/>
        </w:rPr>
      </w:pPr>
      <w:r>
        <w:rPr>
          <w:rFonts w:ascii="Britannic Bold" w:hAnsi="Britannic Bold"/>
          <w:noProof/>
        </w:rPr>
        <w:lastRenderedPageBreak/>
        <w:drawing>
          <wp:inline distT="0" distB="0" distL="0" distR="0">
            <wp:extent cx="5486400" cy="3943350"/>
            <wp:effectExtent l="0" t="0" r="0" b="0"/>
            <wp:docPr id="35" name="Picture 35"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943350"/>
                    </a:xfrm>
                    <a:prstGeom prst="rect">
                      <a:avLst/>
                    </a:prstGeom>
                    <a:noFill/>
                    <a:ln>
                      <a:noFill/>
                    </a:ln>
                  </pic:spPr>
                </pic:pic>
              </a:graphicData>
            </a:graphic>
          </wp:inline>
        </w:drawing>
      </w:r>
    </w:p>
    <w:p w:rsidR="002F585C" w:rsidRDefault="002F585C">
      <w:pPr>
        <w:rPr>
          <w:rFonts w:ascii="Britannic Bold" w:hAnsi="Britannic Bold"/>
        </w:rPr>
      </w:pPr>
    </w:p>
    <w:p w:rsidR="002F585C" w:rsidRDefault="002F585C">
      <w:pPr>
        <w:rPr>
          <w:rFonts w:ascii="Britannic Bold" w:hAnsi="Britannic Bold"/>
        </w:rPr>
      </w:pPr>
    </w:p>
    <w:p w:rsidR="008C1538" w:rsidRPr="008C1538" w:rsidRDefault="008C1538">
      <w:pPr>
        <w:rPr>
          <w:rFonts w:ascii="Britannic Bold" w:hAnsi="Britannic Bold"/>
        </w:rPr>
      </w:pPr>
      <w:r w:rsidRPr="008C1538">
        <w:rPr>
          <w:rFonts w:ascii="Britannic Bold" w:hAnsi="Britannic Bold"/>
        </w:rPr>
        <w:t>Discuss changing dimensions here….NO</w:t>
      </w:r>
    </w:p>
    <w:p w:rsidR="008C1538" w:rsidRDefault="008C1538"/>
    <w:p w:rsidR="00F30508" w:rsidRDefault="00F30508">
      <w:r>
        <w:t>Fix your mistake by going back in the type properties of the window and set it like this:</w:t>
      </w:r>
    </w:p>
    <w:p w:rsidR="00F30508" w:rsidRDefault="00F30508"/>
    <w:p w:rsidR="00F30508" w:rsidRDefault="00C95EBF">
      <w:r>
        <w:rPr>
          <w:noProof/>
        </w:rPr>
        <w:lastRenderedPageBreak/>
        <w:drawing>
          <wp:inline distT="0" distB="0" distL="0" distR="0">
            <wp:extent cx="4152900" cy="5543550"/>
            <wp:effectExtent l="0" t="0" r="0" b="0"/>
            <wp:docPr id="36" name="Picture 36"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52900" cy="5543550"/>
                    </a:xfrm>
                    <a:prstGeom prst="rect">
                      <a:avLst/>
                    </a:prstGeom>
                    <a:noFill/>
                    <a:ln>
                      <a:noFill/>
                    </a:ln>
                  </pic:spPr>
                </pic:pic>
              </a:graphicData>
            </a:graphic>
          </wp:inline>
        </w:drawing>
      </w:r>
    </w:p>
    <w:p w:rsidR="00F30508" w:rsidRDefault="00F30508"/>
    <w:p w:rsidR="00F30508" w:rsidRDefault="00F30508">
      <w:r>
        <w:t>Here is the correct way:</w:t>
      </w:r>
    </w:p>
    <w:p w:rsidR="00F30508" w:rsidRDefault="00F30508">
      <w:r>
        <w:t>Pick the window</w:t>
      </w:r>
    </w:p>
    <w:p w:rsidR="008C1538" w:rsidRPr="00F30508" w:rsidRDefault="004C071E">
      <w:r w:rsidRPr="00F30508">
        <w:rPr>
          <w:b/>
          <w:u w:val="single"/>
        </w:rPr>
        <w:t>Duplicate</w:t>
      </w:r>
      <w:r w:rsidRPr="00F30508">
        <w:t xml:space="preserve"> </w:t>
      </w:r>
    </w:p>
    <w:p w:rsidR="008C1538" w:rsidRDefault="004C071E">
      <w:r>
        <w:t xml:space="preserve">Call it </w:t>
      </w:r>
      <w:r w:rsidR="00FD7A8B">
        <w:t>SHS4266</w:t>
      </w:r>
      <w:r>
        <w:t xml:space="preserve">.  </w:t>
      </w:r>
      <w:r w:rsidR="00E61F10">
        <w:t>OK.</w:t>
      </w:r>
    </w:p>
    <w:p w:rsidR="004C071E" w:rsidRDefault="004C071E">
      <w:r>
        <w:t>You'll now make your own size window in the” fixed” family.  Set the</w:t>
      </w:r>
      <w:r w:rsidR="00FD7A8B">
        <w:t xml:space="preserve"> width to 42” and the</w:t>
      </w:r>
      <w:r>
        <w:t xml:space="preserve"> he</w:t>
      </w:r>
      <w:r w:rsidR="0050673A">
        <w:t xml:space="preserve">ight to </w:t>
      </w:r>
      <w:r w:rsidR="00FD7A8B">
        <w:t>66</w:t>
      </w:r>
      <w:r w:rsidR="0050673A">
        <w:t xml:space="preserve"> in.  Apply.  OK. </w:t>
      </w:r>
      <w:r>
        <w:t xml:space="preserve">  Do see the change?</w:t>
      </w:r>
      <w:r w:rsidR="00FD7A8B">
        <w:t xml:space="preserve"> </w:t>
      </w:r>
      <w:r w:rsidR="00F30508">
        <w:t>Set</w:t>
      </w:r>
      <w:r w:rsidR="00FD7A8B">
        <w:t xml:space="preserve"> the Head Height to 8’.</w:t>
      </w:r>
    </w:p>
    <w:p w:rsidR="004C071E" w:rsidRDefault="00C95EBF">
      <w:r>
        <w:rPr>
          <w:noProof/>
        </w:rPr>
        <w:lastRenderedPageBreak/>
        <w:drawing>
          <wp:inline distT="0" distB="0" distL="0" distR="0">
            <wp:extent cx="5486400" cy="3238500"/>
            <wp:effectExtent l="0" t="0" r="0" b="0"/>
            <wp:docPr id="37" name="Picture 37"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3238500"/>
                    </a:xfrm>
                    <a:prstGeom prst="rect">
                      <a:avLst/>
                    </a:prstGeom>
                    <a:noFill/>
                    <a:ln>
                      <a:noFill/>
                    </a:ln>
                  </pic:spPr>
                </pic:pic>
              </a:graphicData>
            </a:graphic>
          </wp:inline>
        </w:drawing>
      </w:r>
    </w:p>
    <w:p w:rsidR="00F30508" w:rsidRDefault="00F30508"/>
    <w:p w:rsidR="00F30508" w:rsidRDefault="00F30508"/>
    <w:p w:rsidR="0050673A" w:rsidRDefault="0050673A">
      <w:r>
        <w:t>Pick on your new window</w:t>
      </w:r>
    </w:p>
    <w:p w:rsidR="0050673A" w:rsidRDefault="004C071E">
      <w:r>
        <w:t xml:space="preserve">Go to the </w:t>
      </w:r>
      <w:r w:rsidR="00FD7A8B">
        <w:t>Properties….Fixed</w:t>
      </w:r>
      <w:r w:rsidR="0050673A">
        <w:t xml:space="preserve"> pulldown </w:t>
      </w:r>
      <w:r>
        <w:t xml:space="preserve">. </w:t>
      </w:r>
    </w:p>
    <w:p w:rsidR="004C071E" w:rsidRDefault="004C071E">
      <w:r>
        <w:t xml:space="preserve">Do see the new </w:t>
      </w:r>
      <w:r w:rsidR="0050673A">
        <w:t>Fixed:</w:t>
      </w:r>
      <w:r w:rsidR="009405CC">
        <w:t>SHS4266</w:t>
      </w:r>
      <w:r>
        <w:t xml:space="preserve"> window you just created?</w:t>
      </w:r>
    </w:p>
    <w:p w:rsidR="004C071E" w:rsidRDefault="004C071E"/>
    <w:p w:rsidR="004C071E" w:rsidRPr="00773E38" w:rsidRDefault="00932D4D">
      <w:pPr>
        <w:rPr>
          <w:rFonts w:ascii="Britannic Bold" w:hAnsi="Britannic Bold"/>
        </w:rPr>
      </w:pPr>
      <w:r w:rsidRPr="00932D4D">
        <w:rPr>
          <w:b/>
          <w:u w:val="single"/>
        </w:rPr>
        <w:t>IMPORTANT</w:t>
      </w:r>
      <w:r w:rsidR="004C071E">
        <w:t>: don't change the preset family sizes!...  Make your own by the above technique</w:t>
      </w:r>
      <w:r w:rsidR="0024355B">
        <w:t>(cloning and renaming)</w:t>
      </w:r>
      <w:r w:rsidR="004C071E">
        <w:t>.  You don't want to mess with the default sizes.</w:t>
      </w:r>
      <w:r w:rsidR="00D95E2D">
        <w:t xml:space="preserve"> </w:t>
      </w:r>
      <w:r w:rsidR="00D95E2D" w:rsidRPr="00773E38">
        <w:rPr>
          <w:rFonts w:ascii="Britannic Bold" w:hAnsi="Britannic Bold"/>
        </w:rPr>
        <w:t>Explain consequences of not doing this correctly.</w:t>
      </w:r>
    </w:p>
    <w:p w:rsidR="004C071E" w:rsidRDefault="004C071E"/>
    <w:p w:rsidR="0050673A" w:rsidRDefault="009405CC">
      <w:r>
        <w:br w:type="page"/>
      </w:r>
      <w:r w:rsidR="004C071E">
        <w:lastRenderedPageBreak/>
        <w:t>View the South elevation.  Now go back to the plan view,</w:t>
      </w:r>
      <w:r w:rsidR="0050673A">
        <w:t xml:space="preserve"> </w:t>
      </w:r>
      <w:r w:rsidR="007813E3">
        <w:t>Level 1</w:t>
      </w:r>
      <w:r w:rsidR="0050673A">
        <w:t xml:space="preserve">. </w:t>
      </w:r>
    </w:p>
    <w:p w:rsidR="009405CC" w:rsidRDefault="009405CC"/>
    <w:p w:rsidR="009405CC" w:rsidRDefault="00DA1F65">
      <w:r>
        <w:t>Architectur</w:t>
      </w:r>
      <w:r w:rsidR="009405CC">
        <w:t>e</w:t>
      </w:r>
    </w:p>
    <w:p w:rsidR="0050673A" w:rsidRDefault="009405CC">
      <w:r>
        <w:t>Window</w:t>
      </w:r>
    </w:p>
    <w:p w:rsidR="0050673A" w:rsidRDefault="0050673A">
      <w:r>
        <w:t>Unselect: “T</w:t>
      </w:r>
      <w:r w:rsidR="004C071E">
        <w:t xml:space="preserve">ag </w:t>
      </w:r>
      <w:r>
        <w:t>on Placement</w:t>
      </w:r>
      <w:r w:rsidR="004C071E">
        <w:t xml:space="preserve">” on the </w:t>
      </w:r>
      <w:r>
        <w:t>Option B</w:t>
      </w:r>
      <w:r w:rsidR="004C071E">
        <w:t xml:space="preserve">ar.  </w:t>
      </w:r>
      <w:bookmarkStart w:id="19" w:name="OLE_LINK10"/>
      <w:bookmarkStart w:id="20" w:name="OLE_LINK11"/>
    </w:p>
    <w:p w:rsidR="0050673A" w:rsidRDefault="004C071E">
      <w:r>
        <w:t>Now let's put an arched top 30 in. by 60 in. with trim on the front, right wall.  Notice the Window is not tagged.  Go to the South elevation again.</w:t>
      </w:r>
      <w:bookmarkEnd w:id="19"/>
      <w:bookmarkEnd w:id="20"/>
      <w:r>
        <w:t xml:space="preserve">  Do see the Window?  </w:t>
      </w:r>
    </w:p>
    <w:p w:rsidR="0050673A" w:rsidRDefault="0050673A">
      <w:r>
        <w:t>Annotate</w:t>
      </w:r>
      <w:r w:rsidR="004C071E">
        <w:t xml:space="preserve">.  </w:t>
      </w:r>
    </w:p>
    <w:p w:rsidR="0050673A" w:rsidRDefault="0050673A">
      <w:r>
        <w:t>Tag by C</w:t>
      </w:r>
      <w:r w:rsidR="00241D0C">
        <w:t>ategory.</w:t>
      </w:r>
      <w:r w:rsidR="004C071E">
        <w:t xml:space="preserve"> </w:t>
      </w:r>
    </w:p>
    <w:p w:rsidR="004C071E" w:rsidRDefault="004C071E">
      <w:r>
        <w:t>Click on Window.  Notice the tag is now on the elevation view.  Occasionally, you'll want to tag your Windows on the elevation view instead of the floor plan view.  Revit allows you do this!</w:t>
      </w:r>
    </w:p>
    <w:p w:rsidR="004C071E" w:rsidRDefault="004C071E"/>
    <w:p w:rsidR="004C071E" w:rsidRDefault="004C071E">
      <w:r>
        <w:t xml:space="preserve">Do see the tag number on the elevation view for the Window we just created?  Go back to the level one view.  Try tagging the same Window.  Notice the same tag number is assigned.  </w:t>
      </w:r>
    </w:p>
    <w:p w:rsidR="004C071E" w:rsidRDefault="004C071E"/>
    <w:p w:rsidR="004C071E" w:rsidRDefault="004C071E">
      <w:r>
        <w:t>Again, all the information that you're putting into Revit is in a database.  It is all being stored for use later in our schedules, other views, etc.</w:t>
      </w:r>
    </w:p>
    <w:p w:rsidR="004C071E" w:rsidRDefault="004C071E"/>
    <w:p w:rsidR="004C071E" w:rsidRPr="008F174C" w:rsidRDefault="004C071E" w:rsidP="008F174C">
      <w:pPr>
        <w:pStyle w:val="Heading1"/>
        <w:jc w:val="center"/>
        <w:rPr>
          <w:b/>
          <w:bCs/>
          <w:sz w:val="28"/>
          <w:szCs w:val="28"/>
        </w:rPr>
      </w:pPr>
      <w:r>
        <w:br w:type="page"/>
      </w:r>
      <w:bookmarkStart w:id="21" w:name="_Toc173300115"/>
      <w:bookmarkStart w:id="22" w:name="_Toc173300592"/>
      <w:bookmarkStart w:id="23" w:name="_Toc486245897"/>
      <w:r w:rsidRPr="008F174C">
        <w:rPr>
          <w:b/>
          <w:bCs/>
          <w:sz w:val="28"/>
          <w:szCs w:val="28"/>
        </w:rPr>
        <w:lastRenderedPageBreak/>
        <w:t>Plan Regions: Clerestory Windows</w:t>
      </w:r>
      <w:bookmarkEnd w:id="21"/>
      <w:bookmarkEnd w:id="22"/>
      <w:bookmarkEnd w:id="23"/>
    </w:p>
    <w:p w:rsidR="004C071E" w:rsidRDefault="004C071E"/>
    <w:p w:rsidR="004C071E" w:rsidRDefault="004C071E">
      <w:r>
        <w:t>You may run into a situation where you want to see a higher window than the cut plane will see. If you raise the cut plane, you will lose all your other windows. Here is the work-around:</w:t>
      </w:r>
    </w:p>
    <w:p w:rsidR="004C071E" w:rsidRDefault="004C071E"/>
    <w:p w:rsidR="007813E3" w:rsidRDefault="0050673A">
      <w:r>
        <w:t>Place</w:t>
      </w:r>
      <w:r w:rsidR="004C071E">
        <w:t xml:space="preserve"> a fixed window 16X24</w:t>
      </w:r>
      <w:r>
        <w:t xml:space="preserve"> on the South/Front wall</w:t>
      </w:r>
      <w:r w:rsidR="00A74AF8">
        <w:t xml:space="preserve">. </w:t>
      </w:r>
      <w:r w:rsidR="007813E3">
        <w:t>Turn Tag on Placement ON (blue)</w:t>
      </w:r>
    </w:p>
    <w:p w:rsidR="0050673A" w:rsidRDefault="00A74AF8">
      <w:r>
        <w:t>See it….YES!</w:t>
      </w:r>
    </w:p>
    <w:p w:rsidR="00CE4691" w:rsidRDefault="00CE4691">
      <w:r>
        <w:t>Properties.</w:t>
      </w:r>
    </w:p>
    <w:p w:rsidR="0005571F" w:rsidRDefault="0050673A">
      <w:r>
        <w:t>Set the</w:t>
      </w:r>
      <w:r w:rsidR="004C071E">
        <w:t xml:space="preserve"> sill height </w:t>
      </w:r>
      <w:r>
        <w:t>at</w:t>
      </w:r>
      <w:r w:rsidR="004C071E">
        <w:t xml:space="preserve"> 7’0” </w:t>
      </w:r>
      <w:r w:rsidR="0005571F">
        <w:t>…making the</w:t>
      </w:r>
      <w:r w:rsidR="004C071E">
        <w:t xml:space="preserve"> head height </w:t>
      </w:r>
      <w:r w:rsidR="0005571F">
        <w:t>9’0”.</w:t>
      </w:r>
    </w:p>
    <w:p w:rsidR="0005571F" w:rsidRDefault="0005571F">
      <w:r>
        <w:t xml:space="preserve">See the window </w:t>
      </w:r>
      <w:r>
        <w:sym w:font="Wingdings" w:char="F04C"/>
      </w:r>
      <w:r>
        <w:t xml:space="preserve"> ?</w:t>
      </w:r>
    </w:p>
    <w:p w:rsidR="0005571F" w:rsidRDefault="0005571F"/>
    <w:p w:rsidR="004C071E" w:rsidRPr="00773E38" w:rsidRDefault="00ED6A24">
      <w:pPr>
        <w:rPr>
          <w:rFonts w:ascii="Britannic Bold" w:hAnsi="Britannic Bold"/>
        </w:rPr>
      </w:pPr>
      <w:r>
        <w:t xml:space="preserve">Show South Elevation. See window? Yes. Show 3D view. See window? Yes. Show Floor Level 1. </w:t>
      </w:r>
      <w:r w:rsidR="004C071E">
        <w:t>Can’t see the window</w:t>
      </w:r>
      <w:r w:rsidR="0005571F">
        <w:t xml:space="preserve"> at all now</w:t>
      </w:r>
      <w:r w:rsidR="004C071E">
        <w:t>, RIGHT?</w:t>
      </w:r>
      <w:r>
        <w:t xml:space="preserve"> </w:t>
      </w:r>
      <w:r w:rsidRPr="00773E38">
        <w:rPr>
          <w:rFonts w:ascii="Britannic Bold" w:hAnsi="Britannic Bold"/>
        </w:rPr>
        <w:t>Explain why.</w:t>
      </w:r>
      <w:r w:rsidR="00255839" w:rsidRPr="00773E38">
        <w:rPr>
          <w:rFonts w:ascii="Britannic Bold" w:hAnsi="Britannic Bold"/>
        </w:rPr>
        <w:t xml:space="preserve"> </w:t>
      </w:r>
    </w:p>
    <w:p w:rsidR="00255839" w:rsidRDefault="00CE4691">
      <w:r>
        <w:t>Esc</w:t>
      </w:r>
    </w:p>
    <w:p w:rsidR="00CE4691" w:rsidRDefault="00CE4691">
      <w:r>
        <w:t>Properties</w:t>
      </w:r>
    </w:p>
    <w:p w:rsidR="00255839" w:rsidRDefault="00255839">
      <w:smartTag w:uri="urn:schemas-microsoft-com:office:smarttags" w:element="place">
        <w:smartTag w:uri="urn:schemas-microsoft-com:office:smarttags" w:element="PlaceName">
          <w:r>
            <w:t>View</w:t>
          </w:r>
        </w:smartTag>
        <w:r>
          <w:t xml:space="preserve"> </w:t>
        </w:r>
        <w:smartTag w:uri="urn:schemas-microsoft-com:office:smarttags" w:element="PlaceType">
          <w:r>
            <w:t>Range</w:t>
          </w:r>
        </w:smartTag>
      </w:smartTag>
      <w:r>
        <w:t>: Edit</w:t>
      </w:r>
    </w:p>
    <w:p w:rsidR="00255839" w:rsidRDefault="00255839" w:rsidP="00255839">
      <w:bookmarkStart w:id="24" w:name="OLE_LINK8"/>
      <w:bookmarkStart w:id="25" w:name="OLE_LINK9"/>
      <w:r>
        <w:t xml:space="preserve">Change Cut Plane </w:t>
      </w:r>
      <w:r w:rsidR="00A74AF8">
        <w:t xml:space="preserve">Offset </w:t>
      </w:r>
      <w:r>
        <w:t>from 4’ to 8’</w:t>
      </w:r>
    </w:p>
    <w:p w:rsidR="00255839" w:rsidRDefault="00A74AF8" w:rsidP="00255839">
      <w:r>
        <w:t xml:space="preserve">Change </w:t>
      </w:r>
      <w:r w:rsidR="00255839">
        <w:t>Top</w:t>
      </w:r>
      <w:r>
        <w:t xml:space="preserve"> Offset</w:t>
      </w:r>
      <w:r w:rsidR="00255839">
        <w:t xml:space="preserve"> to 9’</w:t>
      </w:r>
    </w:p>
    <w:bookmarkEnd w:id="24"/>
    <w:bookmarkEnd w:id="25"/>
    <w:p w:rsidR="00255839" w:rsidRDefault="00255839">
      <w:r>
        <w:t>OK…OK</w:t>
      </w:r>
    </w:p>
    <w:p w:rsidR="00255839" w:rsidRPr="00773E38" w:rsidRDefault="00255839">
      <w:pPr>
        <w:rPr>
          <w:rFonts w:ascii="Britannic Bold" w:hAnsi="Britannic Bold"/>
        </w:rPr>
      </w:pPr>
      <w:r>
        <w:t xml:space="preserve">See result? </w:t>
      </w:r>
      <w:r w:rsidR="00ED5E1C">
        <w:t xml:space="preserve">Ouch!!! </w:t>
      </w:r>
      <w:r w:rsidRPr="00773E38">
        <w:rPr>
          <w:rFonts w:ascii="Britannic Bold" w:hAnsi="Britannic Bold"/>
        </w:rPr>
        <w:t>Discuss.</w:t>
      </w:r>
    </w:p>
    <w:p w:rsidR="00255839" w:rsidRDefault="00255839" w:rsidP="00255839">
      <w:r>
        <w:t>Change Cut Plane back from 8’ to 4’</w:t>
      </w:r>
    </w:p>
    <w:p w:rsidR="00255839" w:rsidRDefault="00255839" w:rsidP="00255839">
      <w:r>
        <w:t>Top from 9’ to 7’6”</w:t>
      </w:r>
    </w:p>
    <w:p w:rsidR="00255839" w:rsidRDefault="00255839" w:rsidP="00255839">
      <w:r>
        <w:t>That didn’t work!</w:t>
      </w:r>
    </w:p>
    <w:p w:rsidR="00255839" w:rsidRDefault="00255839" w:rsidP="00255839"/>
    <w:p w:rsidR="00255839" w:rsidRDefault="00A74AF8" w:rsidP="00255839">
      <w:r>
        <w:br w:type="page"/>
      </w:r>
      <w:r w:rsidR="00ED5E1C">
        <w:lastRenderedPageBreak/>
        <w:t xml:space="preserve">Here is the solution….drum roll please……….a </w:t>
      </w:r>
      <w:r w:rsidR="00255839">
        <w:t>“PLAN REGION”</w:t>
      </w:r>
    </w:p>
    <w:p w:rsidR="004C071E" w:rsidRDefault="004C071E"/>
    <w:p w:rsidR="004C071E" w:rsidRDefault="004C071E">
      <w:r>
        <w:t>View</w:t>
      </w:r>
    </w:p>
    <w:p w:rsidR="00ED5E1C" w:rsidRDefault="00ED5E1C">
      <w:r>
        <w:t>Plan Views</w:t>
      </w:r>
    </w:p>
    <w:p w:rsidR="004C071E" w:rsidRDefault="004C071E">
      <w:r>
        <w:t>Plan Region</w:t>
      </w:r>
    </w:p>
    <w:p w:rsidR="00ED5E1C" w:rsidRDefault="00ED5E1C">
      <w:r>
        <w:t>Properties</w:t>
      </w:r>
    </w:p>
    <w:p w:rsidR="004C071E" w:rsidRDefault="004C071E">
      <w:r>
        <w:t xml:space="preserve">View Range (edit)  </w:t>
      </w:r>
    </w:p>
    <w:p w:rsidR="004C071E" w:rsidRDefault="004C071E">
      <w:r>
        <w:t>Change Cut Plane from 4’ to 8’</w:t>
      </w:r>
    </w:p>
    <w:p w:rsidR="004C071E" w:rsidRDefault="004C071E">
      <w:r>
        <w:t>Top to 9’</w:t>
      </w:r>
    </w:p>
    <w:p w:rsidR="0090620B" w:rsidRDefault="00C95EBF">
      <w:r>
        <w:rPr>
          <w:noProof/>
        </w:rPr>
        <w:drawing>
          <wp:inline distT="0" distB="0" distL="0" distR="0">
            <wp:extent cx="4105275" cy="2609850"/>
            <wp:effectExtent l="0" t="0" r="0" b="0"/>
            <wp:docPr id="38" name="Picture 38"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5275" cy="2609850"/>
                    </a:xfrm>
                    <a:prstGeom prst="rect">
                      <a:avLst/>
                    </a:prstGeom>
                    <a:noFill/>
                    <a:ln>
                      <a:noFill/>
                    </a:ln>
                  </pic:spPr>
                </pic:pic>
              </a:graphicData>
            </a:graphic>
          </wp:inline>
        </w:drawing>
      </w:r>
    </w:p>
    <w:p w:rsidR="004C071E" w:rsidRDefault="004C071E">
      <w:r>
        <w:t>OK</w:t>
      </w:r>
    </w:p>
    <w:p w:rsidR="00ED5E1C" w:rsidRDefault="00ED5E1C" w:rsidP="00ED5E1C">
      <w:r>
        <w:t>Create a box (using line tools…top left corner) around the area where the window is placed. They will be magenta.</w:t>
      </w:r>
    </w:p>
    <w:p w:rsidR="0090620B" w:rsidRDefault="00C95EBF" w:rsidP="00ED5E1C">
      <w:r>
        <w:rPr>
          <w:noProof/>
        </w:rPr>
        <w:drawing>
          <wp:inline distT="0" distB="0" distL="0" distR="0">
            <wp:extent cx="3905250" cy="3209925"/>
            <wp:effectExtent l="0" t="0" r="0" b="0"/>
            <wp:docPr id="39" name="Picture 39" des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05250" cy="3209925"/>
                    </a:xfrm>
                    <a:prstGeom prst="rect">
                      <a:avLst/>
                    </a:prstGeom>
                    <a:noFill/>
                    <a:ln>
                      <a:noFill/>
                    </a:ln>
                  </pic:spPr>
                </pic:pic>
              </a:graphicData>
            </a:graphic>
          </wp:inline>
        </w:drawing>
      </w:r>
    </w:p>
    <w:p w:rsidR="004C071E" w:rsidRDefault="004C071E">
      <w:r>
        <w:lastRenderedPageBreak/>
        <w:t xml:space="preserve">Finish </w:t>
      </w:r>
      <w:r w:rsidR="00CE4691">
        <w:t>Edit Mode (see the green check mark)</w:t>
      </w:r>
    </w:p>
    <w:p w:rsidR="004C071E" w:rsidRDefault="004C071E">
      <w:r>
        <w:t>See it?</w:t>
      </w:r>
    </w:p>
    <w:p w:rsidR="00A74AF8" w:rsidRDefault="00C95EBF">
      <w:r>
        <w:rPr>
          <w:noProof/>
        </w:rPr>
        <w:drawing>
          <wp:inline distT="0" distB="0" distL="0" distR="0">
            <wp:extent cx="1619250" cy="1619250"/>
            <wp:effectExtent l="0" t="0" r="0" b="0"/>
            <wp:docPr id="40" name="Picture 40" descr="Finish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nish che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p w:rsidR="009355A0" w:rsidRDefault="009355A0">
      <w:r>
        <w:t>(green lines will not print)</w:t>
      </w:r>
    </w:p>
    <w:p w:rsidR="00255839" w:rsidRDefault="00255839">
      <w:r w:rsidRPr="00773E38">
        <w:rPr>
          <w:rFonts w:ascii="Britannic Bold" w:hAnsi="Britannic Bold"/>
        </w:rPr>
        <w:t>Show how to modify the plan region and what to avoid</w:t>
      </w:r>
      <w:r>
        <w:t>.</w:t>
      </w:r>
    </w:p>
    <w:p w:rsidR="00A74AF8" w:rsidRDefault="00C95EBF">
      <w:r>
        <w:rPr>
          <w:noProof/>
        </w:rPr>
        <w:drawing>
          <wp:inline distT="0" distB="0" distL="0" distR="0">
            <wp:extent cx="3305175" cy="2009775"/>
            <wp:effectExtent l="0" t="0" r="0" b="0"/>
            <wp:docPr id="41" name="Picture 41" descr="Plan region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an region don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5175" cy="2009775"/>
                    </a:xfrm>
                    <a:prstGeom prst="rect">
                      <a:avLst/>
                    </a:prstGeom>
                    <a:noFill/>
                    <a:ln>
                      <a:noFill/>
                    </a:ln>
                  </pic:spPr>
                </pic:pic>
              </a:graphicData>
            </a:graphic>
          </wp:inline>
        </w:drawing>
      </w:r>
    </w:p>
    <w:p w:rsidR="005F5ACB" w:rsidRDefault="005F5ACB"/>
    <w:p w:rsidR="005F5ACB" w:rsidRPr="005F5ACB" w:rsidRDefault="005F5ACB">
      <w:r w:rsidRPr="005F5ACB">
        <w:rPr>
          <w:i/>
        </w:rPr>
        <w:t>You have learned how to use temporary dimensions to control design intent (equally space), create a new size object by duplicating/cloning another, and create a plan region</w:t>
      </w:r>
      <w:r>
        <w:t>.</w:t>
      </w:r>
      <w:r w:rsidRPr="005F5ACB">
        <w:t xml:space="preserve"> </w:t>
      </w:r>
    </w:p>
    <w:p w:rsidR="004C071E" w:rsidRDefault="004C071E"/>
    <w:p w:rsidR="004C071E" w:rsidRDefault="004C071E">
      <w:r>
        <w:t xml:space="preserve">Save as </w:t>
      </w:r>
      <w:r w:rsidR="00CE4691">
        <w:rPr>
          <w:b/>
        </w:rPr>
        <w:t>revit</w:t>
      </w:r>
      <w:r w:rsidR="000845AA">
        <w:rPr>
          <w:b/>
        </w:rPr>
        <w:t>2018</w:t>
      </w:r>
      <w:r w:rsidR="0024355B">
        <w:rPr>
          <w:b/>
        </w:rPr>
        <w:t>demo</w:t>
      </w:r>
      <w:r>
        <w:rPr>
          <w:b/>
        </w:rPr>
        <w:t>3</w:t>
      </w:r>
    </w:p>
    <w:p w:rsidR="004C071E" w:rsidRDefault="005C2494">
      <w:r>
        <w:br w:type="page"/>
      </w:r>
    </w:p>
    <w:p w:rsidR="004C071E" w:rsidRPr="008F174C" w:rsidRDefault="004C071E" w:rsidP="008F174C">
      <w:pPr>
        <w:pStyle w:val="Heading1"/>
        <w:jc w:val="center"/>
        <w:rPr>
          <w:b/>
          <w:bCs/>
          <w:sz w:val="28"/>
          <w:szCs w:val="28"/>
        </w:rPr>
      </w:pPr>
      <w:bookmarkStart w:id="26" w:name="_Toc173300116"/>
      <w:bookmarkStart w:id="27" w:name="_Toc173300593"/>
      <w:bookmarkStart w:id="28" w:name="_Toc486245898"/>
      <w:r w:rsidRPr="008F174C">
        <w:rPr>
          <w:b/>
          <w:bCs/>
          <w:sz w:val="28"/>
          <w:szCs w:val="28"/>
        </w:rPr>
        <w:lastRenderedPageBreak/>
        <w:t>Floors and ceilings.</w:t>
      </w:r>
      <w:bookmarkEnd w:id="26"/>
      <w:bookmarkEnd w:id="27"/>
      <w:bookmarkEnd w:id="28"/>
    </w:p>
    <w:p w:rsidR="004C071E" w:rsidRDefault="004C071E"/>
    <w:p w:rsidR="004C071E" w:rsidRPr="003221D4" w:rsidRDefault="004C071E" w:rsidP="003221D4">
      <w:pPr>
        <w:rPr>
          <w:b/>
        </w:rPr>
      </w:pPr>
      <w:bookmarkStart w:id="29" w:name="_Toc173300117"/>
      <w:bookmarkStart w:id="30" w:name="_Toc173300594"/>
      <w:bookmarkStart w:id="31" w:name="_Toc173313648"/>
      <w:r w:rsidRPr="003221D4">
        <w:rPr>
          <w:b/>
        </w:rPr>
        <w:t>Floors</w:t>
      </w:r>
      <w:bookmarkEnd w:id="29"/>
      <w:bookmarkEnd w:id="30"/>
      <w:bookmarkEnd w:id="31"/>
    </w:p>
    <w:p w:rsidR="004C071E" w:rsidRDefault="004C071E">
      <w:pPr>
        <w:rPr>
          <w:b/>
          <w:bCs/>
          <w:u w:val="single"/>
        </w:rPr>
      </w:pPr>
    </w:p>
    <w:p w:rsidR="004C071E" w:rsidRDefault="004C071E">
      <w:r>
        <w:t>In the view bar, click on level one.</w:t>
      </w:r>
    </w:p>
    <w:p w:rsidR="004C071E" w:rsidRDefault="004C071E"/>
    <w:p w:rsidR="005C2494" w:rsidRDefault="00DA1F65">
      <w:r>
        <w:t>Architecture</w:t>
      </w:r>
      <w:r w:rsidR="004C071E">
        <w:t xml:space="preserve"> </w:t>
      </w:r>
    </w:p>
    <w:p w:rsidR="005C2494" w:rsidRDefault="004C071E">
      <w:r>
        <w:t>Floor</w:t>
      </w:r>
      <w:r w:rsidR="005D507A">
        <w:t xml:space="preserve"> Architectural</w:t>
      </w:r>
      <w:r>
        <w:t xml:space="preserve">.  </w:t>
      </w:r>
    </w:p>
    <w:p w:rsidR="003020DD" w:rsidRDefault="003020DD">
      <w:r>
        <w:t>Floor properties option Ribbon is displayed</w:t>
      </w:r>
    </w:p>
    <w:p w:rsidR="005C2494" w:rsidRDefault="003020DD">
      <w:r>
        <w:t>Pick</w:t>
      </w:r>
      <w:r w:rsidR="004C071E">
        <w:t xml:space="preserve"> walls</w:t>
      </w:r>
      <w:r>
        <w:t xml:space="preserve"> (icon in line tools area)</w:t>
      </w:r>
      <w:r w:rsidR="004C071E">
        <w:t xml:space="preserve">.  </w:t>
      </w:r>
      <w:r w:rsidR="009F079B">
        <w:t>Double lines are span direction.</w:t>
      </w:r>
    </w:p>
    <w:p w:rsidR="003020DD" w:rsidRDefault="004C071E">
      <w:r>
        <w:t xml:space="preserve">You should see magenta lines. </w:t>
      </w:r>
    </w:p>
    <w:p w:rsidR="003020DD" w:rsidRDefault="003020DD">
      <w:r>
        <w:t>Floor Properties. Note the different “out of the box” floors. We will leave it 12” Generic for now.</w:t>
      </w:r>
      <w:r w:rsidR="004C071E">
        <w:t xml:space="preserve"> </w:t>
      </w:r>
      <w:r w:rsidR="009F079B" w:rsidRPr="009F079B">
        <w:rPr>
          <w:b/>
        </w:rPr>
        <w:t>Show Edit Type</w:t>
      </w:r>
    </w:p>
    <w:p w:rsidR="003020DD" w:rsidRDefault="003020DD">
      <w:r>
        <w:t xml:space="preserve">Finish </w:t>
      </w:r>
      <w:r w:rsidR="009F079B">
        <w:t>Edit Mode (green check)</w:t>
      </w:r>
      <w:r w:rsidR="004C071E">
        <w:t xml:space="preserve">  </w:t>
      </w:r>
    </w:p>
    <w:p w:rsidR="007F7730" w:rsidRPr="007F7730" w:rsidRDefault="007F7730">
      <w:pPr>
        <w:rPr>
          <w:b/>
        </w:rPr>
      </w:pPr>
      <w:r w:rsidRPr="007F7730">
        <w:rPr>
          <w:b/>
        </w:rPr>
        <w:t>Note: Walls are being selected to “Face of Core”</w:t>
      </w:r>
    </w:p>
    <w:p w:rsidR="003020DD" w:rsidRPr="005D507A" w:rsidRDefault="004C071E">
      <w:pPr>
        <w:rPr>
          <w:b/>
        </w:rPr>
      </w:pPr>
      <w:r w:rsidRPr="005D507A">
        <w:rPr>
          <w:b/>
        </w:rPr>
        <w:t xml:space="preserve">Show in 3-D.  </w:t>
      </w:r>
    </w:p>
    <w:p w:rsidR="007F7730" w:rsidRDefault="003020DD">
      <w:r>
        <w:t>Use View Cube to rotate</w:t>
      </w:r>
      <w:r w:rsidR="004C071E">
        <w:t xml:space="preserve">.  </w:t>
      </w:r>
    </w:p>
    <w:p w:rsidR="004C071E" w:rsidRPr="007F7730" w:rsidRDefault="004C071E">
      <w:pPr>
        <w:rPr>
          <w:b/>
        </w:rPr>
      </w:pPr>
      <w:r w:rsidRPr="007F7730">
        <w:rPr>
          <w:b/>
        </w:rPr>
        <w:t xml:space="preserve">Note: floor could be inside or outside </w:t>
      </w:r>
      <w:r w:rsidR="007F7730" w:rsidRPr="007F7730">
        <w:rPr>
          <w:b/>
        </w:rPr>
        <w:t>core of wall</w:t>
      </w:r>
      <w:r w:rsidRPr="007F7730">
        <w:rPr>
          <w:b/>
        </w:rPr>
        <w:t>.</w:t>
      </w:r>
    </w:p>
    <w:p w:rsidR="00430240" w:rsidRDefault="00430240">
      <w:r>
        <w:t>The floor is not really close to being perfect….the garage floor would be lower than the house floor (water), the floor is 12” thick with no material assigned, and the edges of the floor are not correct. We will address this later.</w:t>
      </w:r>
    </w:p>
    <w:p w:rsidR="007F7730" w:rsidRDefault="00C95EBF">
      <w:r>
        <w:rPr>
          <w:noProof/>
        </w:rPr>
        <w:drawing>
          <wp:inline distT="0" distB="0" distL="0" distR="0">
            <wp:extent cx="5476875" cy="2238375"/>
            <wp:effectExtent l="0" t="0" r="0" b="0"/>
            <wp:docPr id="42" name="Picture 4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6875" cy="2238375"/>
                    </a:xfrm>
                    <a:prstGeom prst="rect">
                      <a:avLst/>
                    </a:prstGeom>
                    <a:noFill/>
                    <a:ln>
                      <a:noFill/>
                    </a:ln>
                  </pic:spPr>
                </pic:pic>
              </a:graphicData>
            </a:graphic>
          </wp:inline>
        </w:drawing>
      </w:r>
    </w:p>
    <w:p w:rsidR="004C071E" w:rsidRDefault="004C071E"/>
    <w:p w:rsidR="004C071E" w:rsidRPr="003221D4" w:rsidRDefault="004C071E" w:rsidP="003221D4">
      <w:pPr>
        <w:rPr>
          <w:b/>
        </w:rPr>
      </w:pPr>
      <w:r w:rsidRPr="003221D4">
        <w:rPr>
          <w:b/>
        </w:rPr>
        <w:t>Ceilings.</w:t>
      </w:r>
    </w:p>
    <w:p w:rsidR="004C071E" w:rsidRDefault="004C071E"/>
    <w:p w:rsidR="004C071E" w:rsidRDefault="004C071E">
      <w:r>
        <w:t>I want to make a purposeful mistake on the ceiling to show you the ceiling plan dynamics.</w:t>
      </w:r>
    </w:p>
    <w:p w:rsidR="004C071E" w:rsidRDefault="004C071E"/>
    <w:p w:rsidR="003020DD" w:rsidRDefault="004C071E">
      <w:r>
        <w:t xml:space="preserve">Go to </w:t>
      </w:r>
      <w:r w:rsidR="00E532D0">
        <w:t>Floor Plan Level O</w:t>
      </w:r>
      <w:r>
        <w:t xml:space="preserve">ne.  </w:t>
      </w:r>
    </w:p>
    <w:p w:rsidR="003020DD" w:rsidRDefault="00DA1F65">
      <w:r>
        <w:t>Architecture</w:t>
      </w:r>
    </w:p>
    <w:p w:rsidR="003020DD" w:rsidRDefault="003020DD">
      <w:r>
        <w:t>Ceiling</w:t>
      </w:r>
      <w:r w:rsidR="009F079B">
        <w:t>….Automatic Ceiling</w:t>
      </w:r>
    </w:p>
    <w:p w:rsidR="003020DD" w:rsidRDefault="004C071E">
      <w:r>
        <w:t xml:space="preserve">Let's cover that small 15 ft. area on the right with the ceiling.  Zoom in on the area.  </w:t>
      </w:r>
    </w:p>
    <w:p w:rsidR="003020DD" w:rsidRDefault="009F079B">
      <w:r>
        <w:t>Properties</w:t>
      </w:r>
    </w:p>
    <w:p w:rsidR="003020DD" w:rsidRDefault="004C071E">
      <w:r>
        <w:t xml:space="preserve">Let's select </w:t>
      </w:r>
      <w:r w:rsidR="003020DD">
        <w:t>2’X4’ ACT System.</w:t>
      </w:r>
    </w:p>
    <w:p w:rsidR="003020DD" w:rsidRDefault="004C071E">
      <w:r>
        <w:lastRenderedPageBreak/>
        <w:t xml:space="preserve">Move mouse over area.  See the </w:t>
      </w:r>
      <w:r w:rsidR="007F7730">
        <w:t xml:space="preserve">red </w:t>
      </w:r>
      <w:r>
        <w:t xml:space="preserve">rectangle?  </w:t>
      </w:r>
    </w:p>
    <w:p w:rsidR="003020DD" w:rsidRDefault="004C071E">
      <w:r>
        <w:t xml:space="preserve">Revit anticipates the area to include the ceiling!  Left select.  </w:t>
      </w:r>
    </w:p>
    <w:p w:rsidR="00755305" w:rsidRDefault="00C95EBF">
      <w:r>
        <w:rPr>
          <w:noProof/>
        </w:rPr>
        <w:drawing>
          <wp:inline distT="0" distB="0" distL="0" distR="0">
            <wp:extent cx="4324350" cy="1323975"/>
            <wp:effectExtent l="0" t="0" r="0" b="0"/>
            <wp:docPr id="43" name="Picture 43" descr="visibility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isibility warni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4350" cy="1323975"/>
                    </a:xfrm>
                    <a:prstGeom prst="rect">
                      <a:avLst/>
                    </a:prstGeom>
                    <a:noFill/>
                    <a:ln>
                      <a:noFill/>
                    </a:ln>
                  </pic:spPr>
                </pic:pic>
              </a:graphicData>
            </a:graphic>
          </wp:inline>
        </w:drawing>
      </w:r>
    </w:p>
    <w:p w:rsidR="003020DD" w:rsidRDefault="003020DD"/>
    <w:p w:rsidR="003020DD" w:rsidRDefault="003020DD">
      <w:r>
        <w:t>OH NO…..ERROR</w:t>
      </w:r>
      <w:r w:rsidR="004C071E">
        <w:t xml:space="preserve">!  “None of the elements are visible in floor plan level on...”  Why?  </w:t>
      </w:r>
    </w:p>
    <w:p w:rsidR="003020DD" w:rsidRDefault="003020DD"/>
    <w:p w:rsidR="003020DD" w:rsidRDefault="004C071E">
      <w:r>
        <w:t xml:space="preserve">Because the display representation for a ceiling is looking up, not looking down. Escape twice to exit.  </w:t>
      </w:r>
    </w:p>
    <w:p w:rsidR="004C071E" w:rsidRDefault="004C071E">
      <w:r>
        <w:t xml:space="preserve">Switch views to the Ceiling Plan Level 1.  There it is!  Now look at it in 3-D view.  </w:t>
      </w:r>
      <w:r w:rsidR="003020DD">
        <w:t xml:space="preserve">View Cube…. </w:t>
      </w:r>
    </w:p>
    <w:p w:rsidR="003020DD" w:rsidRDefault="003020DD"/>
    <w:p w:rsidR="004933A6" w:rsidRDefault="004933A6">
      <w:pPr>
        <w:rPr>
          <w:rFonts w:ascii="Britannic Bold" w:hAnsi="Britannic Bold"/>
        </w:rPr>
      </w:pPr>
      <w:r w:rsidRPr="003020DD">
        <w:rPr>
          <w:rFonts w:ascii="Britannic Bold" w:hAnsi="Britannic Bold"/>
        </w:rPr>
        <w:t>Show the view properties/view range for the ceiling view. Get it?</w:t>
      </w:r>
    </w:p>
    <w:p w:rsidR="007F7730" w:rsidRPr="003020DD" w:rsidRDefault="00C95EBF">
      <w:pPr>
        <w:rPr>
          <w:rFonts w:ascii="Britannic Bold" w:hAnsi="Britannic Bold"/>
        </w:rPr>
      </w:pPr>
      <w:r>
        <w:rPr>
          <w:rFonts w:ascii="Britannic Bold" w:hAnsi="Britannic Bold"/>
          <w:noProof/>
        </w:rPr>
        <w:drawing>
          <wp:inline distT="0" distB="0" distL="0" distR="0">
            <wp:extent cx="5486400" cy="2895600"/>
            <wp:effectExtent l="0" t="0" r="0" b="0"/>
            <wp:docPr id="44" name="Picture 44"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2895600"/>
                    </a:xfrm>
                    <a:prstGeom prst="rect">
                      <a:avLst/>
                    </a:prstGeom>
                    <a:noFill/>
                    <a:ln>
                      <a:noFill/>
                    </a:ln>
                  </pic:spPr>
                </pic:pic>
              </a:graphicData>
            </a:graphic>
          </wp:inline>
        </w:drawing>
      </w:r>
    </w:p>
    <w:p w:rsidR="004C071E" w:rsidRDefault="004C071E"/>
    <w:p w:rsidR="00B16C41" w:rsidRDefault="004C071E">
      <w:r>
        <w:t xml:space="preserve">Still in Ceiling Plan level one.  Let's put a ceiling over the garage area, but </w:t>
      </w:r>
      <w:r w:rsidR="00B16C41">
        <w:t>a Gyp board/metal stud</w:t>
      </w:r>
      <w:r>
        <w:t xml:space="preserve"> ceiling.  </w:t>
      </w:r>
    </w:p>
    <w:p w:rsidR="00B16C41" w:rsidRDefault="00B16C41" w:rsidP="00B16C41">
      <w:r>
        <w:t>Architecture</w:t>
      </w:r>
    </w:p>
    <w:p w:rsidR="00B16C41" w:rsidRDefault="00B16C41" w:rsidP="00B16C41">
      <w:r>
        <w:t>Ceiling</w:t>
      </w:r>
    </w:p>
    <w:p w:rsidR="000F1BB0" w:rsidRDefault="00B16C41">
      <w:r>
        <w:t>Compound Ceiling GWB on Mtl. Stud</w:t>
      </w:r>
    </w:p>
    <w:p w:rsidR="00B16C41" w:rsidRDefault="00C96028">
      <w:r>
        <w:t>Height Offset: 7</w:t>
      </w:r>
      <w:r w:rsidR="00B16C41">
        <w:t>’</w:t>
      </w:r>
    </w:p>
    <w:p w:rsidR="000F1BB0" w:rsidRDefault="004C071E">
      <w:r>
        <w:t xml:space="preserve">Click </w:t>
      </w:r>
      <w:r w:rsidR="000F1BB0">
        <w:rPr>
          <w:b/>
        </w:rPr>
        <w:t>S</w:t>
      </w:r>
      <w:r w:rsidRPr="004933A6">
        <w:rPr>
          <w:b/>
        </w:rPr>
        <w:t>ketch</w:t>
      </w:r>
      <w:r>
        <w:t xml:space="preserve"> </w:t>
      </w:r>
      <w:r w:rsidR="000F1BB0">
        <w:t>Ceiling icon</w:t>
      </w:r>
      <w:r>
        <w:t>.</w:t>
      </w:r>
    </w:p>
    <w:p w:rsidR="000F1BB0" w:rsidRDefault="004C071E">
      <w:r>
        <w:t xml:space="preserve">Select chain box. </w:t>
      </w:r>
    </w:p>
    <w:p w:rsidR="00B16C41" w:rsidRDefault="00C95EBF">
      <w:r>
        <w:rPr>
          <w:noProof/>
        </w:rPr>
        <w:lastRenderedPageBreak/>
        <w:drawing>
          <wp:inline distT="0" distB="0" distL="0" distR="0">
            <wp:extent cx="2143125" cy="1428750"/>
            <wp:effectExtent l="0" t="0" r="0" b="0"/>
            <wp:docPr id="45" name="Picture 45" descr="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ai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inline>
        </w:drawing>
      </w:r>
    </w:p>
    <w:p w:rsidR="00B16C41" w:rsidRDefault="00B16C41"/>
    <w:p w:rsidR="00B16C41" w:rsidRDefault="004C071E">
      <w:r>
        <w:t xml:space="preserve">Use </w:t>
      </w:r>
      <w:r w:rsidR="004933A6" w:rsidRPr="004933A6">
        <w:rPr>
          <w:b/>
        </w:rPr>
        <w:t>lines</w:t>
      </w:r>
      <w:r w:rsidRPr="004933A6">
        <w:rPr>
          <w:b/>
        </w:rPr>
        <w:t xml:space="preserve"> </w:t>
      </w:r>
      <w:r>
        <w:t xml:space="preserve">to create ceiling.  </w:t>
      </w:r>
    </w:p>
    <w:p w:rsidR="00B16C41" w:rsidRDefault="00B16C41"/>
    <w:p w:rsidR="00B16C41" w:rsidRDefault="00C95EBF">
      <w:r>
        <w:rPr>
          <w:noProof/>
        </w:rPr>
        <w:drawing>
          <wp:inline distT="0" distB="0" distL="0" distR="0">
            <wp:extent cx="2619375" cy="1638300"/>
            <wp:effectExtent l="0" t="0" r="0" b="0"/>
            <wp:docPr id="46" name="Picture 46" descr="pi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k lin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19375" cy="1638300"/>
                    </a:xfrm>
                    <a:prstGeom prst="rect">
                      <a:avLst/>
                    </a:prstGeom>
                    <a:noFill/>
                    <a:ln>
                      <a:noFill/>
                    </a:ln>
                  </pic:spPr>
                </pic:pic>
              </a:graphicData>
            </a:graphic>
          </wp:inline>
        </w:drawing>
      </w:r>
    </w:p>
    <w:p w:rsidR="00B16C41" w:rsidRDefault="00B16C41"/>
    <w:p w:rsidR="00B16C41" w:rsidRDefault="004C071E">
      <w:r>
        <w:t xml:space="preserve">Don't worry about mistakes. You can fix it later, if necessary.  Stay on the inside of walls.  </w:t>
      </w:r>
    </w:p>
    <w:p w:rsidR="00B16C41" w:rsidRDefault="00B16C41"/>
    <w:p w:rsidR="000F1BB0" w:rsidRPr="00B16C41" w:rsidRDefault="000F1BB0">
      <w:pPr>
        <w:rPr>
          <w:u w:val="single"/>
        </w:rPr>
      </w:pPr>
      <w:r w:rsidRPr="00B16C41">
        <w:rPr>
          <w:b/>
          <w:u w:val="single"/>
        </w:rPr>
        <w:t xml:space="preserve">RULE: magenta </w:t>
      </w:r>
      <w:r w:rsidR="00C96028">
        <w:rPr>
          <w:b/>
          <w:u w:val="single"/>
        </w:rPr>
        <w:t xml:space="preserve">(sketch) </w:t>
      </w:r>
      <w:r w:rsidRPr="00B16C41">
        <w:rPr>
          <w:b/>
          <w:u w:val="single"/>
        </w:rPr>
        <w:t>line</w:t>
      </w:r>
      <w:r w:rsidR="00C96028">
        <w:rPr>
          <w:b/>
          <w:u w:val="single"/>
        </w:rPr>
        <w:t>s</w:t>
      </w:r>
      <w:r w:rsidRPr="00B16C41">
        <w:rPr>
          <w:b/>
          <w:u w:val="single"/>
        </w:rPr>
        <w:t xml:space="preserve"> must be </w:t>
      </w:r>
      <w:r w:rsidR="007F7730">
        <w:rPr>
          <w:b/>
          <w:u w:val="single"/>
        </w:rPr>
        <w:t>“</w:t>
      </w:r>
      <w:r w:rsidRPr="00B16C41">
        <w:rPr>
          <w:b/>
          <w:u w:val="single"/>
        </w:rPr>
        <w:t>closed loops</w:t>
      </w:r>
      <w:r w:rsidR="007F7730">
        <w:rPr>
          <w:b/>
          <w:u w:val="single"/>
        </w:rPr>
        <w:t>”</w:t>
      </w:r>
      <w:r w:rsidRPr="00B16C41">
        <w:rPr>
          <w:b/>
          <w:u w:val="single"/>
        </w:rPr>
        <w:t>.</w:t>
      </w:r>
    </w:p>
    <w:p w:rsidR="00B16C41" w:rsidRDefault="00B16C41"/>
    <w:p w:rsidR="000F1BB0" w:rsidRDefault="00C96028">
      <w:r>
        <w:br w:type="page"/>
      </w:r>
      <w:r w:rsidR="004C071E">
        <w:lastRenderedPageBreak/>
        <w:t xml:space="preserve">Finish </w:t>
      </w:r>
      <w:r w:rsidR="000F1BB0">
        <w:t>Ceiling</w:t>
      </w:r>
      <w:r w:rsidR="004C071E">
        <w:t xml:space="preserve">.  </w:t>
      </w:r>
    </w:p>
    <w:p w:rsidR="004C071E" w:rsidRDefault="004C071E">
      <w:r>
        <w:t>Show in 3-D view.</w:t>
      </w:r>
    </w:p>
    <w:p w:rsidR="004C071E" w:rsidRDefault="004C071E"/>
    <w:p w:rsidR="00C96028" w:rsidRDefault="00C95EBF">
      <w:r>
        <w:rPr>
          <w:noProof/>
        </w:rPr>
        <w:drawing>
          <wp:inline distT="0" distB="0" distL="0" distR="0">
            <wp:extent cx="2543175" cy="1581150"/>
            <wp:effectExtent l="0" t="0" r="0" b="0"/>
            <wp:docPr id="47" name="Picture 4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x"/>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43175" cy="1581150"/>
                    </a:xfrm>
                    <a:prstGeom prst="rect">
                      <a:avLst/>
                    </a:prstGeom>
                    <a:noFill/>
                    <a:ln>
                      <a:noFill/>
                    </a:ln>
                  </pic:spPr>
                </pic:pic>
              </a:graphicData>
            </a:graphic>
          </wp:inline>
        </w:drawing>
      </w:r>
      <w:r>
        <w:rPr>
          <w:noProof/>
        </w:rPr>
        <w:drawing>
          <wp:inline distT="0" distB="0" distL="0" distR="0">
            <wp:extent cx="2800350" cy="1685925"/>
            <wp:effectExtent l="0" t="0" r="0" b="0"/>
            <wp:docPr id="48" name="Picture 48"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00350" cy="1685925"/>
                    </a:xfrm>
                    <a:prstGeom prst="rect">
                      <a:avLst/>
                    </a:prstGeom>
                    <a:noFill/>
                    <a:ln>
                      <a:noFill/>
                    </a:ln>
                  </pic:spPr>
                </pic:pic>
              </a:graphicData>
            </a:graphic>
          </wp:inline>
        </w:drawing>
      </w:r>
    </w:p>
    <w:p w:rsidR="00C96028" w:rsidRDefault="00C96028"/>
    <w:p w:rsidR="000F1BB0" w:rsidRDefault="004C071E">
      <w:r>
        <w:t xml:space="preserve">Notice </w:t>
      </w:r>
      <w:r w:rsidR="004933A6">
        <w:t xml:space="preserve">the </w:t>
      </w:r>
      <w:r w:rsidR="000F1BB0">
        <w:t xml:space="preserve">ummmmm…..design flaw with the </w:t>
      </w:r>
      <w:r>
        <w:t xml:space="preserve">ceiling </w:t>
      </w:r>
      <w:r w:rsidR="00430240">
        <w:t xml:space="preserve">relationship with the </w:t>
      </w:r>
      <w:r>
        <w:t xml:space="preserve">garage doors.  Our ceiling is </w:t>
      </w:r>
      <w:r w:rsidR="001D777C">
        <w:t>a little</w:t>
      </w:r>
      <w:r>
        <w:t xml:space="preserve"> low, so let's adjust it.  Select the ceiling in the garage by left selecting.  It should turn </w:t>
      </w:r>
      <w:r w:rsidR="000F1BB0">
        <w:t>blue</w:t>
      </w:r>
      <w:r>
        <w:t xml:space="preserve">.  </w:t>
      </w:r>
    </w:p>
    <w:p w:rsidR="000F1BB0" w:rsidRDefault="009F079B">
      <w:r>
        <w:t>P</w:t>
      </w:r>
      <w:r w:rsidR="000F1BB0">
        <w:t>roperties.</w:t>
      </w:r>
    </w:p>
    <w:p w:rsidR="004C071E" w:rsidRDefault="004933A6">
      <w:r>
        <w:t>Height offset from L</w:t>
      </w:r>
      <w:r w:rsidR="004C071E">
        <w:t xml:space="preserve">evel.  It is at </w:t>
      </w:r>
      <w:r w:rsidR="00C96028">
        <w:t>7</w:t>
      </w:r>
      <w:r w:rsidR="004C071E">
        <w:t xml:space="preserve"> ft. Let's set it to 9 ft. OK.</w:t>
      </w:r>
    </w:p>
    <w:p w:rsidR="004C071E" w:rsidRDefault="004C071E"/>
    <w:p w:rsidR="000F1BB0" w:rsidRDefault="004C071E">
      <w:r>
        <w:t xml:space="preserve">The ceiling should be okay now.  Let's change that ceiling style to a two by four compound, like the other one.  Escape twice to exit.  Show ceiling plan level one. </w:t>
      </w:r>
    </w:p>
    <w:p w:rsidR="000F1BB0" w:rsidRDefault="00E532D0">
      <w:r>
        <w:t xml:space="preserve">LC on ceiling. </w:t>
      </w:r>
    </w:p>
    <w:p w:rsidR="000F1BB0" w:rsidRDefault="00C96028">
      <w:r>
        <w:t>Properties</w:t>
      </w:r>
    </w:p>
    <w:p w:rsidR="00C96028" w:rsidRDefault="004C071E">
      <w:r>
        <w:t xml:space="preserve">Compound </w:t>
      </w:r>
      <w:r w:rsidR="00C96028">
        <w:t xml:space="preserve">Ceiling </w:t>
      </w:r>
      <w:r>
        <w:t>2X4</w:t>
      </w:r>
      <w:r w:rsidR="00C96028">
        <w:t xml:space="preserve"> ACT System (some call it a “T-Bar Ceiling”).</w:t>
      </w:r>
    </w:p>
    <w:p w:rsidR="004C071E" w:rsidRPr="000F1BB0" w:rsidRDefault="004C071E">
      <w:r>
        <w:t xml:space="preserve">The ceiling grids can be selected and moved and aligned to your needs. </w:t>
      </w:r>
      <w:r w:rsidR="001D777C" w:rsidRPr="00773E38">
        <w:rPr>
          <w:rFonts w:ascii="Britannic Bold" w:hAnsi="Britannic Bold"/>
        </w:rPr>
        <w:t>Show ceiling components and Model P</w:t>
      </w:r>
      <w:r w:rsidR="00283ABB" w:rsidRPr="00773E38">
        <w:rPr>
          <w:rFonts w:ascii="Britannic Bold" w:hAnsi="Britannic Bold"/>
        </w:rPr>
        <w:t>atter</w:t>
      </w:r>
      <w:r w:rsidR="001D777C" w:rsidRPr="00773E38">
        <w:rPr>
          <w:rFonts w:ascii="Britannic Bold" w:hAnsi="Britannic Bold"/>
        </w:rPr>
        <w:t>n assigned to ceiling</w:t>
      </w:r>
      <w:r w:rsidR="00283ABB" w:rsidRPr="00773E38">
        <w:rPr>
          <w:rFonts w:ascii="Britannic Bold" w:hAnsi="Britannic Bold"/>
        </w:rPr>
        <w:t>.</w:t>
      </w:r>
      <w:r w:rsidRPr="00773E38">
        <w:rPr>
          <w:rFonts w:ascii="Britannic Bold" w:hAnsi="Britannic Bold"/>
        </w:rPr>
        <w:t xml:space="preserve"> </w:t>
      </w:r>
    </w:p>
    <w:p w:rsidR="004C071E" w:rsidRDefault="004C071E"/>
    <w:p w:rsidR="009F079B" w:rsidRDefault="009F079B">
      <w:r>
        <w:t>Select Ceiling</w:t>
      </w:r>
    </w:p>
    <w:p w:rsidR="000F1BB0" w:rsidRDefault="004C071E">
      <w:r>
        <w:t>Edit</w:t>
      </w:r>
      <w:r w:rsidR="000F1BB0">
        <w:t xml:space="preserve"> Boundary</w:t>
      </w:r>
      <w:r>
        <w:t xml:space="preserve"> button. </w:t>
      </w:r>
    </w:p>
    <w:p w:rsidR="004C071E" w:rsidRPr="00773E38" w:rsidRDefault="004C071E">
      <w:pPr>
        <w:rPr>
          <w:rFonts w:ascii="Britannic Bold" w:hAnsi="Britannic Bold"/>
          <w:b/>
        </w:rPr>
      </w:pPr>
      <w:r>
        <w:t xml:space="preserve">It should turn magenta.  Select the top horizontal line.  See dimensions and blue dot grips?  You can adjust with dimensions or stretch/change the shape.  Grab the center of the line with the left mouse click.  Hold down the mouse and drag up.  Easy!  </w:t>
      </w:r>
      <w:r w:rsidR="009F079B">
        <w:t>Green Check.</w:t>
      </w:r>
      <w:r>
        <w:t xml:space="preserve">  Show in 3-D. </w:t>
      </w:r>
      <w:r w:rsidRPr="00773E38">
        <w:rPr>
          <w:rFonts w:ascii="Britannic Bold" w:hAnsi="Britannic Bold"/>
        </w:rPr>
        <w:t>Show how to change the shape using sketch lines. Show adding a hole in the ceiling.</w:t>
      </w:r>
    </w:p>
    <w:p w:rsidR="004C071E" w:rsidRDefault="004C071E"/>
    <w:p w:rsidR="00432D88" w:rsidRDefault="004C071E">
      <w:r>
        <w:t xml:space="preserve">Let’s see how many drawings have been created. </w:t>
      </w:r>
    </w:p>
    <w:p w:rsidR="004C071E" w:rsidRDefault="00432D88">
      <w:r>
        <w:t xml:space="preserve">View </w:t>
      </w:r>
      <w:r w:rsidR="0024355B">
        <w:t>Tile</w:t>
      </w:r>
      <w:r w:rsidR="004C071E">
        <w:t>….See all the drawings? Same file!</w:t>
      </w:r>
    </w:p>
    <w:p w:rsidR="00734F40" w:rsidRDefault="00734F40"/>
    <w:p w:rsidR="00734F40" w:rsidRDefault="00734F40">
      <w:r>
        <w:t>View…Zoom</w:t>
      </w:r>
      <w:r w:rsidR="00432D88">
        <w:t xml:space="preserve"> (magnifying glass icon)….</w:t>
      </w:r>
      <w:r>
        <w:t>….All to Fit</w:t>
      </w:r>
    </w:p>
    <w:p w:rsidR="001D777C" w:rsidRDefault="001D777C"/>
    <w:p w:rsidR="001D777C" w:rsidRPr="00F3621E" w:rsidRDefault="001D777C">
      <w:pPr>
        <w:rPr>
          <w:i/>
        </w:rPr>
      </w:pPr>
      <w:r w:rsidRPr="00F3621E">
        <w:rPr>
          <w:i/>
        </w:rPr>
        <w:t>You have learned how to create a floor and a ceiling in “sketch mode”</w:t>
      </w:r>
      <w:r w:rsidR="00F3621E" w:rsidRPr="00F3621E">
        <w:rPr>
          <w:i/>
        </w:rPr>
        <w:t>, add a hole in a floor or ceiling, and utilize a ceiling plan.</w:t>
      </w:r>
      <w:r w:rsidRPr="00F3621E">
        <w:rPr>
          <w:i/>
        </w:rPr>
        <w:t xml:space="preserve"> </w:t>
      </w:r>
    </w:p>
    <w:p w:rsidR="004C071E" w:rsidRDefault="004C071E"/>
    <w:p w:rsidR="004C071E" w:rsidRDefault="004C071E">
      <w:r>
        <w:t xml:space="preserve">Save as </w:t>
      </w:r>
      <w:r w:rsidR="009F079B">
        <w:rPr>
          <w:b/>
        </w:rPr>
        <w:t>revit</w:t>
      </w:r>
      <w:r w:rsidR="000845AA">
        <w:rPr>
          <w:b/>
        </w:rPr>
        <w:t>2018</w:t>
      </w:r>
      <w:r w:rsidR="0024355B">
        <w:rPr>
          <w:b/>
        </w:rPr>
        <w:t>demo</w:t>
      </w:r>
      <w:r>
        <w:rPr>
          <w:b/>
        </w:rPr>
        <w:t>4</w:t>
      </w:r>
    </w:p>
    <w:p w:rsidR="004C071E" w:rsidRDefault="005774DF">
      <w:r>
        <w:br w:type="page"/>
      </w:r>
    </w:p>
    <w:p w:rsidR="004C071E" w:rsidRPr="008F174C" w:rsidRDefault="004C071E" w:rsidP="008F174C">
      <w:pPr>
        <w:pStyle w:val="Heading1"/>
        <w:jc w:val="center"/>
        <w:rPr>
          <w:b/>
          <w:bCs/>
          <w:sz w:val="28"/>
        </w:rPr>
      </w:pPr>
      <w:bookmarkStart w:id="32" w:name="_Toc173300118"/>
      <w:bookmarkStart w:id="33" w:name="_Toc173300595"/>
      <w:bookmarkStart w:id="34" w:name="_Toc486245899"/>
      <w:r w:rsidRPr="008F174C">
        <w:rPr>
          <w:b/>
          <w:bCs/>
          <w:sz w:val="28"/>
        </w:rPr>
        <w:lastRenderedPageBreak/>
        <w:t>Roofs</w:t>
      </w:r>
      <w:bookmarkEnd w:id="32"/>
      <w:bookmarkEnd w:id="33"/>
      <w:bookmarkEnd w:id="34"/>
    </w:p>
    <w:p w:rsidR="004C071E" w:rsidRDefault="004C071E"/>
    <w:p w:rsidR="004C071E" w:rsidRDefault="004C071E">
      <w:r>
        <w:t>Let</w:t>
      </w:r>
      <w:r w:rsidR="00CE677E">
        <w:t>’</w:t>
      </w:r>
      <w:r>
        <w:t xml:space="preserve">s add a simple hip roof with a 4/12 pitch on this house. </w:t>
      </w:r>
    </w:p>
    <w:p w:rsidR="004C071E" w:rsidRDefault="004C071E"/>
    <w:p w:rsidR="00A1526B" w:rsidRDefault="004C071E">
      <w:r>
        <w:t xml:space="preserve">Go to </w:t>
      </w:r>
      <w:r w:rsidR="008E2167">
        <w:t>Floor Plan Level 1</w:t>
      </w:r>
      <w:r>
        <w:t xml:space="preserve">.  </w:t>
      </w:r>
    </w:p>
    <w:p w:rsidR="00A1526B" w:rsidRDefault="00DA1F65">
      <w:r>
        <w:t>Architecture</w:t>
      </w:r>
      <w:r w:rsidR="004C071E">
        <w:t xml:space="preserve">.  </w:t>
      </w:r>
    </w:p>
    <w:p w:rsidR="00A1526B" w:rsidRDefault="009F079B">
      <w:r>
        <w:t xml:space="preserve">Roof. </w:t>
      </w:r>
    </w:p>
    <w:p w:rsidR="009F079B" w:rsidRDefault="009F079B">
      <w:r>
        <w:t>Roof by Footprint.</w:t>
      </w:r>
    </w:p>
    <w:p w:rsidR="002375EB" w:rsidRDefault="00C95EBF">
      <w:r>
        <w:rPr>
          <w:noProof/>
        </w:rPr>
        <w:drawing>
          <wp:inline distT="0" distB="0" distL="0" distR="0">
            <wp:extent cx="3133725" cy="2038350"/>
            <wp:effectExtent l="0" t="0" r="0" b="0"/>
            <wp:docPr id="49" name="Picture 49" descr="level 1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evel 1 roo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33725" cy="2038350"/>
                    </a:xfrm>
                    <a:prstGeom prst="rect">
                      <a:avLst/>
                    </a:prstGeom>
                    <a:noFill/>
                    <a:ln>
                      <a:noFill/>
                    </a:ln>
                  </pic:spPr>
                </pic:pic>
              </a:graphicData>
            </a:graphic>
          </wp:inline>
        </w:drawing>
      </w:r>
    </w:p>
    <w:p w:rsidR="00A1526B" w:rsidRDefault="004C071E">
      <w:r>
        <w:t>Lowest level notice box comes up.  It's warning you to move th</w:t>
      </w:r>
      <w:r w:rsidR="00283ABB">
        <w:t>e roof to level two.  Good idea…o</w:t>
      </w:r>
      <w:r>
        <w:t xml:space="preserve">therwise, the roof would start on the ground!  Click yes.  </w:t>
      </w:r>
    </w:p>
    <w:p w:rsidR="00A1526B" w:rsidRDefault="004C071E">
      <w:r>
        <w:t xml:space="preserve">Let's set the overhang to 1’0”.  </w:t>
      </w:r>
    </w:p>
    <w:p w:rsidR="00A1526B" w:rsidRDefault="0024355B">
      <w:r>
        <w:t>Unc</w:t>
      </w:r>
      <w:r w:rsidR="004C071E">
        <w:t xml:space="preserve">heck extended into wall.  </w:t>
      </w:r>
    </w:p>
    <w:p w:rsidR="00A1526B" w:rsidRDefault="00A1526B">
      <w:r>
        <w:t>Check Defines slope</w:t>
      </w:r>
    </w:p>
    <w:p w:rsidR="002375EB" w:rsidRDefault="002375EB"/>
    <w:p w:rsidR="002375EB" w:rsidRDefault="00C95EBF">
      <w:r>
        <w:rPr>
          <w:noProof/>
        </w:rPr>
        <w:drawing>
          <wp:inline distT="0" distB="0" distL="0" distR="0">
            <wp:extent cx="2676525" cy="1352550"/>
            <wp:effectExtent l="0" t="0" r="0" b="0"/>
            <wp:docPr id="50" name="Picture 50" descr="define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fines slop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6525" cy="1352550"/>
                    </a:xfrm>
                    <a:prstGeom prst="rect">
                      <a:avLst/>
                    </a:prstGeom>
                    <a:noFill/>
                    <a:ln>
                      <a:noFill/>
                    </a:ln>
                  </pic:spPr>
                </pic:pic>
              </a:graphicData>
            </a:graphic>
          </wp:inline>
        </w:drawing>
      </w:r>
    </w:p>
    <w:p w:rsidR="002375EB" w:rsidRDefault="002375EB"/>
    <w:p w:rsidR="00A1526B" w:rsidRDefault="004C071E">
      <w:r>
        <w:t xml:space="preserve">Pick </w:t>
      </w:r>
      <w:r w:rsidR="00A1526B">
        <w:t>Walls</w:t>
      </w:r>
      <w:r>
        <w:t xml:space="preserve"> b</w:t>
      </w:r>
      <w:r w:rsidR="00AF4098">
        <w:t xml:space="preserve">utton.  </w:t>
      </w:r>
    </w:p>
    <w:p w:rsidR="00A1526B" w:rsidRDefault="00A1526B">
      <w:r>
        <w:t xml:space="preserve">Properties </w:t>
      </w:r>
    </w:p>
    <w:p w:rsidR="00A1526B" w:rsidRDefault="004C071E">
      <w:r>
        <w:t xml:space="preserve">OK. Pick the exterior walls you want to cover with roof.  The green hidden lines represent the overhang.  The magenta lines are the roof.  </w:t>
      </w:r>
    </w:p>
    <w:p w:rsidR="009F079B" w:rsidRDefault="009F079B">
      <w:r>
        <w:t>Highlight all of roof</w:t>
      </w:r>
    </w:p>
    <w:p w:rsidR="00A1526B" w:rsidRDefault="00A1526B">
      <w:r>
        <w:t>Properties</w:t>
      </w:r>
    </w:p>
    <w:p w:rsidR="009F079B" w:rsidRDefault="009F079B" w:rsidP="009F079B">
      <w:r>
        <w:t xml:space="preserve">Change the Slope to 4/12. </w:t>
      </w:r>
    </w:p>
    <w:p w:rsidR="009F079B" w:rsidRDefault="009F079B" w:rsidP="009F079B">
      <w:r>
        <w:t>Edit Type</w:t>
      </w:r>
    </w:p>
    <w:p w:rsidR="00A1526B" w:rsidRDefault="00A1526B">
      <w:r>
        <w:t>Change to Wood Rafter 8” Asphalt Shingle-Insulated. A bit smarter than the Generic 12.</w:t>
      </w:r>
    </w:p>
    <w:p w:rsidR="00A1526B" w:rsidRDefault="00A1526B">
      <w:r>
        <w:t>Finish R</w:t>
      </w:r>
      <w:r w:rsidR="004C071E">
        <w:t xml:space="preserve">oof.  </w:t>
      </w:r>
    </w:p>
    <w:p w:rsidR="008E2167" w:rsidRDefault="004C071E">
      <w:r>
        <w:lastRenderedPageBreak/>
        <w:t>No roof?  Now</w:t>
      </w:r>
      <w:r w:rsidR="00AF4098">
        <w:t xml:space="preserve"> select L</w:t>
      </w:r>
      <w:r>
        <w:t>evel</w:t>
      </w:r>
      <w:r w:rsidR="00AF4098">
        <w:t xml:space="preserve"> 2</w:t>
      </w:r>
      <w:r>
        <w:t>.  Some roof, but cut off.  It should look like it got</w:t>
      </w:r>
      <w:r w:rsidR="00AF4098">
        <w:t xml:space="preserve"> sliced horizontally. </w:t>
      </w:r>
    </w:p>
    <w:p w:rsidR="004C071E" w:rsidRDefault="00C95EBF">
      <w:r>
        <w:rPr>
          <w:noProof/>
        </w:rPr>
        <w:drawing>
          <wp:inline distT="0" distB="0" distL="0" distR="0">
            <wp:extent cx="5486400" cy="3790950"/>
            <wp:effectExtent l="0" t="0" r="0" b="0"/>
            <wp:docPr id="51" name="Picture 51"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790950"/>
                    </a:xfrm>
                    <a:prstGeom prst="rect">
                      <a:avLst/>
                    </a:prstGeom>
                    <a:noFill/>
                    <a:ln>
                      <a:noFill/>
                    </a:ln>
                  </pic:spPr>
                </pic:pic>
              </a:graphicData>
            </a:graphic>
          </wp:inline>
        </w:drawing>
      </w:r>
      <w:r w:rsidR="00AF4098">
        <w:t xml:space="preserve"> It did! </w:t>
      </w:r>
      <w:r w:rsidR="00AF4098" w:rsidRPr="00773E38">
        <w:rPr>
          <w:rFonts w:ascii="Britannic Bold" w:hAnsi="Britannic Bold"/>
        </w:rPr>
        <w:t>Explain 4’ cut plane at Levels</w:t>
      </w:r>
      <w:r w:rsidR="00AF4098">
        <w:t xml:space="preserve">. </w:t>
      </w:r>
      <w:r w:rsidR="004C071E">
        <w:t>Now try Site Level.  Complete.  Tha</w:t>
      </w:r>
      <w:r w:rsidR="00830216">
        <w:t>t level shows the complete roof (it’s view range is 200’ up).</w:t>
      </w:r>
      <w:r w:rsidR="004C071E">
        <w:t xml:space="preserve">  Show in 3-D.</w:t>
      </w:r>
    </w:p>
    <w:p w:rsidR="008E2167" w:rsidRDefault="00C95EBF">
      <w:r>
        <w:rPr>
          <w:noProof/>
        </w:rPr>
        <w:drawing>
          <wp:inline distT="0" distB="0" distL="0" distR="0">
            <wp:extent cx="3895725" cy="2905125"/>
            <wp:effectExtent l="0" t="0" r="0" b="0"/>
            <wp:docPr id="52" name="Picture 52" desc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95725" cy="2905125"/>
                    </a:xfrm>
                    <a:prstGeom prst="rect">
                      <a:avLst/>
                    </a:prstGeom>
                    <a:noFill/>
                    <a:ln>
                      <a:noFill/>
                    </a:ln>
                  </pic:spPr>
                </pic:pic>
              </a:graphicData>
            </a:graphic>
          </wp:inline>
        </w:drawing>
      </w:r>
    </w:p>
    <w:p w:rsidR="004C071E" w:rsidRDefault="004C071E"/>
    <w:p w:rsidR="004C071E" w:rsidRDefault="008E2167" w:rsidP="00734F40">
      <w:pPr>
        <w:jc w:val="center"/>
      </w:pPr>
      <w:r>
        <w:rPr>
          <w:b/>
        </w:rPr>
        <w:br w:type="page"/>
      </w:r>
      <w:r w:rsidR="004C071E">
        <w:rPr>
          <w:b/>
        </w:rPr>
        <w:lastRenderedPageBreak/>
        <w:t>How to change our roof pitch in Revit</w:t>
      </w:r>
      <w:r w:rsidR="004C071E">
        <w:t>.</w:t>
      </w:r>
    </w:p>
    <w:p w:rsidR="004C071E" w:rsidRDefault="004C071E">
      <w:r>
        <w:t>Floor Plan Site</w:t>
      </w:r>
    </w:p>
    <w:p w:rsidR="004C071E" w:rsidRDefault="001A5741">
      <w:r>
        <w:t>LC on Roof</w:t>
      </w:r>
      <w:r w:rsidR="004C071E">
        <w:t xml:space="preserve">.  It will turn </w:t>
      </w:r>
      <w:r>
        <w:t>blue</w:t>
      </w:r>
      <w:r w:rsidR="004C071E">
        <w:t>.</w:t>
      </w:r>
    </w:p>
    <w:p w:rsidR="001A5741" w:rsidRDefault="004C071E">
      <w:r>
        <w:t xml:space="preserve">Edit </w:t>
      </w:r>
      <w:r w:rsidR="001A5741">
        <w:t xml:space="preserve">Footprint </w:t>
      </w:r>
      <w:r>
        <w:t xml:space="preserve">button.  </w:t>
      </w:r>
    </w:p>
    <w:p w:rsidR="004C071E" w:rsidRDefault="004C071E">
      <w:r>
        <w:t>You'll see purple</w:t>
      </w:r>
      <w:r w:rsidR="001A5741">
        <w:t xml:space="preserve"> lines</w:t>
      </w:r>
      <w:r>
        <w:t xml:space="preserve"> with some </w:t>
      </w:r>
      <w:r w:rsidR="001A5741">
        <w:t>tri</w:t>
      </w:r>
      <w:r>
        <w:t>angle</w:t>
      </w:r>
      <w:r w:rsidR="001A5741">
        <w:t>s</w:t>
      </w:r>
      <w:r>
        <w:t xml:space="preserve"> </w:t>
      </w:r>
      <w:r w:rsidR="001A5741">
        <w:t>near them</w:t>
      </w:r>
      <w:r>
        <w:t>.</w:t>
      </w:r>
    </w:p>
    <w:p w:rsidR="004C071E" w:rsidRDefault="004C071E">
      <w:r>
        <w:t>Window to select all of it.</w:t>
      </w:r>
    </w:p>
    <w:p w:rsidR="004C071E" w:rsidRDefault="004C071E">
      <w:r>
        <w:t>Properties.</w:t>
      </w:r>
    </w:p>
    <w:p w:rsidR="004C071E" w:rsidRDefault="004C071E">
      <w:r>
        <w:t>Adjust the rise to 12” and overhang to 2’.</w:t>
      </w:r>
    </w:p>
    <w:p w:rsidR="004C071E" w:rsidRDefault="009F079B">
      <w:r>
        <w:t>Green Check</w:t>
      </w:r>
    </w:p>
    <w:p w:rsidR="001A5741" w:rsidRDefault="001A5741">
      <w:r>
        <w:t>Finish Roof</w:t>
      </w:r>
    </w:p>
    <w:p w:rsidR="009916FD" w:rsidRDefault="00C95EBF" w:rsidP="009916FD">
      <w:r>
        <w:rPr>
          <w:noProof/>
        </w:rPr>
        <w:drawing>
          <wp:inline distT="0" distB="0" distL="0" distR="0">
            <wp:extent cx="5486400" cy="3067050"/>
            <wp:effectExtent l="0" t="0" r="0" b="0"/>
            <wp:docPr id="53" name="Picture 53" descr="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b"/>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3067050"/>
                    </a:xfrm>
                    <a:prstGeom prst="rect">
                      <a:avLst/>
                    </a:prstGeom>
                    <a:noFill/>
                    <a:ln>
                      <a:noFill/>
                    </a:ln>
                  </pic:spPr>
                </pic:pic>
              </a:graphicData>
            </a:graphic>
          </wp:inline>
        </w:drawing>
      </w:r>
    </w:p>
    <w:p w:rsidR="004C071E" w:rsidRDefault="004C071E"/>
    <w:p w:rsidR="004C071E" w:rsidRDefault="004C071E">
      <w:pPr>
        <w:jc w:val="center"/>
        <w:rPr>
          <w:b/>
          <w:bCs/>
        </w:rPr>
      </w:pPr>
      <w:r>
        <w:rPr>
          <w:b/>
          <w:bCs/>
        </w:rPr>
        <w:t>Change from hip to gable roof.</w:t>
      </w:r>
    </w:p>
    <w:p w:rsidR="004C071E" w:rsidRDefault="00830216">
      <w:r>
        <w:t>There is not a “button” to change a roof from one type to another. Maybe in the future??</w:t>
      </w:r>
    </w:p>
    <w:p w:rsidR="00830216" w:rsidRDefault="00830216"/>
    <w:p w:rsidR="001A5741" w:rsidRDefault="00830216">
      <w:r>
        <w:t>LC on</w:t>
      </w:r>
      <w:r w:rsidR="004C071E">
        <w:t xml:space="preserve"> roof in 3-D view (you could do this on Site level too).  Roof should turn </w:t>
      </w:r>
      <w:r w:rsidR="001A5741">
        <w:t>blue</w:t>
      </w:r>
      <w:r w:rsidR="004C071E">
        <w:t xml:space="preserve">.  Let's make that right side hip where the three windows are, into a gable.  </w:t>
      </w:r>
    </w:p>
    <w:p w:rsidR="001A5741" w:rsidRDefault="004C071E">
      <w:r>
        <w:t>Edit</w:t>
      </w:r>
      <w:r w:rsidR="001A5741">
        <w:t xml:space="preserve"> Footprint</w:t>
      </w:r>
      <w:r>
        <w:t xml:space="preserve">.  </w:t>
      </w:r>
    </w:p>
    <w:p w:rsidR="001A5741" w:rsidRDefault="004C071E">
      <w:r>
        <w:t>You should see purple slope arrows</w:t>
      </w:r>
      <w:r w:rsidR="001A5741">
        <w:t xml:space="preserve"> and lines</w:t>
      </w:r>
      <w:r>
        <w:t xml:space="preserve">.  Pick the </w:t>
      </w:r>
      <w:r w:rsidR="001A5741">
        <w:t>LINE (not arrow)</w:t>
      </w:r>
      <w:r>
        <w:t xml:space="preserve">one over our wall.  </w:t>
      </w:r>
    </w:p>
    <w:p w:rsidR="00A349A5" w:rsidRDefault="00C95EBF">
      <w:r>
        <w:rPr>
          <w:noProof/>
        </w:rPr>
        <w:lastRenderedPageBreak/>
        <w:drawing>
          <wp:inline distT="0" distB="0" distL="0" distR="0">
            <wp:extent cx="5476875" cy="3638550"/>
            <wp:effectExtent l="0" t="0" r="0" b="0"/>
            <wp:docPr id="54" name="Picture 54" descr="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c"/>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6875" cy="3638550"/>
                    </a:xfrm>
                    <a:prstGeom prst="rect">
                      <a:avLst/>
                    </a:prstGeom>
                    <a:noFill/>
                    <a:ln>
                      <a:noFill/>
                    </a:ln>
                  </pic:spPr>
                </pic:pic>
              </a:graphicData>
            </a:graphic>
          </wp:inline>
        </w:drawing>
      </w:r>
    </w:p>
    <w:p w:rsidR="001A5741" w:rsidRDefault="004C071E">
      <w:r>
        <w:t xml:space="preserve">Uncheck defines slope.  </w:t>
      </w:r>
    </w:p>
    <w:p w:rsidR="001A5741" w:rsidRDefault="004C071E">
      <w:r>
        <w:t xml:space="preserve">Leave extend into wall </w:t>
      </w:r>
      <w:r w:rsidR="001A5741">
        <w:t>off</w:t>
      </w:r>
      <w:r>
        <w:t xml:space="preserve">.  </w:t>
      </w:r>
    </w:p>
    <w:p w:rsidR="009F079B" w:rsidRDefault="009F079B" w:rsidP="009F079B">
      <w:r>
        <w:t>Green Check</w:t>
      </w:r>
    </w:p>
    <w:p w:rsidR="001A5741" w:rsidRDefault="004C071E">
      <w:r>
        <w:t xml:space="preserve">Notice the </w:t>
      </w:r>
      <w:r w:rsidR="001A5741">
        <w:t>air conditioning element!!!</w:t>
      </w:r>
    </w:p>
    <w:p w:rsidR="00CA5A21" w:rsidRDefault="00C95EBF">
      <w:r>
        <w:rPr>
          <w:noProof/>
        </w:rPr>
        <w:drawing>
          <wp:inline distT="0" distB="0" distL="0" distR="0">
            <wp:extent cx="5486400" cy="3095625"/>
            <wp:effectExtent l="0" t="0" r="0" b="0"/>
            <wp:docPr id="55" name="Picture 55"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095625"/>
                    </a:xfrm>
                    <a:prstGeom prst="rect">
                      <a:avLst/>
                    </a:prstGeom>
                    <a:noFill/>
                    <a:ln>
                      <a:noFill/>
                    </a:ln>
                  </pic:spPr>
                </pic:pic>
              </a:graphicData>
            </a:graphic>
          </wp:inline>
        </w:drawing>
      </w:r>
    </w:p>
    <w:p w:rsidR="001A5741" w:rsidRDefault="004C071E">
      <w:r>
        <w:t>Let's do the other side, over the garage</w:t>
      </w:r>
      <w:r w:rsidR="001A5741">
        <w:t>….this time in Site view</w:t>
      </w:r>
      <w:r>
        <w:t xml:space="preserve">  </w:t>
      </w:r>
    </w:p>
    <w:p w:rsidR="001A5741" w:rsidRDefault="001A5741">
      <w:r>
        <w:t>LC</w:t>
      </w:r>
      <w:r w:rsidR="00F3621E">
        <w:t xml:space="preserve"> on roof.  </w:t>
      </w:r>
    </w:p>
    <w:p w:rsidR="001A5741" w:rsidRDefault="00F3621E">
      <w:r>
        <w:t>Edit</w:t>
      </w:r>
      <w:r w:rsidR="001A5741">
        <w:t xml:space="preserve"> Footprint</w:t>
      </w:r>
      <w:r w:rsidR="004C071E">
        <w:t xml:space="preserve">.  </w:t>
      </w:r>
    </w:p>
    <w:p w:rsidR="00D416A4" w:rsidRDefault="004C071E">
      <w:r>
        <w:lastRenderedPageBreak/>
        <w:t xml:space="preserve">Pick </w:t>
      </w:r>
      <w:r w:rsidR="00D416A4">
        <w:t>line</w:t>
      </w:r>
      <w:r>
        <w:t xml:space="preserve"> over garage doors.  Uncheck both defines slope and extend into wall</w:t>
      </w:r>
      <w:r w:rsidR="00D416A4">
        <w:t>.</w:t>
      </w:r>
    </w:p>
    <w:p w:rsidR="00D416A4" w:rsidRDefault="004C071E">
      <w:r>
        <w:t xml:space="preserve">Finish roof. </w:t>
      </w:r>
    </w:p>
    <w:p w:rsidR="00CA5A21" w:rsidRDefault="00C95EBF">
      <w:r>
        <w:rPr>
          <w:noProof/>
        </w:rPr>
        <w:drawing>
          <wp:inline distT="0" distB="0" distL="0" distR="0">
            <wp:extent cx="3933825" cy="2676525"/>
            <wp:effectExtent l="0" t="0" r="0" b="0"/>
            <wp:docPr id="56" name="Picture 56" desc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33825" cy="2676525"/>
                    </a:xfrm>
                    <a:prstGeom prst="rect">
                      <a:avLst/>
                    </a:prstGeom>
                    <a:noFill/>
                    <a:ln>
                      <a:noFill/>
                    </a:ln>
                  </pic:spPr>
                </pic:pic>
              </a:graphicData>
            </a:graphic>
          </wp:inline>
        </w:drawing>
      </w:r>
    </w:p>
    <w:p w:rsidR="00D416A4" w:rsidRDefault="004C071E">
      <w:r>
        <w:t xml:space="preserve">3-D rotate.  </w:t>
      </w:r>
    </w:p>
    <w:p w:rsidR="004C071E" w:rsidRDefault="00D416A4">
      <w:r>
        <w:t>More air-conditioning!!! Let’s fix that.</w:t>
      </w:r>
    </w:p>
    <w:p w:rsidR="002375EB" w:rsidRDefault="00C95EBF">
      <w:r>
        <w:rPr>
          <w:noProof/>
        </w:rPr>
        <w:drawing>
          <wp:inline distT="0" distB="0" distL="0" distR="0">
            <wp:extent cx="2619375" cy="1847850"/>
            <wp:effectExtent l="0" t="0" r="0" b="0"/>
            <wp:docPr id="57" name="Picture 57" descr="air condit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ir condition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19375" cy="1847850"/>
                    </a:xfrm>
                    <a:prstGeom prst="rect">
                      <a:avLst/>
                    </a:prstGeom>
                    <a:noFill/>
                    <a:ln>
                      <a:noFill/>
                    </a:ln>
                  </pic:spPr>
                </pic:pic>
              </a:graphicData>
            </a:graphic>
          </wp:inline>
        </w:drawing>
      </w:r>
      <w:r>
        <w:rPr>
          <w:noProof/>
        </w:rPr>
        <w:drawing>
          <wp:inline distT="0" distB="0" distL="0" distR="0">
            <wp:extent cx="2543175" cy="1438275"/>
            <wp:effectExtent l="0" t="0" r="0" b="0"/>
            <wp:docPr id="58" name="Picture 58" desc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3175" cy="1438275"/>
                    </a:xfrm>
                    <a:prstGeom prst="rect">
                      <a:avLst/>
                    </a:prstGeom>
                    <a:noFill/>
                    <a:ln>
                      <a:noFill/>
                    </a:ln>
                  </pic:spPr>
                </pic:pic>
              </a:graphicData>
            </a:graphic>
          </wp:inline>
        </w:drawing>
      </w:r>
    </w:p>
    <w:p w:rsidR="00D416A4" w:rsidRDefault="00D416A4"/>
    <w:p w:rsidR="00D416A4" w:rsidRDefault="00D416A4">
      <w:r>
        <w:t xml:space="preserve">Select the garage wall. </w:t>
      </w:r>
    </w:p>
    <w:p w:rsidR="00D416A4" w:rsidRDefault="009F079B">
      <w:r>
        <w:t>Attach: Top/Base</w:t>
      </w:r>
    </w:p>
    <w:p w:rsidR="00D416A4" w:rsidRDefault="00D416A4">
      <w:r>
        <w:t>Pick Roof.</w:t>
      </w:r>
    </w:p>
    <w:p w:rsidR="00D416A4" w:rsidRDefault="00D416A4">
      <w:r>
        <w:t>Done!!</w:t>
      </w:r>
    </w:p>
    <w:p w:rsidR="00D416A4" w:rsidRDefault="00D416A4"/>
    <w:p w:rsidR="00D416A4" w:rsidRDefault="00D416A4">
      <w:r>
        <w:t>Do the same with the East wall.</w:t>
      </w:r>
    </w:p>
    <w:p w:rsidR="00D416A4" w:rsidRDefault="00D416A4"/>
    <w:p w:rsidR="00D416A4" w:rsidRDefault="00D416A4">
      <w:pPr>
        <w:rPr>
          <w:b/>
        </w:rPr>
      </w:pPr>
      <w:r w:rsidRPr="00D416A4">
        <w:rPr>
          <w:b/>
        </w:rPr>
        <w:t>Note: Windows can go in that gable wall area</w:t>
      </w:r>
    </w:p>
    <w:p w:rsidR="009916FD" w:rsidRDefault="009916FD">
      <w:pPr>
        <w:rPr>
          <w:b/>
        </w:rPr>
      </w:pPr>
    </w:p>
    <w:p w:rsidR="009916FD" w:rsidRDefault="009916FD" w:rsidP="009916FD">
      <w:r>
        <w:t>Show elevation view, to demonstrate the applied roof pitch.</w:t>
      </w:r>
    </w:p>
    <w:p w:rsidR="009916FD" w:rsidRDefault="009916FD" w:rsidP="009916FD">
      <w:r>
        <w:t>Change it back to 4/12 pitch and 1’ overhang.</w:t>
      </w:r>
    </w:p>
    <w:p w:rsidR="009916FD" w:rsidRPr="00D416A4" w:rsidRDefault="009916FD">
      <w:pPr>
        <w:rPr>
          <w:b/>
        </w:rPr>
      </w:pPr>
    </w:p>
    <w:p w:rsidR="0024355B" w:rsidRDefault="0024355B"/>
    <w:p w:rsidR="003D7C81" w:rsidRDefault="003D7C81"/>
    <w:p w:rsidR="004D3310" w:rsidRDefault="004D3310" w:rsidP="00EC6AB2">
      <w:pPr>
        <w:jc w:val="center"/>
        <w:rPr>
          <w:b/>
        </w:rPr>
      </w:pPr>
    </w:p>
    <w:p w:rsidR="0024355B" w:rsidRDefault="0024355B" w:rsidP="00EC6AB2">
      <w:pPr>
        <w:jc w:val="center"/>
        <w:rPr>
          <w:b/>
        </w:rPr>
      </w:pPr>
      <w:r w:rsidRPr="00EC6AB2">
        <w:rPr>
          <w:b/>
        </w:rPr>
        <w:lastRenderedPageBreak/>
        <w:t>C</w:t>
      </w:r>
      <w:r w:rsidR="00EC6AB2" w:rsidRPr="00EC6AB2">
        <w:rPr>
          <w:b/>
        </w:rPr>
        <w:t>hange from a gable to a shed</w:t>
      </w:r>
    </w:p>
    <w:p w:rsidR="00EC6AB2" w:rsidRDefault="00EC6AB2" w:rsidP="00EC6AB2">
      <w:pPr>
        <w:jc w:val="center"/>
        <w:rPr>
          <w:b/>
        </w:rPr>
      </w:pPr>
    </w:p>
    <w:p w:rsidR="007A185F" w:rsidRDefault="007A185F" w:rsidP="00EC6AB2">
      <w:r>
        <w:t xml:space="preserve">Let’s put a shed roof over the front door (off the front wall). </w:t>
      </w:r>
    </w:p>
    <w:p w:rsidR="007A185F" w:rsidRDefault="007A185F" w:rsidP="00EC6AB2"/>
    <w:p w:rsidR="007A185F" w:rsidRDefault="00AD20C0" w:rsidP="00EC6AB2">
      <w:r>
        <w:t>Floor Level 2</w:t>
      </w:r>
    </w:p>
    <w:p w:rsidR="004D3310" w:rsidRDefault="004D3310" w:rsidP="00EC6AB2">
      <w:r>
        <w:t>Put your Display settings on “Wireframe” so you can see the walls below the roof.</w:t>
      </w:r>
    </w:p>
    <w:p w:rsidR="007A185F" w:rsidRDefault="00DA1F65" w:rsidP="00EC6AB2">
      <w:r>
        <w:t>Architecture</w:t>
      </w:r>
    </w:p>
    <w:p w:rsidR="007A185F" w:rsidRDefault="007A185F" w:rsidP="00EC6AB2">
      <w:r>
        <w:t>Roof</w:t>
      </w:r>
    </w:p>
    <w:p w:rsidR="009F079B" w:rsidRDefault="009F079B" w:rsidP="00EC6AB2">
      <w:r>
        <w:t>Roof by Footprint</w:t>
      </w:r>
    </w:p>
    <w:p w:rsidR="007A185F" w:rsidRDefault="007A185F" w:rsidP="00EC6AB2">
      <w:r>
        <w:t>Prop</w:t>
      </w:r>
      <w:r w:rsidR="009F079B">
        <w:t>ertie</w:t>
      </w:r>
      <w:r>
        <w:t>s</w:t>
      </w:r>
    </w:p>
    <w:p w:rsidR="007A185F" w:rsidRDefault="007A185F" w:rsidP="00EC6AB2">
      <w:r>
        <w:t xml:space="preserve">Base offset from level: </w:t>
      </w:r>
      <w:r w:rsidR="00AD20C0">
        <w:t>-</w:t>
      </w:r>
      <w:r>
        <w:t>1’6”</w:t>
      </w:r>
    </w:p>
    <w:p w:rsidR="007A185F" w:rsidRDefault="007A185F" w:rsidP="00EC6AB2">
      <w:r>
        <w:t>Roof Type: Wood rafter 8” asphalt…</w:t>
      </w:r>
    </w:p>
    <w:p w:rsidR="007A185F" w:rsidRDefault="007A185F" w:rsidP="00EC6AB2">
      <w:r>
        <w:t>OK</w:t>
      </w:r>
    </w:p>
    <w:p w:rsidR="00AD20C0" w:rsidRDefault="007A185F" w:rsidP="00AD20C0">
      <w:r>
        <w:t>Lines</w:t>
      </w:r>
      <w:r w:rsidR="00AD20C0">
        <w:t>:</w:t>
      </w:r>
      <w:r w:rsidR="00AD20C0" w:rsidRPr="00AD20C0">
        <w:t xml:space="preserve"> </w:t>
      </w:r>
      <w:r w:rsidR="00AD20C0">
        <w:t>Rectangle tool</w:t>
      </w:r>
    </w:p>
    <w:p w:rsidR="007A185F" w:rsidRDefault="007A185F" w:rsidP="00EC6AB2">
      <w:r>
        <w:t>Uncheck defines slope</w:t>
      </w:r>
    </w:p>
    <w:p w:rsidR="007A185F" w:rsidRDefault="007A185F" w:rsidP="00EC6AB2">
      <w:r>
        <w:t>Create rectangular sketch for roof</w:t>
      </w:r>
    </w:p>
    <w:p w:rsidR="0053634F" w:rsidRDefault="00C95EBF" w:rsidP="00EC6AB2">
      <w:r>
        <w:rPr>
          <w:noProof/>
        </w:rPr>
        <w:drawing>
          <wp:inline distT="0" distB="0" distL="0" distR="0">
            <wp:extent cx="2524125" cy="1647825"/>
            <wp:effectExtent l="0" t="0" r="0" b="0"/>
            <wp:docPr id="59" name="Picture 59" descr="sh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hed roo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24125" cy="1647825"/>
                    </a:xfrm>
                    <a:prstGeom prst="rect">
                      <a:avLst/>
                    </a:prstGeom>
                    <a:noFill/>
                    <a:ln>
                      <a:noFill/>
                    </a:ln>
                  </pic:spPr>
                </pic:pic>
              </a:graphicData>
            </a:graphic>
          </wp:inline>
        </w:drawing>
      </w:r>
    </w:p>
    <w:p w:rsidR="007A185F" w:rsidRDefault="007A185F" w:rsidP="00EC6AB2">
      <w:r>
        <w:t>Esc…Esc</w:t>
      </w:r>
    </w:p>
    <w:p w:rsidR="007A185F" w:rsidRDefault="007A185F" w:rsidP="00EC6AB2">
      <w:r>
        <w:t>Pick front horiz</w:t>
      </w:r>
      <w:r w:rsidR="003D7C81">
        <w:t>ontal</w:t>
      </w:r>
      <w:r>
        <w:t xml:space="preserve"> line</w:t>
      </w:r>
    </w:p>
    <w:p w:rsidR="007A185F" w:rsidRDefault="007A185F" w:rsidP="00EC6AB2">
      <w:r>
        <w:t>Check defines slope</w:t>
      </w:r>
    </w:p>
    <w:p w:rsidR="007A185F" w:rsidRDefault="007A185F" w:rsidP="00EC6AB2">
      <w:r>
        <w:t xml:space="preserve">Set pitch to </w:t>
      </w:r>
      <w:r w:rsidR="00AD20C0">
        <w:t>1/12</w:t>
      </w:r>
    </w:p>
    <w:p w:rsidR="007A185F" w:rsidRDefault="009C1F89" w:rsidP="00EC6AB2">
      <w:r>
        <w:t>Green Check</w:t>
      </w:r>
    </w:p>
    <w:p w:rsidR="00AD20C0" w:rsidRDefault="00C95EBF" w:rsidP="00EC6AB2">
      <w:r>
        <w:rPr>
          <w:noProof/>
        </w:rPr>
        <w:drawing>
          <wp:inline distT="0" distB="0" distL="0" distR="0">
            <wp:extent cx="3657600" cy="2609850"/>
            <wp:effectExtent l="0" t="0" r="0" b="0"/>
            <wp:docPr id="60" name="Picture 60" descr="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57600" cy="2609850"/>
                    </a:xfrm>
                    <a:prstGeom prst="rect">
                      <a:avLst/>
                    </a:prstGeom>
                    <a:noFill/>
                    <a:ln>
                      <a:noFill/>
                    </a:ln>
                  </pic:spPr>
                </pic:pic>
              </a:graphicData>
            </a:graphic>
          </wp:inline>
        </w:drawing>
      </w:r>
    </w:p>
    <w:p w:rsidR="007A185F" w:rsidRDefault="007A185F" w:rsidP="00EC6AB2">
      <w:r>
        <w:lastRenderedPageBreak/>
        <w:t>East Elevation</w:t>
      </w:r>
    </w:p>
    <w:p w:rsidR="007A185F" w:rsidRDefault="007A185F" w:rsidP="00EC6AB2">
      <w:r>
        <w:t xml:space="preserve">Notice </w:t>
      </w:r>
      <w:r w:rsidR="00AD20C0">
        <w:t xml:space="preserve">our shed </w:t>
      </w:r>
      <w:r>
        <w:t xml:space="preserve">roof is </w:t>
      </w:r>
      <w:r w:rsidR="00AD20C0">
        <w:t xml:space="preserve">a little </w:t>
      </w:r>
      <w:r>
        <w:t>too high? (front was base height)</w:t>
      </w:r>
    </w:p>
    <w:p w:rsidR="007A185F" w:rsidRDefault="007A185F" w:rsidP="00EC6AB2">
      <w:r>
        <w:t>LC on roof</w:t>
      </w:r>
    </w:p>
    <w:p w:rsidR="00EC6AB2" w:rsidRPr="00EC6AB2" w:rsidRDefault="00AD20C0" w:rsidP="00EC6AB2">
      <w:r>
        <w:t>“Bump”</w:t>
      </w:r>
      <w:r w:rsidR="007A185F">
        <w:t xml:space="preserve"> </w:t>
      </w:r>
      <w:r>
        <w:t xml:space="preserve">(Revit term) it </w:t>
      </w:r>
      <w:r w:rsidR="007A185F">
        <w:t>down to desired height</w:t>
      </w:r>
      <w:r>
        <w:t xml:space="preserve"> using the down arrow key.</w:t>
      </w:r>
      <w:r w:rsidR="0053634F">
        <w:t xml:space="preserve"> Bump it down to -2’0”</w:t>
      </w:r>
    </w:p>
    <w:p w:rsidR="004C071E" w:rsidRDefault="004C071E"/>
    <w:p w:rsidR="004C071E" w:rsidRDefault="00E35CCF">
      <w:pPr>
        <w:rPr>
          <w:b/>
          <w:bCs/>
        </w:rPr>
      </w:pPr>
      <w:r>
        <w:rPr>
          <w:b/>
          <w:bCs/>
        </w:rPr>
        <w:t>Roof gutters</w:t>
      </w:r>
    </w:p>
    <w:p w:rsidR="004C071E" w:rsidRDefault="004C071E"/>
    <w:p w:rsidR="0054004D" w:rsidRDefault="004C071E">
      <w:r>
        <w:t xml:space="preserve">You can add roof gutters very easily in Revit. </w:t>
      </w:r>
    </w:p>
    <w:p w:rsidR="0054004D" w:rsidRDefault="005F2CCA">
      <w:r>
        <w:t>Site</w:t>
      </w:r>
      <w:r w:rsidR="004C071E">
        <w:t xml:space="preserve"> </w:t>
      </w:r>
    </w:p>
    <w:p w:rsidR="0054004D" w:rsidRDefault="00DA1F65">
      <w:r>
        <w:t>Architecture</w:t>
      </w:r>
    </w:p>
    <w:p w:rsidR="0054004D" w:rsidRDefault="0054004D">
      <w:r>
        <w:t>Roof</w:t>
      </w:r>
    </w:p>
    <w:p w:rsidR="0054004D" w:rsidRDefault="005F2CCA">
      <w:r>
        <w:t xml:space="preserve">Roof: </w:t>
      </w:r>
      <w:r w:rsidR="0054004D">
        <w:t>Gutter</w:t>
      </w:r>
      <w:r w:rsidR="004C071E">
        <w:t xml:space="preserve">.  </w:t>
      </w:r>
    </w:p>
    <w:p w:rsidR="004C071E" w:rsidRDefault="004C071E">
      <w:r>
        <w:t xml:space="preserve">Pick the roof edges, in which you want to place roof gutters.  Click into white space to exit the command.  Show in 3-D.  Show south elevation.  You should see the gutter clearly in both views.  </w:t>
      </w:r>
    </w:p>
    <w:p w:rsidR="00E75B3D" w:rsidRDefault="00E75B3D"/>
    <w:p w:rsidR="00E75B3D" w:rsidRDefault="00C95EBF">
      <w:r>
        <w:rPr>
          <w:noProof/>
        </w:rPr>
        <w:drawing>
          <wp:inline distT="0" distB="0" distL="0" distR="0">
            <wp:extent cx="2895600" cy="1876425"/>
            <wp:effectExtent l="0" t="0" r="0" b="0"/>
            <wp:docPr id="61" name="Picture 61" descr="roof g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oof gutt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95600" cy="1876425"/>
                    </a:xfrm>
                    <a:prstGeom prst="rect">
                      <a:avLst/>
                    </a:prstGeom>
                    <a:noFill/>
                    <a:ln>
                      <a:noFill/>
                    </a:ln>
                  </pic:spPr>
                </pic:pic>
              </a:graphicData>
            </a:graphic>
          </wp:inline>
        </w:drawing>
      </w:r>
    </w:p>
    <w:p w:rsidR="004C071E" w:rsidRDefault="004C071E"/>
    <w:p w:rsidR="004C071E" w:rsidRDefault="004C071E">
      <w:r>
        <w:t>You can change/add the roof fascia in the same matter.</w:t>
      </w:r>
    </w:p>
    <w:p w:rsidR="00751D63" w:rsidRDefault="00751D63"/>
    <w:p w:rsidR="00751D63" w:rsidRPr="00751D63" w:rsidRDefault="00751D63">
      <w:pPr>
        <w:rPr>
          <w:i/>
        </w:rPr>
      </w:pPr>
      <w:r w:rsidRPr="00751D63">
        <w:rPr>
          <w:i/>
        </w:rPr>
        <w:t>You have learned how to create a hip, shed, flat and gable roof, change the pitch and overhang, add gutters, and change the physical properties of the roof.</w:t>
      </w:r>
    </w:p>
    <w:p w:rsidR="004C071E" w:rsidRDefault="004C071E"/>
    <w:p w:rsidR="004C071E" w:rsidRDefault="004C071E">
      <w:r>
        <w:t xml:space="preserve">Save as </w:t>
      </w:r>
      <w:r w:rsidR="009C1F89">
        <w:rPr>
          <w:b/>
        </w:rPr>
        <w:t>Revit</w:t>
      </w:r>
      <w:r w:rsidR="000845AA">
        <w:rPr>
          <w:b/>
        </w:rPr>
        <w:t>2018</w:t>
      </w:r>
      <w:r>
        <w:rPr>
          <w:b/>
        </w:rPr>
        <w:t>demo5</w:t>
      </w:r>
    </w:p>
    <w:p w:rsidR="004C071E" w:rsidRDefault="004C071E"/>
    <w:p w:rsidR="009C16FB" w:rsidRDefault="009C16FB">
      <w:r>
        <w:br w:type="page"/>
      </w:r>
    </w:p>
    <w:p w:rsidR="004C071E" w:rsidRDefault="004C071E"/>
    <w:p w:rsidR="004C071E" w:rsidRPr="008F174C" w:rsidRDefault="004C071E" w:rsidP="008F174C">
      <w:pPr>
        <w:pStyle w:val="Heading1"/>
        <w:jc w:val="center"/>
        <w:rPr>
          <w:b/>
          <w:bCs/>
          <w:sz w:val="28"/>
        </w:rPr>
      </w:pPr>
      <w:bookmarkStart w:id="35" w:name="_Toc173300119"/>
      <w:bookmarkStart w:id="36" w:name="_Toc173300596"/>
      <w:bookmarkStart w:id="37" w:name="_Toc486245900"/>
      <w:r w:rsidRPr="008F174C">
        <w:rPr>
          <w:b/>
          <w:bCs/>
          <w:sz w:val="28"/>
        </w:rPr>
        <w:t>Putting your work onto paper in REVIT</w:t>
      </w:r>
      <w:bookmarkEnd w:id="35"/>
      <w:bookmarkEnd w:id="36"/>
      <w:bookmarkEnd w:id="37"/>
    </w:p>
    <w:p w:rsidR="004C071E" w:rsidRDefault="004C071E"/>
    <w:p w:rsidR="009C16FB" w:rsidRDefault="004C071E">
      <w:r>
        <w:t xml:space="preserve">The Revit title blocks are under SHEETS in the Project </w:t>
      </w:r>
      <w:r w:rsidR="009C16FB">
        <w:t>Browser</w:t>
      </w:r>
      <w:r>
        <w:t xml:space="preserve">.  </w:t>
      </w:r>
    </w:p>
    <w:p w:rsidR="009C16FB" w:rsidRDefault="004C071E">
      <w:r>
        <w:t xml:space="preserve">Pick </w:t>
      </w:r>
      <w:r w:rsidR="009C16FB">
        <w:t>Sheets (all)</w:t>
      </w:r>
      <w:r>
        <w:t xml:space="preserve">.  </w:t>
      </w:r>
    </w:p>
    <w:p w:rsidR="009C16FB" w:rsidRDefault="008B41DB">
      <w:r>
        <w:t>Right-click.  New sheet</w:t>
      </w:r>
      <w:r w:rsidR="004C071E">
        <w:t xml:space="preserve">.  </w:t>
      </w:r>
    </w:p>
    <w:p w:rsidR="005835BC" w:rsidRDefault="004C071E">
      <w:r>
        <w:t xml:space="preserve">There is a default </w:t>
      </w:r>
      <w:r w:rsidR="005835BC">
        <w:t xml:space="preserve">E1 30X42 Horizontal </w:t>
      </w:r>
      <w:r>
        <w:t xml:space="preserve">paper </w:t>
      </w:r>
      <w:r w:rsidR="003D7C81">
        <w:t>size</w:t>
      </w:r>
      <w:r w:rsidR="00DC79FD">
        <w:t xml:space="preserve"> </w:t>
      </w:r>
      <w:r w:rsidR="005835BC">
        <w:t>loaded</w:t>
      </w:r>
      <w:r>
        <w:t xml:space="preserve">.  </w:t>
      </w:r>
    </w:p>
    <w:p w:rsidR="00B40116" w:rsidRDefault="00B40116">
      <w:r>
        <w:t>We want a different size…..</w:t>
      </w:r>
      <w:r w:rsidR="004C071E">
        <w:t xml:space="preserve"> pick Load</w:t>
      </w:r>
      <w:r>
        <w:t>….</w:t>
      </w:r>
      <w:r w:rsidR="004C071E">
        <w:t xml:space="preserve">  </w:t>
      </w:r>
    </w:p>
    <w:p w:rsidR="008B41DB" w:rsidRDefault="004C071E">
      <w:r>
        <w:t xml:space="preserve">Imperial Library </w:t>
      </w:r>
    </w:p>
    <w:p w:rsidR="008B41DB" w:rsidRDefault="004C071E">
      <w:r>
        <w:t xml:space="preserve">Title blocks. </w:t>
      </w:r>
    </w:p>
    <w:p w:rsidR="008B41DB" w:rsidRDefault="004C071E">
      <w:r>
        <w:t>D 22X34</w:t>
      </w:r>
      <w:r w:rsidR="00B40116">
        <w:t xml:space="preserve"> Horizontal</w:t>
      </w:r>
      <w:r>
        <w:t xml:space="preserve">.  </w:t>
      </w:r>
    </w:p>
    <w:p w:rsidR="008B41DB" w:rsidRDefault="004C071E">
      <w:r>
        <w:t xml:space="preserve">Open.  </w:t>
      </w:r>
    </w:p>
    <w:p w:rsidR="008B41DB" w:rsidRDefault="004C071E">
      <w:r>
        <w:t xml:space="preserve">Now you have two choices.  Pick the </w:t>
      </w:r>
      <w:r w:rsidR="00B40116">
        <w:t xml:space="preserve">D 22X34 Horizontal </w:t>
      </w:r>
      <w:r>
        <w:t xml:space="preserve">size sheet.  </w:t>
      </w:r>
    </w:p>
    <w:p w:rsidR="004C071E" w:rsidRDefault="004C071E">
      <w:r>
        <w:t>OK.</w:t>
      </w:r>
    </w:p>
    <w:p w:rsidR="004C071E" w:rsidRDefault="004C071E"/>
    <w:p w:rsidR="004C071E" w:rsidRDefault="004C071E">
      <w:r>
        <w:t>Let's put the four elevations on the sheet.  Let's select East elevation.  It should be highlighted.  Drag it into the sheet by holding the left mouse button down, then releasing it in the sheet.  Move the view to where you want it on the sheet.  Left select.  Pick outside to exit.  Zoom in to see your work.  Repeat the process for the other three elevations.  Notice the elevation marks and the labels.  All automatic!  You can zoom and pan without losing your scale.  It's all tied together in a database.</w:t>
      </w:r>
    </w:p>
    <w:p w:rsidR="004C071E" w:rsidRDefault="004C071E"/>
    <w:p w:rsidR="004C071E" w:rsidRDefault="004C071E">
      <w:r>
        <w:t xml:space="preserve">Try this.  Go to your South elevation in the </w:t>
      </w:r>
      <w:r w:rsidR="009C16FB">
        <w:t>Sheet</w:t>
      </w:r>
      <w:r>
        <w:t xml:space="preserve">.  Let's </w:t>
      </w:r>
      <w:r w:rsidR="009C16FB">
        <w:t>make the Level lines a little shorter (horizontally).</w:t>
      </w:r>
    </w:p>
    <w:p w:rsidR="004C071E" w:rsidRDefault="004C071E"/>
    <w:p w:rsidR="004C071E" w:rsidRPr="008B41DB" w:rsidRDefault="004C071E">
      <w:pPr>
        <w:rPr>
          <w:b/>
        </w:rPr>
      </w:pPr>
      <w:r w:rsidRPr="008B41DB">
        <w:rPr>
          <w:b/>
        </w:rPr>
        <w:t>Show Activate View….Deactivate View</w:t>
      </w:r>
    </w:p>
    <w:p w:rsidR="009C16FB" w:rsidRDefault="009C16FB"/>
    <w:p w:rsidR="004C071E" w:rsidRDefault="009C16FB">
      <w:r>
        <w:t>Activate the East Elevation. Drag the level lines closer to the building</w:t>
      </w:r>
    </w:p>
    <w:p w:rsidR="009C16FB" w:rsidRDefault="009C16FB">
      <w:r>
        <w:t>Notice the West line moves too!!! They are “planes”</w:t>
      </w:r>
    </w:p>
    <w:p w:rsidR="009C16FB" w:rsidRDefault="009C16FB">
      <w:r>
        <w:t>Continue the process until all the Level lines are closer to the building.</w:t>
      </w:r>
    </w:p>
    <w:p w:rsidR="009C16FB" w:rsidRDefault="009C16FB"/>
    <w:p w:rsidR="009C16FB" w:rsidRPr="009C16FB" w:rsidRDefault="009C16FB">
      <w:pPr>
        <w:rPr>
          <w:rFonts w:ascii="Britannic Bold" w:hAnsi="Britannic Bold"/>
        </w:rPr>
      </w:pPr>
      <w:r w:rsidRPr="009C16FB">
        <w:rPr>
          <w:rFonts w:ascii="Britannic Bold" w:hAnsi="Britannic Bold"/>
        </w:rPr>
        <w:t>Show how to shorten the Title bar.</w:t>
      </w:r>
    </w:p>
    <w:p w:rsidR="009C16FB" w:rsidRDefault="009C16FB"/>
    <w:p w:rsidR="009C16FB" w:rsidRPr="009C16FB" w:rsidRDefault="008B41DB">
      <w:pPr>
        <w:rPr>
          <w:b/>
          <w:sz w:val="28"/>
          <w:szCs w:val="28"/>
        </w:rPr>
      </w:pPr>
      <w:r>
        <w:rPr>
          <w:b/>
          <w:sz w:val="28"/>
          <w:szCs w:val="28"/>
        </w:rPr>
        <w:br w:type="page"/>
      </w:r>
      <w:r w:rsidR="009C16FB" w:rsidRPr="009C16FB">
        <w:rPr>
          <w:b/>
          <w:sz w:val="28"/>
          <w:szCs w:val="28"/>
        </w:rPr>
        <w:lastRenderedPageBreak/>
        <w:t>Naming Sheets</w:t>
      </w:r>
    </w:p>
    <w:p w:rsidR="009C16FB" w:rsidRDefault="009C16FB"/>
    <w:p w:rsidR="00A37735" w:rsidRDefault="00A37735">
      <w:r>
        <w:t>Zoom in on the lower right corner of the title block (showing the sheet name and number)</w:t>
      </w:r>
    </w:p>
    <w:p w:rsidR="008B41DB" w:rsidRDefault="004C071E">
      <w:r>
        <w:t>Go back to Sheets in the Project b</w:t>
      </w:r>
      <w:r w:rsidR="00A37735">
        <w:t>rowser</w:t>
      </w:r>
      <w:r>
        <w:t xml:space="preserve">.  </w:t>
      </w:r>
    </w:p>
    <w:p w:rsidR="008B41DB" w:rsidRDefault="004C071E">
      <w:r>
        <w:t xml:space="preserve">Double-click on Sheets.  Pick A101-unnamed.  </w:t>
      </w:r>
    </w:p>
    <w:p w:rsidR="008B41DB" w:rsidRDefault="004C071E">
      <w:r>
        <w:t xml:space="preserve">Right-click.  Rename.  </w:t>
      </w:r>
    </w:p>
    <w:p w:rsidR="004C071E" w:rsidRDefault="004C071E">
      <w:r>
        <w:t xml:space="preserve">Name the sheet </w:t>
      </w:r>
      <w:r w:rsidR="002224D1">
        <w:t>EXT</w:t>
      </w:r>
      <w:r w:rsidR="00A37735">
        <w:t>ERIOR</w:t>
      </w:r>
      <w:r w:rsidR="002224D1">
        <w:t xml:space="preserve"> </w:t>
      </w:r>
      <w:r>
        <w:t>ELEVAT</w:t>
      </w:r>
      <w:r w:rsidR="002224D1">
        <w:t xml:space="preserve">IONS. </w:t>
      </w:r>
      <w:r w:rsidR="008B41DB">
        <w:t>Give sheet number A501</w:t>
      </w:r>
      <w:r w:rsidR="00A37735">
        <w:t xml:space="preserve"> OK. Notice the sheet </w:t>
      </w:r>
      <w:r>
        <w:t>update</w:t>
      </w:r>
      <w:r w:rsidR="00A37735">
        <w:t>s</w:t>
      </w:r>
      <w:r>
        <w:t xml:space="preserve"> automatically!  </w:t>
      </w:r>
    </w:p>
    <w:p w:rsidR="008B41DB" w:rsidRDefault="00C95EBF">
      <w:r>
        <w:rPr>
          <w:noProof/>
        </w:rPr>
        <w:drawing>
          <wp:inline distT="0" distB="0" distL="0" distR="0">
            <wp:extent cx="1857375" cy="2876550"/>
            <wp:effectExtent l="0" t="0" r="0" b="0"/>
            <wp:docPr id="62" name="Picture 62" descr="browsre 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owsre sheet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57375" cy="2876550"/>
                    </a:xfrm>
                    <a:prstGeom prst="rect">
                      <a:avLst/>
                    </a:prstGeom>
                    <a:noFill/>
                    <a:ln>
                      <a:noFill/>
                    </a:ln>
                  </pic:spPr>
                </pic:pic>
              </a:graphicData>
            </a:graphic>
          </wp:inline>
        </w:drawing>
      </w:r>
    </w:p>
    <w:p w:rsidR="004C071E" w:rsidRDefault="004C071E"/>
    <w:p w:rsidR="004C071E" w:rsidRDefault="004C071E">
      <w:r>
        <w:t xml:space="preserve">See the + sign next to </w:t>
      </w:r>
      <w:r w:rsidR="008B41DB">
        <w:t>A501</w:t>
      </w:r>
      <w:r w:rsidR="002224D1">
        <w:t>-EXT. ELEVATIONS</w:t>
      </w:r>
      <w:r>
        <w:t>. Click on it.  See the four elevation links?  All organized, all in the database.  Double-click on the little icon next to elevation east.  Note that it takes you to the East elevation.  Also notice the East elevation is highlighted.</w:t>
      </w:r>
    </w:p>
    <w:p w:rsidR="00836413" w:rsidRDefault="00836413"/>
    <w:p w:rsidR="00836413" w:rsidRDefault="00836413">
      <w:r>
        <w:t xml:space="preserve">Go to Floor Plan Level 1. See the elevation tags? They update as elevations are placed on a sheet. </w:t>
      </w:r>
      <w:r w:rsidR="00A37735">
        <w:t>Move them a little closer to the building.</w:t>
      </w:r>
    </w:p>
    <w:p w:rsidR="00A37735" w:rsidRDefault="00A37735"/>
    <w:p w:rsidR="00A37735" w:rsidRDefault="00A37735">
      <w:pPr>
        <w:rPr>
          <w:rFonts w:ascii="Britannic Bold" w:hAnsi="Britannic Bold"/>
        </w:rPr>
      </w:pPr>
      <w:r w:rsidRPr="00A37735">
        <w:rPr>
          <w:rFonts w:ascii="Britannic Bold" w:hAnsi="Britannic Bold"/>
        </w:rPr>
        <w:t>Show Blue Elevation line and issues with it being in the building</w:t>
      </w:r>
    </w:p>
    <w:p w:rsidR="00D757CC" w:rsidRDefault="00C95EBF">
      <w:pPr>
        <w:rPr>
          <w:rFonts w:ascii="Britannic Bold" w:hAnsi="Britannic Bold"/>
        </w:rPr>
      </w:pPr>
      <w:r>
        <w:rPr>
          <w:rFonts w:ascii="Britannic Bold" w:hAnsi="Britannic Bold"/>
          <w:noProof/>
        </w:rPr>
        <w:lastRenderedPageBreak/>
        <w:drawing>
          <wp:inline distT="0" distB="0" distL="0" distR="0">
            <wp:extent cx="4038600" cy="3028950"/>
            <wp:effectExtent l="0" t="0" r="0" b="0"/>
            <wp:docPr id="63" name="Picture 63" descr="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h"/>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38600" cy="3028950"/>
                    </a:xfrm>
                    <a:prstGeom prst="rect">
                      <a:avLst/>
                    </a:prstGeom>
                    <a:noFill/>
                    <a:ln>
                      <a:noFill/>
                    </a:ln>
                  </pic:spPr>
                </pic:pic>
              </a:graphicData>
            </a:graphic>
          </wp:inline>
        </w:drawing>
      </w:r>
    </w:p>
    <w:p w:rsidR="008B41DB" w:rsidRPr="00A37735" w:rsidRDefault="008B41DB">
      <w:pPr>
        <w:rPr>
          <w:rFonts w:ascii="Britannic Bold" w:hAnsi="Britannic Bold"/>
        </w:rPr>
      </w:pPr>
    </w:p>
    <w:p w:rsidR="004C071E" w:rsidRDefault="004C071E"/>
    <w:p w:rsidR="004C071E" w:rsidRDefault="004C071E"/>
    <w:p w:rsidR="00462C9C" w:rsidRDefault="00462C9C">
      <w:r>
        <w:t>Dimension scale will not be an issue in Revit. YEA!</w:t>
      </w:r>
    </w:p>
    <w:p w:rsidR="00462C9C" w:rsidRDefault="00462C9C"/>
    <w:p w:rsidR="00F31E8D" w:rsidRDefault="004C071E">
      <w:r>
        <w:t xml:space="preserve">Let's make a sheet for floor plan one.  </w:t>
      </w:r>
    </w:p>
    <w:p w:rsidR="00F31E8D" w:rsidRDefault="004C071E">
      <w:r>
        <w:t xml:space="preserve">Click on </w:t>
      </w:r>
      <w:r w:rsidR="00F31E8D">
        <w:t>S</w:t>
      </w:r>
      <w:r>
        <w:t>heet</w:t>
      </w:r>
      <w:r w:rsidR="00F31E8D">
        <w:t>s</w:t>
      </w:r>
      <w:r>
        <w:t xml:space="preserve">.  </w:t>
      </w:r>
    </w:p>
    <w:p w:rsidR="00322F64" w:rsidRDefault="00322F64">
      <w:r>
        <w:t>RC</w:t>
      </w:r>
    </w:p>
    <w:p w:rsidR="00F31E8D" w:rsidRDefault="004C071E">
      <w:r>
        <w:t xml:space="preserve">New sheet.  Let's take a D size sheet again.  OK.  </w:t>
      </w:r>
    </w:p>
    <w:p w:rsidR="00F31E8D" w:rsidRDefault="00322F64">
      <w:r>
        <w:t xml:space="preserve">Pick Level </w:t>
      </w:r>
      <w:r w:rsidR="00D757CC">
        <w:t>1</w:t>
      </w:r>
      <w:r w:rsidR="004C071E">
        <w:t xml:space="preserve"> in </w:t>
      </w:r>
      <w:r>
        <w:t>Floor Plans</w:t>
      </w:r>
      <w:r w:rsidR="00F31E8D">
        <w:t xml:space="preserve">.  Drag in.  Done. </w:t>
      </w:r>
    </w:p>
    <w:p w:rsidR="004C071E" w:rsidRDefault="00F31E8D">
      <w:r>
        <w:t>In Title Block…. Rename</w:t>
      </w:r>
      <w:r w:rsidR="004C071E">
        <w:t xml:space="preserve"> to </w:t>
      </w:r>
      <w:r w:rsidR="00322F64">
        <w:t>A201</w:t>
      </w:r>
      <w:r w:rsidR="002224D1">
        <w:t>-FIRST FLOOR</w:t>
      </w:r>
    </w:p>
    <w:p w:rsidR="005A43F7" w:rsidRDefault="005A43F7">
      <w:r>
        <w:t>Note the project Browser updates automatically!</w:t>
      </w:r>
    </w:p>
    <w:p w:rsidR="009C1F89" w:rsidRDefault="009C1F89"/>
    <w:p w:rsidR="009C1F89" w:rsidRDefault="009C1F89">
      <w:r>
        <w:t>Select in viewport</w:t>
      </w:r>
    </w:p>
    <w:p w:rsidR="009C1F89" w:rsidRDefault="009C1F89">
      <w:r>
        <w:t>RC….Activate View</w:t>
      </w:r>
    </w:p>
    <w:p w:rsidR="009C1F89" w:rsidRDefault="009C1F89">
      <w:r>
        <w:t xml:space="preserve">See bar at bottom? </w:t>
      </w:r>
    </w:p>
    <w:p w:rsidR="009C1F89" w:rsidRDefault="009C1F89">
      <w:r>
        <w:t>Change scale to 3/16”=1’0”</w:t>
      </w:r>
    </w:p>
    <w:p w:rsidR="009C1F89" w:rsidRDefault="009C1F89">
      <w:r>
        <w:t>RC…Deactivate View</w:t>
      </w:r>
    </w:p>
    <w:p w:rsidR="009C1F89" w:rsidRDefault="009C1F89">
      <w:r>
        <w:t>Move to center</w:t>
      </w:r>
    </w:p>
    <w:p w:rsidR="009C1F89" w:rsidRDefault="009C1F89">
      <w:r>
        <w:t>Note Title Bar Scale!</w:t>
      </w:r>
    </w:p>
    <w:p w:rsidR="005A43F7" w:rsidRDefault="005A43F7"/>
    <w:p w:rsidR="006235A8" w:rsidRDefault="002A51D2">
      <w:r>
        <w:br w:type="page"/>
      </w:r>
    </w:p>
    <w:p w:rsidR="006235A8" w:rsidRDefault="006235A8"/>
    <w:p w:rsidR="004C071E" w:rsidRPr="008F174C" w:rsidRDefault="002224D1" w:rsidP="008F174C">
      <w:pPr>
        <w:pStyle w:val="Heading1"/>
        <w:jc w:val="center"/>
        <w:rPr>
          <w:b/>
          <w:bCs/>
          <w:sz w:val="28"/>
        </w:rPr>
      </w:pPr>
      <w:bookmarkStart w:id="38" w:name="_Toc173300120"/>
      <w:bookmarkStart w:id="39" w:name="_Toc173300597"/>
      <w:bookmarkStart w:id="40" w:name="_Toc486245901"/>
      <w:r w:rsidRPr="008F174C">
        <w:rPr>
          <w:b/>
          <w:bCs/>
          <w:sz w:val="28"/>
        </w:rPr>
        <w:t>Sheet Naming Convention</w:t>
      </w:r>
      <w:bookmarkEnd w:id="38"/>
      <w:bookmarkEnd w:id="39"/>
      <w:bookmarkEnd w:id="40"/>
    </w:p>
    <w:p w:rsidR="002224D1" w:rsidRDefault="002224D1"/>
    <w:p w:rsidR="002224D1" w:rsidRDefault="002224D1">
      <w:r>
        <w:t>C100.00 GENERAL/ SITE</w:t>
      </w:r>
    </w:p>
    <w:p w:rsidR="002224D1" w:rsidRDefault="002525CB">
      <w:r>
        <w:t>EX: COVER</w:t>
      </w:r>
      <w:r>
        <w:tab/>
        <w:t>C101</w:t>
      </w:r>
    </w:p>
    <w:p w:rsidR="002224D1" w:rsidRDefault="002525CB">
      <w:r>
        <w:tab/>
        <w:t>SITE</w:t>
      </w:r>
      <w:r>
        <w:tab/>
        <w:t>C102</w:t>
      </w:r>
    </w:p>
    <w:p w:rsidR="002224D1" w:rsidRDefault="002224D1">
      <w:r>
        <w:t>SITE DETAILS</w:t>
      </w:r>
    </w:p>
    <w:p w:rsidR="002224D1" w:rsidRDefault="002224D1">
      <w:r>
        <w:t>COVER SHEET</w:t>
      </w:r>
    </w:p>
    <w:p w:rsidR="002224D1" w:rsidRDefault="002224D1">
      <w:r>
        <w:t>DRAWING INDEX</w:t>
      </w:r>
    </w:p>
    <w:p w:rsidR="002224D1" w:rsidRDefault="002224D1"/>
    <w:p w:rsidR="002224D1" w:rsidRDefault="002525CB">
      <w:r>
        <w:t>A100</w:t>
      </w:r>
      <w:r>
        <w:tab/>
      </w:r>
      <w:r w:rsidR="002224D1">
        <w:tab/>
        <w:t>SLAB/FOUNDATION</w:t>
      </w:r>
    </w:p>
    <w:p w:rsidR="002224D1" w:rsidRDefault="002525CB">
      <w:r>
        <w:t>A200</w:t>
      </w:r>
      <w:r>
        <w:tab/>
      </w:r>
      <w:r w:rsidR="002224D1">
        <w:tab/>
        <w:t>FLOOR PLANS</w:t>
      </w:r>
    </w:p>
    <w:p w:rsidR="002224D1" w:rsidRDefault="002224D1">
      <w:r>
        <w:tab/>
      </w:r>
      <w:r>
        <w:tab/>
        <w:t>ENLARGED FLOOR PLAN AREAS</w:t>
      </w:r>
    </w:p>
    <w:p w:rsidR="002224D1" w:rsidRDefault="002224D1">
      <w:r>
        <w:tab/>
      </w:r>
      <w:r>
        <w:tab/>
        <w:t>TYPICAL ROOM PLANS</w:t>
      </w:r>
    </w:p>
    <w:p w:rsidR="002224D1" w:rsidRDefault="002224D1">
      <w:r>
        <w:tab/>
      </w:r>
      <w:r>
        <w:tab/>
        <w:t>ELECTRICAL</w:t>
      </w:r>
    </w:p>
    <w:p w:rsidR="002224D1" w:rsidRDefault="002525CB">
      <w:r>
        <w:t>A300</w:t>
      </w:r>
      <w:r>
        <w:tab/>
      </w:r>
      <w:r w:rsidR="002224D1">
        <w:tab/>
        <w:t>RCP (CEILING PLANS)</w:t>
      </w:r>
    </w:p>
    <w:p w:rsidR="002224D1" w:rsidRDefault="002224D1">
      <w:r>
        <w:tab/>
      </w:r>
      <w:r>
        <w:tab/>
        <w:t>CEILING DETAILS</w:t>
      </w:r>
    </w:p>
    <w:p w:rsidR="002224D1" w:rsidRDefault="002525CB">
      <w:r>
        <w:t>A400</w:t>
      </w:r>
      <w:r>
        <w:tab/>
      </w:r>
      <w:r w:rsidR="002224D1">
        <w:tab/>
        <w:t>ROOF</w:t>
      </w:r>
    </w:p>
    <w:p w:rsidR="002224D1" w:rsidRDefault="002525CB">
      <w:r>
        <w:t>A500</w:t>
      </w:r>
      <w:r>
        <w:tab/>
      </w:r>
      <w:r w:rsidR="002224D1">
        <w:tab/>
        <w:t>EXTERIOR ELEVATIONS</w:t>
      </w:r>
    </w:p>
    <w:p w:rsidR="002224D1" w:rsidRDefault="002224D1">
      <w:r>
        <w:tab/>
      </w:r>
      <w:r>
        <w:tab/>
        <w:t>ELEVATION DETAILS</w:t>
      </w:r>
    </w:p>
    <w:p w:rsidR="002224D1" w:rsidRDefault="002224D1">
      <w:r>
        <w:tab/>
      </w:r>
      <w:r>
        <w:tab/>
        <w:t>ENLARGED ELEVATIONS</w:t>
      </w:r>
    </w:p>
    <w:p w:rsidR="002224D1" w:rsidRDefault="002525CB">
      <w:r>
        <w:t>A600</w:t>
      </w:r>
      <w:r>
        <w:tab/>
      </w:r>
      <w:r w:rsidR="002224D1">
        <w:tab/>
        <w:t>BUILDING SECTIONS</w:t>
      </w:r>
    </w:p>
    <w:p w:rsidR="002224D1" w:rsidRDefault="002224D1">
      <w:r>
        <w:tab/>
      </w:r>
      <w:r>
        <w:tab/>
        <w:t>WALL SECTIONS</w:t>
      </w:r>
    </w:p>
    <w:p w:rsidR="002224D1" w:rsidRDefault="002224D1">
      <w:r>
        <w:tab/>
      </w:r>
      <w:r>
        <w:tab/>
        <w:t>DETAIL SECTIONS</w:t>
      </w:r>
    </w:p>
    <w:p w:rsidR="002224D1" w:rsidRDefault="002525CB">
      <w:r>
        <w:t>A700</w:t>
      </w:r>
      <w:r>
        <w:tab/>
      </w:r>
      <w:r w:rsidR="002224D1">
        <w:tab/>
        <w:t>INTERIOR ELEVATIONS</w:t>
      </w:r>
    </w:p>
    <w:p w:rsidR="002224D1" w:rsidRDefault="002224D1">
      <w:r>
        <w:tab/>
      </w:r>
      <w:r>
        <w:tab/>
        <w:t>FINISH SCHEDULES</w:t>
      </w:r>
    </w:p>
    <w:p w:rsidR="002224D1" w:rsidRDefault="002224D1">
      <w:r>
        <w:tab/>
      </w:r>
      <w:r>
        <w:tab/>
        <w:t>MATERIAL SCHEDULES</w:t>
      </w:r>
    </w:p>
    <w:p w:rsidR="002224D1" w:rsidRDefault="00D238A9">
      <w:r>
        <w:tab/>
      </w:r>
      <w:r>
        <w:tab/>
        <w:t>INTERIOR DETAILS</w:t>
      </w:r>
    </w:p>
    <w:p w:rsidR="00D238A9" w:rsidRDefault="002525CB">
      <w:r>
        <w:t>A800</w:t>
      </w:r>
      <w:r>
        <w:tab/>
      </w:r>
      <w:r w:rsidR="00D238A9">
        <w:tab/>
        <w:t>DOOR/WINDOW SCHEDULES</w:t>
      </w:r>
    </w:p>
    <w:p w:rsidR="00D238A9" w:rsidRDefault="002525CB">
      <w:r>
        <w:t>A900</w:t>
      </w:r>
      <w:r>
        <w:tab/>
      </w:r>
      <w:r w:rsidR="00D238A9">
        <w:tab/>
        <w:t>MISC</w:t>
      </w:r>
    </w:p>
    <w:p w:rsidR="006235A8" w:rsidRDefault="006235A8" w:rsidP="006235A8">
      <w:pPr>
        <w:rPr>
          <w:i/>
        </w:rPr>
      </w:pPr>
    </w:p>
    <w:p w:rsidR="006235A8" w:rsidRPr="006235A8" w:rsidRDefault="006235A8" w:rsidP="006235A8">
      <w:pPr>
        <w:rPr>
          <w:i/>
        </w:rPr>
      </w:pPr>
      <w:r w:rsidRPr="006235A8">
        <w:rPr>
          <w:i/>
        </w:rPr>
        <w:t>You have learned how to place views on a sheet, activate a view within a sheet, properly name a sheet, and utilize sheet naming conventions.</w:t>
      </w:r>
    </w:p>
    <w:p w:rsidR="006235A8" w:rsidRDefault="006235A8" w:rsidP="006235A8"/>
    <w:p w:rsidR="006235A8" w:rsidRDefault="006235A8" w:rsidP="006235A8">
      <w:r>
        <w:t xml:space="preserve">Save as </w:t>
      </w:r>
      <w:r w:rsidR="009C1F89">
        <w:rPr>
          <w:b/>
        </w:rPr>
        <w:t>revit</w:t>
      </w:r>
      <w:r w:rsidR="000845AA">
        <w:rPr>
          <w:b/>
        </w:rPr>
        <w:t>2018</w:t>
      </w:r>
      <w:r>
        <w:rPr>
          <w:b/>
        </w:rPr>
        <w:t>demo6</w:t>
      </w:r>
    </w:p>
    <w:p w:rsidR="00BE0682" w:rsidRDefault="00BE0682" w:rsidP="00BE0682">
      <w:pPr>
        <w:pStyle w:val="Heading1"/>
        <w:jc w:val="center"/>
        <w:rPr>
          <w:rFonts w:ascii="Britannic Bold" w:hAnsi="Britannic Bold"/>
          <w:sz w:val="28"/>
        </w:rPr>
      </w:pPr>
    </w:p>
    <w:p w:rsidR="004C071E" w:rsidRDefault="002A51D2">
      <w:r>
        <w:br w:type="page"/>
      </w:r>
    </w:p>
    <w:p w:rsidR="006235A8" w:rsidRDefault="006235A8"/>
    <w:p w:rsidR="004C071E" w:rsidRPr="008F174C" w:rsidRDefault="004C071E" w:rsidP="008F174C">
      <w:pPr>
        <w:pStyle w:val="Heading1"/>
        <w:jc w:val="center"/>
        <w:rPr>
          <w:b/>
          <w:bCs/>
          <w:sz w:val="28"/>
        </w:rPr>
      </w:pPr>
      <w:bookmarkStart w:id="41" w:name="_Toc173300121"/>
      <w:bookmarkStart w:id="42" w:name="_Toc173300598"/>
      <w:bookmarkStart w:id="43" w:name="_Toc486245902"/>
      <w:r w:rsidRPr="008F174C">
        <w:rPr>
          <w:b/>
          <w:bCs/>
          <w:sz w:val="28"/>
        </w:rPr>
        <w:t>Section views in Revit</w:t>
      </w:r>
      <w:bookmarkEnd w:id="41"/>
      <w:bookmarkEnd w:id="42"/>
      <w:bookmarkEnd w:id="43"/>
    </w:p>
    <w:p w:rsidR="004C071E" w:rsidRDefault="004C071E"/>
    <w:p w:rsidR="004C071E" w:rsidRDefault="004C071E">
      <w:r>
        <w:t>You can easily create section views in Revit.  The views are tied to the building model, so if the model changes, the section will change along with it.</w:t>
      </w:r>
    </w:p>
    <w:p w:rsidR="004C071E" w:rsidRDefault="004C071E"/>
    <w:p w:rsidR="004C071E" w:rsidRDefault="004C071E">
      <w:r>
        <w:t>Floor Plan Level 1</w:t>
      </w:r>
    </w:p>
    <w:p w:rsidR="004C071E" w:rsidRDefault="004C071E"/>
    <w:p w:rsidR="004C071E" w:rsidRDefault="004C071E">
      <w:r>
        <w:t xml:space="preserve">First let’s put a couple of cars in the garage. </w:t>
      </w:r>
    </w:p>
    <w:p w:rsidR="00183430" w:rsidRDefault="00DA1F65">
      <w:r>
        <w:t>Architecture</w:t>
      </w:r>
    </w:p>
    <w:p w:rsidR="004C071E" w:rsidRDefault="004C071E">
      <w:r>
        <w:t>Component</w:t>
      </w:r>
    </w:p>
    <w:p w:rsidR="00183430" w:rsidRDefault="00183430">
      <w:r>
        <w:t>Place a Component</w:t>
      </w:r>
    </w:p>
    <w:p w:rsidR="004C071E" w:rsidRDefault="004C071E">
      <w:r>
        <w:t>Load</w:t>
      </w:r>
      <w:r w:rsidR="00183430">
        <w:t xml:space="preserve"> Family</w:t>
      </w:r>
    </w:p>
    <w:p w:rsidR="004C071E" w:rsidRDefault="004C071E">
      <w:r>
        <w:t>Entourage</w:t>
      </w:r>
    </w:p>
    <w:p w:rsidR="004C071E" w:rsidRDefault="004C071E">
      <w:r>
        <w:t xml:space="preserve">Pick the </w:t>
      </w:r>
      <w:r w:rsidR="006A4F8A">
        <w:t>RPC Beetle</w:t>
      </w:r>
      <w:r w:rsidR="00680672">
        <w:t xml:space="preserve"> ….don’t pick the semi-truck…it won’t fit in the garage</w:t>
      </w:r>
      <w:r w:rsidR="00680672">
        <w:sym w:font="Wingdings" w:char="F04A"/>
      </w:r>
    </w:p>
    <w:p w:rsidR="00183430" w:rsidRDefault="00183430">
      <w:r>
        <w:t>Open</w:t>
      </w:r>
    </w:p>
    <w:p w:rsidR="004C071E" w:rsidRDefault="004C071E">
      <w:r>
        <w:t xml:space="preserve">Place 2 </w:t>
      </w:r>
      <w:r w:rsidR="00183430">
        <w:t>V</w:t>
      </w:r>
      <w:r w:rsidR="006A4F8A">
        <w:t>olksvaagons</w:t>
      </w:r>
      <w:r w:rsidR="00183430">
        <w:t xml:space="preserve"> </w:t>
      </w:r>
      <w:r>
        <w:t>in the garage.</w:t>
      </w:r>
    </w:p>
    <w:p w:rsidR="00183430" w:rsidRDefault="00183430"/>
    <w:p w:rsidR="00183430" w:rsidRPr="00183430" w:rsidRDefault="00183430">
      <w:pPr>
        <w:rPr>
          <w:rFonts w:ascii="Britannic Bold" w:hAnsi="Britannic Bold"/>
        </w:rPr>
      </w:pPr>
      <w:r w:rsidRPr="00183430">
        <w:rPr>
          <w:rFonts w:ascii="Britannic Bold" w:hAnsi="Britannic Bold"/>
        </w:rPr>
        <w:t xml:space="preserve">Show how to align the </w:t>
      </w:r>
      <w:r w:rsidR="006A4F8A">
        <w:rPr>
          <w:rFonts w:ascii="Britannic Bold" w:hAnsi="Britannic Bold"/>
        </w:rPr>
        <w:t>VW’s</w:t>
      </w:r>
      <w:r w:rsidRPr="00183430">
        <w:rPr>
          <w:rFonts w:ascii="Britannic Bold" w:hAnsi="Britannic Bold"/>
        </w:rPr>
        <w:t xml:space="preserve"> with the center of the doors</w:t>
      </w:r>
    </w:p>
    <w:p w:rsidR="004C071E" w:rsidRDefault="00183430">
      <w:r>
        <w:t>Modify</w:t>
      </w:r>
    </w:p>
    <w:p w:rsidR="00183430" w:rsidRDefault="00183430">
      <w:r>
        <w:t>Align</w:t>
      </w:r>
    </w:p>
    <w:p w:rsidR="00183430" w:rsidRDefault="00183430">
      <w:r>
        <w:t>Target</w:t>
      </w:r>
    </w:p>
    <w:p w:rsidR="00183430" w:rsidRDefault="00183430">
      <w:r>
        <w:t>Source</w:t>
      </w:r>
    </w:p>
    <w:p w:rsidR="00183430" w:rsidRDefault="00183430"/>
    <w:p w:rsidR="00183430" w:rsidRPr="00183430" w:rsidRDefault="00183430">
      <w:pPr>
        <w:rPr>
          <w:b/>
          <w:sz w:val="28"/>
          <w:szCs w:val="28"/>
        </w:rPr>
      </w:pPr>
      <w:r w:rsidRPr="00183430">
        <w:rPr>
          <w:b/>
          <w:sz w:val="28"/>
          <w:szCs w:val="28"/>
        </w:rPr>
        <w:t>Creating a Building Section</w:t>
      </w:r>
    </w:p>
    <w:p w:rsidR="004C071E" w:rsidRDefault="00183430">
      <w:r>
        <w:t>View</w:t>
      </w:r>
      <w:r w:rsidR="004C071E">
        <w:t xml:space="preserve">.  </w:t>
      </w:r>
    </w:p>
    <w:p w:rsidR="004C071E" w:rsidRDefault="004C071E">
      <w:r>
        <w:t>Section.</w:t>
      </w:r>
    </w:p>
    <w:p w:rsidR="00183430" w:rsidRDefault="00831D00">
      <w:r>
        <w:t>Properties</w:t>
      </w:r>
    </w:p>
    <w:p w:rsidR="004C071E" w:rsidRDefault="004C071E">
      <w:r>
        <w:t xml:space="preserve">Building Section. </w:t>
      </w:r>
    </w:p>
    <w:p w:rsidR="00680672" w:rsidRDefault="00773E38">
      <w:r>
        <w:rPr>
          <w:rFonts w:ascii="Britannic Bold" w:hAnsi="Britannic Bold"/>
        </w:rPr>
        <w:t>(S</w:t>
      </w:r>
      <w:r w:rsidR="004C071E" w:rsidRPr="00773E38">
        <w:rPr>
          <w:rFonts w:ascii="Britannic Bold" w:hAnsi="Britannic Bold"/>
        </w:rPr>
        <w:t>how Wall, Detail too).</w:t>
      </w:r>
      <w:r w:rsidR="004C071E">
        <w:t xml:space="preserve"> Use pen to place section view. Drag the section line horizontally thru garage, as if you were cutting the </w:t>
      </w:r>
      <w:r w:rsidR="006A4F8A">
        <w:t>VW’s</w:t>
      </w:r>
      <w:r w:rsidR="004C071E">
        <w:t xml:space="preserve"> in half. </w:t>
      </w:r>
    </w:p>
    <w:p w:rsidR="00680672" w:rsidRDefault="004C071E">
      <w:r>
        <w:t xml:space="preserve">The blue arrows flip the viewing direction. </w:t>
      </w:r>
    </w:p>
    <w:p w:rsidR="00680672" w:rsidRDefault="004C071E">
      <w:r>
        <w:t xml:space="preserve">Click in the white area to end the command.  You just created section one.  </w:t>
      </w:r>
    </w:p>
    <w:p w:rsidR="009625E9" w:rsidRDefault="004C071E">
      <w:r>
        <w:t xml:space="preserve">Now go to sections in the project </w:t>
      </w:r>
      <w:r w:rsidR="00831D00">
        <w:t>browser</w:t>
      </w:r>
      <w:r>
        <w:t xml:space="preserve">.  </w:t>
      </w:r>
      <w:r w:rsidR="00183430">
        <w:t>Double-click on sections.  See Section 1</w:t>
      </w:r>
      <w:r>
        <w:t>?</w:t>
      </w:r>
    </w:p>
    <w:p w:rsidR="009625E9" w:rsidRDefault="009625E9"/>
    <w:p w:rsidR="004C071E" w:rsidRDefault="009625E9">
      <w:r>
        <w:t xml:space="preserve">Set the display level to Medium. See the structure of the roof and walls? </w:t>
      </w:r>
      <w:r w:rsidRPr="009625E9">
        <w:rPr>
          <w:b/>
          <w:sz w:val="28"/>
          <w:szCs w:val="28"/>
        </w:rPr>
        <w:t>Discuss</w:t>
      </w:r>
      <w:r w:rsidR="004C071E" w:rsidRPr="009625E9">
        <w:rPr>
          <w:b/>
          <w:sz w:val="28"/>
          <w:szCs w:val="28"/>
        </w:rPr>
        <w:t xml:space="preserve">  </w:t>
      </w:r>
    </w:p>
    <w:p w:rsidR="00087A54" w:rsidRDefault="00087A54"/>
    <w:p w:rsidR="004C071E" w:rsidRDefault="004C071E">
      <w:pPr>
        <w:rPr>
          <w:rFonts w:ascii="Britannic Bold" w:hAnsi="Britannic Bold"/>
        </w:rPr>
      </w:pPr>
      <w:r>
        <w:t xml:space="preserve">Change crop region so front door does not show, just the garage. </w:t>
      </w:r>
      <w:r w:rsidRPr="00773E38">
        <w:rPr>
          <w:rFonts w:ascii="Britannic Bold" w:hAnsi="Britannic Bold"/>
        </w:rPr>
        <w:t>(show options)</w:t>
      </w:r>
    </w:p>
    <w:p w:rsidR="00680672" w:rsidRDefault="00C95EBF">
      <w:pPr>
        <w:rPr>
          <w:rFonts w:ascii="Britannic Bold" w:hAnsi="Britannic Bold"/>
        </w:rPr>
      </w:pPr>
      <w:r>
        <w:rPr>
          <w:rFonts w:ascii="Britannic Bold" w:hAnsi="Britannic Bold"/>
          <w:noProof/>
        </w:rPr>
        <w:lastRenderedPageBreak/>
        <w:drawing>
          <wp:inline distT="0" distB="0" distL="0" distR="0">
            <wp:extent cx="4619625" cy="2343150"/>
            <wp:effectExtent l="0" t="0" r="0" b="0"/>
            <wp:docPr id="64" name="Picture 64" descr="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jj"/>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19625" cy="2343150"/>
                    </a:xfrm>
                    <a:prstGeom prst="rect">
                      <a:avLst/>
                    </a:prstGeom>
                    <a:noFill/>
                    <a:ln>
                      <a:noFill/>
                    </a:ln>
                  </pic:spPr>
                </pic:pic>
              </a:graphicData>
            </a:graphic>
          </wp:inline>
        </w:drawing>
      </w:r>
      <w:r>
        <w:rPr>
          <w:rFonts w:ascii="Britannic Bold" w:hAnsi="Britannic Bold"/>
          <w:noProof/>
        </w:rPr>
        <w:drawing>
          <wp:inline distT="0" distB="0" distL="0" distR="0">
            <wp:extent cx="3619500" cy="2305050"/>
            <wp:effectExtent l="0" t="0" r="0" b="0"/>
            <wp:docPr id="65" name="Picture 65" descr="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k"/>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19500" cy="2305050"/>
                    </a:xfrm>
                    <a:prstGeom prst="rect">
                      <a:avLst/>
                    </a:prstGeom>
                    <a:noFill/>
                    <a:ln>
                      <a:noFill/>
                    </a:ln>
                  </pic:spPr>
                </pic:pic>
              </a:graphicData>
            </a:graphic>
          </wp:inline>
        </w:drawing>
      </w:r>
    </w:p>
    <w:p w:rsidR="00087A54" w:rsidRDefault="00087A54">
      <w:pPr>
        <w:rPr>
          <w:rFonts w:ascii="Britannic Bold" w:hAnsi="Britannic Bold"/>
        </w:rPr>
      </w:pPr>
    </w:p>
    <w:p w:rsidR="00087A54" w:rsidRPr="00773E38" w:rsidRDefault="00087A54">
      <w:pPr>
        <w:rPr>
          <w:rFonts w:ascii="Britannic Bold" w:hAnsi="Britannic Bold"/>
        </w:rPr>
      </w:pPr>
      <w:r>
        <w:rPr>
          <w:rFonts w:ascii="Britannic Bold" w:hAnsi="Britannic Bold"/>
        </w:rPr>
        <w:t>Show RC…GO TO VIEW from Section line</w:t>
      </w:r>
    </w:p>
    <w:p w:rsidR="00BE51A8" w:rsidRDefault="00BE51A8"/>
    <w:p w:rsidR="00BE51A8" w:rsidRDefault="00BE51A8">
      <w:r>
        <w:t>The following steps will keep the project browser “clean” and easy to track views:</w:t>
      </w:r>
    </w:p>
    <w:p w:rsidR="004C071E" w:rsidRDefault="004C071E"/>
    <w:p w:rsidR="00087A54" w:rsidRDefault="00087A54">
      <w:r>
        <w:t>In the Building Section View</w:t>
      </w:r>
    </w:p>
    <w:p w:rsidR="004C071E" w:rsidRDefault="004C071E">
      <w:r>
        <w:t>Propeties… under Identity Data…..Title on Sheet….</w:t>
      </w:r>
    </w:p>
    <w:p w:rsidR="004C071E" w:rsidRDefault="004C071E">
      <w:r>
        <w:t xml:space="preserve">Name it </w:t>
      </w:r>
      <w:r w:rsidR="009625E9">
        <w:t>SECTION THRU GARAGE</w:t>
      </w:r>
      <w:r>
        <w:t xml:space="preserve">. This </w:t>
      </w:r>
      <w:r w:rsidRPr="00BE51A8">
        <w:rPr>
          <w:b/>
          <w:u w:val="single"/>
        </w:rPr>
        <w:t>changes the title</w:t>
      </w:r>
      <w:r>
        <w:t xml:space="preserve"> without renaming the view </w:t>
      </w:r>
      <w:r w:rsidR="00BE51A8" w:rsidRPr="00BE51A8">
        <w:rPr>
          <w:b/>
          <w:u w:val="single"/>
        </w:rPr>
        <w:t>in the browser</w:t>
      </w:r>
      <w:r w:rsidR="00BE51A8">
        <w:t>.</w:t>
      </w:r>
    </w:p>
    <w:p w:rsidR="00CF2A19" w:rsidRDefault="00CF2A19"/>
    <w:p w:rsidR="004C071E" w:rsidRDefault="00C95EBF">
      <w:r>
        <w:rPr>
          <w:noProof/>
        </w:rPr>
        <w:lastRenderedPageBreak/>
        <w:drawing>
          <wp:inline distT="0" distB="0" distL="0" distR="0">
            <wp:extent cx="2943225" cy="1971675"/>
            <wp:effectExtent l="0" t="0" r="0" b="0"/>
            <wp:docPr id="66" name="Picture 66" descr="title 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itle on shee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43225" cy="1971675"/>
                    </a:xfrm>
                    <a:prstGeom prst="rect">
                      <a:avLst/>
                    </a:prstGeom>
                    <a:noFill/>
                    <a:ln>
                      <a:noFill/>
                    </a:ln>
                  </pic:spPr>
                </pic:pic>
              </a:graphicData>
            </a:graphic>
          </wp:inline>
        </w:drawing>
      </w:r>
    </w:p>
    <w:p w:rsidR="00CF2A19" w:rsidRDefault="00CF2A19"/>
    <w:p w:rsidR="00CF2A19" w:rsidRDefault="00C95EBF">
      <w:r>
        <w:rPr>
          <w:noProof/>
        </w:rPr>
        <w:drawing>
          <wp:inline distT="0" distB="0" distL="0" distR="0">
            <wp:extent cx="3505200" cy="2305050"/>
            <wp:effectExtent l="0" t="0" r="0" b="0"/>
            <wp:docPr id="67" name="Picture 67" descr="section thru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ction thru gar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05200" cy="2305050"/>
                    </a:xfrm>
                    <a:prstGeom prst="rect">
                      <a:avLst/>
                    </a:prstGeom>
                    <a:noFill/>
                    <a:ln>
                      <a:noFill/>
                    </a:ln>
                  </pic:spPr>
                </pic:pic>
              </a:graphicData>
            </a:graphic>
          </wp:inline>
        </w:drawing>
      </w:r>
    </w:p>
    <w:p w:rsidR="004C071E" w:rsidRDefault="004C071E">
      <w:r>
        <w:t>Let's make a new sheet for b</w:t>
      </w:r>
      <w:r w:rsidR="00CF2A19">
        <w:t>uilding sections.  Sheet A600</w:t>
      </w:r>
      <w:r>
        <w:t xml:space="preserve"> is the proper designation for building sections.</w:t>
      </w:r>
    </w:p>
    <w:p w:rsidR="004C071E" w:rsidRDefault="004C071E"/>
    <w:p w:rsidR="004C071E" w:rsidRDefault="004C071E">
      <w:r>
        <w:t xml:space="preserve">Drag the sectional view into </w:t>
      </w:r>
      <w:r w:rsidR="00BE51A8">
        <w:t>th</w:t>
      </w:r>
      <w:r w:rsidR="00CF2A19">
        <w:t>e building section sheet A601</w:t>
      </w:r>
      <w:r>
        <w:t xml:space="preserve">.  Notice the section view is numbered, corresponding to the section view in the floor plan.  They are linked. See the name </w:t>
      </w:r>
      <w:r w:rsidR="00CF2A19">
        <w:t>SECTION THRU GARAGE</w:t>
      </w:r>
      <w:r>
        <w:t>?</w:t>
      </w:r>
    </w:p>
    <w:p w:rsidR="00CF2A19" w:rsidRDefault="00C95EBF">
      <w:r>
        <w:rPr>
          <w:noProof/>
        </w:rPr>
        <w:drawing>
          <wp:inline distT="0" distB="0" distL="0" distR="0">
            <wp:extent cx="3743325" cy="2124075"/>
            <wp:effectExtent l="0" t="0" r="0" b="0"/>
            <wp:docPr id="68" name="Picture 68" descr="section thru gar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ection thru garag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43325" cy="2124075"/>
                    </a:xfrm>
                    <a:prstGeom prst="rect">
                      <a:avLst/>
                    </a:prstGeom>
                    <a:noFill/>
                    <a:ln>
                      <a:noFill/>
                    </a:ln>
                  </pic:spPr>
                </pic:pic>
              </a:graphicData>
            </a:graphic>
          </wp:inline>
        </w:drawing>
      </w:r>
    </w:p>
    <w:p w:rsidR="00087A54" w:rsidRDefault="00087A54"/>
    <w:p w:rsidR="00087A54" w:rsidRPr="00087A54" w:rsidRDefault="00087A54">
      <w:pPr>
        <w:rPr>
          <w:rFonts w:ascii="Britannic Bold" w:hAnsi="Britannic Bold"/>
        </w:rPr>
      </w:pPr>
      <w:r w:rsidRPr="00087A54">
        <w:rPr>
          <w:rFonts w:ascii="Britannic Bold" w:hAnsi="Britannic Bold"/>
        </w:rPr>
        <w:lastRenderedPageBreak/>
        <w:t>Show how to activate the view and change the scale on the sheet. Change it to: 1/4”=1’0”</w:t>
      </w:r>
    </w:p>
    <w:p w:rsidR="00087A54" w:rsidRPr="00087A54" w:rsidRDefault="00087A54">
      <w:pPr>
        <w:rPr>
          <w:rFonts w:ascii="Britannic Bold" w:hAnsi="Britannic Bold"/>
        </w:rPr>
      </w:pPr>
      <w:r w:rsidRPr="00087A54">
        <w:rPr>
          <w:rFonts w:ascii="Britannic Bold" w:hAnsi="Britannic Bold"/>
        </w:rPr>
        <w:t>Show how to turn off crop box (hide crop region icon at bottom of screen).</w:t>
      </w:r>
    </w:p>
    <w:p w:rsidR="00087A54" w:rsidRDefault="00087A54">
      <w:r>
        <w:t>Deactivate view.</w:t>
      </w:r>
    </w:p>
    <w:p w:rsidR="00CF2A19" w:rsidRDefault="00C95EBF">
      <w:r>
        <w:rPr>
          <w:noProof/>
        </w:rPr>
        <w:drawing>
          <wp:inline distT="0" distB="0" distL="0" distR="0">
            <wp:extent cx="2676525" cy="1181100"/>
            <wp:effectExtent l="0" t="0" r="0" b="0"/>
            <wp:docPr id="69" name="Picture 69" descr="hide crop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ide crop regi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1181100"/>
                    </a:xfrm>
                    <a:prstGeom prst="rect">
                      <a:avLst/>
                    </a:prstGeom>
                    <a:noFill/>
                    <a:ln>
                      <a:noFill/>
                    </a:ln>
                  </pic:spPr>
                </pic:pic>
              </a:graphicData>
            </a:graphic>
          </wp:inline>
        </w:drawing>
      </w:r>
      <w:r>
        <w:rPr>
          <w:noProof/>
        </w:rPr>
        <w:drawing>
          <wp:inline distT="0" distB="0" distL="0" distR="0">
            <wp:extent cx="2505075" cy="1533525"/>
            <wp:effectExtent l="0" t="0" r="0" b="0"/>
            <wp:docPr id="70" name="Picture 70" descr="section thru gar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ction thru garag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05075" cy="1533525"/>
                    </a:xfrm>
                    <a:prstGeom prst="rect">
                      <a:avLst/>
                    </a:prstGeom>
                    <a:noFill/>
                    <a:ln>
                      <a:noFill/>
                    </a:ln>
                  </pic:spPr>
                </pic:pic>
              </a:graphicData>
            </a:graphic>
          </wp:inline>
        </w:drawing>
      </w:r>
    </w:p>
    <w:p w:rsidR="004C071E" w:rsidRDefault="004C071E"/>
    <w:p w:rsidR="004C071E" w:rsidRDefault="004C071E">
      <w:r>
        <w:t xml:space="preserve">Let's make a new </w:t>
      </w:r>
      <w:r w:rsidR="00CF2A19">
        <w:t>sheet for wall sections. A600</w:t>
      </w:r>
      <w:r>
        <w:t xml:space="preserve"> is the proper designation for wall sections.</w:t>
      </w:r>
      <w:r w:rsidR="00BE51A8">
        <w:t xml:space="preserve"> Name the new sheet WALL SECTIONS and give it a sheet number </w:t>
      </w:r>
      <w:bookmarkStart w:id="44" w:name="OLE_LINK12"/>
      <w:bookmarkStart w:id="45" w:name="OLE_LINK13"/>
      <w:r w:rsidR="00BE51A8">
        <w:t>A60</w:t>
      </w:r>
      <w:bookmarkEnd w:id="44"/>
      <w:bookmarkEnd w:id="45"/>
      <w:r w:rsidR="00CF2A19">
        <w:t>2</w:t>
      </w:r>
    </w:p>
    <w:p w:rsidR="004C071E" w:rsidRDefault="004C071E"/>
    <w:p w:rsidR="004C071E" w:rsidRPr="00087A54" w:rsidRDefault="004C071E">
      <w:pPr>
        <w:rPr>
          <w:b/>
          <w:sz w:val="28"/>
          <w:szCs w:val="28"/>
        </w:rPr>
      </w:pPr>
      <w:r w:rsidRPr="00087A54">
        <w:rPr>
          <w:b/>
          <w:sz w:val="28"/>
          <w:szCs w:val="28"/>
        </w:rPr>
        <w:t xml:space="preserve">Create a Wall Section. </w:t>
      </w:r>
    </w:p>
    <w:p w:rsidR="005D180C" w:rsidRDefault="005D180C"/>
    <w:p w:rsidR="004C071E" w:rsidRDefault="00087A54">
      <w:r>
        <w:t>Level 1 Floor Plan</w:t>
      </w:r>
    </w:p>
    <w:p w:rsidR="005D180C" w:rsidRDefault="00087A54">
      <w:r>
        <w:t>View</w:t>
      </w:r>
    </w:p>
    <w:p w:rsidR="004C071E" w:rsidRDefault="004C071E">
      <w:r>
        <w:t>Section</w:t>
      </w:r>
    </w:p>
    <w:p w:rsidR="00087A54" w:rsidRDefault="00831D00">
      <w:r>
        <w:t>Properties</w:t>
      </w:r>
    </w:p>
    <w:p w:rsidR="004C071E" w:rsidRDefault="004C071E">
      <w:r>
        <w:t>Choose “Wall Section” from bar</w:t>
      </w:r>
    </w:p>
    <w:p w:rsidR="004C071E" w:rsidRDefault="004C071E">
      <w:r>
        <w:t xml:space="preserve"> </w:t>
      </w:r>
    </w:p>
    <w:p w:rsidR="005D180C" w:rsidRDefault="004C071E">
      <w:r>
        <w:t xml:space="preserve">Go through </w:t>
      </w:r>
      <w:r w:rsidR="005D180C">
        <w:t>the small window we used for the “Plan Region”</w:t>
      </w:r>
    </w:p>
    <w:p w:rsidR="004C071E" w:rsidRDefault="00C95EBF">
      <w:r>
        <w:rPr>
          <w:noProof/>
        </w:rPr>
        <w:drawing>
          <wp:inline distT="0" distB="0" distL="0" distR="0">
            <wp:extent cx="1962150" cy="2314575"/>
            <wp:effectExtent l="0" t="0" r="0" b="0"/>
            <wp:docPr id="71" name="Picture 71" descr="wal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all sec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62150" cy="2314575"/>
                    </a:xfrm>
                    <a:prstGeom prst="rect">
                      <a:avLst/>
                    </a:prstGeom>
                    <a:noFill/>
                    <a:ln>
                      <a:noFill/>
                    </a:ln>
                  </pic:spPr>
                </pic:pic>
              </a:graphicData>
            </a:graphic>
          </wp:inline>
        </w:drawing>
      </w:r>
      <w:r w:rsidR="004C071E">
        <w:t xml:space="preserve">. </w:t>
      </w:r>
    </w:p>
    <w:p w:rsidR="005251F0" w:rsidRDefault="005251F0">
      <w:r>
        <w:t>Adjust the section region box to be about 2’0” deep</w:t>
      </w:r>
    </w:p>
    <w:p w:rsidR="005251F0" w:rsidRDefault="005251F0">
      <w:r>
        <w:t>Note Project Browser now has Wall Sections!!!</w:t>
      </w:r>
    </w:p>
    <w:p w:rsidR="005D180C" w:rsidRDefault="005D180C">
      <w:r>
        <w:t>Note: The Wall Section has a different arrow (unfilled) than the Building Section….</w:t>
      </w:r>
    </w:p>
    <w:p w:rsidR="005D180C" w:rsidRDefault="005251F0">
      <w:r>
        <w:t>LC</w:t>
      </w:r>
      <w:r w:rsidR="004C071E">
        <w:t xml:space="preserve"> on </w:t>
      </w:r>
      <w:r w:rsidR="005D180C">
        <w:t>the Wall Section line</w:t>
      </w:r>
      <w:r w:rsidR="004C071E">
        <w:t xml:space="preserve">  </w:t>
      </w:r>
    </w:p>
    <w:p w:rsidR="005251F0" w:rsidRDefault="005251F0">
      <w:r>
        <w:t>RC</w:t>
      </w:r>
      <w:r w:rsidR="005D180C">
        <w:t>…..</w:t>
      </w:r>
      <w:r>
        <w:t xml:space="preserve"> Go to view.</w:t>
      </w:r>
    </w:p>
    <w:p w:rsidR="005D180C" w:rsidRDefault="00C95EBF">
      <w:r>
        <w:rPr>
          <w:noProof/>
        </w:rPr>
        <w:lastRenderedPageBreak/>
        <w:drawing>
          <wp:inline distT="0" distB="0" distL="0" distR="0">
            <wp:extent cx="2276475" cy="3038475"/>
            <wp:effectExtent l="0" t="0" r="0" b="0"/>
            <wp:docPr id="72" name="Picture 72" descr="wall sec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wall section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76475" cy="3038475"/>
                    </a:xfrm>
                    <a:prstGeom prst="rect">
                      <a:avLst/>
                    </a:prstGeom>
                    <a:noFill/>
                    <a:ln>
                      <a:noFill/>
                    </a:ln>
                  </pic:spPr>
                </pic:pic>
              </a:graphicData>
            </a:graphic>
          </wp:inline>
        </w:drawing>
      </w:r>
    </w:p>
    <w:p w:rsidR="00C91ACF" w:rsidRDefault="00C91ACF" w:rsidP="00C91ACF">
      <w:r>
        <w:t>Change the Display Level to “Medium”</w:t>
      </w:r>
    </w:p>
    <w:p w:rsidR="00F52A38" w:rsidRDefault="00F52A38">
      <w:r>
        <w:t>Change the scale to ½”=1’0”</w:t>
      </w:r>
    </w:p>
    <w:p w:rsidR="00BA3BAD" w:rsidRDefault="004C071E">
      <w:r>
        <w:t xml:space="preserve">Drag that view on Sheet </w:t>
      </w:r>
      <w:r w:rsidR="00BA3BAD">
        <w:t>A602</w:t>
      </w:r>
      <w:r>
        <w:t>.</w:t>
      </w:r>
      <w:r w:rsidR="00BA3BAD">
        <w:t xml:space="preserve"> </w:t>
      </w:r>
    </w:p>
    <w:p w:rsidR="00BA3BAD" w:rsidRDefault="004C071E">
      <w:r>
        <w:t xml:space="preserve">Create another wall section through </w:t>
      </w:r>
      <w:r w:rsidR="005251F0">
        <w:t>the garage door.  It should be Section 3</w:t>
      </w:r>
      <w:r>
        <w:t xml:space="preserve">.  </w:t>
      </w:r>
    </w:p>
    <w:p w:rsidR="00BA3BAD" w:rsidRDefault="00BA3BAD">
      <w:r>
        <w:t>Change the scale to ½”=1’0”</w:t>
      </w:r>
    </w:p>
    <w:p w:rsidR="004C071E" w:rsidRDefault="004C071E">
      <w:r>
        <w:t xml:space="preserve">Drag that view into sheet </w:t>
      </w:r>
      <w:r w:rsidR="00BA3BAD">
        <w:t>A60</w:t>
      </w:r>
      <w:r w:rsidR="00A27A57">
        <w:t>2</w:t>
      </w:r>
      <w:r>
        <w:t>. The Revit scale change selector at the bottom of the screen…very easy to set on the fly!</w:t>
      </w:r>
    </w:p>
    <w:p w:rsidR="00BA3BAD" w:rsidRDefault="00BA3BAD" w:rsidP="00BA3BAD">
      <w:r>
        <w:t>Turn off the Crop boxes on both views.</w:t>
      </w:r>
    </w:p>
    <w:p w:rsidR="00BA3BAD" w:rsidRDefault="00BA3BAD"/>
    <w:p w:rsidR="004C071E" w:rsidRDefault="004C071E"/>
    <w:p w:rsidR="00355E3C" w:rsidRDefault="004C071E">
      <w:r>
        <w:t xml:space="preserve">Go back to floor plan one.  </w:t>
      </w:r>
    </w:p>
    <w:p w:rsidR="005251F0" w:rsidRDefault="005251F0">
      <w:r>
        <w:t xml:space="preserve">Note the </w:t>
      </w:r>
      <w:r w:rsidR="00355E3C">
        <w:t xml:space="preserve">Building </w:t>
      </w:r>
      <w:r>
        <w:t>Section tags are populated SMARTLY with data pointing to the sheet the view is on.</w:t>
      </w:r>
      <w:r w:rsidR="00355E3C">
        <w:t xml:space="preserve"> </w:t>
      </w:r>
    </w:p>
    <w:p w:rsidR="00BA3BAD" w:rsidRDefault="00C95EBF">
      <w:r>
        <w:rPr>
          <w:noProof/>
        </w:rPr>
        <w:lastRenderedPageBreak/>
        <w:drawing>
          <wp:inline distT="0" distB="0" distL="0" distR="0">
            <wp:extent cx="5181600" cy="3400425"/>
            <wp:effectExtent l="0" t="0" r="0" b="0"/>
            <wp:docPr id="73" name="Picture 73"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1600" cy="3400425"/>
                    </a:xfrm>
                    <a:prstGeom prst="rect">
                      <a:avLst/>
                    </a:prstGeom>
                    <a:noFill/>
                    <a:ln>
                      <a:noFill/>
                    </a:ln>
                  </pic:spPr>
                </pic:pic>
              </a:graphicData>
            </a:graphic>
          </wp:inline>
        </w:drawing>
      </w:r>
    </w:p>
    <w:p w:rsidR="00355E3C" w:rsidRDefault="00355E3C"/>
    <w:p w:rsidR="004C071E" w:rsidRDefault="005251F0">
      <w:r>
        <w:t xml:space="preserve">Now </w:t>
      </w:r>
      <w:r w:rsidR="004C071E">
        <w:t xml:space="preserve">Erase the window that section two passed through.  Now go back to sheet </w:t>
      </w:r>
      <w:r w:rsidR="00A27A57">
        <w:t>A600.02</w:t>
      </w:r>
      <w:r w:rsidR="004C071E">
        <w:t>. Notice that the window is now gone.  Once something is erased anywhere in the building model</w:t>
      </w:r>
      <w:r w:rsidR="004C071E">
        <w:rPr>
          <w:u w:val="single"/>
        </w:rPr>
        <w:t>, it is completely erased in the entire database in every view</w:t>
      </w:r>
      <w:r w:rsidR="004C071E">
        <w:t>. That would include door, window schedules as well. Undo the deleted window.</w:t>
      </w:r>
      <w:r>
        <w:t xml:space="preserve"> See it back in the section view!!</w:t>
      </w:r>
    </w:p>
    <w:p w:rsidR="006235A8" w:rsidRDefault="00C95EBF">
      <w:r>
        <w:rPr>
          <w:noProof/>
        </w:rPr>
        <w:drawing>
          <wp:inline distT="0" distB="0" distL="0" distR="0">
            <wp:extent cx="4333875" cy="2828925"/>
            <wp:effectExtent l="0" t="0" r="0" b="0"/>
            <wp:docPr id="74" name="Picture 74" descr="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33875" cy="2828925"/>
                    </a:xfrm>
                    <a:prstGeom prst="rect">
                      <a:avLst/>
                    </a:prstGeom>
                    <a:noFill/>
                    <a:ln>
                      <a:noFill/>
                    </a:ln>
                  </pic:spPr>
                </pic:pic>
              </a:graphicData>
            </a:graphic>
          </wp:inline>
        </w:drawing>
      </w:r>
    </w:p>
    <w:p w:rsidR="006235A8" w:rsidRPr="000124A0" w:rsidRDefault="006235A8">
      <w:pPr>
        <w:rPr>
          <w:i/>
        </w:rPr>
      </w:pPr>
      <w:r w:rsidRPr="000124A0">
        <w:rPr>
          <w:i/>
        </w:rPr>
        <w:t>You have learned how to create building</w:t>
      </w:r>
      <w:r w:rsidR="000124A0" w:rsidRPr="000124A0">
        <w:rPr>
          <w:i/>
        </w:rPr>
        <w:t xml:space="preserve"> and wall sections, describe a view without changing the browser, and change the scale of a drawing in the sheet.</w:t>
      </w:r>
    </w:p>
    <w:p w:rsidR="004C071E" w:rsidRDefault="004C071E"/>
    <w:p w:rsidR="00C2421A" w:rsidRDefault="004C071E" w:rsidP="00C2421A">
      <w:pPr>
        <w:rPr>
          <w:b/>
        </w:rPr>
      </w:pPr>
      <w:bookmarkStart w:id="46" w:name="OLE_LINK1"/>
      <w:r>
        <w:t xml:space="preserve">Save as </w:t>
      </w:r>
      <w:r>
        <w:rPr>
          <w:b/>
        </w:rPr>
        <w:t>Re</w:t>
      </w:r>
      <w:r w:rsidR="00831D00">
        <w:rPr>
          <w:b/>
        </w:rPr>
        <w:t>vit</w:t>
      </w:r>
      <w:r w:rsidR="000845AA">
        <w:rPr>
          <w:b/>
        </w:rPr>
        <w:t>2018</w:t>
      </w:r>
      <w:r>
        <w:rPr>
          <w:b/>
        </w:rPr>
        <w:t>demo7</w:t>
      </w:r>
      <w:bookmarkEnd w:id="46"/>
    </w:p>
    <w:p w:rsidR="004C071E" w:rsidRPr="008F174C" w:rsidRDefault="004C071E" w:rsidP="002E3DA3">
      <w:pPr>
        <w:pStyle w:val="Heading1"/>
        <w:jc w:val="center"/>
        <w:rPr>
          <w:b/>
          <w:bCs/>
          <w:sz w:val="28"/>
          <w:szCs w:val="28"/>
        </w:rPr>
      </w:pPr>
      <w:bookmarkStart w:id="47" w:name="_Toc173300122"/>
      <w:bookmarkStart w:id="48" w:name="_Toc173300599"/>
      <w:bookmarkStart w:id="49" w:name="_Toc486245903"/>
      <w:r w:rsidRPr="008F174C">
        <w:rPr>
          <w:b/>
          <w:bCs/>
          <w:sz w:val="28"/>
          <w:szCs w:val="28"/>
        </w:rPr>
        <w:lastRenderedPageBreak/>
        <w:t>Furniture, fixtures and viewing in Revit</w:t>
      </w:r>
      <w:bookmarkEnd w:id="47"/>
      <w:bookmarkEnd w:id="48"/>
      <w:bookmarkEnd w:id="49"/>
    </w:p>
    <w:p w:rsidR="004C071E" w:rsidRDefault="004C071E"/>
    <w:p w:rsidR="004C071E" w:rsidRDefault="004C071E">
      <w:r>
        <w:t>Floor Plan Level 1</w:t>
      </w:r>
    </w:p>
    <w:p w:rsidR="004C071E" w:rsidRDefault="004C071E"/>
    <w:p w:rsidR="00B33754" w:rsidRDefault="004C071E">
      <w:r>
        <w:t xml:space="preserve">Let's try furniture first.  </w:t>
      </w:r>
    </w:p>
    <w:p w:rsidR="00B33754" w:rsidRDefault="00DA1F65">
      <w:r>
        <w:t>Architecture</w:t>
      </w:r>
    </w:p>
    <w:p w:rsidR="00B33754" w:rsidRDefault="004C071E">
      <w:r>
        <w:t xml:space="preserve">Component.  </w:t>
      </w:r>
    </w:p>
    <w:p w:rsidR="00B33754" w:rsidRDefault="00B33754">
      <w:r>
        <w:t>Place a Component</w:t>
      </w:r>
    </w:p>
    <w:p w:rsidR="00B33754" w:rsidRDefault="004C071E">
      <w:r>
        <w:t>Load</w:t>
      </w:r>
      <w:r w:rsidR="00B33754">
        <w:t xml:space="preserve"> Family</w:t>
      </w:r>
      <w:r>
        <w:t xml:space="preserve">.  </w:t>
      </w:r>
    </w:p>
    <w:p w:rsidR="00DE4818" w:rsidRDefault="004C071E">
      <w:r>
        <w:t>Furniture.</w:t>
      </w:r>
    </w:p>
    <w:p w:rsidR="00DE4818" w:rsidRDefault="00DE4818">
      <w:r>
        <w:t>Beds</w:t>
      </w:r>
    </w:p>
    <w:p w:rsidR="00DE4818" w:rsidRDefault="004C071E">
      <w:r>
        <w:t xml:space="preserve"> </w:t>
      </w:r>
      <w:r w:rsidR="00DE4818">
        <w:t>Bed-standard</w:t>
      </w:r>
    </w:p>
    <w:p w:rsidR="00DE4818" w:rsidRDefault="00DE4818">
      <w:r>
        <w:t>Open</w:t>
      </w:r>
    </w:p>
    <w:p w:rsidR="00DE4818" w:rsidRDefault="00DE4818">
      <w:r>
        <w:t>Properties</w:t>
      </w:r>
    </w:p>
    <w:p w:rsidR="00DE4818" w:rsidRDefault="00DE4818">
      <w:r>
        <w:t xml:space="preserve">Notice you have 4 TYPES of beds, King, Queen, Double, and Twin. We’ll talk more about these “types” later. </w:t>
      </w:r>
    </w:p>
    <w:p w:rsidR="00DE4818" w:rsidRDefault="00DE4818" w:rsidP="00DE4818">
      <w:r>
        <w:t xml:space="preserve">For now, Let's place a king-size bed in that 15 ft. wide area, against the North wall.  Notice the dimensions help you control placement, as you place the bed.  Escape twice to exit.  Left select on bed.  Do you see the dimensions?  You can adjust the distance the bed is from the walls.  </w:t>
      </w:r>
      <w:r w:rsidR="0023402D" w:rsidRPr="0023402D">
        <w:rPr>
          <w:b/>
          <w:sz w:val="28"/>
          <w:szCs w:val="28"/>
        </w:rPr>
        <w:t xml:space="preserve">Show </w:t>
      </w:r>
      <w:r w:rsidRPr="0023402D">
        <w:rPr>
          <w:b/>
          <w:sz w:val="28"/>
          <w:szCs w:val="28"/>
        </w:rPr>
        <w:t xml:space="preserve">SPACE BAR will flip/rotate the objects </w:t>
      </w:r>
    </w:p>
    <w:p w:rsidR="00DE4818" w:rsidRDefault="00DE4818" w:rsidP="00DE4818"/>
    <w:p w:rsidR="0023402D" w:rsidRPr="0023402D" w:rsidRDefault="0023402D" w:rsidP="00DE4818">
      <w:pPr>
        <w:rPr>
          <w:b/>
          <w:sz w:val="28"/>
          <w:szCs w:val="28"/>
        </w:rPr>
      </w:pPr>
      <w:r w:rsidRPr="0023402D">
        <w:rPr>
          <w:b/>
          <w:sz w:val="28"/>
          <w:szCs w:val="28"/>
        </w:rPr>
        <w:t>Show location and loading of Furniture families</w:t>
      </w:r>
    </w:p>
    <w:p w:rsidR="0023402D" w:rsidRDefault="0023402D" w:rsidP="00DE4818"/>
    <w:p w:rsidR="00DE4818" w:rsidRDefault="00DE4818" w:rsidP="00DE4818">
      <w:r>
        <w:t xml:space="preserve">Fill the room with </w:t>
      </w:r>
      <w:r w:rsidR="0023402D">
        <w:t>furniture</w:t>
      </w:r>
      <w:r>
        <w:t xml:space="preserve">. </w:t>
      </w:r>
      <w:r w:rsidR="00443A1A">
        <w:t>Desk, TV, Dresser, sofa…up to you. Just populate room so all 4 walls have furniture adjacent.</w:t>
      </w:r>
    </w:p>
    <w:p w:rsidR="00A241BE" w:rsidRDefault="00A241BE"/>
    <w:p w:rsidR="00A241BE" w:rsidRDefault="00A241BE">
      <w:r>
        <w:t>Look at it in 3D</w:t>
      </w:r>
    </w:p>
    <w:p w:rsidR="00A241BE" w:rsidRDefault="00A241BE">
      <w:r>
        <w:t>Pick Roof…VH</w:t>
      </w:r>
    </w:p>
    <w:p w:rsidR="00A241BE" w:rsidRDefault="00A241BE">
      <w:r>
        <w:t>Pick Ceiling…VH</w:t>
      </w:r>
    </w:p>
    <w:p w:rsidR="00A241BE" w:rsidRDefault="00A241BE">
      <w:r>
        <w:t xml:space="preserve">Use Orbit Tool to see how your furniture went in. Any luck??? Need to rotate </w:t>
      </w:r>
      <w:r>
        <w:sym w:font="Wingdings" w:char="F04A"/>
      </w:r>
    </w:p>
    <w:p w:rsidR="00A241BE" w:rsidRDefault="00A241BE">
      <w:pPr>
        <w:rPr>
          <w:b/>
        </w:rPr>
      </w:pPr>
      <w:r>
        <w:t xml:space="preserve">Pick the </w:t>
      </w:r>
      <w:r w:rsidR="006E33F0">
        <w:t>furniture piece…..</w:t>
      </w:r>
      <w:r w:rsidR="006E33F0" w:rsidRPr="006E33F0">
        <w:rPr>
          <w:b/>
        </w:rPr>
        <w:t>space bar</w:t>
      </w:r>
    </w:p>
    <w:p w:rsidR="006E33F0" w:rsidRPr="006E33F0" w:rsidRDefault="006E33F0">
      <w:r w:rsidRPr="006E33F0">
        <w:t>Back to Floor Plan Level 1</w:t>
      </w:r>
    </w:p>
    <w:p w:rsidR="006E33F0" w:rsidRDefault="006E33F0">
      <w:r w:rsidRPr="006E33F0">
        <w:t>Move furniture as needed</w:t>
      </w:r>
    </w:p>
    <w:p w:rsidR="0058028A" w:rsidRDefault="0058028A">
      <w:r>
        <w:t>Back to 3D</w:t>
      </w:r>
    </w:p>
    <w:p w:rsidR="0058028A" w:rsidRDefault="0058028A">
      <w:r>
        <w:t>VV….</w:t>
      </w:r>
    </w:p>
    <w:p w:rsidR="0058028A" w:rsidRDefault="0058028A">
      <w:r>
        <w:t>Check Ceilings and Roofs</w:t>
      </w:r>
    </w:p>
    <w:p w:rsidR="00287A8E" w:rsidRPr="006E33F0" w:rsidRDefault="00287A8E">
      <w:r>
        <w:t>More to come very soon on the visualization stuff!</w:t>
      </w:r>
    </w:p>
    <w:p w:rsidR="004C071E" w:rsidRPr="00C63C1C" w:rsidRDefault="006E33F0">
      <w:pPr>
        <w:rPr>
          <w:sz w:val="28"/>
          <w:szCs w:val="28"/>
        </w:rPr>
      </w:pPr>
      <w:r>
        <w:br w:type="page"/>
      </w:r>
      <w:r w:rsidR="00D27372" w:rsidRPr="00121CD5">
        <w:rPr>
          <w:sz w:val="28"/>
          <w:szCs w:val="28"/>
        </w:rPr>
        <w:lastRenderedPageBreak/>
        <w:t>W</w:t>
      </w:r>
      <w:r w:rsidR="004C071E" w:rsidRPr="00121CD5">
        <w:rPr>
          <w:sz w:val="28"/>
          <w:szCs w:val="28"/>
        </w:rPr>
        <w:t>here</w:t>
      </w:r>
      <w:r w:rsidR="00121CD5" w:rsidRPr="00121CD5">
        <w:rPr>
          <w:sz w:val="28"/>
          <w:szCs w:val="28"/>
        </w:rPr>
        <w:t xml:space="preserve"> </w:t>
      </w:r>
      <w:r w:rsidR="00121CD5">
        <w:rPr>
          <w:sz w:val="28"/>
          <w:szCs w:val="28"/>
        </w:rPr>
        <w:t>do I find all those cool 3D objects</w:t>
      </w:r>
      <w:r w:rsidR="004C071E" w:rsidRPr="00C63C1C">
        <w:rPr>
          <w:sz w:val="28"/>
          <w:szCs w:val="28"/>
        </w:rPr>
        <w:t>?</w:t>
      </w:r>
    </w:p>
    <w:p w:rsidR="004C071E" w:rsidRDefault="004C071E"/>
    <w:p w:rsidR="004C071E" w:rsidRDefault="004C071E">
      <w:r>
        <w:t>Using the same process as the furniture, here is the location(s) of some common objects:</w:t>
      </w:r>
    </w:p>
    <w:p w:rsidR="004C071E" w:rsidRDefault="004C071E"/>
    <w:p w:rsidR="00A27A57" w:rsidRPr="006A6DC8" w:rsidRDefault="00A27A57">
      <w:pPr>
        <w:rPr>
          <w:rFonts w:ascii="Britannic Bold" w:hAnsi="Britannic Bold"/>
        </w:rPr>
      </w:pPr>
      <w:r w:rsidRPr="006A6DC8">
        <w:rPr>
          <w:rFonts w:ascii="Britannic Bold" w:hAnsi="Britannic Bold"/>
        </w:rPr>
        <w:t>Explain what Revit is giving (partial cabinets) and why countertops are not on casework.</w:t>
      </w:r>
    </w:p>
    <w:p w:rsidR="00A27A57" w:rsidRPr="00144B4B" w:rsidRDefault="00A27A57">
      <w:pPr>
        <w:rPr>
          <w:b/>
          <w:bCs/>
          <w:sz w:val="28"/>
        </w:rPr>
      </w:pPr>
    </w:p>
    <w:p w:rsidR="004C071E" w:rsidRPr="00CF1D31" w:rsidRDefault="004C071E" w:rsidP="00CF1D31">
      <w:pPr>
        <w:rPr>
          <w:b/>
        </w:rPr>
      </w:pPr>
      <w:bookmarkStart w:id="50" w:name="_Toc173300123"/>
      <w:bookmarkStart w:id="51" w:name="_Toc173300600"/>
      <w:r w:rsidRPr="00CF1D31">
        <w:rPr>
          <w:b/>
        </w:rPr>
        <w:t xml:space="preserve">Kitchen </w:t>
      </w:r>
      <w:r w:rsidR="005157B4">
        <w:rPr>
          <w:b/>
        </w:rPr>
        <w:t xml:space="preserve">and Bath </w:t>
      </w:r>
      <w:r w:rsidRPr="00CF1D31">
        <w:rPr>
          <w:b/>
        </w:rPr>
        <w:t>Cabinets</w:t>
      </w:r>
      <w:bookmarkEnd w:id="50"/>
      <w:bookmarkEnd w:id="51"/>
    </w:p>
    <w:p w:rsidR="004C071E" w:rsidRDefault="004C071E">
      <w:pPr>
        <w:pStyle w:val="Header"/>
        <w:tabs>
          <w:tab w:val="clear" w:pos="4320"/>
          <w:tab w:val="clear" w:pos="8640"/>
        </w:tabs>
      </w:pPr>
      <w:r>
        <w:t xml:space="preserve">Component. </w:t>
      </w:r>
      <w:r w:rsidR="006A6DC8">
        <w:t xml:space="preserve">Place a Component. </w:t>
      </w:r>
      <w:r>
        <w:t xml:space="preserve">Load </w:t>
      </w:r>
      <w:r w:rsidR="006A6DC8">
        <w:t>Family</w:t>
      </w:r>
      <w:r>
        <w:t xml:space="preserve">. Casework. </w:t>
      </w:r>
    </w:p>
    <w:p w:rsidR="004C071E" w:rsidRDefault="004C071E"/>
    <w:p w:rsidR="004C071E" w:rsidRPr="00CF1D31" w:rsidRDefault="004C071E" w:rsidP="00CF1D31">
      <w:pPr>
        <w:rPr>
          <w:b/>
        </w:rPr>
      </w:pPr>
      <w:r w:rsidRPr="00CF1D31">
        <w:rPr>
          <w:b/>
        </w:rPr>
        <w:t>Plumbing Fixtures (sinks, tubs, toilets, water heater, etc)</w:t>
      </w:r>
    </w:p>
    <w:p w:rsidR="004C071E" w:rsidRDefault="004C071E">
      <w:r>
        <w:t xml:space="preserve">Component. </w:t>
      </w:r>
      <w:r w:rsidR="006A6DC8">
        <w:t>Place a Component. Load Family</w:t>
      </w:r>
      <w:r w:rsidR="005157B4">
        <w:t>. Plumbing, Architectural. Fixtures</w:t>
      </w:r>
    </w:p>
    <w:p w:rsidR="006A6DC8" w:rsidRDefault="006A6DC8"/>
    <w:p w:rsidR="006A6DC8" w:rsidRPr="00CF1D31" w:rsidRDefault="006A6DC8" w:rsidP="006A6DC8">
      <w:pPr>
        <w:rPr>
          <w:b/>
        </w:rPr>
      </w:pPr>
      <w:r>
        <w:rPr>
          <w:b/>
        </w:rPr>
        <w:t>Specialty Equipment</w:t>
      </w:r>
      <w:r w:rsidRPr="00CF1D31">
        <w:rPr>
          <w:b/>
        </w:rPr>
        <w:t xml:space="preserve"> (</w:t>
      </w:r>
      <w:r>
        <w:rPr>
          <w:b/>
        </w:rPr>
        <w:t>washers, dryers, oven, range, dishwasher, microwave,</w:t>
      </w:r>
      <w:r w:rsidRPr="00CF1D31">
        <w:rPr>
          <w:b/>
        </w:rPr>
        <w:t xml:space="preserve"> etc)</w:t>
      </w:r>
    </w:p>
    <w:p w:rsidR="006A6DC8" w:rsidRDefault="006A6DC8" w:rsidP="006A6DC8">
      <w:r>
        <w:t>Component. Place a Component. Load Family. Specialty Equipment.</w:t>
      </w:r>
      <w:r w:rsidR="006C1CDE">
        <w:t xml:space="preserve"> Domestic.</w:t>
      </w:r>
    </w:p>
    <w:p w:rsidR="004C071E" w:rsidRDefault="004C071E"/>
    <w:p w:rsidR="004C071E" w:rsidRPr="00CF1D31" w:rsidRDefault="004C071E" w:rsidP="00CF1D31">
      <w:pPr>
        <w:rPr>
          <w:b/>
        </w:rPr>
      </w:pPr>
      <w:bookmarkStart w:id="52" w:name="_Toc173300125"/>
      <w:bookmarkStart w:id="53" w:name="_Toc173300602"/>
      <w:r w:rsidRPr="00CF1D31">
        <w:rPr>
          <w:b/>
        </w:rPr>
        <w:t>Lighting Fixtures (lamps, ceiling lights, sconces, spotlights, etc</w:t>
      </w:r>
      <w:bookmarkEnd w:id="52"/>
      <w:bookmarkEnd w:id="53"/>
    </w:p>
    <w:p w:rsidR="004C071E" w:rsidRDefault="004C071E">
      <w:r>
        <w:t xml:space="preserve">Component. </w:t>
      </w:r>
      <w:r w:rsidR="006A6DC8">
        <w:t>Place a Component. Load Family</w:t>
      </w:r>
      <w:r w:rsidR="005157B4">
        <w:t>. Lighting. Architectural.</w:t>
      </w:r>
    </w:p>
    <w:p w:rsidR="005157B4" w:rsidRDefault="005157B4"/>
    <w:p w:rsidR="005157B4" w:rsidRPr="00CF1D31" w:rsidRDefault="005157B4" w:rsidP="005157B4">
      <w:pPr>
        <w:rPr>
          <w:b/>
        </w:rPr>
      </w:pPr>
      <w:r>
        <w:rPr>
          <w:b/>
        </w:rPr>
        <w:t>Openings</w:t>
      </w:r>
      <w:r w:rsidRPr="00CF1D31">
        <w:rPr>
          <w:b/>
        </w:rPr>
        <w:t xml:space="preserve"> (</w:t>
      </w:r>
      <w:r>
        <w:rPr>
          <w:b/>
        </w:rPr>
        <w:t>cased, elliptical, wall openings)</w:t>
      </w:r>
    </w:p>
    <w:p w:rsidR="005157B4" w:rsidRDefault="005157B4" w:rsidP="005157B4">
      <w:r>
        <w:t>Component. Place a Co</w:t>
      </w:r>
      <w:r w:rsidR="00354108">
        <w:t xml:space="preserve">mponent. Load Family. Openings </w:t>
      </w:r>
    </w:p>
    <w:p w:rsidR="005157B4" w:rsidRDefault="005157B4"/>
    <w:p w:rsidR="00405F72" w:rsidRPr="00CF1D31" w:rsidRDefault="0075074B" w:rsidP="00405F72">
      <w:pPr>
        <w:rPr>
          <w:b/>
        </w:rPr>
      </w:pPr>
      <w:r>
        <w:rPr>
          <w:b/>
        </w:rPr>
        <w:t>Electrical</w:t>
      </w:r>
      <w:r w:rsidR="00405F72" w:rsidRPr="00CF1D31">
        <w:rPr>
          <w:b/>
        </w:rPr>
        <w:t xml:space="preserve"> Fixtures (</w:t>
      </w:r>
      <w:r>
        <w:rPr>
          <w:b/>
        </w:rPr>
        <w:t>panels, outlets, switches)</w:t>
      </w:r>
    </w:p>
    <w:p w:rsidR="00405F72" w:rsidRDefault="00405F72" w:rsidP="00405F72">
      <w:r>
        <w:t xml:space="preserve">Component. Place a Component. Load Family. </w:t>
      </w:r>
      <w:r w:rsidR="0075074B">
        <w:t>Electrical</w:t>
      </w:r>
      <w:r>
        <w:t>. Architectural.</w:t>
      </w:r>
      <w:r w:rsidR="00354108">
        <w:t xml:space="preserve"> Electrical Power</w:t>
      </w:r>
    </w:p>
    <w:p w:rsidR="00B02E51" w:rsidRDefault="00B02E51"/>
    <w:p w:rsidR="00B02E51" w:rsidRPr="00CF1D31" w:rsidRDefault="00B02E51" w:rsidP="00B02E51">
      <w:pPr>
        <w:rPr>
          <w:b/>
        </w:rPr>
      </w:pPr>
      <w:r>
        <w:rPr>
          <w:b/>
        </w:rPr>
        <w:t>Sustainable design</w:t>
      </w:r>
      <w:r w:rsidRPr="00CF1D31">
        <w:rPr>
          <w:b/>
        </w:rPr>
        <w:t xml:space="preserve"> (</w:t>
      </w:r>
      <w:r>
        <w:rPr>
          <w:b/>
        </w:rPr>
        <w:t>bike racks, solar panel, light shelf, recycle bin,</w:t>
      </w:r>
      <w:r w:rsidRPr="00CF1D31">
        <w:rPr>
          <w:b/>
        </w:rPr>
        <w:t xml:space="preserve"> etc)</w:t>
      </w:r>
    </w:p>
    <w:p w:rsidR="00B02E51" w:rsidRDefault="00B02E51" w:rsidP="00B02E51">
      <w:r>
        <w:t>Component. Place a Component. Load Family. Sustainable design.</w:t>
      </w:r>
    </w:p>
    <w:p w:rsidR="00A27A57" w:rsidRDefault="00A27A57"/>
    <w:p w:rsidR="00EE3E57" w:rsidRPr="00144B4B" w:rsidRDefault="00A6775B">
      <w:pPr>
        <w:rPr>
          <w:b/>
          <w:bCs/>
          <w:sz w:val="28"/>
        </w:rPr>
      </w:pPr>
      <w:r>
        <w:rPr>
          <w:b/>
          <w:bCs/>
          <w:sz w:val="28"/>
        </w:rPr>
        <w:br w:type="page"/>
      </w:r>
      <w:r w:rsidR="00A27A57" w:rsidRPr="00144B4B">
        <w:rPr>
          <w:b/>
          <w:bCs/>
          <w:sz w:val="28"/>
        </w:rPr>
        <w:lastRenderedPageBreak/>
        <w:t>Discuss 3</w:t>
      </w:r>
      <w:r w:rsidR="00A27A57" w:rsidRPr="00144B4B">
        <w:rPr>
          <w:b/>
          <w:bCs/>
          <w:sz w:val="28"/>
          <w:vertAlign w:val="superscript"/>
        </w:rPr>
        <w:t>rd</w:t>
      </w:r>
      <w:r w:rsidR="00A27A57" w:rsidRPr="00144B4B">
        <w:rPr>
          <w:b/>
          <w:bCs/>
          <w:sz w:val="28"/>
        </w:rPr>
        <w:t xml:space="preserve"> </w:t>
      </w:r>
      <w:r w:rsidR="00EE3E57" w:rsidRPr="00144B4B">
        <w:rPr>
          <w:b/>
          <w:bCs/>
          <w:sz w:val="28"/>
        </w:rPr>
        <w:t>party downloadable families</w:t>
      </w:r>
      <w:r w:rsidR="00240E60">
        <w:rPr>
          <w:b/>
          <w:bCs/>
          <w:sz w:val="28"/>
        </w:rPr>
        <w:t xml:space="preserve"> Pro’s and Con’s</w:t>
      </w:r>
      <w:r w:rsidR="00EE3E57" w:rsidRPr="00144B4B">
        <w:rPr>
          <w:b/>
          <w:bCs/>
          <w:sz w:val="28"/>
        </w:rPr>
        <w:t>:</w:t>
      </w:r>
    </w:p>
    <w:p w:rsidR="006C4368" w:rsidRDefault="006C4368">
      <w:r w:rsidRPr="00E14487">
        <w:rPr>
          <w:b/>
          <w:sz w:val="28"/>
          <w:szCs w:val="28"/>
        </w:rPr>
        <w:t>Revit City</w:t>
      </w:r>
      <w:r w:rsidR="00952E42">
        <w:t xml:space="preserve"> (free…but sometimes you get what you pay for)</w:t>
      </w:r>
    </w:p>
    <w:p w:rsidR="00E14487" w:rsidRDefault="00E14487">
      <w:r>
        <w:t>You must join in order to download families. To save valuable lab time, you could download families at home…then bring them to class on a USB drive. You do not need Revit at home to access Revitcity.</w:t>
      </w:r>
    </w:p>
    <w:p w:rsidR="00E14487" w:rsidRDefault="00E14487"/>
    <w:p w:rsidR="00EE3E57" w:rsidRDefault="00952E42">
      <w:hyperlink r:id="rId84" w:history="1">
        <w:r w:rsidRPr="006E17CD">
          <w:rPr>
            <w:rStyle w:val="Hyperlink"/>
          </w:rPr>
          <w:t>http://www.revitcity.com/index.php</w:t>
        </w:r>
      </w:hyperlink>
    </w:p>
    <w:p w:rsidR="00E14487" w:rsidRDefault="00E14487"/>
    <w:p w:rsidR="00E14487" w:rsidRDefault="00C95EBF">
      <w:r>
        <w:rPr>
          <w:noProof/>
        </w:rPr>
        <w:drawing>
          <wp:inline distT="0" distB="0" distL="0" distR="0">
            <wp:extent cx="5486400" cy="2085975"/>
            <wp:effectExtent l="0" t="0" r="0" b="0"/>
            <wp:docPr id="75" name="Picture 75" descr="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2085975"/>
                    </a:xfrm>
                    <a:prstGeom prst="rect">
                      <a:avLst/>
                    </a:prstGeom>
                    <a:noFill/>
                    <a:ln>
                      <a:noFill/>
                    </a:ln>
                  </pic:spPr>
                </pic:pic>
              </a:graphicData>
            </a:graphic>
          </wp:inline>
        </w:drawing>
      </w:r>
    </w:p>
    <w:p w:rsidR="006C4368" w:rsidRDefault="006C4368"/>
    <w:p w:rsidR="00E14487" w:rsidRDefault="00E14487">
      <w:pPr>
        <w:rPr>
          <w:b/>
        </w:rPr>
      </w:pPr>
    </w:p>
    <w:p w:rsidR="006C4368" w:rsidRPr="00E14487" w:rsidRDefault="00952E42">
      <w:pPr>
        <w:rPr>
          <w:b/>
          <w:sz w:val="28"/>
          <w:szCs w:val="28"/>
        </w:rPr>
      </w:pPr>
      <w:r w:rsidRPr="00E14487">
        <w:rPr>
          <w:b/>
          <w:sz w:val="28"/>
          <w:szCs w:val="28"/>
        </w:rPr>
        <w:t>Autodesk Seek</w:t>
      </w:r>
    </w:p>
    <w:p w:rsidR="00E14487" w:rsidRPr="00E14487" w:rsidRDefault="00E14487">
      <w:r w:rsidRPr="00E14487">
        <w:t>Free content from Autodesk’s site. Good place to find families.</w:t>
      </w:r>
    </w:p>
    <w:p w:rsidR="00D27372" w:rsidRDefault="00952E42">
      <w:hyperlink r:id="rId86" w:history="1">
        <w:r w:rsidRPr="006E17CD">
          <w:rPr>
            <w:rStyle w:val="Hyperlink"/>
          </w:rPr>
          <w:t>http://seek.autodesk.com</w:t>
        </w:r>
      </w:hyperlink>
    </w:p>
    <w:p w:rsidR="006C4368" w:rsidRDefault="006C4368"/>
    <w:p w:rsidR="00952E42" w:rsidRDefault="00354108">
      <w:r>
        <w:t>Insert….Load family…..</w:t>
      </w:r>
    </w:p>
    <w:p w:rsidR="00354108" w:rsidRDefault="00C95EBF">
      <w:r>
        <w:rPr>
          <w:noProof/>
        </w:rPr>
        <w:drawing>
          <wp:inline distT="0" distB="0" distL="0" distR="0">
            <wp:extent cx="4543425" cy="2266950"/>
            <wp:effectExtent l="0" t="0" r="0" b="0"/>
            <wp:docPr id="76" name="Picture 76" desc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43425" cy="2266950"/>
                    </a:xfrm>
                    <a:prstGeom prst="rect">
                      <a:avLst/>
                    </a:prstGeom>
                    <a:noFill/>
                    <a:ln>
                      <a:noFill/>
                    </a:ln>
                  </pic:spPr>
                </pic:pic>
              </a:graphicData>
            </a:graphic>
          </wp:inline>
        </w:drawing>
      </w:r>
    </w:p>
    <w:p w:rsidR="006C4368" w:rsidRPr="00EE3E57" w:rsidRDefault="0058028A">
      <w:r>
        <w:br w:type="page"/>
      </w:r>
    </w:p>
    <w:p w:rsidR="004C071E" w:rsidRDefault="004C071E">
      <w:pPr>
        <w:jc w:val="center"/>
        <w:rPr>
          <w:b/>
          <w:bCs/>
          <w:sz w:val="28"/>
        </w:rPr>
      </w:pPr>
    </w:p>
    <w:p w:rsidR="004C071E" w:rsidRPr="008F174C" w:rsidRDefault="002C2A90" w:rsidP="008F174C">
      <w:pPr>
        <w:pStyle w:val="Heading1"/>
        <w:jc w:val="center"/>
        <w:rPr>
          <w:b/>
          <w:bCs/>
          <w:sz w:val="28"/>
        </w:rPr>
      </w:pPr>
      <w:bookmarkStart w:id="54" w:name="_Toc173300126"/>
      <w:bookmarkStart w:id="55" w:name="_Toc173300603"/>
      <w:bookmarkStart w:id="56" w:name="_Toc486245904"/>
      <w:r w:rsidRPr="008F174C">
        <w:rPr>
          <w:b/>
          <w:bCs/>
          <w:sz w:val="28"/>
        </w:rPr>
        <w:t>Controlling what you see</w:t>
      </w:r>
      <w:bookmarkEnd w:id="54"/>
      <w:bookmarkEnd w:id="55"/>
      <w:bookmarkEnd w:id="56"/>
    </w:p>
    <w:p w:rsidR="004C071E" w:rsidRDefault="004C071E"/>
    <w:p w:rsidR="002C2A90" w:rsidRDefault="002C2A90">
      <w:r>
        <w:t xml:space="preserve">Revit allows you to hide object and categories. You can hide them so they don’t print, or just temporarily to see other things. You can hide a single object without hiding all of the same type of objects. You can make objects transparent. </w:t>
      </w:r>
    </w:p>
    <w:p w:rsidR="004B582E" w:rsidRDefault="004B582E"/>
    <w:p w:rsidR="009D6D3E" w:rsidRDefault="004B582E">
      <w:r>
        <w:t xml:space="preserve">Place your 3D view on a sheet. </w:t>
      </w:r>
    </w:p>
    <w:p w:rsidR="009D6D3E" w:rsidRDefault="009D6D3E">
      <w:r>
        <w:t>Title: 3D Views</w:t>
      </w:r>
    </w:p>
    <w:p w:rsidR="004B582E" w:rsidRDefault="009D6D3E">
      <w:r>
        <w:t>Sheet Number A901</w:t>
      </w:r>
    </w:p>
    <w:p w:rsidR="009D6D3E" w:rsidRDefault="009D6D3E"/>
    <w:p w:rsidR="009D6D3E" w:rsidRDefault="009D6D3E">
      <w:r>
        <w:t>Be in 3D View</w:t>
      </w:r>
    </w:p>
    <w:p w:rsidR="002C2A90" w:rsidRDefault="002C2A90"/>
    <w:p w:rsidR="002C2A90" w:rsidRDefault="002C2A90">
      <w:pPr>
        <w:rPr>
          <w:b/>
        </w:rPr>
      </w:pPr>
      <w:r>
        <w:rPr>
          <w:b/>
        </w:rPr>
        <w:t>Temporary hide</w:t>
      </w:r>
    </w:p>
    <w:p w:rsidR="002C2A90" w:rsidRDefault="002C2A90">
      <w:r w:rsidRPr="002C2A90">
        <w:t xml:space="preserve">Let’s say you want to hide a roof </w:t>
      </w:r>
      <w:r w:rsidR="00C95FE2">
        <w:t>portion (not all of the roofs)</w:t>
      </w:r>
      <w:r w:rsidRPr="002C2A90">
        <w:t xml:space="preserve"> in the 3D view so you</w:t>
      </w:r>
      <w:r w:rsidR="00C95FE2">
        <w:t xml:space="preserve"> can see the ceilings below it….</w:t>
      </w:r>
    </w:p>
    <w:p w:rsidR="002C2A90" w:rsidRDefault="002C2A90">
      <w:r>
        <w:t>Select the roof to hide</w:t>
      </w:r>
    </w:p>
    <w:p w:rsidR="002C2A90" w:rsidRDefault="002C2A90">
      <w:r>
        <w:t>Sunglasses</w:t>
      </w:r>
    </w:p>
    <w:p w:rsidR="0058028A" w:rsidRDefault="00C95EBF">
      <w:r>
        <w:rPr>
          <w:noProof/>
        </w:rPr>
        <w:drawing>
          <wp:inline distT="0" distB="0" distL="0" distR="0">
            <wp:extent cx="2962275" cy="752475"/>
            <wp:effectExtent l="0" t="0" r="0" b="0"/>
            <wp:docPr id="77" name="Picture 77" descr="temp h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emp hid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62275" cy="752475"/>
                    </a:xfrm>
                    <a:prstGeom prst="rect">
                      <a:avLst/>
                    </a:prstGeom>
                    <a:noFill/>
                    <a:ln>
                      <a:noFill/>
                    </a:ln>
                  </pic:spPr>
                </pic:pic>
              </a:graphicData>
            </a:graphic>
          </wp:inline>
        </w:drawing>
      </w:r>
    </w:p>
    <w:p w:rsidR="002C2A90" w:rsidRDefault="002C2A90">
      <w:r>
        <w:t>Hide element</w:t>
      </w:r>
    </w:p>
    <w:p w:rsidR="00C95FE2" w:rsidRDefault="00C95FE2">
      <w:r>
        <w:t>Pick the ceiling toward East</w:t>
      </w:r>
    </w:p>
    <w:p w:rsidR="00C95FE2" w:rsidRDefault="00C95FE2">
      <w:r>
        <w:t>Hide Element</w:t>
      </w:r>
    </w:p>
    <w:p w:rsidR="00C95FE2" w:rsidRDefault="00C95FE2">
      <w:r>
        <w:t>Pick the left window on the East Wall</w:t>
      </w:r>
    </w:p>
    <w:p w:rsidR="00C95FE2" w:rsidRDefault="00C95FE2">
      <w:r>
        <w:t>Hide Element</w:t>
      </w:r>
    </w:p>
    <w:p w:rsidR="00C95FE2" w:rsidRDefault="00C95EBF">
      <w:r>
        <w:rPr>
          <w:noProof/>
        </w:rPr>
        <w:drawing>
          <wp:inline distT="0" distB="0" distL="0" distR="0">
            <wp:extent cx="5476875" cy="2867025"/>
            <wp:effectExtent l="0" t="0" r="0" b="0"/>
            <wp:docPr id="78" name="Picture 78" descr="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qq"/>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6875" cy="2867025"/>
                    </a:xfrm>
                    <a:prstGeom prst="rect">
                      <a:avLst/>
                    </a:prstGeom>
                    <a:noFill/>
                    <a:ln>
                      <a:noFill/>
                    </a:ln>
                  </pic:spPr>
                </pic:pic>
              </a:graphicData>
            </a:graphic>
          </wp:inline>
        </w:drawing>
      </w:r>
    </w:p>
    <w:p w:rsidR="00C95FE2" w:rsidRDefault="00C95FE2"/>
    <w:p w:rsidR="009D6D3E" w:rsidRDefault="009D6D3E">
      <w:r>
        <w:t>See the Cyan box??</w:t>
      </w:r>
    </w:p>
    <w:p w:rsidR="00C36609" w:rsidRDefault="00C36609">
      <w:r>
        <w:lastRenderedPageBreak/>
        <w:t>Sunglasses</w:t>
      </w:r>
    </w:p>
    <w:p w:rsidR="00C36609" w:rsidRDefault="00C36609">
      <w:r>
        <w:t>Reset</w:t>
      </w:r>
      <w:r w:rsidR="001B4B67">
        <w:t xml:space="preserve"> Temporary Hide</w:t>
      </w:r>
    </w:p>
    <w:p w:rsidR="00C95FE2" w:rsidRDefault="00C95FE2">
      <w:r>
        <w:t>They’re all back!</w:t>
      </w:r>
    </w:p>
    <w:p w:rsidR="001B4B67" w:rsidRDefault="001B4B67" w:rsidP="001B4B67"/>
    <w:p w:rsidR="001B4B67" w:rsidRDefault="001B4B67" w:rsidP="001B4B67">
      <w:r>
        <w:t>So the Sunglasses hide stuff temporarily…..you can pick a bunch of different objects and temporarily hide them….then turn them back on with one “Reset Temporary Hide”</w:t>
      </w:r>
    </w:p>
    <w:p w:rsidR="00C36609" w:rsidRDefault="00C36609"/>
    <w:p w:rsidR="00C36609" w:rsidRDefault="00C36609">
      <w:r>
        <w:t>Hiding an object permanently</w:t>
      </w:r>
    </w:p>
    <w:p w:rsidR="00C36609" w:rsidRDefault="00C36609" w:rsidP="00C36609">
      <w:r w:rsidRPr="002C2A90">
        <w:t xml:space="preserve">Let’s say you want to hide </w:t>
      </w:r>
      <w:r>
        <w:t>the same</w:t>
      </w:r>
      <w:r w:rsidRPr="002C2A90">
        <w:t xml:space="preserve"> roof section in the 3D view so you can see the ceilings below it, </w:t>
      </w:r>
      <w:r>
        <w:t>but not all the roofs:</w:t>
      </w:r>
    </w:p>
    <w:p w:rsidR="00C36609" w:rsidRDefault="00C36609" w:rsidP="00C36609">
      <w:r>
        <w:t>Select the roof to hide</w:t>
      </w:r>
    </w:p>
    <w:p w:rsidR="00C36609" w:rsidRDefault="00C36609" w:rsidP="00C36609">
      <w:r>
        <w:t>RC</w:t>
      </w:r>
    </w:p>
    <w:p w:rsidR="00C36609" w:rsidRDefault="00C36609" w:rsidP="00C36609">
      <w:r>
        <w:t>Hide in view</w:t>
      </w:r>
    </w:p>
    <w:p w:rsidR="00C36609" w:rsidRDefault="001B4B67" w:rsidP="00C36609">
      <w:r>
        <w:t>Element</w:t>
      </w:r>
    </w:p>
    <w:p w:rsidR="00C36609" w:rsidRDefault="00C36609" w:rsidP="00C36609">
      <w:r>
        <w:t>Light bulb</w:t>
      </w:r>
    </w:p>
    <w:p w:rsidR="00C95FE2" w:rsidRDefault="00C95EBF" w:rsidP="00C36609">
      <w:r>
        <w:rPr>
          <w:noProof/>
        </w:rPr>
        <w:drawing>
          <wp:inline distT="0" distB="0" distL="0" distR="0">
            <wp:extent cx="3048000" cy="762000"/>
            <wp:effectExtent l="0" t="0" r="0" b="0"/>
            <wp:docPr id="79" name="Picture 79" descr="light 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ight bulb"/>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0" cy="762000"/>
                    </a:xfrm>
                    <a:prstGeom prst="rect">
                      <a:avLst/>
                    </a:prstGeom>
                    <a:noFill/>
                    <a:ln>
                      <a:noFill/>
                    </a:ln>
                  </pic:spPr>
                </pic:pic>
              </a:graphicData>
            </a:graphic>
          </wp:inline>
        </w:drawing>
      </w:r>
    </w:p>
    <w:p w:rsidR="00C36609" w:rsidRDefault="00C36609" w:rsidP="00C36609">
      <w:r>
        <w:t>See red box? All red objects are hidden in this view.</w:t>
      </w:r>
      <w:r w:rsidR="00C95FE2">
        <w:t xml:space="preserve"> The “Analytical Nodes”</w:t>
      </w:r>
      <w:r w:rsidR="009D6D3E">
        <w:t xml:space="preserve"> </w:t>
      </w:r>
      <w:r w:rsidR="00C95FE2">
        <w:t xml:space="preserve">you can leave them </w:t>
      </w:r>
      <w:r w:rsidR="00631DD7">
        <w:t>alone</w:t>
      </w:r>
      <w:r w:rsidR="00C95FE2">
        <w:t>.</w:t>
      </w:r>
    </w:p>
    <w:p w:rsidR="00C36609" w:rsidRDefault="00C36609" w:rsidP="00C36609">
      <w:r>
        <w:t>Select the red roof</w:t>
      </w:r>
    </w:p>
    <w:p w:rsidR="00C36609" w:rsidRDefault="00C36609" w:rsidP="00C36609">
      <w:r>
        <w:t xml:space="preserve">Unhide </w:t>
      </w:r>
      <w:r w:rsidR="001B4B67">
        <w:t>E</w:t>
      </w:r>
      <w:r>
        <w:t>lement</w:t>
      </w:r>
      <w:r w:rsidR="001B4B67">
        <w:t xml:space="preserve"> (icon is at top, right corner)</w:t>
      </w:r>
    </w:p>
    <w:p w:rsidR="00C36609" w:rsidRDefault="00C36609" w:rsidP="00C36609">
      <w:r>
        <w:t>Light bulb</w:t>
      </w:r>
    </w:p>
    <w:p w:rsidR="00C36609" w:rsidRDefault="00C36609" w:rsidP="00C36609">
      <w:r>
        <w:t>Roof should be back</w:t>
      </w:r>
    </w:p>
    <w:p w:rsidR="001B4B67" w:rsidRDefault="001B4B67" w:rsidP="00C36609"/>
    <w:p w:rsidR="001B4B67" w:rsidRDefault="001B4B67" w:rsidP="00C36609">
      <w:r>
        <w:t>The light bulb allows you to turn off individual elements without turning off the whole category. You can only turn them back on with the light bulb. VV does not work.</w:t>
      </w:r>
    </w:p>
    <w:p w:rsidR="00C36609" w:rsidRDefault="00C36609" w:rsidP="00C36609"/>
    <w:p w:rsidR="00C36609" w:rsidRPr="002C2A90" w:rsidRDefault="00C36609"/>
    <w:p w:rsidR="001B4B67" w:rsidRDefault="004C071E">
      <w:r>
        <w:t xml:space="preserve">Let's say you want to freeze the </w:t>
      </w:r>
      <w:r w:rsidR="00C36609">
        <w:t xml:space="preserve">entire </w:t>
      </w:r>
      <w:r>
        <w:t>roof and the ceiling</w:t>
      </w:r>
      <w:r w:rsidR="00631DD7">
        <w:t>s</w:t>
      </w:r>
      <w:r>
        <w:t xml:space="preserve"> </w:t>
      </w:r>
      <w:r w:rsidR="00C36609">
        <w:rPr>
          <w:b/>
          <w:u w:val="single"/>
        </w:rPr>
        <w:t>in the view</w:t>
      </w:r>
      <w:r>
        <w:t xml:space="preserve">.  </w:t>
      </w:r>
    </w:p>
    <w:p w:rsidR="001B4B67" w:rsidRDefault="001B4B67"/>
    <w:p w:rsidR="001B4B67" w:rsidRDefault="004C071E">
      <w:r>
        <w:t xml:space="preserve">Go to the 3-D view.  </w:t>
      </w:r>
    </w:p>
    <w:p w:rsidR="001B4B67" w:rsidRDefault="00D27372">
      <w:r>
        <w:t>Pr</w:t>
      </w:r>
      <w:r w:rsidR="004C071E">
        <w:t xml:space="preserve">operties.  </w:t>
      </w:r>
    </w:p>
    <w:p w:rsidR="001B4B67" w:rsidRDefault="004C071E">
      <w:r>
        <w:t>Visibility</w:t>
      </w:r>
      <w:r w:rsidR="001B4B67">
        <w:t xml:space="preserve"> Graphics Override</w:t>
      </w:r>
      <w:r>
        <w:t xml:space="preserve">. </w:t>
      </w:r>
    </w:p>
    <w:p w:rsidR="00C95FE2" w:rsidRDefault="003B584D">
      <w:r>
        <w:t>Edit</w:t>
      </w:r>
    </w:p>
    <w:p w:rsidR="001B4B67" w:rsidRDefault="004C071E">
      <w:r>
        <w:t>U</w:t>
      </w:r>
      <w:r w:rsidR="001B4B67">
        <w:t>ncheck Roof and Ceiling.</w:t>
      </w:r>
      <w:r>
        <w:t xml:space="preserve">  </w:t>
      </w:r>
    </w:p>
    <w:p w:rsidR="001B4B67" w:rsidRDefault="004C071E">
      <w:r>
        <w:t xml:space="preserve">OK.  </w:t>
      </w:r>
    </w:p>
    <w:p w:rsidR="00BC7435" w:rsidRDefault="004C071E">
      <w:r>
        <w:t xml:space="preserve">Go back to floor level two, look at it.  Do the same with </w:t>
      </w:r>
      <w:r w:rsidR="00BC7435">
        <w:t>Ceiling Level 1</w:t>
      </w:r>
      <w:r>
        <w:t xml:space="preserve">. </w:t>
      </w:r>
      <w:r w:rsidR="003B584D">
        <w:t>Do the same with</w:t>
      </w:r>
      <w:r>
        <w:t xml:space="preserve"> </w:t>
      </w:r>
      <w:r w:rsidR="00BC7435">
        <w:t xml:space="preserve">Site. </w:t>
      </w:r>
      <w:r>
        <w:t xml:space="preserve">Notice the roof and ceiling are </w:t>
      </w:r>
      <w:r w:rsidR="00BC7435">
        <w:t>ONLY</w:t>
      </w:r>
      <w:r>
        <w:t xml:space="preserve"> frozen in the 3-D view, where we t</w:t>
      </w:r>
      <w:r w:rsidR="00C36609">
        <w:t xml:space="preserve">urned it off. </w:t>
      </w:r>
      <w:r w:rsidR="00BC7435" w:rsidRPr="00631DD7">
        <w:rPr>
          <w:b/>
          <w:u w:val="single"/>
        </w:rPr>
        <w:t>Revit freezing is VIEW SPECIFIC!</w:t>
      </w:r>
    </w:p>
    <w:p w:rsidR="00BC7435" w:rsidRDefault="00BC7435"/>
    <w:p w:rsidR="004C071E" w:rsidRDefault="004C071E">
      <w:r>
        <w:t xml:space="preserve">Pick on </w:t>
      </w:r>
      <w:r w:rsidR="00BC7435">
        <w:t>The Building S</w:t>
      </w:r>
      <w:r>
        <w:t>ection</w:t>
      </w:r>
      <w:r w:rsidR="00BC7435">
        <w:t>s</w:t>
      </w:r>
      <w:r>
        <w:t xml:space="preserve"> sheet</w:t>
      </w:r>
      <w:r w:rsidR="00BC7435">
        <w:t xml:space="preserve"> A600.01</w:t>
      </w:r>
      <w:r>
        <w:t>.  Notice what's in the garage.  Everything is linked in the building model!</w:t>
      </w:r>
    </w:p>
    <w:p w:rsidR="004C071E" w:rsidRDefault="004C071E"/>
    <w:p w:rsidR="004C071E" w:rsidRDefault="004C071E">
      <w:r>
        <w:lastRenderedPageBreak/>
        <w:t xml:space="preserve">Go back into the 3-D view, in turn the roof and ceiling back on. Use the </w:t>
      </w:r>
      <w:r>
        <w:rPr>
          <w:b/>
          <w:bCs/>
        </w:rPr>
        <w:t>VV</w:t>
      </w:r>
      <w:r>
        <w:t xml:space="preserve"> (shortcut)</w:t>
      </w:r>
    </w:p>
    <w:p w:rsidR="004C071E" w:rsidRDefault="004C071E"/>
    <w:p w:rsidR="004C071E" w:rsidRDefault="004C071E">
      <w:r>
        <w:t xml:space="preserve">To hide a type of object in a view, Use the </w:t>
      </w:r>
      <w:r>
        <w:rPr>
          <w:b/>
        </w:rPr>
        <w:t>VH</w:t>
      </w:r>
      <w:r>
        <w:t xml:space="preserve"> (shortcut)</w:t>
      </w:r>
    </w:p>
    <w:p w:rsidR="00C36609" w:rsidRDefault="00C36609"/>
    <w:p w:rsidR="004C071E" w:rsidRDefault="004C071E"/>
    <w:p w:rsidR="004C071E" w:rsidRPr="008F174C" w:rsidRDefault="004C071E" w:rsidP="008F174C">
      <w:pPr>
        <w:pStyle w:val="Heading1"/>
        <w:jc w:val="center"/>
        <w:rPr>
          <w:b/>
          <w:bCs/>
          <w:sz w:val="28"/>
          <w:szCs w:val="28"/>
        </w:rPr>
      </w:pPr>
      <w:bookmarkStart w:id="57" w:name="_Toc173300127"/>
      <w:bookmarkStart w:id="58" w:name="_Toc173300604"/>
      <w:bookmarkStart w:id="59" w:name="_Toc486245905"/>
      <w:r w:rsidRPr="008F174C">
        <w:rPr>
          <w:b/>
          <w:bCs/>
          <w:sz w:val="28"/>
          <w:szCs w:val="28"/>
        </w:rPr>
        <w:t>More Sections</w:t>
      </w:r>
      <w:bookmarkEnd w:id="57"/>
      <w:bookmarkEnd w:id="58"/>
      <w:bookmarkEnd w:id="59"/>
    </w:p>
    <w:p w:rsidR="004C071E" w:rsidRDefault="004C071E"/>
    <w:p w:rsidR="004C071E" w:rsidRDefault="004C071E">
      <w:pPr>
        <w:jc w:val="center"/>
        <w:rPr>
          <w:b/>
          <w:bCs/>
          <w:u w:val="single"/>
        </w:rPr>
      </w:pPr>
      <w:r>
        <w:rPr>
          <w:b/>
          <w:bCs/>
          <w:u w:val="single"/>
        </w:rPr>
        <w:t>Flipping the section.</w:t>
      </w:r>
    </w:p>
    <w:p w:rsidR="004C071E" w:rsidRDefault="004C071E"/>
    <w:p w:rsidR="003B584D" w:rsidRDefault="003B584D">
      <w:r>
        <w:t>Floor Plan Level 1</w:t>
      </w:r>
    </w:p>
    <w:p w:rsidR="004C071E" w:rsidRDefault="004C071E">
      <w:r>
        <w:t>Pick on the section Arrow.  Right-click. Flip section.</w:t>
      </w:r>
    </w:p>
    <w:p w:rsidR="003B584D" w:rsidRDefault="003B584D">
      <w:r>
        <w:t xml:space="preserve">See the Double-blue (FLIP) arrows? Pick them…same effect! </w:t>
      </w:r>
    </w:p>
    <w:p w:rsidR="004C071E" w:rsidRDefault="004C071E"/>
    <w:p w:rsidR="004C071E" w:rsidRPr="006169BB" w:rsidRDefault="004C071E" w:rsidP="006169BB">
      <w:pPr>
        <w:jc w:val="center"/>
        <w:rPr>
          <w:b/>
          <w:bCs/>
          <w:u w:val="single"/>
        </w:rPr>
      </w:pPr>
      <w:bookmarkStart w:id="60" w:name="_Toc173300128"/>
      <w:bookmarkStart w:id="61" w:name="_Toc173300605"/>
      <w:r w:rsidRPr="006169BB">
        <w:rPr>
          <w:b/>
          <w:bCs/>
          <w:u w:val="single"/>
        </w:rPr>
        <w:t>Breaking the section lines</w:t>
      </w:r>
      <w:bookmarkEnd w:id="60"/>
      <w:bookmarkEnd w:id="61"/>
    </w:p>
    <w:p w:rsidR="004C071E" w:rsidRDefault="004C071E"/>
    <w:p w:rsidR="00C2421A" w:rsidRDefault="004C071E">
      <w:r>
        <w:t>Select on a Building Section line.  See the little blue Z in center?  Pass your mouse over it.  See the “gaps in the segments”?  Left click on Z. Should have broken section line into two parts. You can drag down the blue dots/grips to show the part of the section line you want.  Want to join the section line into one again?  Select the line…Pick Z again. See it join?</w:t>
      </w:r>
    </w:p>
    <w:p w:rsidR="003B584D" w:rsidRDefault="003B584D"/>
    <w:p w:rsidR="003B584D" w:rsidRDefault="003B584D" w:rsidP="003B584D">
      <w:pPr>
        <w:jc w:val="center"/>
        <w:rPr>
          <w:b/>
          <w:bCs/>
          <w:u w:val="single"/>
        </w:rPr>
      </w:pPr>
      <w:r w:rsidRPr="006169BB">
        <w:rPr>
          <w:b/>
          <w:bCs/>
          <w:u w:val="single"/>
        </w:rPr>
        <w:t>Offset section</w:t>
      </w:r>
    </w:p>
    <w:p w:rsidR="003B584D" w:rsidRDefault="003B584D" w:rsidP="003B584D">
      <w:pPr>
        <w:jc w:val="center"/>
      </w:pPr>
    </w:p>
    <w:p w:rsidR="002A51D2" w:rsidRDefault="002A51D2">
      <w:r>
        <w:t xml:space="preserve">Place a </w:t>
      </w:r>
      <w:r w:rsidR="00992E38">
        <w:t xml:space="preserve">36X48 </w:t>
      </w:r>
      <w:r>
        <w:t>window on the East and West wall of the Garage, not aligned horizontally.</w:t>
      </w:r>
    </w:p>
    <w:p w:rsidR="00C2421A" w:rsidRDefault="00C2421A">
      <w:r>
        <w:t xml:space="preserve">Offset section: Pick section line. Split Segment button. Pick the part of the line you wish to move. Slide mouse up/down to change location of section. Note: You can only go as far as the crop region boundary (green lines) on the split section. </w:t>
      </w:r>
    </w:p>
    <w:p w:rsidR="003B584D" w:rsidRDefault="00C95EBF">
      <w:r>
        <w:rPr>
          <w:noProof/>
        </w:rPr>
        <w:drawing>
          <wp:inline distT="0" distB="0" distL="0" distR="0">
            <wp:extent cx="2486025" cy="1390650"/>
            <wp:effectExtent l="0" t="0" r="0" b="0"/>
            <wp:docPr id="80" name="Picture 80" descr="offs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ffset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r w:rsidR="003B584D">
        <w:t xml:space="preserve"> </w:t>
      </w:r>
      <w:r>
        <w:rPr>
          <w:noProof/>
        </w:rPr>
        <w:drawing>
          <wp:inline distT="0" distB="0" distL="0" distR="0">
            <wp:extent cx="2628900" cy="1257300"/>
            <wp:effectExtent l="0" t="0" r="0" b="0"/>
            <wp:docPr id="81" name="Picture 81" descr="offset sec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ffset section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8900" cy="1257300"/>
                    </a:xfrm>
                    <a:prstGeom prst="rect">
                      <a:avLst/>
                    </a:prstGeom>
                    <a:noFill/>
                    <a:ln>
                      <a:noFill/>
                    </a:ln>
                  </pic:spPr>
                </pic:pic>
              </a:graphicData>
            </a:graphic>
          </wp:inline>
        </w:drawing>
      </w:r>
    </w:p>
    <w:p w:rsidR="004C071E" w:rsidRDefault="004C071E"/>
    <w:p w:rsidR="003B584D" w:rsidRPr="006169BB" w:rsidRDefault="004C071E" w:rsidP="003B584D">
      <w:pPr>
        <w:jc w:val="center"/>
        <w:rPr>
          <w:b/>
          <w:bCs/>
          <w:u w:val="single"/>
        </w:rPr>
      </w:pPr>
      <w:bookmarkStart w:id="62" w:name="_Toc173300129"/>
      <w:bookmarkStart w:id="63" w:name="_Toc173300606"/>
      <w:r w:rsidRPr="006169BB">
        <w:rPr>
          <w:b/>
          <w:bCs/>
          <w:u w:val="single"/>
        </w:rPr>
        <w:t>Changing the section Head/Tail</w:t>
      </w:r>
      <w:bookmarkEnd w:id="62"/>
      <w:bookmarkEnd w:id="63"/>
    </w:p>
    <w:p w:rsidR="004C071E" w:rsidRDefault="004C071E"/>
    <w:p w:rsidR="004C071E" w:rsidRDefault="004C071E">
      <w:r>
        <w:t xml:space="preserve">Select on section line near section marker. See the blue circle with arrows near the section marker? Pass mouse over. See “cycle section head”? Pick on it. Pick again. You are toggling between 3 appearances: no line, thick line, and arrow. </w:t>
      </w:r>
    </w:p>
    <w:p w:rsidR="004C071E" w:rsidRDefault="004C071E"/>
    <w:p w:rsidR="004C071E" w:rsidRDefault="004C071E">
      <w:r>
        <w:t xml:space="preserve">Repeat for “tail” (other end of section line).  </w:t>
      </w:r>
    </w:p>
    <w:p w:rsidR="004C071E" w:rsidRDefault="004C071E"/>
    <w:p w:rsidR="003B584D" w:rsidRPr="00FF3DD6" w:rsidRDefault="003B584D" w:rsidP="003B584D">
      <w:pPr>
        <w:rPr>
          <w:i/>
        </w:rPr>
      </w:pPr>
      <w:bookmarkStart w:id="64" w:name="_Toc173300130"/>
      <w:bookmarkStart w:id="65" w:name="_Toc173300607"/>
      <w:r w:rsidRPr="00FF3DD6">
        <w:rPr>
          <w:i/>
        </w:rPr>
        <w:lastRenderedPageBreak/>
        <w:t>You have learned how to find components in the program and via external websites and control the visibility of objects in the view.</w:t>
      </w:r>
    </w:p>
    <w:p w:rsidR="003B584D" w:rsidRDefault="003B584D" w:rsidP="003B584D"/>
    <w:p w:rsidR="003B584D" w:rsidRDefault="003B584D" w:rsidP="003B584D"/>
    <w:p w:rsidR="003B584D" w:rsidRDefault="003B584D" w:rsidP="003B584D">
      <w:r>
        <w:t xml:space="preserve">Save as </w:t>
      </w:r>
      <w:r>
        <w:rPr>
          <w:b/>
        </w:rPr>
        <w:t>revit</w:t>
      </w:r>
      <w:r w:rsidR="000845AA">
        <w:rPr>
          <w:b/>
        </w:rPr>
        <w:t>2018</w:t>
      </w:r>
      <w:r>
        <w:rPr>
          <w:b/>
        </w:rPr>
        <w:t>demo8</w:t>
      </w:r>
    </w:p>
    <w:p w:rsidR="004C071E" w:rsidRPr="008F174C" w:rsidRDefault="00606E24" w:rsidP="008F174C">
      <w:pPr>
        <w:pStyle w:val="Heading1"/>
        <w:jc w:val="center"/>
        <w:rPr>
          <w:b/>
          <w:bCs/>
          <w:sz w:val="28"/>
          <w:szCs w:val="28"/>
        </w:rPr>
      </w:pPr>
      <w:r>
        <w:rPr>
          <w:b/>
          <w:bCs/>
          <w:sz w:val="28"/>
          <w:szCs w:val="28"/>
        </w:rPr>
        <w:br w:type="page"/>
      </w:r>
      <w:bookmarkStart w:id="66" w:name="_Toc486245906"/>
      <w:r w:rsidR="004C071E" w:rsidRPr="008F174C">
        <w:rPr>
          <w:b/>
          <w:bCs/>
          <w:sz w:val="28"/>
          <w:szCs w:val="28"/>
        </w:rPr>
        <w:lastRenderedPageBreak/>
        <w:t>Interior Elevations</w:t>
      </w:r>
      <w:bookmarkEnd w:id="64"/>
      <w:bookmarkEnd w:id="65"/>
      <w:bookmarkEnd w:id="66"/>
    </w:p>
    <w:p w:rsidR="004C071E" w:rsidRDefault="004C071E"/>
    <w:p w:rsidR="004C071E" w:rsidRDefault="004C071E">
      <w:r>
        <w:t>This is a neat one. Let’s set up some interior elevations in a room.</w:t>
      </w:r>
    </w:p>
    <w:p w:rsidR="004C071E" w:rsidRDefault="004C071E">
      <w:r>
        <w:t>View</w:t>
      </w:r>
      <w:r w:rsidR="007D399F">
        <w:t xml:space="preserve"> (pulldown</w:t>
      </w:r>
      <w:r w:rsidR="002A51D2">
        <w:t>)</w:t>
      </w:r>
    </w:p>
    <w:p w:rsidR="004C071E" w:rsidRDefault="004C071E">
      <w:r>
        <w:t>Elevation</w:t>
      </w:r>
      <w:r w:rsidR="00D27372">
        <w:t>…Elevation</w:t>
      </w:r>
    </w:p>
    <w:p w:rsidR="007D399F" w:rsidRDefault="00D27372">
      <w:r>
        <w:t>Properties</w:t>
      </w:r>
    </w:p>
    <w:p w:rsidR="002A51D2" w:rsidRDefault="002A51D2">
      <w:r>
        <w:t>Se</w:t>
      </w:r>
      <w:r w:rsidR="007D399F">
        <w:t xml:space="preserve">lect </w:t>
      </w:r>
      <w:r w:rsidR="007D399F" w:rsidRPr="005C78D3">
        <w:rPr>
          <w:b/>
        </w:rPr>
        <w:t>Interior Elevation</w:t>
      </w:r>
      <w:r w:rsidR="007D399F">
        <w:t xml:space="preserve"> </w:t>
      </w:r>
    </w:p>
    <w:p w:rsidR="008A3E4A" w:rsidRDefault="004C071E">
      <w:r>
        <w:t xml:space="preserve">Place elevation marker inside room of choice. </w:t>
      </w:r>
    </w:p>
    <w:p w:rsidR="008A3E4A" w:rsidRDefault="008A3E4A"/>
    <w:p w:rsidR="008A3E4A" w:rsidRDefault="004C071E">
      <w:r>
        <w:t xml:space="preserve">Notice as you near a wall with the marker, the marker points to that wall. Pick a wall of choice so the marker points to it. Notice new interior elevation is created (in the project browser under elevations). </w:t>
      </w:r>
    </w:p>
    <w:p w:rsidR="004C071E" w:rsidRDefault="004C071E">
      <w:r>
        <w:t xml:space="preserve">Double click on the interior elevation in the browser to see it. </w:t>
      </w:r>
    </w:p>
    <w:p w:rsidR="008A3E4A" w:rsidRDefault="00C95EBF">
      <w:r>
        <w:rPr>
          <w:noProof/>
        </w:rPr>
        <w:drawing>
          <wp:inline distT="0" distB="0" distL="0" distR="0">
            <wp:extent cx="1990725" cy="2657475"/>
            <wp:effectExtent l="0" t="0" r="0" b="0"/>
            <wp:docPr id="82" name="Picture 82" descr="int elev 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nt elev cro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90725" cy="2657475"/>
                    </a:xfrm>
                    <a:prstGeom prst="rect">
                      <a:avLst/>
                    </a:prstGeom>
                    <a:noFill/>
                    <a:ln>
                      <a:noFill/>
                    </a:ln>
                  </pic:spPr>
                </pic:pic>
              </a:graphicData>
            </a:graphic>
          </wp:inline>
        </w:drawing>
      </w:r>
    </w:p>
    <w:p w:rsidR="004C071E" w:rsidRDefault="004C071E"/>
    <w:p w:rsidR="004C071E" w:rsidRDefault="004C071E">
      <w:r>
        <w:t xml:space="preserve">Crop the box by picking the blue </w:t>
      </w:r>
      <w:r w:rsidR="008A3E4A">
        <w:t>arrows (see above)</w:t>
      </w:r>
      <w:r>
        <w:t xml:space="preserve"> and </w:t>
      </w:r>
      <w:r w:rsidR="008A3E4A">
        <w:t>dragging</w:t>
      </w:r>
      <w:r>
        <w:t xml:space="preserve"> your mouse. </w:t>
      </w:r>
    </w:p>
    <w:p w:rsidR="005C78D3" w:rsidRDefault="00C95EBF">
      <w:r>
        <w:rPr>
          <w:noProof/>
        </w:rPr>
        <w:drawing>
          <wp:inline distT="0" distB="0" distL="0" distR="0">
            <wp:extent cx="5486400" cy="2266950"/>
            <wp:effectExtent l="0" t="0" r="0" b="0"/>
            <wp:docPr id="83" name="Picture 83"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86400" cy="2266950"/>
                    </a:xfrm>
                    <a:prstGeom prst="rect">
                      <a:avLst/>
                    </a:prstGeom>
                    <a:noFill/>
                    <a:ln>
                      <a:noFill/>
                    </a:ln>
                  </pic:spPr>
                </pic:pic>
              </a:graphicData>
            </a:graphic>
          </wp:inline>
        </w:drawing>
      </w:r>
    </w:p>
    <w:p w:rsidR="002D4728" w:rsidRDefault="00C95EBF">
      <w:r>
        <w:rPr>
          <w:noProof/>
        </w:rPr>
        <w:lastRenderedPageBreak/>
        <w:drawing>
          <wp:inline distT="0" distB="0" distL="0" distR="0">
            <wp:extent cx="2219325" cy="3924300"/>
            <wp:effectExtent l="0" t="0" r="0" b="0"/>
            <wp:docPr id="84" name="Picture 84"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19325" cy="3924300"/>
                    </a:xfrm>
                    <a:prstGeom prst="rect">
                      <a:avLst/>
                    </a:prstGeom>
                    <a:noFill/>
                    <a:ln>
                      <a:noFill/>
                    </a:ln>
                  </pic:spPr>
                </pic:pic>
              </a:graphicData>
            </a:graphic>
          </wp:inline>
        </w:drawing>
      </w:r>
    </w:p>
    <w:p w:rsidR="002D4728" w:rsidRDefault="002D4728">
      <w:r>
        <w:t>See the blue line? That is where you are standing.</w:t>
      </w:r>
      <w:r w:rsidR="005D417F">
        <w:t xml:space="preserve"> Just like a Section line. In fact, elevations and sections are pretty much the same (in the way they work) in Revit. </w:t>
      </w:r>
      <w:r w:rsidR="005D417F" w:rsidRPr="005D417F">
        <w:rPr>
          <w:b/>
          <w:sz w:val="28"/>
          <w:szCs w:val="28"/>
        </w:rPr>
        <w:t xml:space="preserve">Discuss </w:t>
      </w:r>
    </w:p>
    <w:p w:rsidR="002D4728" w:rsidRDefault="002D4728"/>
    <w:p w:rsidR="002A51D2" w:rsidRDefault="004C071E">
      <w:r>
        <w:t xml:space="preserve">Place </w:t>
      </w:r>
      <w:r w:rsidR="005D417F">
        <w:t xml:space="preserve">the Elevation on </w:t>
      </w:r>
      <w:r w:rsidR="00033D47">
        <w:t>a</w:t>
      </w:r>
      <w:r w:rsidR="005D417F">
        <w:t xml:space="preserve"> sheet</w:t>
      </w:r>
      <w:r>
        <w:t>.</w:t>
      </w:r>
    </w:p>
    <w:p w:rsidR="004C071E" w:rsidRDefault="002A51D2">
      <w:r>
        <w:t>Na</w:t>
      </w:r>
      <w:r w:rsidR="00033D47">
        <w:t>me the sheet INT ELEVATIONS A701</w:t>
      </w:r>
      <w:r w:rsidR="004C071E">
        <w:t xml:space="preserve"> </w:t>
      </w:r>
    </w:p>
    <w:p w:rsidR="004C071E" w:rsidRDefault="004C071E">
      <w:r>
        <w:t>Back to Level 1</w:t>
      </w:r>
    </w:p>
    <w:p w:rsidR="0079093B" w:rsidRDefault="0079093B"/>
    <w:p w:rsidR="0079093B" w:rsidRPr="0079093B" w:rsidRDefault="0079093B">
      <w:pPr>
        <w:rPr>
          <w:b/>
        </w:rPr>
      </w:pPr>
    </w:p>
    <w:p w:rsidR="004C071E" w:rsidRDefault="004C071E">
      <w:r>
        <w:t>See the information in the elevation symbol? Page number…elevation number…</w:t>
      </w:r>
    </w:p>
    <w:p w:rsidR="0079093B" w:rsidRDefault="004C071E">
      <w:r>
        <w:t xml:space="preserve">Here is a neat feature. Pick on the elevation marker. </w:t>
      </w:r>
    </w:p>
    <w:p w:rsidR="0079093B" w:rsidRDefault="00C95EBF">
      <w:r>
        <w:rPr>
          <w:b/>
          <w:noProof/>
        </w:rPr>
        <w:drawing>
          <wp:inline distT="0" distB="0" distL="0" distR="0">
            <wp:extent cx="1790700" cy="1847850"/>
            <wp:effectExtent l="0" t="0" r="0" b="0"/>
            <wp:docPr id="85" name="Picture 85" descr="elev marks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lev marks box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90700" cy="1847850"/>
                    </a:xfrm>
                    <a:prstGeom prst="rect">
                      <a:avLst/>
                    </a:prstGeom>
                    <a:noFill/>
                    <a:ln>
                      <a:noFill/>
                    </a:ln>
                  </pic:spPr>
                </pic:pic>
              </a:graphicData>
            </a:graphic>
          </wp:inline>
        </w:drawing>
      </w:r>
    </w:p>
    <w:p w:rsidR="0079093B" w:rsidRDefault="0079093B"/>
    <w:p w:rsidR="004C071E" w:rsidRDefault="004C071E">
      <w:r>
        <w:lastRenderedPageBreak/>
        <w:t xml:space="preserve">Notice it changes to a diamond. See the blue boxes? You can check them to set up more elevations! Check them all. As you are checking them, notice in the browser, under elevations, new elevations are being formed. Drag the new elevations onto a sheet. </w:t>
      </w:r>
    </w:p>
    <w:p w:rsidR="0079093B" w:rsidRDefault="0079093B"/>
    <w:p w:rsidR="0079093B" w:rsidRDefault="0079093B" w:rsidP="0079093B">
      <w:pPr>
        <w:rPr>
          <w:b/>
        </w:rPr>
      </w:pPr>
      <w:r>
        <w:rPr>
          <w:b/>
        </w:rPr>
        <w:t>Getting rid of the Elevation M</w:t>
      </w:r>
      <w:r w:rsidRPr="0079093B">
        <w:rPr>
          <w:b/>
        </w:rPr>
        <w:t>ark text</w:t>
      </w:r>
    </w:p>
    <w:p w:rsidR="0079093B" w:rsidRDefault="00C95EBF" w:rsidP="0079093B">
      <w:pPr>
        <w:rPr>
          <w:b/>
        </w:rPr>
      </w:pPr>
      <w:r>
        <w:rPr>
          <w:b/>
          <w:noProof/>
        </w:rPr>
        <w:drawing>
          <wp:inline distT="0" distB="0" distL="0" distR="0">
            <wp:extent cx="1581150" cy="1885950"/>
            <wp:effectExtent l="0" t="0" r="0" b="0"/>
            <wp:docPr id="86" name="Picture 86" descr="elev mar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lev mark tex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81150" cy="1885950"/>
                    </a:xfrm>
                    <a:prstGeom prst="rect">
                      <a:avLst/>
                    </a:prstGeom>
                    <a:noFill/>
                    <a:ln>
                      <a:noFill/>
                    </a:ln>
                  </pic:spPr>
                </pic:pic>
              </a:graphicData>
            </a:graphic>
          </wp:inline>
        </w:drawing>
      </w:r>
    </w:p>
    <w:p w:rsidR="0079093B" w:rsidRDefault="0079093B"/>
    <w:p w:rsidR="007D399F" w:rsidRDefault="007D399F">
      <w:r>
        <w:t>The Floor Plan is a little cluttered. A little trick….</w:t>
      </w:r>
    </w:p>
    <w:p w:rsidR="007D399F" w:rsidRDefault="007D399F">
      <w:r>
        <w:t>Manage</w:t>
      </w:r>
    </w:p>
    <w:p w:rsidR="007D399F" w:rsidRDefault="007D399F">
      <w:r>
        <w:t>Settings</w:t>
      </w:r>
      <w:r w:rsidR="00D27372">
        <w:t>….Additional Settings</w:t>
      </w:r>
    </w:p>
    <w:p w:rsidR="007D399F" w:rsidRDefault="007D399F">
      <w:r>
        <w:t>Elevation tags</w:t>
      </w:r>
    </w:p>
    <w:p w:rsidR="007D399F" w:rsidRDefault="007D399F">
      <w:r>
        <w:t>½”Circle</w:t>
      </w:r>
    </w:p>
    <w:p w:rsidR="007D399F" w:rsidRDefault="00D27372">
      <w:r>
        <w:t>Elevation Mark</w:t>
      </w:r>
    </w:p>
    <w:p w:rsidR="00D27372" w:rsidRDefault="00D27372">
      <w:r>
        <w:t>Chose Elev Mark Body</w:t>
      </w:r>
      <w:r w:rsidR="00033D47">
        <w:t>_Circle: Filled Arrow</w:t>
      </w:r>
      <w:r>
        <w:t xml:space="preserve"> </w:t>
      </w:r>
    </w:p>
    <w:p w:rsidR="00033D47" w:rsidRDefault="00C95EBF">
      <w:r>
        <w:rPr>
          <w:noProof/>
        </w:rPr>
        <w:drawing>
          <wp:inline distT="0" distB="0" distL="0" distR="0">
            <wp:extent cx="5095875" cy="2990850"/>
            <wp:effectExtent l="0" t="0" r="0" b="0"/>
            <wp:docPr id="87" name="Picture 87" descr="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95875" cy="2990850"/>
                    </a:xfrm>
                    <a:prstGeom prst="rect">
                      <a:avLst/>
                    </a:prstGeom>
                    <a:noFill/>
                    <a:ln>
                      <a:noFill/>
                    </a:ln>
                  </pic:spPr>
                </pic:pic>
              </a:graphicData>
            </a:graphic>
          </wp:inline>
        </w:drawing>
      </w:r>
    </w:p>
    <w:p w:rsidR="007D399F" w:rsidRDefault="007D399F">
      <w:r>
        <w:t>OK</w:t>
      </w:r>
    </w:p>
    <w:p w:rsidR="00662C60" w:rsidRDefault="00662C60"/>
    <w:p w:rsidR="00662C60" w:rsidRDefault="00C95EBF">
      <w:r>
        <w:rPr>
          <w:noProof/>
        </w:rPr>
        <w:lastRenderedPageBreak/>
        <w:drawing>
          <wp:inline distT="0" distB="0" distL="0" distR="0">
            <wp:extent cx="3086100" cy="5619750"/>
            <wp:effectExtent l="0" t="0" r="0" b="0"/>
            <wp:docPr id="88" name="Picture 88" descr="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u"/>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86100" cy="5619750"/>
                    </a:xfrm>
                    <a:prstGeom prst="rect">
                      <a:avLst/>
                    </a:prstGeom>
                    <a:noFill/>
                    <a:ln>
                      <a:noFill/>
                    </a:ln>
                  </pic:spPr>
                </pic:pic>
              </a:graphicData>
            </a:graphic>
          </wp:inline>
        </w:drawing>
      </w:r>
    </w:p>
    <w:p w:rsidR="007D399F" w:rsidRDefault="007D399F">
      <w:r>
        <w:t>A little better?</w:t>
      </w:r>
    </w:p>
    <w:p w:rsidR="00662C60" w:rsidRDefault="00662C60">
      <w:r>
        <w:t>Drag the other 3 interior elevations on sheet A701</w:t>
      </w:r>
    </w:p>
    <w:p w:rsidR="004C071E" w:rsidRDefault="004C071E">
      <w:r>
        <w:t>That is Revit’s database being updated….it’s all tied together! If you add content later, EVERYTHING UPDATES…automatically!!!</w:t>
      </w:r>
    </w:p>
    <w:p w:rsidR="00662C60" w:rsidRDefault="00C95EBF">
      <w:r>
        <w:rPr>
          <w:noProof/>
        </w:rPr>
        <w:lastRenderedPageBreak/>
        <w:drawing>
          <wp:inline distT="0" distB="0" distL="0" distR="0">
            <wp:extent cx="5486400" cy="3562350"/>
            <wp:effectExtent l="0" t="0" r="0" b="0"/>
            <wp:docPr id="89" name="Picture 89" descr="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v"/>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3562350"/>
                    </a:xfrm>
                    <a:prstGeom prst="rect">
                      <a:avLst/>
                    </a:prstGeom>
                    <a:noFill/>
                    <a:ln>
                      <a:noFill/>
                    </a:ln>
                  </pic:spPr>
                </pic:pic>
              </a:graphicData>
            </a:graphic>
          </wp:inline>
        </w:drawing>
      </w:r>
    </w:p>
    <w:p w:rsidR="00EA4FE7" w:rsidRDefault="00EA4FE7"/>
    <w:p w:rsidR="00EA4FE7" w:rsidRPr="00EA4FE7" w:rsidRDefault="00EA4FE7">
      <w:pPr>
        <w:rPr>
          <w:i/>
        </w:rPr>
      </w:pPr>
      <w:r w:rsidRPr="00EA4FE7">
        <w:rPr>
          <w:i/>
        </w:rPr>
        <w:t>You have learned how section and elevation annotations work, going to a view from the annotation symbol, creating Interior Elevations, and how the browser updates smartly as views are created.</w:t>
      </w:r>
    </w:p>
    <w:p w:rsidR="00CF1D31" w:rsidRDefault="00CF1D31" w:rsidP="00CF1D31">
      <w:bookmarkStart w:id="67" w:name="_Toc173300131"/>
      <w:bookmarkStart w:id="68" w:name="_Toc173300608"/>
    </w:p>
    <w:p w:rsidR="004C071E" w:rsidRDefault="00CF1D31" w:rsidP="006A1707">
      <w:r w:rsidRPr="006A1707">
        <w:t xml:space="preserve">Save as: </w:t>
      </w:r>
      <w:r w:rsidR="00D27372" w:rsidRPr="00606E24">
        <w:rPr>
          <w:b/>
        </w:rPr>
        <w:t>revit</w:t>
      </w:r>
      <w:r w:rsidR="000845AA">
        <w:rPr>
          <w:b/>
        </w:rPr>
        <w:t>2018</w:t>
      </w:r>
      <w:r w:rsidRPr="00606E24">
        <w:rPr>
          <w:b/>
        </w:rPr>
        <w:t>demo9</w:t>
      </w:r>
      <w:r w:rsidR="004C071E">
        <w:br w:type="page"/>
      </w:r>
      <w:bookmarkStart w:id="69" w:name="_Toc173300132"/>
      <w:bookmarkStart w:id="70" w:name="_Toc173300609"/>
      <w:r w:rsidR="004C071E" w:rsidRPr="006B32B7">
        <w:rPr>
          <w:b/>
          <w:sz w:val="28"/>
          <w:szCs w:val="28"/>
        </w:rPr>
        <w:lastRenderedPageBreak/>
        <w:t>Adding Multiple Floors in Revit</w:t>
      </w:r>
      <w:bookmarkEnd w:id="67"/>
      <w:bookmarkEnd w:id="68"/>
      <w:bookmarkEnd w:id="69"/>
      <w:bookmarkEnd w:id="70"/>
    </w:p>
    <w:p w:rsidR="004C071E" w:rsidRDefault="004C071E"/>
    <w:p w:rsidR="004C071E" w:rsidRPr="00534ABD" w:rsidRDefault="004C071E">
      <w:pPr>
        <w:rPr>
          <w:rFonts w:ascii="Britannic Bold" w:hAnsi="Britannic Bold"/>
        </w:rPr>
      </w:pPr>
      <w:r>
        <w:t>Add some windows on the South, North, and We</w:t>
      </w:r>
      <w:r w:rsidR="00534ABD">
        <w:t>st Elevations. Different types…</w:t>
      </w:r>
      <w:r w:rsidR="00534ABD" w:rsidRPr="00534ABD">
        <w:rPr>
          <w:rFonts w:ascii="Britannic Bold" w:hAnsi="Britannic Bold"/>
        </w:rPr>
        <w:t xml:space="preserve">Explain that </w:t>
      </w:r>
      <w:r w:rsidRPr="00534ABD">
        <w:rPr>
          <w:rFonts w:ascii="Britannic Bold" w:hAnsi="Britannic Bold"/>
        </w:rPr>
        <w:t>we wi</w:t>
      </w:r>
      <w:r w:rsidR="00534ABD" w:rsidRPr="00534ABD">
        <w:rPr>
          <w:rFonts w:ascii="Britannic Bold" w:hAnsi="Britannic Bold"/>
        </w:rPr>
        <w:t>ll use them for schedules later</w:t>
      </w:r>
      <w:r w:rsidRPr="00534ABD">
        <w:rPr>
          <w:rFonts w:ascii="Britannic Bold" w:hAnsi="Britannic Bold"/>
        </w:rPr>
        <w:t>.</w:t>
      </w:r>
    </w:p>
    <w:p w:rsidR="004C071E" w:rsidRDefault="004C071E"/>
    <w:p w:rsidR="004C071E" w:rsidRDefault="004C071E">
      <w:r>
        <w:t>3D View</w:t>
      </w:r>
    </w:p>
    <w:p w:rsidR="004C071E" w:rsidRDefault="004C071E">
      <w:r>
        <w:t>Delete Roof</w:t>
      </w:r>
      <w:r w:rsidR="002A51D2">
        <w:t>s</w:t>
      </w:r>
      <w:r>
        <w:t xml:space="preserve"> (we will be adding floors, so the roof will be higher)</w:t>
      </w:r>
    </w:p>
    <w:p w:rsidR="004C071E" w:rsidRDefault="004C071E"/>
    <w:p w:rsidR="004C071E" w:rsidRDefault="004C071E">
      <w:r>
        <w:t>South Elevation</w:t>
      </w:r>
    </w:p>
    <w:p w:rsidR="004C071E" w:rsidRDefault="00DA1F65">
      <w:r>
        <w:t>Architecture</w:t>
      </w:r>
    </w:p>
    <w:p w:rsidR="004C071E" w:rsidRDefault="004C071E">
      <w:r>
        <w:t>Level</w:t>
      </w:r>
    </w:p>
    <w:p w:rsidR="005F6861" w:rsidRDefault="005F6861">
      <w:r>
        <w:t>Check Make plan View</w:t>
      </w:r>
    </w:p>
    <w:p w:rsidR="004C071E" w:rsidRDefault="004C071E">
      <w:r>
        <w:t>Create 5 more levels…10’ apart….to Level 8</w:t>
      </w:r>
    </w:p>
    <w:p w:rsidR="00534ABD" w:rsidRDefault="00534ABD">
      <w:pPr>
        <w:rPr>
          <w:rFonts w:ascii="Britannic Bold" w:hAnsi="Britannic Bold"/>
        </w:rPr>
      </w:pPr>
      <w:r w:rsidRPr="00534ABD">
        <w:rPr>
          <w:rFonts w:ascii="Britannic Bold" w:hAnsi="Britannic Bold"/>
        </w:rPr>
        <w:t xml:space="preserve">Show “Offset” strategy </w:t>
      </w:r>
    </w:p>
    <w:p w:rsidR="002A51D2" w:rsidRDefault="002A51D2" w:rsidP="002A51D2">
      <w:r>
        <w:t xml:space="preserve">Turn on </w:t>
      </w:r>
      <w:r w:rsidR="005F6861">
        <w:t xml:space="preserve">Level markers on left side </w:t>
      </w:r>
    </w:p>
    <w:p w:rsidR="00471F84" w:rsidRDefault="00C95EBF" w:rsidP="002A51D2">
      <w:r>
        <w:rPr>
          <w:noProof/>
        </w:rPr>
        <w:drawing>
          <wp:inline distT="0" distB="0" distL="0" distR="0">
            <wp:extent cx="2628900" cy="2124075"/>
            <wp:effectExtent l="0" t="0" r="0" b="0"/>
            <wp:docPr id="90" name="Picture 90" descr="levels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evels don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28900" cy="2124075"/>
                    </a:xfrm>
                    <a:prstGeom prst="rect">
                      <a:avLst/>
                    </a:prstGeom>
                    <a:noFill/>
                    <a:ln>
                      <a:noFill/>
                    </a:ln>
                  </pic:spPr>
                </pic:pic>
              </a:graphicData>
            </a:graphic>
          </wp:inline>
        </w:drawing>
      </w:r>
    </w:p>
    <w:p w:rsidR="004C071E" w:rsidRDefault="004C071E"/>
    <w:p w:rsidR="004C071E" w:rsidRDefault="004C071E">
      <w:r>
        <w:t>Rename Level 8 to “Roof”</w:t>
      </w:r>
      <w:r w:rsidR="002A51D2">
        <w:tab/>
        <w:t>say YES to box asking about renaming.</w:t>
      </w:r>
    </w:p>
    <w:p w:rsidR="004C071E" w:rsidRDefault="004C071E"/>
    <w:p w:rsidR="004C071E" w:rsidRDefault="004C071E">
      <w:r>
        <w:t xml:space="preserve">3D View </w:t>
      </w:r>
    </w:p>
    <w:p w:rsidR="004C071E" w:rsidRDefault="004C071E">
      <w:r>
        <w:t>Select the front wall (with entry door in it)</w:t>
      </w:r>
    </w:p>
    <w:p w:rsidR="004C071E" w:rsidRDefault="004C071E">
      <w:r>
        <w:t>RC</w:t>
      </w:r>
    </w:p>
    <w:p w:rsidR="004C071E" w:rsidRPr="00D27372" w:rsidRDefault="004C071E">
      <w:pPr>
        <w:rPr>
          <w:b/>
        </w:rPr>
      </w:pPr>
      <w:r>
        <w:t>Select all instances</w:t>
      </w:r>
      <w:r w:rsidR="00D27372">
        <w:t>…in entire project</w:t>
      </w:r>
      <w:r w:rsidR="002A51D2">
        <w:t xml:space="preserve"> </w:t>
      </w:r>
      <w:r w:rsidR="002A51D2" w:rsidRPr="00D27372">
        <w:rPr>
          <w:b/>
        </w:rPr>
        <w:t>(discuss)</w:t>
      </w:r>
    </w:p>
    <w:p w:rsidR="004C071E" w:rsidRDefault="00AE2B5A">
      <w:r>
        <w:t>Modify Walls (Tab)</w:t>
      </w:r>
    </w:p>
    <w:p w:rsidR="004C071E" w:rsidRDefault="00AE2B5A">
      <w:r>
        <w:t xml:space="preserve">Under </w:t>
      </w:r>
      <w:r w:rsidR="004C071E">
        <w:t>clipboard</w:t>
      </w:r>
      <w:r>
        <w:t>: Copy</w:t>
      </w:r>
    </w:p>
    <w:p w:rsidR="00471F84" w:rsidRDefault="00C95EBF">
      <w:r>
        <w:rPr>
          <w:noProof/>
        </w:rPr>
        <w:drawing>
          <wp:inline distT="0" distB="0" distL="0" distR="0">
            <wp:extent cx="1314450" cy="1247775"/>
            <wp:effectExtent l="0" t="0" r="0" b="0"/>
            <wp:docPr id="91" name="Picture 91" descr="clipboard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lipboard copy"/>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14450" cy="1247775"/>
                    </a:xfrm>
                    <a:prstGeom prst="rect">
                      <a:avLst/>
                    </a:prstGeom>
                    <a:noFill/>
                    <a:ln>
                      <a:noFill/>
                    </a:ln>
                  </pic:spPr>
                </pic:pic>
              </a:graphicData>
            </a:graphic>
          </wp:inline>
        </w:drawing>
      </w:r>
    </w:p>
    <w:p w:rsidR="00AE2B5A" w:rsidRDefault="00AE2B5A">
      <w:r>
        <w:t>Pick in white space to exit</w:t>
      </w:r>
    </w:p>
    <w:p w:rsidR="004C071E" w:rsidRDefault="00471F84">
      <w:r>
        <w:br w:type="page"/>
      </w:r>
    </w:p>
    <w:p w:rsidR="00AE2B5A" w:rsidRDefault="00AE2B5A">
      <w:r>
        <w:lastRenderedPageBreak/>
        <w:t>Modify</w:t>
      </w:r>
    </w:p>
    <w:p w:rsidR="00D27372" w:rsidRDefault="004C071E">
      <w:r>
        <w:t xml:space="preserve">Paste </w:t>
      </w:r>
    </w:p>
    <w:p w:rsidR="004C071E" w:rsidRDefault="004C071E">
      <w:r>
        <w:t>Aligned</w:t>
      </w:r>
      <w:r w:rsidR="00D27372">
        <w:t xml:space="preserve"> to selected levels</w:t>
      </w:r>
    </w:p>
    <w:p w:rsidR="004C071E" w:rsidRDefault="004C071E">
      <w:r>
        <w:t>Choose 2,3,4,5,6,7</w:t>
      </w:r>
    </w:p>
    <w:p w:rsidR="00471F84" w:rsidRDefault="00471F84">
      <w:r>
        <w:t xml:space="preserve">     </w:t>
      </w:r>
      <w:r w:rsidR="00C95EBF">
        <w:rPr>
          <w:noProof/>
        </w:rPr>
        <w:drawing>
          <wp:inline distT="0" distB="0" distL="0" distR="0">
            <wp:extent cx="1952625" cy="2047875"/>
            <wp:effectExtent l="0" t="0" r="0" b="0"/>
            <wp:docPr id="92" name="Picture 92" descr="past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ste level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52625" cy="2047875"/>
                    </a:xfrm>
                    <a:prstGeom prst="rect">
                      <a:avLst/>
                    </a:prstGeom>
                    <a:noFill/>
                    <a:ln>
                      <a:noFill/>
                    </a:ln>
                  </pic:spPr>
                </pic:pic>
              </a:graphicData>
            </a:graphic>
          </wp:inline>
        </w:drawing>
      </w:r>
      <w:r>
        <w:t xml:space="preserve">        </w:t>
      </w:r>
      <w:r w:rsidR="00C95EBF">
        <w:rPr>
          <w:noProof/>
        </w:rPr>
        <w:drawing>
          <wp:inline distT="0" distB="0" distL="0" distR="0">
            <wp:extent cx="2066925" cy="2009775"/>
            <wp:effectExtent l="0" t="0" r="0" b="0"/>
            <wp:docPr id="93" name="Picture 93" descr="8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8 storie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66925" cy="2009775"/>
                    </a:xfrm>
                    <a:prstGeom prst="rect">
                      <a:avLst/>
                    </a:prstGeom>
                    <a:noFill/>
                    <a:ln>
                      <a:noFill/>
                    </a:ln>
                  </pic:spPr>
                </pic:pic>
              </a:graphicData>
            </a:graphic>
          </wp:inline>
        </w:drawing>
      </w:r>
    </w:p>
    <w:p w:rsidR="004C071E" w:rsidRDefault="004C071E">
      <w:r>
        <w:t>OK</w:t>
      </w:r>
    </w:p>
    <w:p w:rsidR="004C071E" w:rsidRDefault="004C071E">
      <w:r>
        <w:t>Notice change?</w:t>
      </w:r>
    </w:p>
    <w:p w:rsidR="00534ABD" w:rsidRPr="00534ABD" w:rsidRDefault="00534ABD">
      <w:pPr>
        <w:rPr>
          <w:rFonts w:ascii="Britannic Bold" w:hAnsi="Britannic Bold"/>
        </w:rPr>
      </w:pPr>
      <w:r w:rsidRPr="00534ABD">
        <w:rPr>
          <w:rFonts w:ascii="Britannic Bold" w:hAnsi="Britannic Bold"/>
        </w:rPr>
        <w:t>Discuss what would happen if we copied to Level 1</w:t>
      </w:r>
    </w:p>
    <w:p w:rsidR="004C071E" w:rsidRDefault="004C071E"/>
    <w:p w:rsidR="004C071E" w:rsidRDefault="004C071E">
      <w:r>
        <w:t>Select CMU wall (the one with the garage doors)</w:t>
      </w:r>
    </w:p>
    <w:p w:rsidR="00AE2B5A" w:rsidRDefault="00AE2B5A">
      <w:r>
        <w:t>Properties</w:t>
      </w:r>
    </w:p>
    <w:p w:rsidR="004C071E" w:rsidRDefault="004C071E">
      <w:r>
        <w:t>Change top constraint to “Roof”</w:t>
      </w:r>
    </w:p>
    <w:p w:rsidR="001F4E36" w:rsidRDefault="00A51D04">
      <w:r>
        <w:t xml:space="preserve"> </w:t>
      </w:r>
      <w:r w:rsidR="00C95EBF">
        <w:rPr>
          <w:noProof/>
        </w:rPr>
        <w:drawing>
          <wp:inline distT="0" distB="0" distL="0" distR="0">
            <wp:extent cx="1438275" cy="1809750"/>
            <wp:effectExtent l="0" t="0" r="0" b="0"/>
            <wp:docPr id="94" name="Picture 94" descr="top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op constrain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38275" cy="1809750"/>
                    </a:xfrm>
                    <a:prstGeom prst="rect">
                      <a:avLst/>
                    </a:prstGeom>
                    <a:noFill/>
                    <a:ln>
                      <a:noFill/>
                    </a:ln>
                  </pic:spPr>
                </pic:pic>
              </a:graphicData>
            </a:graphic>
          </wp:inline>
        </w:drawing>
      </w:r>
      <w:r>
        <w:t xml:space="preserve">    </w:t>
      </w:r>
      <w:r w:rsidR="00C95EBF">
        <w:rPr>
          <w:noProof/>
        </w:rPr>
        <w:drawing>
          <wp:inline distT="0" distB="0" distL="0" distR="0">
            <wp:extent cx="2266950" cy="2228850"/>
            <wp:effectExtent l="0" t="0" r="0" b="0"/>
            <wp:docPr id="95" name="Picture 95" descr="roof up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oof up 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66950" cy="2228850"/>
                    </a:xfrm>
                    <a:prstGeom prst="rect">
                      <a:avLst/>
                    </a:prstGeom>
                    <a:noFill/>
                    <a:ln>
                      <a:noFill/>
                    </a:ln>
                  </pic:spPr>
                </pic:pic>
              </a:graphicData>
            </a:graphic>
          </wp:inline>
        </w:drawing>
      </w:r>
    </w:p>
    <w:p w:rsidR="00A51D04" w:rsidRDefault="00A51D04"/>
    <w:p w:rsidR="004C071E" w:rsidRDefault="004C071E">
      <w:r>
        <w:t>OK</w:t>
      </w:r>
    </w:p>
    <w:p w:rsidR="004C071E" w:rsidRDefault="005C44C9">
      <w:pPr>
        <w:rPr>
          <w:b/>
        </w:rPr>
      </w:pPr>
      <w:r w:rsidRPr="005C44C9">
        <w:rPr>
          <w:b/>
        </w:rPr>
        <w:t>Note: They don’t really build walls 70’0” tall as a single wall, but you can model it that way.</w:t>
      </w:r>
    </w:p>
    <w:p w:rsidR="005C44C9" w:rsidRDefault="005C44C9">
      <w:pPr>
        <w:rPr>
          <w:b/>
        </w:rPr>
      </w:pPr>
    </w:p>
    <w:p w:rsidR="005C44C9" w:rsidRPr="005C44C9" w:rsidRDefault="005C44C9">
      <w:pPr>
        <w:rPr>
          <w:b/>
        </w:rPr>
      </w:pPr>
      <w:r>
        <w:rPr>
          <w:b/>
        </w:rPr>
        <w:t xml:space="preserve">Notice the Garage doors did not copy up like the doors and windows in the last step. Prpbably not needing Garage doors at Level 6 </w:t>
      </w:r>
      <w:r w:rsidRPr="005C44C9">
        <w:rPr>
          <w:b/>
        </w:rPr>
        <w:sym w:font="Wingdings" w:char="F04A"/>
      </w:r>
      <w:r>
        <w:rPr>
          <w:b/>
        </w:rPr>
        <w:t>.</w:t>
      </w:r>
    </w:p>
    <w:p w:rsidR="005C44C9" w:rsidRDefault="005C44C9"/>
    <w:p w:rsidR="004C071E" w:rsidRDefault="004C071E">
      <w:r>
        <w:t>Windows on this wall would be placed on Floor Plan levels</w:t>
      </w:r>
    </w:p>
    <w:p w:rsidR="004C071E" w:rsidRDefault="004C071E">
      <w:r>
        <w:t>Floor Plan Level 2</w:t>
      </w:r>
    </w:p>
    <w:p w:rsidR="004C071E" w:rsidRDefault="004C071E">
      <w:r>
        <w:lastRenderedPageBreak/>
        <w:t xml:space="preserve">Place two </w:t>
      </w:r>
      <w:r w:rsidR="009836E7">
        <w:t xml:space="preserve">Archtop 30X60 </w:t>
      </w:r>
      <w:r>
        <w:t xml:space="preserve">windows </w:t>
      </w:r>
      <w:r w:rsidR="009836E7">
        <w:t>with head height of 8’0”</w:t>
      </w:r>
      <w:r>
        <w:t>on the CMU wall</w:t>
      </w:r>
      <w:r w:rsidR="009836E7">
        <w:t>.</w:t>
      </w:r>
    </w:p>
    <w:p w:rsidR="004C071E" w:rsidRDefault="004C071E">
      <w:r>
        <w:t>South Elevation</w:t>
      </w:r>
    </w:p>
    <w:p w:rsidR="004C071E" w:rsidRDefault="004C071E">
      <w:r>
        <w:t>Dimension from exterior wall to center of windows (use wall faces)</w:t>
      </w:r>
    </w:p>
    <w:p w:rsidR="004C071E" w:rsidRDefault="004C071E">
      <w:r>
        <w:t>EQ</w:t>
      </w:r>
    </w:p>
    <w:p w:rsidR="009836E7" w:rsidRDefault="009836E7">
      <w:r>
        <w:t>Discuss “look”</w:t>
      </w:r>
    </w:p>
    <w:p w:rsidR="009836E7" w:rsidRDefault="009836E7">
      <w:r>
        <w:t>Try aligning windows with the Align tool.</w:t>
      </w:r>
    </w:p>
    <w:p w:rsidR="00AE2B5A" w:rsidRDefault="00AE2B5A">
      <w:r>
        <w:t>Modify….Align</w:t>
      </w:r>
    </w:p>
    <w:p w:rsidR="00C62D3E" w:rsidRDefault="00C62D3E"/>
    <w:p w:rsidR="00C62D3E" w:rsidRDefault="00C95EBF">
      <w:r>
        <w:rPr>
          <w:noProof/>
        </w:rPr>
        <w:drawing>
          <wp:inline distT="0" distB="0" distL="0" distR="0">
            <wp:extent cx="1847850" cy="1543050"/>
            <wp:effectExtent l="0" t="0" r="0" b="0"/>
            <wp:docPr id="96" name="Picture 96" descr="al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lig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7850" cy="1543050"/>
                    </a:xfrm>
                    <a:prstGeom prst="rect">
                      <a:avLst/>
                    </a:prstGeom>
                    <a:noFill/>
                    <a:ln>
                      <a:noFill/>
                    </a:ln>
                  </pic:spPr>
                </pic:pic>
              </a:graphicData>
            </a:graphic>
          </wp:inline>
        </w:drawing>
      </w:r>
      <w:r w:rsidR="00C62D3E">
        <w:t xml:space="preserve"> </w:t>
      </w:r>
      <w:r>
        <w:rPr>
          <w:noProof/>
        </w:rPr>
        <w:drawing>
          <wp:inline distT="0" distB="0" distL="0" distR="0">
            <wp:extent cx="2266950" cy="2114550"/>
            <wp:effectExtent l="0" t="0" r="0" b="0"/>
            <wp:docPr id="97" name="Picture 97" descr="align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lign window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6950" cy="2114550"/>
                    </a:xfrm>
                    <a:prstGeom prst="rect">
                      <a:avLst/>
                    </a:prstGeom>
                    <a:noFill/>
                    <a:ln>
                      <a:noFill/>
                    </a:ln>
                  </pic:spPr>
                </pic:pic>
              </a:graphicData>
            </a:graphic>
          </wp:inline>
        </w:drawing>
      </w:r>
    </w:p>
    <w:p w:rsidR="00C62D3E" w:rsidRDefault="00C62D3E"/>
    <w:p w:rsidR="009836E7" w:rsidRDefault="009836E7">
      <w:r>
        <w:t>How does it look? You pick your look.</w:t>
      </w:r>
    </w:p>
    <w:p w:rsidR="004C071E" w:rsidRDefault="004C071E">
      <w:r>
        <w:t>Select the two windows</w:t>
      </w:r>
      <w:r w:rsidR="009836E7">
        <w:t xml:space="preserve"> (use Cntl key)</w:t>
      </w:r>
    </w:p>
    <w:p w:rsidR="004C071E" w:rsidRDefault="00AE2B5A">
      <w:r>
        <w:t>Modify Windows</w:t>
      </w:r>
      <w:r w:rsidR="009836E7">
        <w:t xml:space="preserve"> (pulldown)</w:t>
      </w:r>
    </w:p>
    <w:p w:rsidR="004C071E" w:rsidRDefault="00AE2B5A">
      <w:r>
        <w:t>C</w:t>
      </w:r>
      <w:r w:rsidR="004C071E">
        <w:t>lipboard</w:t>
      </w:r>
      <w:r>
        <w:t>…Copy</w:t>
      </w:r>
    </w:p>
    <w:p w:rsidR="004C071E" w:rsidRDefault="00AE2B5A">
      <w:r>
        <w:t xml:space="preserve">Paste </w:t>
      </w:r>
    </w:p>
    <w:p w:rsidR="00CA7BCB" w:rsidRDefault="00CA7BCB">
      <w:r>
        <w:t>Aligned to pick level</w:t>
      </w:r>
    </w:p>
    <w:p w:rsidR="00CA7BCB" w:rsidRDefault="00CA7BCB">
      <w:r>
        <w:t>Pick Level 3</w:t>
      </w:r>
    </w:p>
    <w:p w:rsidR="00CA7BCB" w:rsidRDefault="00CA7BCB">
      <w:r>
        <w:t>See it? Paste</w:t>
      </w:r>
    </w:p>
    <w:p w:rsidR="00CA7BCB" w:rsidRDefault="00CA7BCB">
      <w:r>
        <w:t>Aligned to selected levels</w:t>
      </w:r>
    </w:p>
    <w:p w:rsidR="004C071E" w:rsidRDefault="00CA7BCB">
      <w:r>
        <w:t>Select Levels 4</w:t>
      </w:r>
      <w:r w:rsidR="004C071E">
        <w:t>-7</w:t>
      </w:r>
    </w:p>
    <w:p w:rsidR="004C071E" w:rsidRDefault="004C071E">
      <w:r>
        <w:t>OK</w:t>
      </w:r>
    </w:p>
    <w:p w:rsidR="004C071E" w:rsidRDefault="004C071E">
      <w:r>
        <w:t>See in 3D</w:t>
      </w:r>
    </w:p>
    <w:p w:rsidR="00C62D3E" w:rsidRDefault="00C62D3E">
      <w:r>
        <w:lastRenderedPageBreak/>
        <w:t xml:space="preserve">     </w:t>
      </w:r>
      <w:r w:rsidR="00C95EBF">
        <w:rPr>
          <w:noProof/>
        </w:rPr>
        <w:drawing>
          <wp:inline distT="0" distB="0" distL="0" distR="0">
            <wp:extent cx="1562100" cy="2181225"/>
            <wp:effectExtent l="0" t="0" r="0" b="0"/>
            <wp:docPr id="98" name="Picture 98" descr="window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indows i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62100" cy="2181225"/>
                    </a:xfrm>
                    <a:prstGeom prst="rect">
                      <a:avLst/>
                    </a:prstGeom>
                    <a:noFill/>
                    <a:ln>
                      <a:noFill/>
                    </a:ln>
                  </pic:spPr>
                </pic:pic>
              </a:graphicData>
            </a:graphic>
          </wp:inline>
        </w:drawing>
      </w:r>
      <w:r>
        <w:t xml:space="preserve">       </w:t>
      </w:r>
      <w:r w:rsidR="00C95EBF">
        <w:rPr>
          <w:noProof/>
        </w:rPr>
        <w:drawing>
          <wp:inline distT="0" distB="0" distL="0" distR="0">
            <wp:extent cx="2038350" cy="2333625"/>
            <wp:effectExtent l="0" t="0" r="0" b="0"/>
            <wp:docPr id="99" name="Picture 99" descr="windows in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windows in 3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38350" cy="2333625"/>
                    </a:xfrm>
                    <a:prstGeom prst="rect">
                      <a:avLst/>
                    </a:prstGeom>
                    <a:noFill/>
                    <a:ln>
                      <a:noFill/>
                    </a:ln>
                  </pic:spPr>
                </pic:pic>
              </a:graphicData>
            </a:graphic>
          </wp:inline>
        </w:drawing>
      </w:r>
    </w:p>
    <w:p w:rsidR="004C071E" w:rsidRDefault="004C071E"/>
    <w:p w:rsidR="009836E7" w:rsidRDefault="00C62D3E">
      <w:r>
        <w:br w:type="page"/>
      </w:r>
      <w:r w:rsidR="009836E7">
        <w:lastRenderedPageBreak/>
        <w:t>Those lines between the floors look bad!?</w:t>
      </w:r>
    </w:p>
    <w:p w:rsidR="009836E7" w:rsidRDefault="009836E7"/>
    <w:p w:rsidR="002E5863" w:rsidRDefault="002E5863">
      <w:r>
        <w:t>Modify</w:t>
      </w:r>
    </w:p>
    <w:p w:rsidR="00CA7BCB" w:rsidRDefault="00CA7BCB">
      <w:r>
        <w:t>Geometry</w:t>
      </w:r>
    </w:p>
    <w:p w:rsidR="002E5863" w:rsidRDefault="002E5863">
      <w:r>
        <w:t>Join</w:t>
      </w:r>
    </w:p>
    <w:p w:rsidR="004C071E" w:rsidRDefault="002E5863">
      <w:r>
        <w:t xml:space="preserve">Join Geometry </w:t>
      </w:r>
    </w:p>
    <w:p w:rsidR="004C071E" w:rsidRDefault="004C071E">
      <w:r>
        <w:t>Select Level 1 south elevation wall (w/ front door)</w:t>
      </w:r>
    </w:p>
    <w:p w:rsidR="004C071E" w:rsidRDefault="004C071E">
      <w:r>
        <w:t>Select the wall directly above</w:t>
      </w:r>
    </w:p>
    <w:p w:rsidR="004C071E" w:rsidRDefault="004C071E">
      <w:r>
        <w:t>Notice the line goes away</w:t>
      </w:r>
    </w:p>
    <w:p w:rsidR="004C071E" w:rsidRDefault="004C071E">
      <w:r>
        <w:t xml:space="preserve">Repeat this process for the other walls. </w:t>
      </w:r>
      <w:r w:rsidR="00C62D3E" w:rsidRPr="00C62D3E">
        <w:rPr>
          <w:b/>
          <w:sz w:val="28"/>
          <w:szCs w:val="28"/>
        </w:rPr>
        <w:t>DISCUSS JOIN GEOMETRY</w:t>
      </w:r>
    </w:p>
    <w:p w:rsidR="004C071E" w:rsidRDefault="004C071E"/>
    <w:p w:rsidR="004C071E" w:rsidRDefault="004C071E">
      <w:r>
        <w:t xml:space="preserve">Again, better to plan ahead on the exterior walls if you initially know how high they will be. </w:t>
      </w:r>
    </w:p>
    <w:p w:rsidR="004C071E" w:rsidRDefault="004C071E"/>
    <w:p w:rsidR="004D74C4" w:rsidRDefault="004C071E">
      <w:r>
        <w:t xml:space="preserve">One last task.  Let's look back at the </w:t>
      </w:r>
      <w:r w:rsidR="002E5863">
        <w:t>Exterior E</w:t>
      </w:r>
      <w:r>
        <w:t xml:space="preserve">levation </w:t>
      </w:r>
      <w:r w:rsidR="009963D5">
        <w:t>A501</w:t>
      </w:r>
      <w:r w:rsidR="002E5863">
        <w:t xml:space="preserve"> sheet. </w:t>
      </w:r>
    </w:p>
    <w:p w:rsidR="005C44C9" w:rsidRDefault="005C44C9"/>
    <w:p w:rsidR="004D74C4" w:rsidRDefault="00C95EBF">
      <w:r>
        <w:rPr>
          <w:noProof/>
        </w:rPr>
        <w:drawing>
          <wp:inline distT="0" distB="0" distL="0" distR="0">
            <wp:extent cx="5133975" cy="3933825"/>
            <wp:effectExtent l="0" t="0" r="0" b="0"/>
            <wp:docPr id="100" name="Picture 100" descr="ext elev m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xt elev mes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33975" cy="3933825"/>
                    </a:xfrm>
                    <a:prstGeom prst="rect">
                      <a:avLst/>
                    </a:prstGeom>
                    <a:noFill/>
                    <a:ln>
                      <a:noFill/>
                    </a:ln>
                  </pic:spPr>
                </pic:pic>
              </a:graphicData>
            </a:graphic>
          </wp:inline>
        </w:drawing>
      </w:r>
    </w:p>
    <w:p w:rsidR="005C44C9" w:rsidRDefault="005C44C9">
      <w:pPr>
        <w:rPr>
          <w:b/>
          <w:sz w:val="28"/>
          <w:szCs w:val="28"/>
        </w:rPr>
      </w:pPr>
    </w:p>
    <w:p w:rsidR="004D74C4" w:rsidRPr="005C44C9" w:rsidRDefault="002E5863">
      <w:pPr>
        <w:rPr>
          <w:b/>
          <w:sz w:val="28"/>
          <w:szCs w:val="28"/>
        </w:rPr>
      </w:pPr>
      <w:r w:rsidRPr="005C44C9">
        <w:rPr>
          <w:b/>
          <w:sz w:val="28"/>
          <w:szCs w:val="28"/>
        </w:rPr>
        <w:t>Whoa!!</w:t>
      </w:r>
      <w:r w:rsidR="005C44C9">
        <w:rPr>
          <w:b/>
          <w:sz w:val="28"/>
          <w:szCs w:val="28"/>
        </w:rPr>
        <w:t xml:space="preserve"> Discuss</w:t>
      </w:r>
    </w:p>
    <w:p w:rsidR="004D74C4" w:rsidRDefault="004D74C4"/>
    <w:p w:rsidR="002E5863" w:rsidRDefault="002E5863">
      <w:r>
        <w:t>We will have to make some new sheets!!</w:t>
      </w:r>
      <w:r w:rsidR="00C84939">
        <w:t xml:space="preserve"> Put the North and South Elevations on a sheet….and put the East and West Elevations on a different sheet.</w:t>
      </w:r>
    </w:p>
    <w:p w:rsidR="00C84939" w:rsidRDefault="002E5863">
      <w:r>
        <w:lastRenderedPageBreak/>
        <w:t>Now look at the Building S</w:t>
      </w:r>
      <w:r w:rsidR="004C071E">
        <w:t xml:space="preserve">ection </w:t>
      </w:r>
      <w:r w:rsidR="009963D5">
        <w:t>A601</w:t>
      </w:r>
      <w:r>
        <w:t xml:space="preserve"> sheet</w:t>
      </w:r>
      <w:r w:rsidR="004C071E">
        <w:t xml:space="preserve">.  </w:t>
      </w:r>
      <w:r>
        <w:t>Activate the view. Turn on the crop re</w:t>
      </w:r>
      <w:r w:rsidR="00C84939">
        <w:t>gion box. Pull it up to expose the ENTIRE Building Section. Turn off the crop again. Deactivate the view.</w:t>
      </w:r>
    </w:p>
    <w:p w:rsidR="002E326E" w:rsidRDefault="00C95EBF">
      <w:r>
        <w:rPr>
          <w:noProof/>
        </w:rPr>
        <w:drawing>
          <wp:inline distT="0" distB="0" distL="0" distR="0">
            <wp:extent cx="5486400" cy="3448050"/>
            <wp:effectExtent l="0" t="0" r="0" b="0"/>
            <wp:docPr id="101" name="Picture 101" descr="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w"/>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6400" cy="3448050"/>
                    </a:xfrm>
                    <a:prstGeom prst="rect">
                      <a:avLst/>
                    </a:prstGeom>
                    <a:noFill/>
                    <a:ln>
                      <a:noFill/>
                    </a:ln>
                  </pic:spPr>
                </pic:pic>
              </a:graphicData>
            </a:graphic>
          </wp:inline>
        </w:drawing>
      </w:r>
    </w:p>
    <w:p w:rsidR="00C84939" w:rsidRDefault="00C84939"/>
    <w:p w:rsidR="004C071E" w:rsidRDefault="004C071E">
      <w:pPr>
        <w:rPr>
          <w:rFonts w:ascii="Britannic Bold" w:hAnsi="Britannic Bold"/>
        </w:rPr>
      </w:pPr>
      <w:r>
        <w:t>Notice how they were updating with us all along</w:t>
      </w:r>
      <w:r w:rsidRPr="00EF2775">
        <w:rPr>
          <w:rFonts w:ascii="Britannic Bold" w:hAnsi="Britannic Bold"/>
        </w:rPr>
        <w:t xml:space="preserve">. </w:t>
      </w:r>
      <w:r w:rsidRPr="00C84939">
        <w:rPr>
          <w:b/>
        </w:rPr>
        <w:t xml:space="preserve"> Building information </w:t>
      </w:r>
      <w:r w:rsidR="002E326E">
        <w:rPr>
          <w:b/>
        </w:rPr>
        <w:t>mode</w:t>
      </w:r>
      <w:r w:rsidR="001D777C" w:rsidRPr="00C84939">
        <w:rPr>
          <w:b/>
        </w:rPr>
        <w:t>ling</w:t>
      </w:r>
      <w:r w:rsidRPr="00C84939">
        <w:rPr>
          <w:b/>
        </w:rPr>
        <w:t xml:space="preserve"> (BIM) in Revit allows us to focus more on our design, and less on </w:t>
      </w:r>
      <w:r w:rsidR="00C84939" w:rsidRPr="00C84939">
        <w:rPr>
          <w:b/>
        </w:rPr>
        <w:t xml:space="preserve">coordinating our </w:t>
      </w:r>
      <w:r w:rsidRPr="00C84939">
        <w:rPr>
          <w:b/>
        </w:rPr>
        <w:t>construction documents.</w:t>
      </w:r>
    </w:p>
    <w:p w:rsidR="009836E7" w:rsidRDefault="009836E7">
      <w:pPr>
        <w:rPr>
          <w:rFonts w:ascii="Britannic Bold" w:hAnsi="Britannic Bold"/>
        </w:rPr>
      </w:pPr>
    </w:p>
    <w:p w:rsidR="009836E7" w:rsidRDefault="009836E7">
      <w:pPr>
        <w:rPr>
          <w:rFonts w:ascii="Britannic Bold" w:hAnsi="Britannic Bold"/>
        </w:rPr>
      </w:pPr>
      <w:r>
        <w:rPr>
          <w:rFonts w:ascii="Britannic Bold" w:hAnsi="Britannic Bold"/>
        </w:rPr>
        <w:t>Show how to delete views on a sheet, create a new sheet, then add view again.</w:t>
      </w:r>
    </w:p>
    <w:p w:rsidR="009836E7" w:rsidRDefault="009836E7">
      <w:pPr>
        <w:rPr>
          <w:rFonts w:ascii="Britannic Bold" w:hAnsi="Britannic Bold"/>
        </w:rPr>
      </w:pPr>
      <w:r>
        <w:rPr>
          <w:rFonts w:ascii="Britannic Bold" w:hAnsi="Britannic Bold"/>
        </w:rPr>
        <w:t>Try using same sheet number….note it won’t let you!!</w:t>
      </w:r>
    </w:p>
    <w:p w:rsidR="004C071E" w:rsidRDefault="004C071E"/>
    <w:p w:rsidR="00EF2775" w:rsidRPr="00EF2775" w:rsidRDefault="00EF2775">
      <w:pPr>
        <w:rPr>
          <w:i/>
        </w:rPr>
      </w:pPr>
      <w:r w:rsidRPr="00EF2775">
        <w:rPr>
          <w:i/>
        </w:rPr>
        <w:t xml:space="preserve">You have learned to create multiple levels, strategies for multi-level buildings, and leveraging information from one floor to another. </w:t>
      </w:r>
    </w:p>
    <w:p w:rsidR="00EF2775" w:rsidRDefault="00EF2775">
      <w:pPr>
        <w:rPr>
          <w:b/>
        </w:rPr>
      </w:pPr>
    </w:p>
    <w:p w:rsidR="004C071E" w:rsidRDefault="00CA7BCB">
      <w:pPr>
        <w:rPr>
          <w:b/>
        </w:rPr>
      </w:pPr>
      <w:r>
        <w:rPr>
          <w:b/>
        </w:rPr>
        <w:t>Save as revit</w:t>
      </w:r>
      <w:r w:rsidR="000845AA">
        <w:rPr>
          <w:b/>
        </w:rPr>
        <w:t>2018</w:t>
      </w:r>
      <w:r w:rsidR="004C071E">
        <w:rPr>
          <w:b/>
        </w:rPr>
        <w:t>demo10</w:t>
      </w:r>
    </w:p>
    <w:p w:rsidR="004C071E" w:rsidRDefault="004C071E"/>
    <w:p w:rsidR="00C145F0" w:rsidRDefault="004C071E">
      <w:r>
        <w:t>This file is no</w:t>
      </w:r>
      <w:r w:rsidR="00ED3C2A">
        <w:t xml:space="preserve">w about </w:t>
      </w:r>
      <w:r w:rsidR="004731BF">
        <w:t>6</w:t>
      </w:r>
      <w:r w:rsidR="00ED3C2A">
        <w:t xml:space="preserve"> Megs as we created it. You should save the file on the hard drive and back it up with a USB drive</w:t>
      </w:r>
      <w:r>
        <w:t xml:space="preserve"> Also, Revit is set to save backup copies of your saves, very much like AutoCad’s </w:t>
      </w:r>
      <w:r>
        <w:rPr>
          <w:b/>
          <w:bCs/>
        </w:rPr>
        <w:t xml:space="preserve">.bak </w:t>
      </w:r>
      <w:r>
        <w:t xml:space="preserve">system. You may want to set the number of backup copies </w:t>
      </w:r>
      <w:r w:rsidR="00ED3C2A">
        <w:t xml:space="preserve">to 3 </w:t>
      </w:r>
      <w:r>
        <w:t>so your hard drive doesn’t get filled up.</w:t>
      </w:r>
    </w:p>
    <w:p w:rsidR="00C145F0" w:rsidRDefault="00C145F0"/>
    <w:p w:rsidR="004731BF" w:rsidRDefault="004731BF"/>
    <w:p w:rsidR="00A969CF" w:rsidRDefault="00C95EBF">
      <w:r>
        <w:rPr>
          <w:noProof/>
        </w:rPr>
        <w:lastRenderedPageBreak/>
        <w:drawing>
          <wp:inline distT="0" distB="0" distL="0" distR="0">
            <wp:extent cx="5486400" cy="1628775"/>
            <wp:effectExtent l="0" t="0" r="0" b="0"/>
            <wp:docPr id="102" name="Picture 102" descr="backu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ackup fil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1628775"/>
                    </a:xfrm>
                    <a:prstGeom prst="rect">
                      <a:avLst/>
                    </a:prstGeom>
                    <a:noFill/>
                    <a:ln>
                      <a:noFill/>
                    </a:ln>
                  </pic:spPr>
                </pic:pic>
              </a:graphicData>
            </a:graphic>
          </wp:inline>
        </w:drawing>
      </w:r>
    </w:p>
    <w:p w:rsidR="00ED3C2A" w:rsidRDefault="00ED3C2A"/>
    <w:p w:rsidR="00ED3C2A" w:rsidRPr="00ED3C2A" w:rsidRDefault="00ED3C2A">
      <w:pPr>
        <w:rPr>
          <w:rFonts w:ascii="Britannic Bold" w:hAnsi="Britannic Bold"/>
        </w:rPr>
      </w:pPr>
      <w:r w:rsidRPr="00ED3C2A">
        <w:rPr>
          <w:rFonts w:ascii="Britannic Bold" w:hAnsi="Britannic Bold"/>
        </w:rPr>
        <w:t>Explain the name.0001 and name.0002 back-up system in Revit</w:t>
      </w:r>
    </w:p>
    <w:p w:rsidR="00A969CF" w:rsidRDefault="00C95EBF" w:rsidP="00B328A3">
      <w:r>
        <w:rPr>
          <w:noProof/>
        </w:rPr>
        <w:drawing>
          <wp:inline distT="0" distB="0" distL="0" distR="0">
            <wp:extent cx="4076700" cy="914400"/>
            <wp:effectExtent l="0" t="0" r="0" b="0"/>
            <wp:docPr id="103" name="Picture 103" descr="backup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ackup time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76700" cy="914400"/>
                    </a:xfrm>
                    <a:prstGeom prst="rect">
                      <a:avLst/>
                    </a:prstGeom>
                    <a:noFill/>
                    <a:ln>
                      <a:noFill/>
                    </a:ln>
                  </pic:spPr>
                </pic:pic>
              </a:graphicData>
            </a:graphic>
          </wp:inline>
        </w:drawing>
      </w:r>
    </w:p>
    <w:p w:rsidR="00A969CF" w:rsidRDefault="00A969CF" w:rsidP="00B328A3"/>
    <w:p w:rsidR="00A969CF" w:rsidRDefault="00A969CF" w:rsidP="00B328A3">
      <w:r>
        <w:t>Note Revit201</w:t>
      </w:r>
      <w:r w:rsidR="002E326E">
        <w:t>1</w:t>
      </w:r>
      <w:r>
        <w:t>demo20test2 is the most current</w:t>
      </w:r>
    </w:p>
    <w:p w:rsidR="00A969CF" w:rsidRDefault="00A969CF" w:rsidP="00B328A3">
      <w:r>
        <w:t>Note the files with the .000X are BACKUPS! If you open those, you will be getting an OLD file!</w:t>
      </w:r>
    </w:p>
    <w:p w:rsidR="004731BF" w:rsidRDefault="00A969CF" w:rsidP="00B328A3">
      <w:r>
        <w:t>Note .0002 is more current than .0001. The bigger the .000X, the more current the file…BUT….still not the MOST CURRENT.</w:t>
      </w:r>
    </w:p>
    <w:p w:rsidR="004731BF" w:rsidRDefault="004731BF" w:rsidP="00B328A3"/>
    <w:p w:rsidR="004731BF" w:rsidRDefault="004731BF" w:rsidP="004731BF">
      <w:r>
        <w:br w:type="page"/>
      </w:r>
      <w:r w:rsidRPr="004731BF">
        <w:rPr>
          <w:b/>
          <w:sz w:val="28"/>
          <w:szCs w:val="28"/>
        </w:rPr>
        <w:lastRenderedPageBreak/>
        <w:t>Controlling Number of Backups</w:t>
      </w:r>
    </w:p>
    <w:p w:rsidR="004731BF" w:rsidRDefault="004731BF" w:rsidP="004731BF"/>
    <w:p w:rsidR="004731BF" w:rsidRDefault="004731BF" w:rsidP="004731BF">
      <w:r>
        <w:t>File</w:t>
      </w:r>
    </w:p>
    <w:p w:rsidR="004731BF" w:rsidRDefault="004731BF" w:rsidP="004731BF">
      <w:r>
        <w:t>Save As</w:t>
      </w:r>
    </w:p>
    <w:p w:rsidR="004731BF" w:rsidRDefault="004731BF" w:rsidP="004731BF">
      <w:r>
        <w:t>Options</w:t>
      </w:r>
    </w:p>
    <w:p w:rsidR="004731BF" w:rsidRDefault="004731BF" w:rsidP="004731BF">
      <w:r>
        <w:t xml:space="preserve">See Maximun backups? </w:t>
      </w:r>
      <w:r w:rsidR="002E326E">
        <w:t>The</w:t>
      </w:r>
      <w:r>
        <w:t xml:space="preserve"> default is 3. </w:t>
      </w:r>
    </w:p>
    <w:p w:rsidR="004731BF" w:rsidRDefault="004731BF" w:rsidP="004731BF"/>
    <w:p w:rsidR="00B328A3" w:rsidRDefault="00C95EBF" w:rsidP="004731BF">
      <w:r>
        <w:rPr>
          <w:noProof/>
        </w:rPr>
        <w:drawing>
          <wp:inline distT="0" distB="0" distL="0" distR="0">
            <wp:extent cx="5400675" cy="3190875"/>
            <wp:effectExtent l="0" t="0" r="0" b="0"/>
            <wp:docPr id="104" name="Picture 104" descr="save a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ave as option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675" cy="3190875"/>
                    </a:xfrm>
                    <a:prstGeom prst="rect">
                      <a:avLst/>
                    </a:prstGeom>
                    <a:noFill/>
                    <a:ln>
                      <a:noFill/>
                    </a:ln>
                  </pic:spPr>
                </pic:pic>
              </a:graphicData>
            </a:graphic>
          </wp:inline>
        </w:drawing>
      </w:r>
      <w:r w:rsidR="00ED3C2A">
        <w:br w:type="page"/>
      </w:r>
    </w:p>
    <w:p w:rsidR="004C071E" w:rsidRPr="008F174C" w:rsidRDefault="004C071E" w:rsidP="008F174C">
      <w:pPr>
        <w:pStyle w:val="Heading1"/>
        <w:jc w:val="center"/>
        <w:rPr>
          <w:b/>
          <w:bCs/>
          <w:sz w:val="28"/>
          <w:szCs w:val="28"/>
        </w:rPr>
      </w:pPr>
      <w:bookmarkStart w:id="71" w:name="_Toc173300133"/>
      <w:bookmarkStart w:id="72" w:name="_Toc173300610"/>
      <w:bookmarkStart w:id="73" w:name="_Toc486245907"/>
      <w:r w:rsidRPr="008F174C">
        <w:rPr>
          <w:b/>
          <w:bCs/>
          <w:sz w:val="28"/>
          <w:szCs w:val="28"/>
        </w:rPr>
        <w:lastRenderedPageBreak/>
        <w:t>Revit Schedules</w:t>
      </w:r>
      <w:bookmarkEnd w:id="71"/>
      <w:bookmarkEnd w:id="72"/>
      <w:bookmarkEnd w:id="73"/>
    </w:p>
    <w:p w:rsidR="00ED3C2A" w:rsidRPr="00192BEC" w:rsidRDefault="00ED3C2A" w:rsidP="00ED3C2A">
      <w:pPr>
        <w:rPr>
          <w:b/>
          <w:u w:val="single"/>
        </w:rPr>
      </w:pPr>
      <w:r w:rsidRPr="00192BEC">
        <w:rPr>
          <w:b/>
          <w:u w:val="single"/>
        </w:rPr>
        <w:t>Door</w:t>
      </w:r>
      <w:r>
        <w:rPr>
          <w:b/>
          <w:u w:val="single"/>
        </w:rPr>
        <w:t xml:space="preserve"> Schedule</w:t>
      </w:r>
    </w:p>
    <w:p w:rsidR="009836E7" w:rsidRDefault="009836E7" w:rsidP="00ED3C2A">
      <w:r>
        <w:t>You can be in any view in the Browser….</w:t>
      </w:r>
    </w:p>
    <w:p w:rsidR="00ED3C2A" w:rsidRDefault="00ED3C2A" w:rsidP="00ED3C2A">
      <w:r w:rsidRPr="00ED3C2A">
        <w:t>View</w:t>
      </w:r>
    </w:p>
    <w:p w:rsidR="00773A76" w:rsidRDefault="00773A76" w:rsidP="00ED3C2A">
      <w:r>
        <w:t>Schedules</w:t>
      </w:r>
    </w:p>
    <w:p w:rsidR="00ED3C2A" w:rsidRDefault="00ED3C2A" w:rsidP="00ED3C2A">
      <w:r>
        <w:t>Schedule/Quantities</w:t>
      </w:r>
    </w:p>
    <w:p w:rsidR="00ED3C2A" w:rsidRDefault="00ED3C2A" w:rsidP="00ED3C2A">
      <w:r>
        <w:t>Door</w:t>
      </w:r>
      <w:r w:rsidR="00773A76">
        <w:t>s</w:t>
      </w:r>
    </w:p>
    <w:p w:rsidR="00556D0E" w:rsidRDefault="00556D0E" w:rsidP="00556D0E">
      <w:r>
        <w:t>Take defaults in New Schedule box</w:t>
      </w:r>
    </w:p>
    <w:p w:rsidR="00ED3C2A" w:rsidRDefault="00ED3C2A" w:rsidP="00ED3C2A">
      <w:r>
        <w:t>OK</w:t>
      </w:r>
    </w:p>
    <w:p w:rsidR="00ED3C2A" w:rsidRPr="00ED3C2A" w:rsidRDefault="00ED3C2A" w:rsidP="00ED3C2A">
      <w:r>
        <w:t>We will set up the schedule to have the following columns:</w:t>
      </w:r>
    </w:p>
    <w:p w:rsidR="00ED3C2A" w:rsidRDefault="00ED3C2A" w:rsidP="00ED3C2A"/>
    <w:p w:rsidR="00ED3C2A" w:rsidRDefault="00ED3C2A" w:rsidP="00ED3C2A">
      <w:r>
        <w:t>Family</w:t>
      </w:r>
      <w:r w:rsidR="009836E7">
        <w:t>…Add. If it’s on the right, the category will be in the schedule.</w:t>
      </w:r>
    </w:p>
    <w:p w:rsidR="00ED3C2A" w:rsidRDefault="00773A76" w:rsidP="00ED3C2A">
      <w:r>
        <w:t>Mark</w:t>
      </w:r>
      <w:r w:rsidR="009836E7">
        <w:t xml:space="preserve"> (use Cntl key to select more than one at a time)</w:t>
      </w:r>
    </w:p>
    <w:p w:rsidR="00EC588D" w:rsidRDefault="00EC588D" w:rsidP="00ED3C2A">
      <w:r>
        <w:t>Finish</w:t>
      </w:r>
    </w:p>
    <w:p w:rsidR="00ED3C2A" w:rsidRDefault="00ED3C2A" w:rsidP="00ED3C2A">
      <w:r>
        <w:t>Frame Material</w:t>
      </w:r>
    </w:p>
    <w:p w:rsidR="00773A76" w:rsidRDefault="00773A76" w:rsidP="00ED3C2A">
      <w:r>
        <w:t>Head Height</w:t>
      </w:r>
    </w:p>
    <w:p w:rsidR="00ED3C2A" w:rsidRDefault="00ED3C2A" w:rsidP="00ED3C2A">
      <w:r>
        <w:t>Height</w:t>
      </w:r>
    </w:p>
    <w:p w:rsidR="00ED3C2A" w:rsidRDefault="00ED3C2A" w:rsidP="00ED3C2A">
      <w:r>
        <w:t>Level</w:t>
      </w:r>
    </w:p>
    <w:p w:rsidR="00ED3C2A" w:rsidRDefault="00ED3C2A" w:rsidP="00ED3C2A">
      <w:r>
        <w:t>Thickness</w:t>
      </w:r>
    </w:p>
    <w:p w:rsidR="00ED3C2A" w:rsidRDefault="00ED3C2A" w:rsidP="00ED3C2A">
      <w:r>
        <w:t>Type</w:t>
      </w:r>
    </w:p>
    <w:p w:rsidR="00ED3C2A" w:rsidRDefault="00ED3C2A" w:rsidP="00ED3C2A">
      <w:r>
        <w:t>Type Comments</w:t>
      </w:r>
    </w:p>
    <w:p w:rsidR="00ED3C2A" w:rsidRDefault="00ED3C2A" w:rsidP="00ED3C2A">
      <w:r>
        <w:t>Width</w:t>
      </w:r>
    </w:p>
    <w:p w:rsidR="00CF25A4" w:rsidRDefault="00CF25A4" w:rsidP="00ED3C2A">
      <w:r>
        <w:t>Add</w:t>
      </w:r>
    </w:p>
    <w:p w:rsidR="00504805" w:rsidRDefault="00504805" w:rsidP="00ED3C2A">
      <w:r>
        <w:t xml:space="preserve">OK. Note what you have. </w:t>
      </w:r>
    </w:p>
    <w:p w:rsidR="00F66628" w:rsidRDefault="00F66628" w:rsidP="00ED3C2A"/>
    <w:p w:rsidR="00F66628" w:rsidRDefault="002E326E" w:rsidP="00ED3C2A">
      <w:r>
        <w:t xml:space="preserve">Let’s also add a few of the </w:t>
      </w:r>
      <w:r w:rsidR="00F66628">
        <w:t>Green Building Parameters</w:t>
      </w:r>
    </w:p>
    <w:p w:rsidR="00F66628" w:rsidRDefault="00F66628" w:rsidP="00ED3C2A">
      <w:r>
        <w:t>Fields</w:t>
      </w:r>
    </w:p>
    <w:p w:rsidR="00F66628" w:rsidRDefault="00F66628" w:rsidP="00ED3C2A">
      <w:r>
        <w:t>Edit</w:t>
      </w:r>
    </w:p>
    <w:p w:rsidR="00F66628" w:rsidRDefault="00F66628" w:rsidP="00ED3C2A">
      <w:r>
        <w:t>Heat Transfer Coefficient (U)</w:t>
      </w:r>
    </w:p>
    <w:p w:rsidR="00F66628" w:rsidRDefault="00F66628" w:rsidP="00ED3C2A">
      <w:r>
        <w:t>Solar Heat Gain Coefficient</w:t>
      </w:r>
    </w:p>
    <w:p w:rsidR="009A4CAA" w:rsidRDefault="009A4CAA" w:rsidP="00ED3C2A">
      <w:r>
        <w:t>OK</w:t>
      </w:r>
    </w:p>
    <w:p w:rsidR="00F66628" w:rsidRDefault="00F66628" w:rsidP="00ED3C2A"/>
    <w:p w:rsidR="00504805" w:rsidRDefault="00504805" w:rsidP="00ED3C2A"/>
    <w:p w:rsidR="00504805" w:rsidRDefault="00504805" w:rsidP="00ED3C2A">
      <w:pPr>
        <w:rPr>
          <w:rFonts w:ascii="Britannic Bold" w:hAnsi="Britannic Bold"/>
        </w:rPr>
      </w:pPr>
      <w:r w:rsidRPr="00504805">
        <w:rPr>
          <w:rFonts w:ascii="Britannic Bold" w:hAnsi="Britannic Bold"/>
        </w:rPr>
        <w:t>Discuss garbage-in/garbage-out analogy.</w:t>
      </w:r>
    </w:p>
    <w:p w:rsidR="00504805" w:rsidRPr="00504805" w:rsidRDefault="00504805" w:rsidP="00ED3C2A">
      <w:pPr>
        <w:rPr>
          <w:rFonts w:ascii="Britannic Bold" w:hAnsi="Britannic Bold"/>
        </w:rPr>
      </w:pPr>
    </w:p>
    <w:p w:rsidR="00ED3C2A" w:rsidRDefault="00ED3C2A" w:rsidP="00ED3C2A">
      <w:r>
        <w:t>Add frame material to Door #1</w:t>
      </w:r>
    </w:p>
    <w:p w:rsidR="00ED3C2A" w:rsidRDefault="00ED3C2A" w:rsidP="00ED3C2A">
      <w:r>
        <w:t xml:space="preserve">Name it </w:t>
      </w:r>
      <w:r w:rsidR="009A4CAA">
        <w:t>PAINTED PINE</w:t>
      </w:r>
    </w:p>
    <w:p w:rsidR="00ED3C2A" w:rsidRDefault="00ED3C2A" w:rsidP="00ED3C2A">
      <w:r>
        <w:tab/>
      </w:r>
      <w:r w:rsidR="00504805">
        <w:t>Finish</w:t>
      </w:r>
      <w:r>
        <w:t xml:space="preserve">: </w:t>
      </w:r>
      <w:r w:rsidR="009A4CAA">
        <w:t>OAK STAIN</w:t>
      </w:r>
    </w:p>
    <w:p w:rsidR="00EC588D" w:rsidRDefault="00ED3C2A" w:rsidP="00ED3C2A">
      <w:r>
        <w:tab/>
        <w:t xml:space="preserve">Type comments: </w:t>
      </w:r>
      <w:r w:rsidR="00EC588D">
        <w:t>LOW VOC RATED</w:t>
      </w:r>
    </w:p>
    <w:p w:rsidR="00504805" w:rsidRDefault="00504805" w:rsidP="00ED3C2A"/>
    <w:p w:rsidR="00504805" w:rsidRDefault="00504805" w:rsidP="00ED3C2A">
      <w:r>
        <w:t>Level 1 Floor Plan</w:t>
      </w:r>
    </w:p>
    <w:p w:rsidR="00504805" w:rsidRDefault="00504805" w:rsidP="00ED3C2A">
      <w:r>
        <w:t>Select door 1</w:t>
      </w:r>
    </w:p>
    <w:p w:rsidR="00504805" w:rsidRDefault="00504805" w:rsidP="00ED3C2A">
      <w:r>
        <w:t>RC</w:t>
      </w:r>
    </w:p>
    <w:p w:rsidR="00504805" w:rsidRDefault="00504805" w:rsidP="00ED3C2A">
      <w:r>
        <w:t>Element properties</w:t>
      </w:r>
    </w:p>
    <w:p w:rsidR="00EC588D" w:rsidRDefault="00EC588D" w:rsidP="00ED3C2A">
      <w:r>
        <w:t>Instance Properties</w:t>
      </w:r>
    </w:p>
    <w:p w:rsidR="00504805" w:rsidRDefault="00504805" w:rsidP="00ED3C2A">
      <w:r>
        <w:lastRenderedPageBreak/>
        <w:t>See Materials and Finishes?</w:t>
      </w:r>
    </w:p>
    <w:p w:rsidR="00504805" w:rsidRDefault="00504805" w:rsidP="00ED3C2A">
      <w:r>
        <w:t>Database!!</w:t>
      </w:r>
    </w:p>
    <w:p w:rsidR="00504805" w:rsidRDefault="00EC588D" w:rsidP="00ED3C2A">
      <w:r>
        <w:t>See Identity data?</w:t>
      </w:r>
    </w:p>
    <w:p w:rsidR="00EC588D" w:rsidRDefault="00EC588D" w:rsidP="00ED3C2A">
      <w:r>
        <w:t>Yup….Database!!</w:t>
      </w:r>
    </w:p>
    <w:p w:rsidR="00504805" w:rsidRDefault="00504805" w:rsidP="00ED3C2A">
      <w:r>
        <w:t>Cancel…Cancel</w:t>
      </w:r>
    </w:p>
    <w:p w:rsidR="00EC588D" w:rsidRDefault="00EC588D" w:rsidP="00ED3C2A">
      <w:r>
        <w:t>So you can (carefully) modify the information an object carries in the schedule too!!</w:t>
      </w:r>
    </w:p>
    <w:p w:rsidR="00504805" w:rsidRDefault="00504805" w:rsidP="00ED3C2A"/>
    <w:p w:rsidR="00DC5846" w:rsidRDefault="00DC5846" w:rsidP="00ED3C2A">
      <w:r>
        <w:t>You can give custom/company standard titles to your schedule columns:</w:t>
      </w:r>
    </w:p>
    <w:p w:rsidR="00DC5846" w:rsidRDefault="00DC5846" w:rsidP="00ED3C2A"/>
    <w:p w:rsidR="00504805" w:rsidRDefault="00504805" w:rsidP="00ED3C2A">
      <w:r>
        <w:t>RC on Door Schedule in Browser</w:t>
      </w:r>
    </w:p>
    <w:p w:rsidR="00504805" w:rsidRDefault="00504805" w:rsidP="00ED3C2A">
      <w:r>
        <w:t>Properties</w:t>
      </w:r>
    </w:p>
    <w:p w:rsidR="00504805" w:rsidRDefault="00504805" w:rsidP="00ED3C2A">
      <w:r>
        <w:t>Formatting</w:t>
      </w:r>
      <w:r w:rsidR="00DC5846">
        <w:t xml:space="preserve"> (tab)</w:t>
      </w:r>
    </w:p>
    <w:p w:rsidR="00893C51" w:rsidRDefault="00893C51" w:rsidP="00ED3C2A">
      <w:pPr>
        <w:rPr>
          <w:b/>
        </w:rPr>
      </w:pPr>
    </w:p>
    <w:p w:rsidR="00ED3C2A" w:rsidRPr="00ED3C2A" w:rsidRDefault="00ED3C2A" w:rsidP="00ED3C2A">
      <w:pPr>
        <w:rPr>
          <w:b/>
        </w:rPr>
      </w:pPr>
      <w:r w:rsidRPr="00ED3C2A">
        <w:rPr>
          <w:b/>
        </w:rPr>
        <w:t>Rename Fields (Formatting)</w:t>
      </w:r>
    </w:p>
    <w:p w:rsidR="00ED3C2A" w:rsidRDefault="00ED3C2A" w:rsidP="00ED3C2A">
      <w:r>
        <w:t>Family</w:t>
      </w:r>
      <w:r>
        <w:tab/>
      </w:r>
      <w:r>
        <w:tab/>
      </w:r>
      <w:r>
        <w:tab/>
      </w:r>
      <w:r w:rsidR="009D1656">
        <w:tab/>
      </w:r>
      <w:r w:rsidR="009D1656">
        <w:tab/>
      </w:r>
      <w:r>
        <w:t>Door Style</w:t>
      </w:r>
    </w:p>
    <w:p w:rsidR="00ED3C2A" w:rsidRDefault="00ED3C2A" w:rsidP="00ED3C2A">
      <w:r>
        <w:t>Finish</w:t>
      </w:r>
      <w:r>
        <w:tab/>
      </w:r>
      <w:r>
        <w:tab/>
      </w:r>
      <w:r>
        <w:tab/>
      </w:r>
      <w:r w:rsidR="009D1656">
        <w:tab/>
      </w:r>
      <w:r w:rsidR="009D1656">
        <w:tab/>
      </w:r>
      <w:r>
        <w:t>Finish</w:t>
      </w:r>
    </w:p>
    <w:p w:rsidR="00ED3C2A" w:rsidRDefault="00ED3C2A" w:rsidP="00ED3C2A">
      <w:r>
        <w:t>Frame Material</w:t>
      </w:r>
      <w:r>
        <w:tab/>
      </w:r>
      <w:r w:rsidR="009D1656">
        <w:tab/>
      </w:r>
      <w:r w:rsidR="009D1656">
        <w:tab/>
      </w:r>
      <w:r>
        <w:t>Fr. Mat</w:t>
      </w:r>
    </w:p>
    <w:p w:rsidR="00DC5846" w:rsidRDefault="00DC5846" w:rsidP="00ED3C2A">
      <w:r>
        <w:t>Head Height</w:t>
      </w:r>
      <w:r>
        <w:tab/>
      </w:r>
      <w:r>
        <w:tab/>
      </w:r>
      <w:r w:rsidR="009D1656">
        <w:tab/>
      </w:r>
      <w:r w:rsidR="009D1656">
        <w:tab/>
      </w:r>
      <w:r>
        <w:t>Head Height</w:t>
      </w:r>
    </w:p>
    <w:p w:rsidR="00ED3C2A" w:rsidRDefault="00ED3C2A" w:rsidP="00ED3C2A">
      <w:r>
        <w:t>Height</w:t>
      </w:r>
      <w:r>
        <w:tab/>
      </w:r>
      <w:r>
        <w:tab/>
      </w:r>
      <w:r>
        <w:tab/>
      </w:r>
      <w:r w:rsidR="009D1656">
        <w:tab/>
      </w:r>
      <w:r w:rsidR="009D1656">
        <w:tab/>
      </w:r>
      <w:r>
        <w:t>Height</w:t>
      </w:r>
    </w:p>
    <w:p w:rsidR="00ED3C2A" w:rsidRDefault="00ED3C2A" w:rsidP="00ED3C2A">
      <w:r>
        <w:t>Level</w:t>
      </w:r>
      <w:r>
        <w:tab/>
      </w:r>
      <w:r>
        <w:tab/>
      </w:r>
      <w:r>
        <w:tab/>
      </w:r>
      <w:r w:rsidR="009D1656">
        <w:tab/>
      </w:r>
      <w:r w:rsidR="009D1656">
        <w:tab/>
      </w:r>
      <w:r>
        <w:t>Floor #</w:t>
      </w:r>
    </w:p>
    <w:p w:rsidR="00ED3C2A" w:rsidRDefault="00ED3C2A" w:rsidP="00ED3C2A">
      <w:r>
        <w:t>Mark</w:t>
      </w:r>
      <w:r>
        <w:tab/>
      </w:r>
      <w:r>
        <w:tab/>
      </w:r>
      <w:r>
        <w:tab/>
      </w:r>
      <w:r w:rsidR="009D1656">
        <w:tab/>
      </w:r>
      <w:r w:rsidR="009D1656">
        <w:tab/>
      </w:r>
      <w:r w:rsidR="00893C51">
        <w:t>Door #</w:t>
      </w:r>
    </w:p>
    <w:p w:rsidR="00ED3C2A" w:rsidRDefault="00ED3C2A" w:rsidP="00ED3C2A">
      <w:r>
        <w:t>Thickness</w:t>
      </w:r>
      <w:r w:rsidR="00893C51">
        <w:tab/>
      </w:r>
      <w:r w:rsidR="00893C51">
        <w:tab/>
      </w:r>
      <w:r w:rsidR="009D1656">
        <w:tab/>
      </w:r>
      <w:r w:rsidR="009D1656">
        <w:tab/>
      </w:r>
      <w:r w:rsidR="00893C51">
        <w:t>THK</w:t>
      </w:r>
    </w:p>
    <w:p w:rsidR="00ED3C2A" w:rsidRDefault="00ED3C2A" w:rsidP="00ED3C2A">
      <w:r>
        <w:t>Type</w:t>
      </w:r>
      <w:r w:rsidR="00893C51">
        <w:tab/>
      </w:r>
      <w:r w:rsidR="00893C51">
        <w:tab/>
      </w:r>
      <w:r w:rsidR="00893C51">
        <w:tab/>
      </w:r>
      <w:r w:rsidR="009D1656">
        <w:tab/>
      </w:r>
      <w:r w:rsidR="009D1656">
        <w:tab/>
      </w:r>
      <w:r w:rsidR="00893C51">
        <w:t>Door Type</w:t>
      </w:r>
    </w:p>
    <w:p w:rsidR="00ED3C2A" w:rsidRDefault="00CF25A4" w:rsidP="00ED3C2A">
      <w:r>
        <w:t xml:space="preserve">Type </w:t>
      </w:r>
      <w:r w:rsidR="00ED3C2A">
        <w:t>Comments</w:t>
      </w:r>
      <w:r w:rsidR="00893C51">
        <w:tab/>
      </w:r>
      <w:r w:rsidR="009D1656">
        <w:tab/>
      </w:r>
      <w:r w:rsidR="009D1656">
        <w:tab/>
      </w:r>
      <w:r w:rsidR="00893C51">
        <w:t>Notes</w:t>
      </w:r>
    </w:p>
    <w:p w:rsidR="00ED3C2A" w:rsidRDefault="00ED3C2A" w:rsidP="00ED3C2A">
      <w:r>
        <w:t>Width</w:t>
      </w:r>
      <w:r w:rsidR="00893C51">
        <w:tab/>
      </w:r>
      <w:r w:rsidR="00893C51">
        <w:tab/>
      </w:r>
      <w:r w:rsidR="00893C51">
        <w:tab/>
      </w:r>
      <w:r w:rsidR="009D1656">
        <w:tab/>
      </w:r>
      <w:r w:rsidR="009D1656">
        <w:tab/>
      </w:r>
      <w:r w:rsidR="00893C51">
        <w:t>Width</w:t>
      </w:r>
    </w:p>
    <w:p w:rsidR="009D1656" w:rsidRDefault="009D1656" w:rsidP="009D1656">
      <w:r>
        <w:t>Heat Transfer Coefficient (U)</w:t>
      </w:r>
      <w:r>
        <w:tab/>
      </w:r>
      <w:r>
        <w:tab/>
        <w:t>U-Value</w:t>
      </w:r>
    </w:p>
    <w:p w:rsidR="009D1656" w:rsidRDefault="009D1656" w:rsidP="009D1656">
      <w:r>
        <w:t>Solar Heat Gain Coefficient</w:t>
      </w:r>
      <w:r>
        <w:tab/>
      </w:r>
      <w:r>
        <w:tab/>
        <w:t>SHGC</w:t>
      </w:r>
    </w:p>
    <w:p w:rsidR="009D1656" w:rsidRDefault="009D1656" w:rsidP="009D1656"/>
    <w:p w:rsidR="00ED3C2A" w:rsidRDefault="00ED3C2A" w:rsidP="00ED3C2A"/>
    <w:p w:rsidR="00DC5846" w:rsidRDefault="009B67F6" w:rsidP="00ED3C2A">
      <w:r>
        <w:br w:type="page"/>
      </w:r>
      <w:r w:rsidR="00DC5846">
        <w:lastRenderedPageBreak/>
        <w:t>Change the order they show on schedule to this:</w:t>
      </w:r>
    </w:p>
    <w:p w:rsidR="004E5681" w:rsidRDefault="004E5681" w:rsidP="004E5681"/>
    <w:p w:rsidR="004E5681" w:rsidRDefault="004E5681" w:rsidP="004E5681">
      <w:r>
        <w:t>You must be in the fields tab to move the fields up and down…..</w:t>
      </w:r>
    </w:p>
    <w:p w:rsidR="004E5681" w:rsidRDefault="004E5681" w:rsidP="00DC5846"/>
    <w:p w:rsidR="00DC5846" w:rsidRDefault="00DC5846" w:rsidP="00DC5846">
      <w:r>
        <w:t>Mark</w:t>
      </w:r>
      <w:r>
        <w:tab/>
      </w:r>
      <w:r>
        <w:tab/>
      </w:r>
      <w:r>
        <w:tab/>
      </w:r>
      <w:r w:rsidR="009D1656">
        <w:tab/>
      </w:r>
      <w:r w:rsidR="009D1656">
        <w:tab/>
      </w:r>
      <w:r w:rsidR="009D1656">
        <w:tab/>
      </w:r>
      <w:r>
        <w:t>Door #</w:t>
      </w:r>
    </w:p>
    <w:p w:rsidR="00DC5846" w:rsidRDefault="00DC5846" w:rsidP="00DC5846">
      <w:r>
        <w:t>Family</w:t>
      </w:r>
      <w:r>
        <w:tab/>
      </w:r>
      <w:r>
        <w:tab/>
      </w:r>
      <w:r>
        <w:tab/>
      </w:r>
      <w:r w:rsidR="009D1656">
        <w:tab/>
      </w:r>
      <w:r w:rsidR="009D1656">
        <w:tab/>
      </w:r>
      <w:r w:rsidR="009D1656">
        <w:tab/>
      </w:r>
      <w:r>
        <w:t>Door Style</w:t>
      </w:r>
    </w:p>
    <w:p w:rsidR="00DC5846" w:rsidRDefault="00DC5846" w:rsidP="00DC5846">
      <w:r>
        <w:t>Type</w:t>
      </w:r>
      <w:r>
        <w:tab/>
      </w:r>
      <w:r>
        <w:tab/>
      </w:r>
      <w:r>
        <w:tab/>
      </w:r>
      <w:r w:rsidR="009D1656">
        <w:tab/>
      </w:r>
      <w:r w:rsidR="009D1656">
        <w:tab/>
      </w:r>
      <w:r w:rsidR="009D1656">
        <w:tab/>
      </w:r>
      <w:r>
        <w:t>Door Type</w:t>
      </w:r>
    </w:p>
    <w:p w:rsidR="00DC5846" w:rsidRDefault="00DC5846" w:rsidP="00DC5846">
      <w:r>
        <w:t>Level</w:t>
      </w:r>
      <w:r>
        <w:tab/>
      </w:r>
      <w:r>
        <w:tab/>
      </w:r>
      <w:r>
        <w:tab/>
      </w:r>
      <w:r w:rsidR="009D1656">
        <w:tab/>
      </w:r>
      <w:r w:rsidR="009D1656">
        <w:tab/>
      </w:r>
      <w:r w:rsidR="009D1656">
        <w:tab/>
      </w:r>
      <w:r>
        <w:t>Floor #</w:t>
      </w:r>
    </w:p>
    <w:p w:rsidR="00DC5846" w:rsidRDefault="00DC5846" w:rsidP="00DC5846">
      <w:r>
        <w:t>Thickness</w:t>
      </w:r>
      <w:r>
        <w:tab/>
      </w:r>
      <w:r>
        <w:tab/>
      </w:r>
      <w:r w:rsidR="009D1656">
        <w:tab/>
      </w:r>
      <w:r w:rsidR="009D1656">
        <w:tab/>
      </w:r>
      <w:r w:rsidR="009D1656">
        <w:tab/>
      </w:r>
      <w:r>
        <w:t>THK</w:t>
      </w:r>
    </w:p>
    <w:p w:rsidR="00DC5846" w:rsidRDefault="00DC5846" w:rsidP="00DC5846">
      <w:r>
        <w:t>Height</w:t>
      </w:r>
      <w:r>
        <w:tab/>
      </w:r>
      <w:r>
        <w:tab/>
      </w:r>
      <w:r>
        <w:tab/>
      </w:r>
      <w:r w:rsidR="009D1656">
        <w:tab/>
      </w:r>
      <w:r w:rsidR="009D1656">
        <w:tab/>
      </w:r>
      <w:r w:rsidR="009D1656">
        <w:tab/>
      </w:r>
      <w:r>
        <w:t>Height</w:t>
      </w:r>
    </w:p>
    <w:p w:rsidR="00DC5846" w:rsidRDefault="00DC5846" w:rsidP="00DC5846">
      <w:r>
        <w:t>Width</w:t>
      </w:r>
      <w:r>
        <w:tab/>
      </w:r>
      <w:r>
        <w:tab/>
      </w:r>
      <w:r>
        <w:tab/>
      </w:r>
      <w:r w:rsidR="009D1656">
        <w:tab/>
      </w:r>
      <w:r w:rsidR="009D1656">
        <w:tab/>
      </w:r>
      <w:r w:rsidR="009D1656">
        <w:tab/>
      </w:r>
      <w:r>
        <w:t>Width</w:t>
      </w:r>
    </w:p>
    <w:p w:rsidR="00DC5846" w:rsidRDefault="00DC5846" w:rsidP="00DC5846">
      <w:r>
        <w:t>Head Height</w:t>
      </w:r>
      <w:r>
        <w:tab/>
      </w:r>
      <w:r>
        <w:tab/>
      </w:r>
      <w:r w:rsidR="009D1656">
        <w:tab/>
      </w:r>
      <w:r w:rsidR="009D1656">
        <w:tab/>
      </w:r>
      <w:r w:rsidR="009D1656">
        <w:tab/>
      </w:r>
      <w:r>
        <w:t xml:space="preserve">Head Height </w:t>
      </w:r>
    </w:p>
    <w:p w:rsidR="00DC5846" w:rsidRDefault="00DC5846" w:rsidP="00DC5846">
      <w:r>
        <w:t>Finish</w:t>
      </w:r>
      <w:r>
        <w:tab/>
      </w:r>
      <w:r>
        <w:tab/>
      </w:r>
      <w:r>
        <w:tab/>
      </w:r>
      <w:r w:rsidR="009D1656">
        <w:tab/>
      </w:r>
      <w:r w:rsidR="009D1656">
        <w:tab/>
      </w:r>
      <w:r w:rsidR="009D1656">
        <w:tab/>
      </w:r>
      <w:r>
        <w:t>Finish</w:t>
      </w:r>
    </w:p>
    <w:p w:rsidR="00DC5846" w:rsidRDefault="00DC5846" w:rsidP="00DC5846">
      <w:r>
        <w:t>Frame Material</w:t>
      </w:r>
      <w:r>
        <w:tab/>
      </w:r>
      <w:r w:rsidR="009D1656">
        <w:tab/>
      </w:r>
      <w:r w:rsidR="009D1656">
        <w:tab/>
      </w:r>
      <w:r w:rsidR="009D1656">
        <w:tab/>
      </w:r>
      <w:r>
        <w:t>Fr. Mat</w:t>
      </w:r>
    </w:p>
    <w:p w:rsidR="00DC5846" w:rsidRDefault="009D1656" w:rsidP="00DC5846">
      <w:r>
        <w:t xml:space="preserve">Type </w:t>
      </w:r>
      <w:r w:rsidR="00DC5846">
        <w:t>Comments</w:t>
      </w:r>
      <w:r w:rsidR="00DC5846">
        <w:tab/>
      </w:r>
      <w:r w:rsidR="00DC5846">
        <w:tab/>
      </w:r>
      <w:r>
        <w:tab/>
      </w:r>
      <w:r>
        <w:tab/>
      </w:r>
      <w:r w:rsidR="00DC5846">
        <w:t>Notes</w:t>
      </w:r>
    </w:p>
    <w:p w:rsidR="009D1656" w:rsidRDefault="009D1656" w:rsidP="009D1656">
      <w:r>
        <w:t>Heat Transfer Coefficient (U)</w:t>
      </w:r>
      <w:r>
        <w:tab/>
      </w:r>
      <w:r>
        <w:tab/>
      </w:r>
      <w:r>
        <w:tab/>
        <w:t>U-Value</w:t>
      </w:r>
    </w:p>
    <w:p w:rsidR="009D1656" w:rsidRDefault="009D1656" w:rsidP="009D1656">
      <w:r>
        <w:t>Solar Heat Gain Coefficient</w:t>
      </w:r>
      <w:r>
        <w:tab/>
      </w:r>
      <w:r>
        <w:tab/>
      </w:r>
      <w:r>
        <w:tab/>
        <w:t>SHGC</w:t>
      </w:r>
    </w:p>
    <w:p w:rsidR="004E5681" w:rsidRDefault="004E5681" w:rsidP="00DC5846"/>
    <w:p w:rsidR="004E5681" w:rsidRDefault="004E5681" w:rsidP="00DC5846">
      <w:r>
        <w:t>OK</w:t>
      </w:r>
    </w:p>
    <w:p w:rsidR="004E5681" w:rsidRDefault="004E5681" w:rsidP="00556D0E"/>
    <w:p w:rsidR="004E5681" w:rsidRDefault="0015792E" w:rsidP="00556D0E">
      <w:r>
        <w:t>Make a new sheet A801</w:t>
      </w:r>
      <w:r w:rsidR="00556D0E">
        <w:t xml:space="preserve">. </w:t>
      </w:r>
      <w:r w:rsidR="004E5681">
        <w:t>Name it DOOR &amp; WINDOW SCHEDULE</w:t>
      </w:r>
    </w:p>
    <w:p w:rsidR="00556D0E" w:rsidRDefault="00556D0E" w:rsidP="00556D0E">
      <w:r>
        <w:t>Bring into sheet</w:t>
      </w:r>
    </w:p>
    <w:p w:rsidR="004E5681" w:rsidRDefault="004E5681" w:rsidP="00556D0E">
      <w:r>
        <w:t xml:space="preserve">Stretch to make columns look “proper” </w:t>
      </w:r>
      <w:r w:rsidRPr="004E5681">
        <w:rPr>
          <w:rFonts w:ascii="Britannic Bold" w:hAnsi="Britannic Bold"/>
        </w:rPr>
        <w:t>DISCUSS</w:t>
      </w:r>
    </w:p>
    <w:p w:rsidR="004E5681" w:rsidRDefault="00C95EBF" w:rsidP="00556D0E">
      <w:pPr>
        <w:rPr>
          <w:rFonts w:ascii="Britannic Bold" w:hAnsi="Britannic Bold"/>
        </w:rPr>
      </w:pPr>
      <w:r>
        <w:rPr>
          <w:rFonts w:ascii="Britannic Bold" w:hAnsi="Britannic Bold"/>
          <w:noProof/>
        </w:rPr>
        <w:drawing>
          <wp:inline distT="0" distB="0" distL="0" distR="0">
            <wp:extent cx="5476875" cy="1381125"/>
            <wp:effectExtent l="0" t="0" r="0" b="0"/>
            <wp:docPr id="105" name="Picture 105" descr="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XX"/>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6875" cy="1381125"/>
                    </a:xfrm>
                    <a:prstGeom prst="rect">
                      <a:avLst/>
                    </a:prstGeom>
                    <a:noFill/>
                    <a:ln>
                      <a:noFill/>
                    </a:ln>
                  </pic:spPr>
                </pic:pic>
              </a:graphicData>
            </a:graphic>
          </wp:inline>
        </w:drawing>
      </w:r>
    </w:p>
    <w:p w:rsidR="00556D0E" w:rsidRPr="00B86FE7" w:rsidRDefault="00556D0E" w:rsidP="00556D0E">
      <w:pPr>
        <w:rPr>
          <w:rFonts w:ascii="Britannic Bold" w:hAnsi="Britannic Bold"/>
        </w:rPr>
      </w:pPr>
      <w:r w:rsidRPr="00B86FE7">
        <w:rPr>
          <w:rFonts w:ascii="Britannic Bold" w:hAnsi="Britannic Bold"/>
        </w:rPr>
        <w:t>Discuss deleting, changing sizes and types in the schedule…the effect on the building model</w:t>
      </w:r>
      <w:r w:rsidR="00B86FE7">
        <w:rPr>
          <w:rFonts w:ascii="Britannic Bold" w:hAnsi="Britannic Bold"/>
        </w:rPr>
        <w:t>.</w:t>
      </w:r>
    </w:p>
    <w:p w:rsidR="00556D0E" w:rsidRDefault="00556D0E" w:rsidP="00556D0E"/>
    <w:p w:rsidR="00556D0E" w:rsidRPr="00192BEC" w:rsidRDefault="009B67F6" w:rsidP="00556D0E">
      <w:pPr>
        <w:rPr>
          <w:b/>
          <w:u w:val="single"/>
        </w:rPr>
      </w:pPr>
      <w:r>
        <w:rPr>
          <w:b/>
          <w:u w:val="single"/>
        </w:rPr>
        <w:br w:type="page"/>
      </w:r>
      <w:r w:rsidR="00556D0E" w:rsidRPr="00192BEC">
        <w:rPr>
          <w:b/>
          <w:u w:val="single"/>
        </w:rPr>
        <w:lastRenderedPageBreak/>
        <w:t>Windows</w:t>
      </w:r>
      <w:r w:rsidR="00556D0E">
        <w:rPr>
          <w:b/>
          <w:u w:val="single"/>
        </w:rPr>
        <w:t xml:space="preserve"> Schedule</w:t>
      </w:r>
    </w:p>
    <w:p w:rsidR="00556D0E" w:rsidRDefault="00556D0E" w:rsidP="00556D0E"/>
    <w:p w:rsidR="00556D0E" w:rsidRDefault="00556D0E" w:rsidP="00556D0E">
      <w:r w:rsidRPr="00ED3C2A">
        <w:t>View</w:t>
      </w:r>
    </w:p>
    <w:p w:rsidR="00F50320" w:rsidRDefault="00F50320" w:rsidP="00556D0E">
      <w:r>
        <w:t>Schedules</w:t>
      </w:r>
    </w:p>
    <w:p w:rsidR="00556D0E" w:rsidRDefault="00556D0E" w:rsidP="00556D0E">
      <w:r>
        <w:t>Schedule/Quantities</w:t>
      </w:r>
    </w:p>
    <w:p w:rsidR="00556D0E" w:rsidRDefault="00556D0E" w:rsidP="00556D0E">
      <w:r>
        <w:t>Window</w:t>
      </w:r>
      <w:r w:rsidR="00F50320">
        <w:t>s</w:t>
      </w:r>
    </w:p>
    <w:p w:rsidR="00556D0E" w:rsidRDefault="00556D0E" w:rsidP="00556D0E">
      <w:r>
        <w:t>OK</w:t>
      </w:r>
    </w:p>
    <w:p w:rsidR="00556D0E" w:rsidRPr="00ED3C2A" w:rsidRDefault="00556D0E" w:rsidP="00556D0E">
      <w:r>
        <w:t>We will set up the schedule to have the following columns:</w:t>
      </w:r>
    </w:p>
    <w:p w:rsidR="00ED3C2A" w:rsidRDefault="00ED3C2A" w:rsidP="00ED3C2A"/>
    <w:p w:rsidR="00ED3C2A" w:rsidRDefault="00ED3C2A" w:rsidP="00ED3C2A">
      <w:r>
        <w:t>Count</w:t>
      </w:r>
    </w:p>
    <w:p w:rsidR="00ED3C2A" w:rsidRDefault="00ED3C2A" w:rsidP="00ED3C2A">
      <w:r>
        <w:t>Family</w:t>
      </w:r>
    </w:p>
    <w:p w:rsidR="00A12CBF" w:rsidRDefault="00A12CBF" w:rsidP="00ED3C2A">
      <w:r>
        <w:t>Head Height</w:t>
      </w:r>
    </w:p>
    <w:p w:rsidR="00CD54FB" w:rsidRDefault="00CD54FB" w:rsidP="00ED3C2A">
      <w:r>
        <w:t>Heat Transfer Coefficient</w:t>
      </w:r>
    </w:p>
    <w:p w:rsidR="00ED3C2A" w:rsidRDefault="00ED3C2A" w:rsidP="00ED3C2A">
      <w:r>
        <w:t>Height</w:t>
      </w:r>
    </w:p>
    <w:p w:rsidR="00ED3C2A" w:rsidRDefault="00ED3C2A" w:rsidP="00ED3C2A">
      <w:r>
        <w:t>Level</w:t>
      </w:r>
    </w:p>
    <w:p w:rsidR="00CD54FB" w:rsidRDefault="00CD54FB" w:rsidP="00ED3C2A">
      <w:r>
        <w:t>Solar Heat Gain Coefficient</w:t>
      </w:r>
    </w:p>
    <w:p w:rsidR="00CD54FB" w:rsidRDefault="00CD54FB" w:rsidP="00CD54FB">
      <w:r>
        <w:t>Type Comments</w:t>
      </w:r>
    </w:p>
    <w:p w:rsidR="00ED3C2A" w:rsidRDefault="00ED3C2A" w:rsidP="00ED3C2A">
      <w:r>
        <w:t>Type Mark</w:t>
      </w:r>
    </w:p>
    <w:p w:rsidR="00ED3C2A" w:rsidRDefault="00ED3C2A" w:rsidP="00ED3C2A">
      <w:r>
        <w:t>Width</w:t>
      </w:r>
    </w:p>
    <w:p w:rsidR="0015792E" w:rsidRDefault="0015792E" w:rsidP="00ED3C2A">
      <w:r>
        <w:t>add</w:t>
      </w:r>
    </w:p>
    <w:p w:rsidR="004C071E" w:rsidRDefault="004C071E" w:rsidP="00B86FE7">
      <w:r>
        <w:t>OK</w:t>
      </w:r>
    </w:p>
    <w:p w:rsidR="00CD54FB" w:rsidRDefault="00CD54FB" w:rsidP="00B86FE7"/>
    <w:p w:rsidR="004C071E" w:rsidRDefault="004C071E" w:rsidP="00B86FE7">
      <w:r>
        <w:t xml:space="preserve">Go ahead and type “Paint White” in the first </w:t>
      </w:r>
      <w:r w:rsidR="00F50320">
        <w:t>Type C</w:t>
      </w:r>
      <w:r>
        <w:t>omment.</w:t>
      </w:r>
    </w:p>
    <w:p w:rsidR="00F50320" w:rsidRDefault="00F50320" w:rsidP="00B86FE7">
      <w:pPr>
        <w:rPr>
          <w:rFonts w:ascii="Britannic Bold" w:hAnsi="Britannic Bold"/>
        </w:rPr>
      </w:pPr>
      <w:r>
        <w:t>Say OK to the box…</w:t>
      </w:r>
      <w:r w:rsidRPr="00F50320">
        <w:rPr>
          <w:rFonts w:ascii="Britannic Bold" w:hAnsi="Britannic Bold"/>
        </w:rPr>
        <w:t>DISCUSS Type Properties</w:t>
      </w:r>
    </w:p>
    <w:p w:rsidR="00AF1DB6" w:rsidRDefault="00AF1DB6" w:rsidP="00B86FE7"/>
    <w:p w:rsidR="00AF1DB6" w:rsidRDefault="00AF1DB6" w:rsidP="00B86FE7">
      <w:r>
        <w:t>Drag the Window Schedule on the Door/Window Schedule sheet.</w:t>
      </w:r>
    </w:p>
    <w:p w:rsidR="00AF1DB6" w:rsidRDefault="00AF1DB6" w:rsidP="00B86FE7">
      <w:r>
        <w:t xml:space="preserve"> </w:t>
      </w:r>
    </w:p>
    <w:p w:rsidR="004C071E" w:rsidRDefault="004C071E" w:rsidP="00B86FE7">
      <w:r>
        <w:t>Show break to split schedule. Show how move icon puts it back.</w:t>
      </w:r>
    </w:p>
    <w:p w:rsidR="004C071E" w:rsidRDefault="004C071E" w:rsidP="00B86FE7">
      <w:r>
        <w:t>Show schedule properties to adjust the database and appearance of the schedule.</w:t>
      </w:r>
    </w:p>
    <w:p w:rsidR="00B86FE7" w:rsidRDefault="00B86FE7" w:rsidP="00B86FE7"/>
    <w:p w:rsidR="00B86FE7" w:rsidRDefault="00B86FE7" w:rsidP="00B86FE7">
      <w:r>
        <w:t>Change the fields to the following names</w:t>
      </w:r>
      <w:r w:rsidR="00F50320">
        <w:t xml:space="preserve"> and put in this order</w:t>
      </w:r>
      <w:r>
        <w:t>:</w:t>
      </w:r>
    </w:p>
    <w:p w:rsidR="00B86FE7" w:rsidRDefault="00B86FE7" w:rsidP="00B86FE7"/>
    <w:p w:rsidR="00B86FE7" w:rsidRDefault="00B86FE7" w:rsidP="00B86FE7">
      <w:r>
        <w:t>Count</w:t>
      </w:r>
      <w:r>
        <w:tab/>
      </w:r>
      <w:r>
        <w:tab/>
      </w:r>
      <w:r>
        <w:tab/>
      </w:r>
      <w:r w:rsidR="00CD54FB">
        <w:tab/>
      </w:r>
      <w:r w:rsidR="00CD54FB">
        <w:tab/>
      </w:r>
      <w:r w:rsidR="00CD54FB">
        <w:tab/>
      </w:r>
      <w:r>
        <w:t>QTY</w:t>
      </w:r>
    </w:p>
    <w:p w:rsidR="00F50320" w:rsidRDefault="00F50320" w:rsidP="00F50320">
      <w:r>
        <w:t>Type Mark</w:t>
      </w:r>
      <w:r>
        <w:tab/>
      </w:r>
      <w:r>
        <w:tab/>
      </w:r>
      <w:r w:rsidR="00CD54FB">
        <w:tab/>
      </w:r>
      <w:r w:rsidR="00CD54FB">
        <w:tab/>
      </w:r>
      <w:r w:rsidR="00CD54FB">
        <w:tab/>
      </w:r>
      <w:r>
        <w:t>Win #</w:t>
      </w:r>
    </w:p>
    <w:p w:rsidR="00F50320" w:rsidRDefault="00F50320" w:rsidP="00F50320">
      <w:r>
        <w:t>Level</w:t>
      </w:r>
      <w:r>
        <w:tab/>
      </w:r>
      <w:r>
        <w:tab/>
      </w:r>
      <w:r>
        <w:tab/>
      </w:r>
      <w:r w:rsidR="00CD54FB">
        <w:tab/>
      </w:r>
      <w:r w:rsidR="00CD54FB">
        <w:tab/>
      </w:r>
      <w:r w:rsidR="00CD54FB">
        <w:tab/>
      </w:r>
      <w:r>
        <w:t>Floor #</w:t>
      </w:r>
    </w:p>
    <w:p w:rsidR="00B86FE7" w:rsidRDefault="00B86FE7" w:rsidP="00B86FE7">
      <w:r>
        <w:t>Family</w:t>
      </w:r>
      <w:r>
        <w:tab/>
      </w:r>
      <w:r>
        <w:tab/>
      </w:r>
      <w:r>
        <w:tab/>
      </w:r>
      <w:r w:rsidR="00CD54FB">
        <w:tab/>
      </w:r>
      <w:r w:rsidR="00CD54FB">
        <w:tab/>
      </w:r>
      <w:r w:rsidR="00CD54FB">
        <w:tab/>
      </w:r>
      <w:r>
        <w:t>Window Style</w:t>
      </w:r>
    </w:p>
    <w:p w:rsidR="00B86FE7" w:rsidRDefault="00B86FE7" w:rsidP="00B86FE7">
      <w:r>
        <w:t>Height</w:t>
      </w:r>
      <w:r>
        <w:tab/>
      </w:r>
      <w:r>
        <w:tab/>
      </w:r>
      <w:r>
        <w:tab/>
      </w:r>
      <w:r w:rsidR="00CD54FB">
        <w:tab/>
      </w:r>
      <w:r w:rsidR="00CD54FB">
        <w:tab/>
      </w:r>
      <w:r w:rsidR="00CD54FB">
        <w:tab/>
      </w:r>
      <w:r>
        <w:t>Height</w:t>
      </w:r>
    </w:p>
    <w:p w:rsidR="00B86FE7" w:rsidRDefault="00B86FE7" w:rsidP="00B86FE7">
      <w:r>
        <w:t>Width</w:t>
      </w:r>
      <w:r>
        <w:tab/>
      </w:r>
      <w:r>
        <w:tab/>
      </w:r>
      <w:r>
        <w:tab/>
      </w:r>
      <w:r w:rsidR="00CD54FB">
        <w:tab/>
      </w:r>
      <w:r w:rsidR="00CD54FB">
        <w:tab/>
      </w:r>
      <w:r w:rsidR="00CD54FB">
        <w:tab/>
      </w:r>
      <w:r>
        <w:t>Width</w:t>
      </w:r>
    </w:p>
    <w:p w:rsidR="0095579C" w:rsidRDefault="0095579C" w:rsidP="0095579C">
      <w:r>
        <w:t>Head Height</w:t>
      </w:r>
      <w:r>
        <w:tab/>
      </w:r>
      <w:r>
        <w:tab/>
      </w:r>
      <w:r>
        <w:tab/>
      </w:r>
      <w:r>
        <w:tab/>
      </w:r>
      <w:r>
        <w:tab/>
        <w:t>Head Height</w:t>
      </w:r>
    </w:p>
    <w:p w:rsidR="00CD54FB" w:rsidRDefault="00CD54FB" w:rsidP="00CD54FB">
      <w:r>
        <w:t>Heat Transfer Coefficient (U)</w:t>
      </w:r>
      <w:r>
        <w:tab/>
      </w:r>
      <w:r>
        <w:tab/>
      </w:r>
      <w:r>
        <w:tab/>
        <w:t>U-Value</w:t>
      </w:r>
    </w:p>
    <w:p w:rsidR="00CD54FB" w:rsidRDefault="00CD54FB" w:rsidP="00CD54FB">
      <w:r>
        <w:t>Solar Heat Gain Coefficient</w:t>
      </w:r>
      <w:r>
        <w:tab/>
      </w:r>
      <w:r>
        <w:tab/>
      </w:r>
      <w:r>
        <w:tab/>
        <w:t>SHGC</w:t>
      </w:r>
    </w:p>
    <w:p w:rsidR="00B86FE7" w:rsidRDefault="00B86FE7" w:rsidP="00B86FE7">
      <w:r>
        <w:t>Type Comments</w:t>
      </w:r>
      <w:r>
        <w:tab/>
      </w:r>
      <w:r w:rsidR="00CD54FB">
        <w:tab/>
      </w:r>
      <w:r w:rsidR="00CD54FB">
        <w:tab/>
      </w:r>
      <w:r w:rsidR="00CD54FB">
        <w:tab/>
      </w:r>
      <w:r>
        <w:t>Notes</w:t>
      </w:r>
    </w:p>
    <w:p w:rsidR="00B86FE7" w:rsidRDefault="00CD54FB" w:rsidP="00B86FE7">
      <w:r>
        <w:br w:type="page"/>
      </w:r>
      <w:r w:rsidR="00C95EBF">
        <w:rPr>
          <w:noProof/>
        </w:rPr>
        <w:lastRenderedPageBreak/>
        <w:drawing>
          <wp:inline distT="0" distB="0" distL="0" distR="0">
            <wp:extent cx="2647950" cy="3048000"/>
            <wp:effectExtent l="0" t="0" r="0" b="0"/>
            <wp:docPr id="106" name="Picture 106" descr="win schedule 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in schedule bi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47950" cy="3048000"/>
                    </a:xfrm>
                    <a:prstGeom prst="rect">
                      <a:avLst/>
                    </a:prstGeom>
                    <a:noFill/>
                    <a:ln>
                      <a:noFill/>
                    </a:ln>
                  </pic:spPr>
                </pic:pic>
              </a:graphicData>
            </a:graphic>
          </wp:inline>
        </w:drawing>
      </w:r>
    </w:p>
    <w:p w:rsidR="00F50320" w:rsidRDefault="00F50320" w:rsidP="00B86FE7">
      <w:r>
        <w:t>Stretch the schedule.</w:t>
      </w:r>
    </w:p>
    <w:p w:rsidR="0074679E" w:rsidRDefault="00C95EBF" w:rsidP="00B86FE7">
      <w:r>
        <w:rPr>
          <w:noProof/>
        </w:rPr>
        <w:drawing>
          <wp:inline distT="0" distB="0" distL="0" distR="0">
            <wp:extent cx="2752725" cy="2771775"/>
            <wp:effectExtent l="0" t="0" r="0" b="0"/>
            <wp:docPr id="107" name="Picture 107" descr="win schedule b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in schedule big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52725" cy="2771775"/>
                    </a:xfrm>
                    <a:prstGeom prst="rect">
                      <a:avLst/>
                    </a:prstGeom>
                    <a:noFill/>
                    <a:ln>
                      <a:noFill/>
                    </a:ln>
                  </pic:spPr>
                </pic:pic>
              </a:graphicData>
            </a:graphic>
          </wp:inline>
        </w:drawing>
      </w:r>
    </w:p>
    <w:p w:rsidR="00B86FE7" w:rsidRDefault="00B86FE7" w:rsidP="00B86FE7">
      <w:r>
        <w:t>Notice the QTY is not working so well</w:t>
      </w:r>
      <w:r w:rsidR="00F50320">
        <w:t>….all 1’s???</w:t>
      </w:r>
    </w:p>
    <w:p w:rsidR="00B86FE7" w:rsidRDefault="00CF25A4" w:rsidP="00B86FE7">
      <w:r>
        <w:t>L</w:t>
      </w:r>
      <w:r w:rsidR="00B86FE7">
        <w:t>C on schedule</w:t>
      </w:r>
    </w:p>
    <w:p w:rsidR="00F50320" w:rsidRDefault="00F50320" w:rsidP="00B86FE7">
      <w:r>
        <w:t>Properties</w:t>
      </w:r>
    </w:p>
    <w:p w:rsidR="00B86FE7" w:rsidRDefault="00B86FE7" w:rsidP="00B86FE7">
      <w:r>
        <w:t>Sorting and Grouping</w:t>
      </w:r>
    </w:p>
    <w:p w:rsidR="00B86FE7" w:rsidRDefault="00B86FE7" w:rsidP="00B86FE7">
      <w:pPr>
        <w:rPr>
          <w:rFonts w:ascii="Britannic Bold" w:hAnsi="Britannic Bold"/>
        </w:rPr>
      </w:pPr>
      <w:r>
        <w:t xml:space="preserve">Uncheck itemize every instance </w:t>
      </w:r>
      <w:r w:rsidRPr="00B86FE7">
        <w:rPr>
          <w:rFonts w:ascii="Britannic Bold" w:hAnsi="Britannic Bold"/>
        </w:rPr>
        <w:t>Discuss</w:t>
      </w:r>
    </w:p>
    <w:p w:rsidR="00351797" w:rsidRDefault="00C95EBF" w:rsidP="00B86FE7">
      <w:r>
        <w:rPr>
          <w:rFonts w:ascii="Britannic Bold" w:hAnsi="Britannic Bold"/>
          <w:noProof/>
        </w:rPr>
        <w:lastRenderedPageBreak/>
        <w:drawing>
          <wp:inline distT="0" distB="0" distL="0" distR="0">
            <wp:extent cx="4591050" cy="1343025"/>
            <wp:effectExtent l="0" t="0" r="0" b="0"/>
            <wp:docPr id="108" name="Picture 108" descr="win schedule b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in schedule big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91050" cy="1343025"/>
                    </a:xfrm>
                    <a:prstGeom prst="rect">
                      <a:avLst/>
                    </a:prstGeom>
                    <a:noFill/>
                    <a:ln>
                      <a:noFill/>
                    </a:ln>
                  </pic:spPr>
                </pic:pic>
              </a:graphicData>
            </a:graphic>
          </wp:inline>
        </w:drawing>
      </w:r>
    </w:p>
    <w:p w:rsidR="00B86FE7" w:rsidRDefault="00B86FE7" w:rsidP="00B86FE7">
      <w:r>
        <w:t>Sort by:</w:t>
      </w:r>
    </w:p>
    <w:p w:rsidR="00B86FE7" w:rsidRDefault="00B86FE7" w:rsidP="00B86FE7">
      <w:r>
        <w:t xml:space="preserve">Type </w:t>
      </w:r>
      <w:r w:rsidR="00F50320">
        <w:t xml:space="preserve">Type </w:t>
      </w:r>
      <w:r>
        <w:t>Mark</w:t>
      </w:r>
      <w:r w:rsidR="00463C90">
        <w:t>….</w:t>
      </w:r>
      <w:r>
        <w:t xml:space="preserve"> then by Level</w:t>
      </w:r>
    </w:p>
    <w:p w:rsidR="00B86FE7" w:rsidRDefault="00C95EBF" w:rsidP="00B86FE7">
      <w:r>
        <w:rPr>
          <w:noProof/>
        </w:rPr>
        <w:drawing>
          <wp:inline distT="0" distB="0" distL="0" distR="0">
            <wp:extent cx="5486400" cy="3581400"/>
            <wp:effectExtent l="0" t="0" r="0" b="0"/>
            <wp:docPr id="109" name="Picture 109" descr="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yy"/>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3581400"/>
                    </a:xfrm>
                    <a:prstGeom prst="rect">
                      <a:avLst/>
                    </a:prstGeom>
                    <a:noFill/>
                    <a:ln>
                      <a:noFill/>
                    </a:ln>
                  </pic:spPr>
                </pic:pic>
              </a:graphicData>
            </a:graphic>
          </wp:inline>
        </w:drawing>
      </w:r>
      <w:r w:rsidR="00B86FE7">
        <w:t>Switch them</w:t>
      </w:r>
    </w:p>
    <w:p w:rsidR="00E664E1" w:rsidRDefault="00E664E1" w:rsidP="00B86FE7">
      <w:r>
        <w:t>Adjust the schedule on the sheet, controlling row height and length.</w:t>
      </w:r>
    </w:p>
    <w:p w:rsidR="00351797" w:rsidRDefault="00351797" w:rsidP="00B86FE7"/>
    <w:p w:rsidR="00351797" w:rsidRPr="00463C90" w:rsidRDefault="00351797" w:rsidP="00B86FE7">
      <w:pPr>
        <w:rPr>
          <w:b/>
          <w:sz w:val="28"/>
          <w:szCs w:val="28"/>
        </w:rPr>
      </w:pPr>
      <w:r w:rsidRPr="00463C90">
        <w:rPr>
          <w:b/>
          <w:sz w:val="28"/>
          <w:szCs w:val="28"/>
        </w:rPr>
        <w:t xml:space="preserve">Grouping </w:t>
      </w:r>
      <w:r w:rsidR="00463C90">
        <w:rPr>
          <w:b/>
          <w:sz w:val="28"/>
          <w:szCs w:val="28"/>
        </w:rPr>
        <w:t xml:space="preserve">Schedule </w:t>
      </w:r>
      <w:r w:rsidRPr="00463C90">
        <w:rPr>
          <w:b/>
          <w:sz w:val="28"/>
          <w:szCs w:val="28"/>
        </w:rPr>
        <w:t>Parameters</w:t>
      </w:r>
    </w:p>
    <w:p w:rsidR="00351797" w:rsidRDefault="00351797" w:rsidP="00B86FE7"/>
    <w:p w:rsidR="00351797" w:rsidRDefault="00351797" w:rsidP="00B86FE7">
      <w:r>
        <w:t>You can group Parameters within a schedule.</w:t>
      </w:r>
    </w:p>
    <w:p w:rsidR="00351797" w:rsidRDefault="00351797" w:rsidP="00B86FE7">
      <w:r>
        <w:t xml:space="preserve">In the </w:t>
      </w:r>
      <w:r w:rsidR="0095579C">
        <w:t xml:space="preserve">Door </w:t>
      </w:r>
      <w:r>
        <w:t>schedule, we will group the “</w:t>
      </w:r>
      <w:r w:rsidR="0095579C">
        <w:t>Dimensions</w:t>
      </w:r>
      <w:r>
        <w:t>”</w:t>
      </w:r>
    </w:p>
    <w:p w:rsidR="00351797" w:rsidRDefault="00351797" w:rsidP="00B86FE7">
      <w:r>
        <w:t xml:space="preserve">LC in the </w:t>
      </w:r>
      <w:r w:rsidR="0095579C">
        <w:t>THK</w:t>
      </w:r>
      <w:r>
        <w:t xml:space="preserve"> cell…on the left. You will drag your mouse to the right. If you see the cells fill in black, you are doing it right.</w:t>
      </w:r>
    </w:p>
    <w:p w:rsidR="00351797" w:rsidRDefault="00351797" w:rsidP="00B86FE7">
      <w:r>
        <w:t xml:space="preserve">Group </w:t>
      </w:r>
    </w:p>
    <w:p w:rsidR="00351797" w:rsidRDefault="00351797" w:rsidP="00B86FE7"/>
    <w:p w:rsidR="00351797" w:rsidRDefault="00C95EBF" w:rsidP="00B86FE7">
      <w:r>
        <w:rPr>
          <w:noProof/>
        </w:rPr>
        <w:lastRenderedPageBreak/>
        <w:drawing>
          <wp:inline distT="0" distB="0" distL="0" distR="0">
            <wp:extent cx="1581150" cy="1400175"/>
            <wp:effectExtent l="0" t="0" r="0" b="0"/>
            <wp:docPr id="110" name="Picture 110" descr="group ic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oup icon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81150" cy="1400175"/>
                    </a:xfrm>
                    <a:prstGeom prst="rect">
                      <a:avLst/>
                    </a:prstGeom>
                    <a:noFill/>
                    <a:ln>
                      <a:noFill/>
                    </a:ln>
                  </pic:spPr>
                </pic:pic>
              </a:graphicData>
            </a:graphic>
          </wp:inline>
        </w:drawing>
      </w:r>
      <w:r w:rsidR="00351797">
        <w:t xml:space="preserve"> </w:t>
      </w:r>
    </w:p>
    <w:p w:rsidR="00CD54FB" w:rsidRDefault="00CD54FB" w:rsidP="00B86FE7"/>
    <w:p w:rsidR="00351797" w:rsidRDefault="00351797" w:rsidP="00B86FE7"/>
    <w:p w:rsidR="00463C90" w:rsidRDefault="00C95EBF" w:rsidP="00B86FE7">
      <w:r>
        <w:rPr>
          <w:noProof/>
        </w:rPr>
        <w:drawing>
          <wp:inline distT="0" distB="0" distL="0" distR="0">
            <wp:extent cx="3476625" cy="2686050"/>
            <wp:effectExtent l="0" t="0" r="0" b="0"/>
            <wp:docPr id="111" name="Picture 111" descr="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a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76625" cy="2686050"/>
                    </a:xfrm>
                    <a:prstGeom prst="rect">
                      <a:avLst/>
                    </a:prstGeom>
                    <a:noFill/>
                    <a:ln>
                      <a:noFill/>
                    </a:ln>
                  </pic:spPr>
                </pic:pic>
              </a:graphicData>
            </a:graphic>
          </wp:inline>
        </w:drawing>
      </w:r>
    </w:p>
    <w:p w:rsidR="00E664E1" w:rsidRDefault="00E664E1" w:rsidP="00B86FE7"/>
    <w:p w:rsidR="00351797" w:rsidRDefault="00C95EBF" w:rsidP="00B86FE7">
      <w:pPr>
        <w:rPr>
          <w:rFonts w:ascii="Britannic Bold" w:hAnsi="Britannic Bold"/>
        </w:rPr>
      </w:pPr>
      <w:r>
        <w:rPr>
          <w:rFonts w:ascii="Britannic Bold" w:hAnsi="Britannic Bold"/>
          <w:noProof/>
        </w:rPr>
        <w:drawing>
          <wp:inline distT="0" distB="0" distL="0" distR="0">
            <wp:extent cx="3990975" cy="2514600"/>
            <wp:effectExtent l="0" t="0" r="0" b="0"/>
            <wp:docPr id="112" name="Picture 112" descr="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zz"/>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90975" cy="2514600"/>
                    </a:xfrm>
                    <a:prstGeom prst="rect">
                      <a:avLst/>
                    </a:prstGeom>
                    <a:noFill/>
                    <a:ln>
                      <a:noFill/>
                    </a:ln>
                  </pic:spPr>
                </pic:pic>
              </a:graphicData>
            </a:graphic>
          </wp:inline>
        </w:drawing>
      </w:r>
    </w:p>
    <w:p w:rsidR="00351797" w:rsidRDefault="00351797" w:rsidP="00B86FE7">
      <w:pPr>
        <w:rPr>
          <w:rFonts w:ascii="Britannic Bold" w:hAnsi="Britannic Bold"/>
        </w:rPr>
      </w:pPr>
    </w:p>
    <w:p w:rsidR="00B86FE7" w:rsidRDefault="00B86FE7" w:rsidP="00B86FE7">
      <w:pPr>
        <w:rPr>
          <w:rFonts w:ascii="Britannic Bold" w:hAnsi="Britannic Bold"/>
        </w:rPr>
      </w:pPr>
      <w:r w:rsidRPr="00B86FE7">
        <w:rPr>
          <w:rFonts w:ascii="Britannic Bold" w:hAnsi="Britannic Bold"/>
        </w:rPr>
        <w:t>Discuss copying schedules depending on the use or development of the project</w:t>
      </w:r>
      <w:r w:rsidR="00E664E1">
        <w:rPr>
          <w:rFonts w:ascii="Britannic Bold" w:hAnsi="Britannic Bold"/>
        </w:rPr>
        <w:t xml:space="preserve"> and using Transfer Project Standards to reuse settings.</w:t>
      </w:r>
    </w:p>
    <w:p w:rsidR="00B86FE7" w:rsidRDefault="00B86FE7" w:rsidP="00B86FE7">
      <w:pPr>
        <w:rPr>
          <w:rFonts w:ascii="Britannic Bold" w:hAnsi="Britannic Bold"/>
        </w:rPr>
      </w:pPr>
    </w:p>
    <w:p w:rsidR="00B86FE7" w:rsidRPr="00B86FE7" w:rsidRDefault="00B86FE7" w:rsidP="00B86FE7">
      <w:pPr>
        <w:rPr>
          <w:i/>
        </w:rPr>
      </w:pPr>
      <w:r w:rsidRPr="00B86FE7">
        <w:rPr>
          <w:i/>
        </w:rPr>
        <w:lastRenderedPageBreak/>
        <w:t xml:space="preserve">You have learned to </w:t>
      </w:r>
      <w:r>
        <w:rPr>
          <w:i/>
        </w:rPr>
        <w:t xml:space="preserve">create a door and window schedule, change its order, fields, filter, </w:t>
      </w:r>
      <w:r w:rsidR="005D5240">
        <w:rPr>
          <w:i/>
        </w:rPr>
        <w:t xml:space="preserve">and </w:t>
      </w:r>
      <w:r>
        <w:rPr>
          <w:i/>
        </w:rPr>
        <w:t>sort</w:t>
      </w:r>
      <w:r w:rsidR="005D5240">
        <w:rPr>
          <w:i/>
        </w:rPr>
        <w:t>. You learned the schedule is directly linked to the building model….if it changes in the model, it changes in the schedule….if it changes in the schedule, it changes in the model.</w:t>
      </w:r>
      <w:r>
        <w:rPr>
          <w:i/>
        </w:rPr>
        <w:t xml:space="preserve"> </w:t>
      </w:r>
    </w:p>
    <w:p w:rsidR="00B86FE7" w:rsidRDefault="00B86FE7" w:rsidP="00B86FE7"/>
    <w:p w:rsidR="004C071E" w:rsidRPr="00B328A3" w:rsidRDefault="004C071E" w:rsidP="00B86FE7">
      <w:pPr>
        <w:rPr>
          <w:b/>
        </w:rPr>
      </w:pPr>
      <w:r>
        <w:t>Save as</w:t>
      </w:r>
      <w:r w:rsidR="00CF25A4">
        <w:rPr>
          <w:b/>
        </w:rPr>
        <w:t xml:space="preserve"> revit</w:t>
      </w:r>
      <w:r w:rsidR="000845AA">
        <w:rPr>
          <w:b/>
        </w:rPr>
        <w:t>2018</w:t>
      </w:r>
      <w:r>
        <w:rPr>
          <w:b/>
        </w:rPr>
        <w:t>demo11.rvt</w:t>
      </w:r>
    </w:p>
    <w:p w:rsidR="009F1040" w:rsidRDefault="00E664E1" w:rsidP="009F1040">
      <w:pPr>
        <w:pStyle w:val="Heading1"/>
        <w:rPr>
          <w:rFonts w:ascii="Britannic Bold" w:hAnsi="Britannic Bold"/>
          <w:sz w:val="28"/>
        </w:rPr>
      </w:pPr>
      <w:bookmarkStart w:id="74" w:name="_Toc173313652"/>
      <w:r>
        <w:rPr>
          <w:rFonts w:ascii="Britannic Bold" w:hAnsi="Britannic Bold"/>
          <w:sz w:val="28"/>
        </w:rPr>
        <w:br w:type="page"/>
      </w:r>
    </w:p>
    <w:p w:rsidR="009F1040" w:rsidRDefault="009F1040" w:rsidP="006B32B7">
      <w:pPr>
        <w:pStyle w:val="Heading1"/>
        <w:jc w:val="center"/>
        <w:rPr>
          <w:b/>
          <w:sz w:val="28"/>
        </w:rPr>
      </w:pPr>
      <w:bookmarkStart w:id="75" w:name="_Toc486245908"/>
      <w:r w:rsidRPr="0062316D">
        <w:rPr>
          <w:b/>
          <w:sz w:val="28"/>
        </w:rPr>
        <w:t>Controlling what you see</w:t>
      </w:r>
      <w:bookmarkEnd w:id="74"/>
      <w:r w:rsidR="0062316D">
        <w:rPr>
          <w:b/>
          <w:sz w:val="28"/>
        </w:rPr>
        <w:t xml:space="preserve"> (More)</w:t>
      </w:r>
      <w:bookmarkEnd w:id="75"/>
    </w:p>
    <w:p w:rsidR="00207C0F" w:rsidRDefault="00207C0F" w:rsidP="00207C0F">
      <w:r>
        <w:t>Note: The most challenging part of learning Revit is figuring out the various ways people can hide stuff from you! Really. Making walls…easy. Dimensioning…easy. Finding that missing lighting fixture….sometimes…not so easy.</w:t>
      </w:r>
    </w:p>
    <w:p w:rsidR="00207C0F" w:rsidRDefault="00207C0F" w:rsidP="00207C0F"/>
    <w:p w:rsidR="00207C0F" w:rsidRDefault="00207C0F" w:rsidP="00207C0F">
      <w:r>
        <w:t>The solution? Let’s talk about the ways people can hide stuff from you….and why they use what they use.</w:t>
      </w:r>
    </w:p>
    <w:p w:rsidR="00207C0F" w:rsidRDefault="00207C0F" w:rsidP="00207C0F"/>
    <w:p w:rsidR="00207C0F" w:rsidRDefault="00207C0F" w:rsidP="00207C0F">
      <w:r>
        <w:t xml:space="preserve">You get this, </w:t>
      </w:r>
      <w:r w:rsidR="00D27E61">
        <w:t>Revit gets A LOT easier!</w:t>
      </w:r>
    </w:p>
    <w:p w:rsidR="00D27E61" w:rsidRDefault="00D27E61" w:rsidP="00207C0F"/>
    <w:p w:rsidR="00D27E61" w:rsidRDefault="00D27E61" w:rsidP="00207C0F">
      <w:r>
        <w:t xml:space="preserve">First: </w:t>
      </w:r>
    </w:p>
    <w:p w:rsidR="00D27E61" w:rsidRDefault="00D27E61" w:rsidP="00207C0F">
      <w:r>
        <w:t>Revit does NOT have layers.</w:t>
      </w:r>
    </w:p>
    <w:p w:rsidR="00D27E61" w:rsidRDefault="00D27E61" w:rsidP="00207C0F">
      <w:r>
        <w:t>Revit has OBJECTS.</w:t>
      </w:r>
    </w:p>
    <w:p w:rsidR="00D27E61" w:rsidRDefault="00D27E61" w:rsidP="00207C0F">
      <w:r>
        <w:t xml:space="preserve">When you hide something in Revit, it is VIEW SPECIFIC (it only goes away </w:t>
      </w:r>
      <w:r w:rsidRPr="00D27E61">
        <w:rPr>
          <w:b/>
          <w:u w:val="single"/>
        </w:rPr>
        <w:t>in that view</w:t>
      </w:r>
      <w:r>
        <w:t>)</w:t>
      </w:r>
    </w:p>
    <w:p w:rsidR="00D27E61" w:rsidRDefault="00D27E61" w:rsidP="00207C0F"/>
    <w:p w:rsidR="00D27E61" w:rsidRDefault="00D27E61" w:rsidP="00207C0F">
      <w:r>
        <w:t>OK…here we go….</w:t>
      </w:r>
    </w:p>
    <w:p w:rsidR="00D27E61" w:rsidRDefault="00D27E61" w:rsidP="00207C0F"/>
    <w:p w:rsidR="00D27E61" w:rsidRDefault="00D27E61" w:rsidP="00207C0F">
      <w:pPr>
        <w:rPr>
          <w:b/>
        </w:rPr>
      </w:pPr>
      <w:r w:rsidRPr="00D27E61">
        <w:rPr>
          <w:b/>
        </w:rPr>
        <w:t>View Visibility (VV)</w:t>
      </w:r>
    </w:p>
    <w:p w:rsidR="00D27E61" w:rsidRPr="00D27E61" w:rsidRDefault="00D27E61" w:rsidP="00207C0F">
      <w:pPr>
        <w:rPr>
          <w:b/>
        </w:rPr>
      </w:pPr>
    </w:p>
    <w:p w:rsidR="009F1040" w:rsidRDefault="000A0837" w:rsidP="009F1040">
      <w:r w:rsidRPr="000A0837">
        <w:t>Floor Plan Level 1</w:t>
      </w:r>
    </w:p>
    <w:p w:rsidR="00D27E61" w:rsidRDefault="00D27E61" w:rsidP="009F1040">
      <w:r>
        <w:t>VV</w:t>
      </w:r>
    </w:p>
    <w:p w:rsidR="00D27E61" w:rsidRDefault="00D27E61" w:rsidP="009F1040">
      <w:r>
        <w:t>See Model Categories?</w:t>
      </w:r>
    </w:p>
    <w:p w:rsidR="00D27E61" w:rsidRDefault="00D27E61" w:rsidP="009F1040">
      <w:r>
        <w:t>These are your (3D) objects. The checks mean they are ON.</w:t>
      </w:r>
    </w:p>
    <w:p w:rsidR="00D27E61" w:rsidRDefault="00D27E61" w:rsidP="009F1040"/>
    <w:p w:rsidR="00D27E61" w:rsidRDefault="00D27E61" w:rsidP="009F1040">
      <w:r>
        <w:t>See Annotation categories?</w:t>
      </w:r>
    </w:p>
    <w:p w:rsidR="00D27E61" w:rsidRDefault="00D27E61" w:rsidP="009F1040">
      <w:r>
        <w:t>These are your 2D objects. Get it?</w:t>
      </w:r>
    </w:p>
    <w:p w:rsidR="00D27E61" w:rsidRDefault="00D27E61" w:rsidP="009F1040"/>
    <w:p w:rsidR="00D27E61" w:rsidRDefault="00D27E61" w:rsidP="009F1040">
      <w:r>
        <w:t>Pick a window (any window)</w:t>
      </w:r>
    </w:p>
    <w:p w:rsidR="00D27E61" w:rsidRDefault="00D27E61" w:rsidP="009F1040">
      <w:r>
        <w:t>VH (View Hide)</w:t>
      </w:r>
    </w:p>
    <w:p w:rsidR="00D27E61" w:rsidRDefault="00D27E61" w:rsidP="009F1040">
      <w:r>
        <w:t>See how the windows are gone? The hole in the wall are still there because the wilnows are still there…just hidden!</w:t>
      </w:r>
    </w:p>
    <w:p w:rsidR="00D27E61" w:rsidRDefault="00D27E61" w:rsidP="009F1040">
      <w:r>
        <w:t>3D View</w:t>
      </w:r>
    </w:p>
    <w:p w:rsidR="00D27E61" w:rsidRDefault="00D27E61" w:rsidP="009F1040">
      <w:r>
        <w:t>Note windows are there.</w:t>
      </w:r>
    </w:p>
    <w:p w:rsidR="00D27E61" w:rsidRDefault="00D27E61" w:rsidP="009F1040">
      <w:r>
        <w:t>South Elevation</w:t>
      </w:r>
    </w:p>
    <w:p w:rsidR="00D27E61" w:rsidRDefault="00D27E61" w:rsidP="00D27E61">
      <w:r>
        <w:t>Note windows are there too.</w:t>
      </w:r>
    </w:p>
    <w:p w:rsidR="00D27E61" w:rsidRDefault="00D27E61" w:rsidP="00D27E61">
      <w:r>
        <w:t>Again…when we turn something off in Revit, it is only in THAT VIEW.</w:t>
      </w:r>
    </w:p>
    <w:p w:rsidR="0095271C" w:rsidRDefault="0095271C" w:rsidP="00D27E61"/>
    <w:p w:rsidR="0095271C" w:rsidRDefault="0095271C" w:rsidP="00D27E61">
      <w:r>
        <w:t>To turn the windows back on?</w:t>
      </w:r>
    </w:p>
    <w:p w:rsidR="0095271C" w:rsidRPr="0095271C" w:rsidRDefault="0095271C" w:rsidP="00D27E61">
      <w:pPr>
        <w:rPr>
          <w:b/>
        </w:rPr>
      </w:pPr>
      <w:r w:rsidRPr="0095271C">
        <w:rPr>
          <w:b/>
        </w:rPr>
        <w:t>VV</w:t>
      </w:r>
    </w:p>
    <w:p w:rsidR="0095271C" w:rsidRDefault="0095271C" w:rsidP="00D27E61">
      <w:r>
        <w:t>Check Windows.</w:t>
      </w:r>
    </w:p>
    <w:p w:rsidR="0095271C" w:rsidRDefault="0095271C" w:rsidP="00D27E61">
      <w:r>
        <w:t>They are back!</w:t>
      </w:r>
    </w:p>
    <w:p w:rsidR="0095271C" w:rsidRDefault="0095271C" w:rsidP="00D27E61"/>
    <w:p w:rsidR="0095271C" w:rsidRDefault="0095271C" w:rsidP="00D27E61">
      <w:r w:rsidRPr="0095271C">
        <w:rPr>
          <w:b/>
        </w:rPr>
        <w:lastRenderedPageBreak/>
        <w:t>VH</w:t>
      </w:r>
      <w:r>
        <w:t xml:space="preserve"> turns off ALL of the elements of that category (in this case, all of the windows in the view)</w:t>
      </w:r>
    </w:p>
    <w:p w:rsidR="00D27E61" w:rsidRPr="000A0837" w:rsidRDefault="00D27E61" w:rsidP="009F1040"/>
    <w:p w:rsidR="000A0837" w:rsidRDefault="000A0837" w:rsidP="009F1040">
      <w:pPr>
        <w:rPr>
          <w:b/>
        </w:rPr>
      </w:pPr>
    </w:p>
    <w:p w:rsidR="009F1040" w:rsidRDefault="009F1040" w:rsidP="009F1040">
      <w:pPr>
        <w:rPr>
          <w:b/>
        </w:rPr>
      </w:pPr>
      <w:r w:rsidRPr="005D2660">
        <w:rPr>
          <w:b/>
        </w:rPr>
        <w:t>Sunglasses</w:t>
      </w:r>
    </w:p>
    <w:p w:rsidR="0095271C" w:rsidRDefault="0095271C" w:rsidP="009F1040">
      <w:pPr>
        <w:rPr>
          <w:b/>
        </w:rPr>
      </w:pPr>
    </w:p>
    <w:p w:rsidR="0095271C" w:rsidRPr="0095271C" w:rsidRDefault="0095271C" w:rsidP="009F1040">
      <w:r w:rsidRPr="0095271C">
        <w:t>Sometimes we just want to hide a bunch of elements to see something hidden…..but want to put it back quickly.</w:t>
      </w:r>
    </w:p>
    <w:p w:rsidR="009F1040" w:rsidRDefault="009F1040" w:rsidP="009F1040"/>
    <w:p w:rsidR="009F1040" w:rsidRDefault="009F1040" w:rsidP="009F1040">
      <w:r>
        <w:t xml:space="preserve">The sunglasses are a “temporary hide” </w:t>
      </w:r>
    </w:p>
    <w:p w:rsidR="009F1040" w:rsidRDefault="00C95EBF" w:rsidP="009F1040">
      <w:r>
        <w:rPr>
          <w:noProof/>
        </w:rPr>
        <w:drawing>
          <wp:inline distT="0" distB="0" distL="0" distR="0">
            <wp:extent cx="2847975" cy="476250"/>
            <wp:effectExtent l="0" t="0" r="0" b="0"/>
            <wp:docPr id="113" name="Picture 113" descr="sun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unglasse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47975" cy="476250"/>
                    </a:xfrm>
                    <a:prstGeom prst="rect">
                      <a:avLst/>
                    </a:prstGeom>
                    <a:noFill/>
                    <a:ln>
                      <a:noFill/>
                    </a:ln>
                  </pic:spPr>
                </pic:pic>
              </a:graphicData>
            </a:graphic>
          </wp:inline>
        </w:drawing>
      </w:r>
    </w:p>
    <w:p w:rsidR="0095271C" w:rsidRDefault="0095271C" w:rsidP="009F1040"/>
    <w:p w:rsidR="0095271C" w:rsidRDefault="0095271C" w:rsidP="009F1040">
      <w:r>
        <w:t>Show use of Sunglasses</w:t>
      </w:r>
    </w:p>
    <w:p w:rsidR="0095271C" w:rsidRDefault="0095271C" w:rsidP="009F1040">
      <w:r>
        <w:t>Select 1</w:t>
      </w:r>
      <w:r w:rsidRPr="0095271C">
        <w:rPr>
          <w:vertAlign w:val="superscript"/>
        </w:rPr>
        <w:t>st</w:t>
      </w:r>
      <w:r>
        <w:t xml:space="preserve"> floor east wall</w:t>
      </w:r>
    </w:p>
    <w:p w:rsidR="0095271C" w:rsidRDefault="0095271C" w:rsidP="009F1040">
      <w:r>
        <w:t>Sunglasses</w:t>
      </w:r>
    </w:p>
    <w:p w:rsidR="0095271C" w:rsidRDefault="0095271C" w:rsidP="009F1040">
      <w:r>
        <w:t>Hide Element</w:t>
      </w:r>
    </w:p>
    <w:p w:rsidR="0095271C" w:rsidRDefault="0095271C" w:rsidP="009F1040"/>
    <w:p w:rsidR="0095271C" w:rsidRDefault="0095271C" w:rsidP="009F1040">
      <w:r>
        <w:t>Select a window on that east wall</w:t>
      </w:r>
    </w:p>
    <w:p w:rsidR="0095271C" w:rsidRDefault="0095271C" w:rsidP="009F1040">
      <w:r>
        <w:t>Sunglasses</w:t>
      </w:r>
    </w:p>
    <w:p w:rsidR="0095271C" w:rsidRDefault="0095271C" w:rsidP="009F1040">
      <w:r>
        <w:t>Hide Element</w:t>
      </w:r>
    </w:p>
    <w:p w:rsidR="0095271C" w:rsidRDefault="0095271C" w:rsidP="009F1040"/>
    <w:p w:rsidR="0095271C" w:rsidRDefault="0095271C" w:rsidP="009F1040">
      <w:r>
        <w:t>See the Cyan box? You know by that you have Temporarily Hidden Objects!</w:t>
      </w:r>
    </w:p>
    <w:p w:rsidR="0095271C" w:rsidRDefault="00C95EBF" w:rsidP="009F1040">
      <w:r>
        <w:rPr>
          <w:noProof/>
        </w:rPr>
        <w:drawing>
          <wp:inline distT="0" distB="0" distL="0" distR="0">
            <wp:extent cx="5476875" cy="3028950"/>
            <wp:effectExtent l="0" t="0" r="0" b="0"/>
            <wp:docPr id="114" name="Picture 114" descr="temp h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emp hid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76875" cy="3028950"/>
                    </a:xfrm>
                    <a:prstGeom prst="rect">
                      <a:avLst/>
                    </a:prstGeom>
                    <a:noFill/>
                    <a:ln>
                      <a:noFill/>
                    </a:ln>
                  </pic:spPr>
                </pic:pic>
              </a:graphicData>
            </a:graphic>
          </wp:inline>
        </w:drawing>
      </w:r>
    </w:p>
    <w:p w:rsidR="0095271C" w:rsidRDefault="0095271C" w:rsidP="009F1040"/>
    <w:p w:rsidR="0095271C" w:rsidRDefault="0095271C" w:rsidP="009F1040">
      <w:r>
        <w:t>How to put it back?</w:t>
      </w:r>
    </w:p>
    <w:p w:rsidR="0095271C" w:rsidRDefault="0095271C" w:rsidP="009F1040">
      <w:r>
        <w:t>Easy!!!</w:t>
      </w:r>
    </w:p>
    <w:p w:rsidR="0095271C" w:rsidRDefault="0095271C" w:rsidP="009F1040">
      <w:r>
        <w:t>Sunglasses</w:t>
      </w:r>
    </w:p>
    <w:p w:rsidR="0095271C" w:rsidRDefault="0095271C" w:rsidP="009F1040">
      <w:r>
        <w:t>Reset Temp Hide</w:t>
      </w:r>
    </w:p>
    <w:p w:rsidR="0095271C" w:rsidRDefault="0095271C" w:rsidP="009F1040">
      <w:r>
        <w:lastRenderedPageBreak/>
        <w:t>Done!</w:t>
      </w:r>
    </w:p>
    <w:p w:rsidR="0095271C" w:rsidRDefault="0095271C" w:rsidP="009F1040"/>
    <w:p w:rsidR="009F1040" w:rsidRDefault="009F1040" w:rsidP="009F1040">
      <w:r>
        <w:t>You can isolate elements</w:t>
      </w:r>
      <w:r w:rsidR="0095271C">
        <w:t xml:space="preserve"> with the sunglasses</w:t>
      </w:r>
    </w:p>
    <w:p w:rsidR="006F728F" w:rsidRDefault="006F728F" w:rsidP="009F1040"/>
    <w:p w:rsidR="006F728F" w:rsidRDefault="006F728F" w:rsidP="009F1040">
      <w:r>
        <w:t>Pick on the CMU wall</w:t>
      </w:r>
    </w:p>
    <w:p w:rsidR="006F728F" w:rsidRDefault="006F728F" w:rsidP="009F1040">
      <w:r>
        <w:t>Sunglasses</w:t>
      </w:r>
    </w:p>
    <w:p w:rsidR="006F728F" w:rsidRDefault="006F728F" w:rsidP="009F1040">
      <w:r>
        <w:t>Isolate Element</w:t>
      </w:r>
    </w:p>
    <w:p w:rsidR="006F728F" w:rsidRDefault="006F728F" w:rsidP="009F1040">
      <w:r>
        <w:t>Only the wall shows!</w:t>
      </w:r>
    </w:p>
    <w:p w:rsidR="006F728F" w:rsidRDefault="00C95EBF" w:rsidP="009F1040">
      <w:r>
        <w:rPr>
          <w:noProof/>
        </w:rPr>
        <w:drawing>
          <wp:inline distT="0" distB="0" distL="0" distR="0">
            <wp:extent cx="5476875" cy="2990850"/>
            <wp:effectExtent l="0" t="0" r="0" b="0"/>
            <wp:docPr id="115" name="Picture 115" descr="temp h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emp hid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6875" cy="2990850"/>
                    </a:xfrm>
                    <a:prstGeom prst="rect">
                      <a:avLst/>
                    </a:prstGeom>
                    <a:noFill/>
                    <a:ln>
                      <a:noFill/>
                    </a:ln>
                  </pic:spPr>
                </pic:pic>
              </a:graphicData>
            </a:graphic>
          </wp:inline>
        </w:drawing>
      </w:r>
    </w:p>
    <w:p w:rsidR="0095271C" w:rsidRDefault="0095271C" w:rsidP="009F1040"/>
    <w:p w:rsidR="006F728F" w:rsidRDefault="006F728F" w:rsidP="006F728F">
      <w:r>
        <w:t>How to put it back?</w:t>
      </w:r>
    </w:p>
    <w:p w:rsidR="006F728F" w:rsidRDefault="006F728F" w:rsidP="006F728F">
      <w:r>
        <w:t>Easy!!!</w:t>
      </w:r>
    </w:p>
    <w:p w:rsidR="006F728F" w:rsidRDefault="006F728F" w:rsidP="006F728F">
      <w:r>
        <w:t>Sunglasses</w:t>
      </w:r>
    </w:p>
    <w:p w:rsidR="006F728F" w:rsidRDefault="006F728F" w:rsidP="006F728F">
      <w:r>
        <w:t>Reset Temp Hide</w:t>
      </w:r>
    </w:p>
    <w:p w:rsidR="006F728F" w:rsidRDefault="006F728F" w:rsidP="006F728F">
      <w:r>
        <w:t>Done!</w:t>
      </w:r>
    </w:p>
    <w:p w:rsidR="009F1040" w:rsidRDefault="009F1040" w:rsidP="009F1040"/>
    <w:p w:rsidR="009F1040" w:rsidRPr="00E5158F" w:rsidRDefault="009F1040" w:rsidP="009F1040">
      <w:pPr>
        <w:rPr>
          <w:b/>
        </w:rPr>
      </w:pPr>
      <w:r w:rsidRPr="00E5158F">
        <w:rPr>
          <w:b/>
        </w:rPr>
        <w:t>Light Bulb</w:t>
      </w:r>
    </w:p>
    <w:p w:rsidR="009F1040" w:rsidRDefault="009F1040" w:rsidP="009F1040"/>
    <w:p w:rsidR="009F1040" w:rsidRDefault="009F1040" w:rsidP="009F1040">
      <w:r>
        <w:t>You can hide an individual object in a view, without hiding all of the same objects</w:t>
      </w:r>
    </w:p>
    <w:p w:rsidR="009F1040" w:rsidRDefault="009F1040" w:rsidP="009F1040">
      <w:r>
        <w:t>Ex: Hide specific pieces of Furniture without hiding all of them</w:t>
      </w:r>
    </w:p>
    <w:p w:rsidR="00A45CEF" w:rsidRDefault="00A45CEF" w:rsidP="009F1040"/>
    <w:p w:rsidR="00A45CEF" w:rsidRDefault="00A45CEF" w:rsidP="009F1040">
      <w:r>
        <w:t>Floor Plan level 1</w:t>
      </w:r>
    </w:p>
    <w:p w:rsidR="009F1040" w:rsidRDefault="009F1040" w:rsidP="009F1040">
      <w:r>
        <w:t xml:space="preserve">You want to see the Bed and </w:t>
      </w:r>
      <w:r w:rsidR="00A45CEF">
        <w:t>Dresser</w:t>
      </w:r>
      <w:r>
        <w:t>, but not the other furniture</w:t>
      </w:r>
    </w:p>
    <w:p w:rsidR="009F1040" w:rsidRDefault="009F1040" w:rsidP="009F1040">
      <w:r>
        <w:t>Select the furniture you want to hide:</w:t>
      </w:r>
    </w:p>
    <w:p w:rsidR="009F1040" w:rsidRDefault="009F1040" w:rsidP="009F1040">
      <w:r>
        <w:t>RC</w:t>
      </w:r>
    </w:p>
    <w:p w:rsidR="009F1040" w:rsidRDefault="009F1040" w:rsidP="009F1040">
      <w:r>
        <w:t>Hide in view</w:t>
      </w:r>
    </w:p>
    <w:p w:rsidR="009F1040" w:rsidRDefault="009F1040" w:rsidP="009F1040">
      <w:r>
        <w:t>Elements</w:t>
      </w:r>
    </w:p>
    <w:p w:rsidR="009F1040" w:rsidRDefault="009F1040" w:rsidP="009F1040">
      <w:r>
        <w:t>Should be gone!</w:t>
      </w:r>
    </w:p>
    <w:p w:rsidR="009F1040" w:rsidRDefault="009F1040" w:rsidP="009F1040"/>
    <w:p w:rsidR="009F1040" w:rsidRDefault="009F1040" w:rsidP="009F1040">
      <w:r>
        <w:lastRenderedPageBreak/>
        <w:t>Get it back</w:t>
      </w:r>
      <w:r w:rsidR="00A45CEF">
        <w:t>?</w:t>
      </w:r>
      <w:r>
        <w:t>:</w:t>
      </w:r>
    </w:p>
    <w:p w:rsidR="00A45CEF" w:rsidRDefault="00A45CEF" w:rsidP="009F1040">
      <w:r>
        <w:t>VV</w:t>
      </w:r>
    </w:p>
    <w:p w:rsidR="00A45CEF" w:rsidRDefault="00A45CEF" w:rsidP="009F1040">
      <w:r>
        <w:t>Oh no…the furniture is still checked???? So how do we get it back????</w:t>
      </w:r>
    </w:p>
    <w:p w:rsidR="009F1040" w:rsidRDefault="009F1040" w:rsidP="009F1040">
      <w:r>
        <w:t>Light bulb</w:t>
      </w:r>
    </w:p>
    <w:p w:rsidR="00A45CEF" w:rsidRDefault="00C95EBF" w:rsidP="009F1040">
      <w:r>
        <w:rPr>
          <w:noProof/>
        </w:rPr>
        <w:drawing>
          <wp:inline distT="0" distB="0" distL="0" distR="0">
            <wp:extent cx="3333750" cy="981075"/>
            <wp:effectExtent l="0" t="0" r="0" b="0"/>
            <wp:docPr id="116" name="Picture 116" descr="light bulb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ight bulb of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33750" cy="981075"/>
                    </a:xfrm>
                    <a:prstGeom prst="rect">
                      <a:avLst/>
                    </a:prstGeom>
                    <a:noFill/>
                    <a:ln>
                      <a:noFill/>
                    </a:ln>
                  </pic:spPr>
                </pic:pic>
              </a:graphicData>
            </a:graphic>
          </wp:inline>
        </w:drawing>
      </w:r>
    </w:p>
    <w:p w:rsidR="00A45CEF" w:rsidRDefault="00A45CEF" w:rsidP="009F1040"/>
    <w:p w:rsidR="009F1040" w:rsidRDefault="009F1040" w:rsidP="009F1040">
      <w:r>
        <w:t>See red?</w:t>
      </w:r>
    </w:p>
    <w:p w:rsidR="009F1040" w:rsidRDefault="009F1040" w:rsidP="009F1040">
      <w:r>
        <w:t>Select object(s) in red</w:t>
      </w:r>
    </w:p>
    <w:p w:rsidR="00A45CEF" w:rsidRDefault="00A45CEF" w:rsidP="009F1040"/>
    <w:p w:rsidR="00A45CEF" w:rsidRDefault="00C95EBF" w:rsidP="009F1040">
      <w:r>
        <w:rPr>
          <w:noProof/>
        </w:rPr>
        <w:drawing>
          <wp:inline distT="0" distB="0" distL="0" distR="0">
            <wp:extent cx="2628900" cy="3000375"/>
            <wp:effectExtent l="0" t="0" r="0" b="0"/>
            <wp:docPr id="117" name="Picture 117" descr="red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d objec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28900" cy="3000375"/>
                    </a:xfrm>
                    <a:prstGeom prst="rect">
                      <a:avLst/>
                    </a:prstGeom>
                    <a:noFill/>
                    <a:ln>
                      <a:noFill/>
                    </a:ln>
                  </pic:spPr>
                </pic:pic>
              </a:graphicData>
            </a:graphic>
          </wp:inline>
        </w:drawing>
      </w:r>
    </w:p>
    <w:p w:rsidR="009F1040" w:rsidRDefault="00A45CEF" w:rsidP="009F1040">
      <w:r>
        <w:t>“Unhide E</w:t>
      </w:r>
      <w:r w:rsidR="009F1040">
        <w:t xml:space="preserve">lement” </w:t>
      </w:r>
    </w:p>
    <w:p w:rsidR="00A45CEF" w:rsidRDefault="00A45CEF" w:rsidP="009F1040"/>
    <w:p w:rsidR="00A45CEF" w:rsidRDefault="00C95EBF" w:rsidP="009F1040">
      <w:r>
        <w:rPr>
          <w:noProof/>
        </w:rPr>
        <w:drawing>
          <wp:inline distT="0" distB="0" distL="0" distR="0">
            <wp:extent cx="1533525" cy="933450"/>
            <wp:effectExtent l="0" t="0" r="0" b="0"/>
            <wp:docPr id="118" name="Picture 118" descr="unhid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unhide elemen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33525" cy="933450"/>
                    </a:xfrm>
                    <a:prstGeom prst="rect">
                      <a:avLst/>
                    </a:prstGeom>
                    <a:noFill/>
                    <a:ln>
                      <a:noFill/>
                    </a:ln>
                  </pic:spPr>
                </pic:pic>
              </a:graphicData>
            </a:graphic>
          </wp:inline>
        </w:drawing>
      </w:r>
    </w:p>
    <w:p w:rsidR="00A45CEF" w:rsidRDefault="00A45CEF" w:rsidP="009F1040"/>
    <w:p w:rsidR="009F1040" w:rsidRDefault="009F1040" w:rsidP="009F1040">
      <w:r>
        <w:t>Light bulb</w:t>
      </w:r>
    </w:p>
    <w:p w:rsidR="009F1040" w:rsidRDefault="009F1040" w:rsidP="009F1040">
      <w:r>
        <w:t>See it come back?</w:t>
      </w:r>
    </w:p>
    <w:p w:rsidR="009F1040" w:rsidRDefault="009F1040" w:rsidP="009F1040"/>
    <w:p w:rsidR="009F1040" w:rsidRPr="00331631" w:rsidRDefault="00A45CEF" w:rsidP="009F1040">
      <w:pPr>
        <w:rPr>
          <w:b/>
          <w:bCs/>
        </w:rPr>
      </w:pPr>
      <w:r>
        <w:rPr>
          <w:b/>
          <w:bCs/>
        </w:rPr>
        <w:br w:type="page"/>
      </w:r>
      <w:r w:rsidR="009F1040" w:rsidRPr="00331631">
        <w:rPr>
          <w:b/>
          <w:bCs/>
        </w:rPr>
        <w:lastRenderedPageBreak/>
        <w:t>Override Visibility</w:t>
      </w:r>
    </w:p>
    <w:p w:rsidR="009F1040" w:rsidRDefault="009F1040" w:rsidP="009F1040"/>
    <w:p w:rsidR="009F1040" w:rsidRDefault="009F1040" w:rsidP="009F1040">
      <w:r>
        <w:t>Let’s say the pattern on your floor is overwhelming your floor plan</w:t>
      </w:r>
      <w:r w:rsidR="000A0837">
        <w:t>….</w:t>
      </w:r>
      <w:r w:rsidR="003211B0">
        <w:t>you generally do not show floor patterns on a Floor Plan…there is a different drawing for that.</w:t>
      </w:r>
    </w:p>
    <w:p w:rsidR="000A0837" w:rsidRDefault="000A0837" w:rsidP="009F1040">
      <w:r>
        <w:t>3D</w:t>
      </w:r>
    </w:p>
    <w:p w:rsidR="000A0837" w:rsidRDefault="000A0837" w:rsidP="009F1040">
      <w:r>
        <w:t>Pick the floor</w:t>
      </w:r>
    </w:p>
    <w:p w:rsidR="000A0837" w:rsidRDefault="000A0837" w:rsidP="009F1040">
      <w:r>
        <w:t xml:space="preserve">Change the Element Type to Wood Joist 10” </w:t>
      </w:r>
      <w:r w:rsidR="003211B0">
        <w:t>Wood Finish</w:t>
      </w:r>
    </w:p>
    <w:p w:rsidR="000A0837" w:rsidRDefault="000A0837" w:rsidP="009F1040">
      <w:r>
        <w:t>Back to Floor Level 1</w:t>
      </w:r>
    </w:p>
    <w:p w:rsidR="003211B0" w:rsidRDefault="003211B0" w:rsidP="009F1040">
      <w:r>
        <w:t>See the floor pattern? It’s gotta go!</w:t>
      </w:r>
    </w:p>
    <w:p w:rsidR="009F1040" w:rsidRDefault="009F1040" w:rsidP="009F1040">
      <w:r>
        <w:t>VV</w:t>
      </w:r>
    </w:p>
    <w:p w:rsidR="009F1040" w:rsidRDefault="009F1040" w:rsidP="009F1040">
      <w:r>
        <w:t>Floors</w:t>
      </w:r>
    </w:p>
    <w:p w:rsidR="000A0837" w:rsidRDefault="009F1040" w:rsidP="009F1040">
      <w:r>
        <w:t xml:space="preserve">Under Projection/Surface </w:t>
      </w:r>
    </w:p>
    <w:p w:rsidR="009F1040" w:rsidRDefault="009F1040" w:rsidP="009F1040">
      <w:r>
        <w:t>Patterns</w:t>
      </w:r>
    </w:p>
    <w:p w:rsidR="000A0837" w:rsidRDefault="000A0837" w:rsidP="009F1040">
      <w:r>
        <w:t>Pick in white box</w:t>
      </w:r>
    </w:p>
    <w:p w:rsidR="009F1040" w:rsidRDefault="009F1040" w:rsidP="009F1040">
      <w:r>
        <w:t>Override</w:t>
      </w:r>
    </w:p>
    <w:p w:rsidR="009F1040" w:rsidRDefault="009F1040" w:rsidP="009F1040">
      <w:r>
        <w:t>Uncheck “visible”</w:t>
      </w:r>
    </w:p>
    <w:p w:rsidR="009F1040" w:rsidRDefault="009F1040" w:rsidP="009F1040">
      <w:r>
        <w:t>OK…OK</w:t>
      </w:r>
    </w:p>
    <w:p w:rsidR="009F1040" w:rsidRDefault="009F1040" w:rsidP="009F1040">
      <w:r>
        <w:t xml:space="preserve">Floor material is gone (will not print), but it </w:t>
      </w:r>
      <w:r w:rsidR="000A0837">
        <w:t>is still there…will tag…will be in all other views.</w:t>
      </w:r>
    </w:p>
    <w:p w:rsidR="009F1040" w:rsidRDefault="009F1040" w:rsidP="009F1040"/>
    <w:p w:rsidR="009F1040" w:rsidRPr="00CF1D31" w:rsidRDefault="009F1040" w:rsidP="009F1040">
      <w:pPr>
        <w:rPr>
          <w:b/>
        </w:rPr>
      </w:pPr>
      <w:r w:rsidRPr="00CF1D31">
        <w:rPr>
          <w:b/>
        </w:rPr>
        <w:t>Transparent</w:t>
      </w:r>
    </w:p>
    <w:p w:rsidR="009F1040" w:rsidRDefault="009F1040" w:rsidP="009F1040"/>
    <w:p w:rsidR="009F1040" w:rsidRDefault="009F1040" w:rsidP="009F1040">
      <w:r>
        <w:t xml:space="preserve">Objects can be made Transparent. </w:t>
      </w:r>
    </w:p>
    <w:p w:rsidR="009F1040" w:rsidRDefault="009F1040" w:rsidP="009F1040">
      <w:r>
        <w:t>Go to a 3D view</w:t>
      </w:r>
    </w:p>
    <w:p w:rsidR="009F1040" w:rsidRDefault="009F1040" w:rsidP="009F1040">
      <w:r>
        <w:t>VV</w:t>
      </w:r>
    </w:p>
    <w:p w:rsidR="009F1040" w:rsidRDefault="009F1040" w:rsidP="009F1040">
      <w:r>
        <w:t>Walls</w:t>
      </w:r>
    </w:p>
    <w:p w:rsidR="003211B0" w:rsidRDefault="003211B0" w:rsidP="003211B0">
      <w:r>
        <w:t xml:space="preserve">Under Projection/Surface </w:t>
      </w:r>
    </w:p>
    <w:p w:rsidR="00BB0CC8" w:rsidRDefault="003211B0" w:rsidP="009F1040">
      <w:r>
        <w:t xml:space="preserve">Transparent </w:t>
      </w:r>
    </w:p>
    <w:p w:rsidR="003211B0" w:rsidRDefault="003211B0" w:rsidP="003211B0">
      <w:r>
        <w:t>Pick in white box</w:t>
      </w:r>
    </w:p>
    <w:p w:rsidR="003211B0" w:rsidRDefault="003211B0" w:rsidP="003211B0">
      <w:r>
        <w:t>Override</w:t>
      </w:r>
    </w:p>
    <w:p w:rsidR="003211B0" w:rsidRDefault="003211B0" w:rsidP="009F1040">
      <w:r>
        <w:t>Use slider to dial in the transparency</w:t>
      </w:r>
    </w:p>
    <w:p w:rsidR="003211B0" w:rsidRDefault="003211B0" w:rsidP="009F1040">
      <w:r>
        <w:t>Try about 70%</w:t>
      </w:r>
    </w:p>
    <w:p w:rsidR="003211B0" w:rsidRDefault="003211B0" w:rsidP="009F1040"/>
    <w:p w:rsidR="009F1040" w:rsidRDefault="009F1040" w:rsidP="009F1040">
      <w:r>
        <w:t>See thru the wall?</w:t>
      </w:r>
    </w:p>
    <w:p w:rsidR="003211B0" w:rsidRDefault="00C95EBF" w:rsidP="009F1040">
      <w:r>
        <w:rPr>
          <w:noProof/>
        </w:rPr>
        <w:lastRenderedPageBreak/>
        <w:drawing>
          <wp:inline distT="0" distB="0" distL="0" distR="0">
            <wp:extent cx="2124075" cy="2181225"/>
            <wp:effectExtent l="0" t="0" r="0" b="0"/>
            <wp:docPr id="119" name="Picture 119" descr="transparency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ransparency wall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24075" cy="2181225"/>
                    </a:xfrm>
                    <a:prstGeom prst="rect">
                      <a:avLst/>
                    </a:prstGeom>
                    <a:noFill/>
                    <a:ln>
                      <a:noFill/>
                    </a:ln>
                  </pic:spPr>
                </pic:pic>
              </a:graphicData>
            </a:graphic>
          </wp:inline>
        </w:drawing>
      </w:r>
    </w:p>
    <w:p w:rsidR="00BB0CC8" w:rsidRDefault="00BB0CC8" w:rsidP="009F1040">
      <w:r>
        <w:t>Undo that…</w:t>
      </w:r>
    </w:p>
    <w:p w:rsidR="009F1040" w:rsidRDefault="009F1040" w:rsidP="009F1040"/>
    <w:p w:rsidR="009F1040" w:rsidRPr="00931B0D" w:rsidRDefault="009F1040" w:rsidP="009F1040">
      <w:pPr>
        <w:rPr>
          <w:b/>
          <w:bCs/>
        </w:rPr>
      </w:pPr>
      <w:r w:rsidRPr="00931B0D">
        <w:rPr>
          <w:b/>
          <w:bCs/>
        </w:rPr>
        <w:t>½ Tone</w:t>
      </w:r>
    </w:p>
    <w:p w:rsidR="009F1040" w:rsidRDefault="009F1040" w:rsidP="009F1040">
      <w:r>
        <w:t xml:space="preserve">Objects can be made Lighter on a view. </w:t>
      </w:r>
    </w:p>
    <w:p w:rsidR="003211B0" w:rsidRDefault="00BB0CC8" w:rsidP="009F1040">
      <w:r>
        <w:t xml:space="preserve">Go </w:t>
      </w:r>
      <w:r w:rsidR="003211B0">
        <w:t>back to the</w:t>
      </w:r>
      <w:r>
        <w:t xml:space="preserve"> floor plan view</w:t>
      </w:r>
    </w:p>
    <w:p w:rsidR="003211B0" w:rsidRDefault="003211B0" w:rsidP="009F1040">
      <w:r>
        <w:t>Turn Floor Pattern back ON</w:t>
      </w:r>
    </w:p>
    <w:p w:rsidR="00BB0CC8" w:rsidRDefault="003211B0" w:rsidP="009F1040">
      <w:r>
        <w:t>Floor</w:t>
      </w:r>
      <w:r w:rsidR="009F1040">
        <w:t xml:space="preserve"> pattern </w:t>
      </w:r>
      <w:r w:rsidR="00BB0CC8">
        <w:t xml:space="preserve">back on. </w:t>
      </w:r>
    </w:p>
    <w:p w:rsidR="00BB0CC8" w:rsidRDefault="00BB0CC8" w:rsidP="009F1040">
      <w:r>
        <w:t>VV</w:t>
      </w:r>
    </w:p>
    <w:p w:rsidR="00BB0CC8" w:rsidRDefault="00BB0CC8" w:rsidP="009F1040">
      <w:r>
        <w:t>Floors….Patterns….Override….Visible…OK….OK</w:t>
      </w:r>
    </w:p>
    <w:p w:rsidR="00BB0CC8" w:rsidRDefault="00BB0CC8" w:rsidP="009F1040">
      <w:r>
        <w:t xml:space="preserve">The </w:t>
      </w:r>
      <w:r w:rsidR="003941CA">
        <w:t>flooring pattern</w:t>
      </w:r>
      <w:r>
        <w:t xml:space="preserve"> should be back</w:t>
      </w:r>
    </w:p>
    <w:p w:rsidR="009F1040" w:rsidRDefault="009F1040" w:rsidP="009F1040">
      <w:r>
        <w:t xml:space="preserve"> </w:t>
      </w:r>
      <w:r w:rsidR="00BB0CC8">
        <w:t xml:space="preserve">Scenario 2: </w:t>
      </w:r>
      <w:r>
        <w:t xml:space="preserve">You need to see the </w:t>
      </w:r>
      <w:r w:rsidR="003941CA">
        <w:t>flooring in the view</w:t>
      </w:r>
      <w:r>
        <w:t>, but it overwhelms the drawing:</w:t>
      </w:r>
    </w:p>
    <w:p w:rsidR="009F1040" w:rsidRDefault="009F1040" w:rsidP="009F1040">
      <w:r>
        <w:t>VV</w:t>
      </w:r>
    </w:p>
    <w:p w:rsidR="009F1040" w:rsidRDefault="009F1040" w:rsidP="009F1040">
      <w:r>
        <w:t>Floors</w:t>
      </w:r>
    </w:p>
    <w:p w:rsidR="009F1040" w:rsidRDefault="009F1040" w:rsidP="009F1040">
      <w:r>
        <w:t>Check “halftone”</w:t>
      </w:r>
      <w:r w:rsidR="00BB0CC8">
        <w:t>….OK</w:t>
      </w:r>
    </w:p>
    <w:p w:rsidR="009F1040" w:rsidRDefault="009F1040" w:rsidP="009F1040">
      <w:r>
        <w:t>Notice the floor pattern gets lighter?</w:t>
      </w:r>
    </w:p>
    <w:p w:rsidR="003941CA" w:rsidRDefault="00C95EBF" w:rsidP="009F1040">
      <w:r>
        <w:rPr>
          <w:noProof/>
        </w:rPr>
        <w:drawing>
          <wp:inline distT="0" distB="0" distL="0" distR="0">
            <wp:extent cx="3048000" cy="2171700"/>
            <wp:effectExtent l="0" t="0" r="0" b="0"/>
            <wp:docPr id="120" name="Picture 120" descr="halftone fl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alftone floor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48000" cy="2171700"/>
                    </a:xfrm>
                    <a:prstGeom prst="rect">
                      <a:avLst/>
                    </a:prstGeom>
                    <a:noFill/>
                    <a:ln>
                      <a:noFill/>
                    </a:ln>
                  </pic:spPr>
                </pic:pic>
              </a:graphicData>
            </a:graphic>
          </wp:inline>
        </w:drawing>
      </w:r>
    </w:p>
    <w:p w:rsidR="00BB0CC8" w:rsidRDefault="00BB0CC8" w:rsidP="009F1040">
      <w:pPr>
        <w:rPr>
          <w:b/>
        </w:rPr>
      </w:pPr>
    </w:p>
    <w:p w:rsidR="009F1040" w:rsidRPr="00644C2E" w:rsidRDefault="009F1040" w:rsidP="009F1040">
      <w:pPr>
        <w:rPr>
          <w:b/>
        </w:rPr>
      </w:pPr>
      <w:r w:rsidRPr="00644C2E">
        <w:rPr>
          <w:b/>
        </w:rPr>
        <w:t>Crop Region</w:t>
      </w:r>
    </w:p>
    <w:p w:rsidR="009F1040" w:rsidRDefault="009F1040" w:rsidP="009F1040"/>
    <w:p w:rsidR="009F1040" w:rsidRDefault="009F1040" w:rsidP="009F1040">
      <w:r>
        <w:t>Go to an elevation view</w:t>
      </w:r>
    </w:p>
    <w:p w:rsidR="009F1040" w:rsidRDefault="00BB0CC8" w:rsidP="009F1040">
      <w:pPr>
        <w:rPr>
          <w:b/>
        </w:rPr>
      </w:pPr>
      <w:r w:rsidRPr="009D4F9E">
        <w:rPr>
          <w:b/>
        </w:rPr>
        <w:t xml:space="preserve">Show </w:t>
      </w:r>
      <w:r w:rsidR="009F1040" w:rsidRPr="009D4F9E">
        <w:rPr>
          <w:b/>
        </w:rPr>
        <w:t>Crop region icon (just to left of sunglasses)</w:t>
      </w:r>
    </w:p>
    <w:p w:rsidR="009D4F9E" w:rsidRPr="009D4F9E" w:rsidRDefault="00C95EBF" w:rsidP="009F1040">
      <w:pPr>
        <w:rPr>
          <w:b/>
        </w:rPr>
      </w:pPr>
      <w:r>
        <w:rPr>
          <w:b/>
          <w:noProof/>
        </w:rPr>
        <w:lastRenderedPageBreak/>
        <w:drawing>
          <wp:inline distT="0" distB="0" distL="0" distR="0">
            <wp:extent cx="2667000" cy="438150"/>
            <wp:effectExtent l="0" t="0" r="0" b="0"/>
            <wp:docPr id="121" name="Picture 121" descr="crop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rop show"/>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7000" cy="438150"/>
                    </a:xfrm>
                    <a:prstGeom prst="rect">
                      <a:avLst/>
                    </a:prstGeom>
                    <a:noFill/>
                    <a:ln>
                      <a:noFill/>
                    </a:ln>
                  </pic:spPr>
                </pic:pic>
              </a:graphicData>
            </a:graphic>
          </wp:inline>
        </w:drawing>
      </w:r>
    </w:p>
    <w:p w:rsidR="009D4F9E" w:rsidRDefault="009D4F9E" w:rsidP="009F1040">
      <w:pPr>
        <w:rPr>
          <w:b/>
        </w:rPr>
      </w:pPr>
    </w:p>
    <w:p w:rsidR="009D4F9E" w:rsidRPr="009D4F9E" w:rsidRDefault="009D4F9E" w:rsidP="009F1040">
      <w:pPr>
        <w:rPr>
          <w:b/>
        </w:rPr>
      </w:pPr>
      <w:r w:rsidRPr="009D4F9E">
        <w:rPr>
          <w:b/>
        </w:rPr>
        <w:t>Show how to turn ON OFF</w:t>
      </w:r>
    </w:p>
    <w:p w:rsidR="009D4F9E" w:rsidRPr="009D4F9E" w:rsidRDefault="009D4F9E" w:rsidP="009F1040">
      <w:pPr>
        <w:rPr>
          <w:b/>
        </w:rPr>
      </w:pPr>
      <w:r w:rsidRPr="009D4F9E">
        <w:rPr>
          <w:b/>
        </w:rPr>
        <w:t>Show how to “Crop” View</w:t>
      </w:r>
    </w:p>
    <w:p w:rsidR="009D4F9E" w:rsidRDefault="009D4F9E" w:rsidP="009F1040">
      <w:pPr>
        <w:rPr>
          <w:b/>
        </w:rPr>
      </w:pPr>
      <w:r w:rsidRPr="009D4F9E">
        <w:rPr>
          <w:b/>
        </w:rPr>
        <w:t>Show what happens when View is Cropped and Crop box is off</w:t>
      </w:r>
    </w:p>
    <w:p w:rsidR="009D4F9E" w:rsidRDefault="009D4F9E" w:rsidP="009F1040">
      <w:pPr>
        <w:rPr>
          <w:b/>
        </w:rPr>
      </w:pPr>
    </w:p>
    <w:p w:rsidR="009D4F9E" w:rsidRPr="009D4F9E" w:rsidRDefault="009D4F9E" w:rsidP="009F1040">
      <w:r w:rsidRPr="009D4F9E">
        <w:t>See how easy it is to hide something without an obvious way of finding it???</w:t>
      </w:r>
    </w:p>
    <w:p w:rsidR="009D4F9E" w:rsidRDefault="009D4F9E" w:rsidP="009F1040"/>
    <w:p w:rsidR="00BB0CC8" w:rsidRDefault="009D4F9E" w:rsidP="009F1040">
      <w:r>
        <w:t>Show Do Not Crop</w:t>
      </w:r>
    </w:p>
    <w:p w:rsidR="009D4F9E" w:rsidRDefault="00C95EBF" w:rsidP="009F1040">
      <w:r>
        <w:rPr>
          <w:noProof/>
        </w:rPr>
        <w:drawing>
          <wp:inline distT="0" distB="0" distL="0" distR="0">
            <wp:extent cx="2676525" cy="619125"/>
            <wp:effectExtent l="0" t="0" r="0" b="0"/>
            <wp:docPr id="122" name="Picture 122" descr="crop do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rop do no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76525" cy="619125"/>
                    </a:xfrm>
                    <a:prstGeom prst="rect">
                      <a:avLst/>
                    </a:prstGeom>
                    <a:noFill/>
                    <a:ln>
                      <a:noFill/>
                    </a:ln>
                  </pic:spPr>
                </pic:pic>
              </a:graphicData>
            </a:graphic>
          </wp:inline>
        </w:drawing>
      </w:r>
    </w:p>
    <w:p w:rsidR="009F1040" w:rsidRDefault="009F1040" w:rsidP="009F1040">
      <w:r>
        <w:t>Back to Floor Plan</w:t>
      </w:r>
      <w:r w:rsidR="00BB0CC8">
        <w:t xml:space="preserve"> level 1</w:t>
      </w:r>
    </w:p>
    <w:p w:rsidR="009F1040" w:rsidRDefault="009F1040" w:rsidP="009F1040">
      <w:r>
        <w:t>Select the arrow on elevation marker</w:t>
      </w:r>
    </w:p>
    <w:p w:rsidR="009F1040" w:rsidRDefault="009F1040" w:rsidP="009F1040">
      <w:r>
        <w:t>See blue line?</w:t>
      </w:r>
    </w:p>
    <w:p w:rsidR="00BB0CC8" w:rsidRDefault="00BB0CC8" w:rsidP="009F1040">
      <w:r>
        <w:t>Show Crop Region</w:t>
      </w:r>
    </w:p>
    <w:p w:rsidR="009F1040" w:rsidRDefault="009F1040" w:rsidP="009F1040">
      <w:r>
        <w:t>Get it?</w:t>
      </w:r>
    </w:p>
    <w:p w:rsidR="00BB0CC8" w:rsidRDefault="00BB0CC8" w:rsidP="009F1040">
      <w:r>
        <w:t>Hide Crop Region (to left of sunglasses)</w:t>
      </w:r>
    </w:p>
    <w:p w:rsidR="00BB0CC8" w:rsidRDefault="00BB0CC8" w:rsidP="009F1040"/>
    <w:p w:rsidR="009F1040" w:rsidRDefault="009F1040" w:rsidP="009F1040">
      <w:r>
        <w:t>When an area or object is not showing, it may not be within the crop region!</w:t>
      </w:r>
    </w:p>
    <w:p w:rsidR="00BB0CC8" w:rsidRDefault="00BB0CC8" w:rsidP="009F1040"/>
    <w:p w:rsidR="00BB0CC8" w:rsidRDefault="00BB0CC8" w:rsidP="00BB0CC8">
      <w:r>
        <w:t>Select the arrow on south elevation marker again</w:t>
      </w:r>
    </w:p>
    <w:p w:rsidR="00BB0CC8" w:rsidRDefault="00BB0CC8" w:rsidP="00BB0CC8">
      <w:r>
        <w:t>See blue line again?</w:t>
      </w:r>
    </w:p>
    <w:p w:rsidR="00BB0CC8" w:rsidRDefault="00BB0CC8" w:rsidP="00BB0CC8">
      <w:r>
        <w:t>Move the blue line into the garage</w:t>
      </w:r>
    </w:p>
    <w:p w:rsidR="00BB0CC8" w:rsidRDefault="00BB0CC8" w:rsidP="00BB0CC8">
      <w:r>
        <w:t>Go to South Elevation</w:t>
      </w:r>
    </w:p>
    <w:p w:rsidR="00BB0CC8" w:rsidRDefault="00BB0CC8" w:rsidP="00BB0CC8">
      <w:r>
        <w:t>Notice something is missing. This happens once in awhile….something to look for when an elevation isn’t looking right….</w:t>
      </w:r>
    </w:p>
    <w:p w:rsidR="00BB0CC8" w:rsidRDefault="00BB0CC8" w:rsidP="00BB0CC8"/>
    <w:p w:rsidR="00BB0CC8" w:rsidRDefault="00BB0CC8" w:rsidP="00BB0CC8">
      <w:r>
        <w:t>Put the blue line back outside the building. And yes, elevations and sections are essentially the same in Revit.</w:t>
      </w:r>
    </w:p>
    <w:p w:rsidR="00BB0CC8" w:rsidRDefault="00BB0CC8" w:rsidP="00BB0CC8"/>
    <w:p w:rsidR="009F1040" w:rsidRDefault="009F1040" w:rsidP="009F1040"/>
    <w:p w:rsidR="009F1040" w:rsidRPr="0081312F" w:rsidRDefault="009F1040" w:rsidP="009F1040">
      <w:pPr>
        <w:rPr>
          <w:b/>
        </w:rPr>
      </w:pPr>
      <w:r w:rsidRPr="0081312F">
        <w:rPr>
          <w:b/>
        </w:rPr>
        <w:t>Underlay</w:t>
      </w:r>
    </w:p>
    <w:p w:rsidR="009F1040" w:rsidRDefault="009F1040" w:rsidP="009F1040"/>
    <w:p w:rsidR="009F1040" w:rsidRDefault="009F1040" w:rsidP="009F1040">
      <w:r>
        <w:t>A common visualization complain is: “why am I seeing my 1</w:t>
      </w:r>
      <w:r w:rsidRPr="00644C2E">
        <w:rPr>
          <w:vertAlign w:val="superscript"/>
        </w:rPr>
        <w:t>st</w:t>
      </w:r>
      <w:r>
        <w:t xml:space="preserve"> Floor walls on my 2</w:t>
      </w:r>
      <w:r w:rsidRPr="00644C2E">
        <w:rPr>
          <w:vertAlign w:val="superscript"/>
        </w:rPr>
        <w:t>nd</w:t>
      </w:r>
      <w:r>
        <w:t xml:space="preserve"> Floor? </w:t>
      </w:r>
    </w:p>
    <w:p w:rsidR="009F1040" w:rsidRDefault="009F1040" w:rsidP="009F1040"/>
    <w:p w:rsidR="009F1040" w:rsidRDefault="009F1040" w:rsidP="009F1040">
      <w:r>
        <w:t xml:space="preserve">Revit has the ability to show another level (grayed-out) on another level. It’s called an underlay. </w:t>
      </w:r>
    </w:p>
    <w:p w:rsidR="009F1040" w:rsidRDefault="009F1040" w:rsidP="009F1040"/>
    <w:p w:rsidR="009F1040" w:rsidRDefault="009F1040" w:rsidP="009F1040">
      <w:r>
        <w:t>The solution:</w:t>
      </w:r>
    </w:p>
    <w:p w:rsidR="009F1040" w:rsidRDefault="009F1040" w:rsidP="009F1040">
      <w:r>
        <w:t>On the 2</w:t>
      </w:r>
      <w:r w:rsidRPr="0081312F">
        <w:rPr>
          <w:vertAlign w:val="superscript"/>
        </w:rPr>
        <w:t>nd</w:t>
      </w:r>
      <w:r>
        <w:t xml:space="preserve"> Floor</w:t>
      </w:r>
    </w:p>
    <w:p w:rsidR="00BB0CC8" w:rsidRDefault="00BB0CC8" w:rsidP="009F1040">
      <w:r>
        <w:t>See the interior wall…</w:t>
      </w:r>
      <w:r w:rsidR="0014147C">
        <w:t>ceilings….</w:t>
      </w:r>
      <w:r>
        <w:t>grayed out….</w:t>
      </w:r>
    </w:p>
    <w:p w:rsidR="0014147C" w:rsidRDefault="0014147C" w:rsidP="009F1040">
      <w:r>
        <w:lastRenderedPageBreak/>
        <w:t>That is an “underlay” of Level 1 Floor Plan</w:t>
      </w:r>
    </w:p>
    <w:p w:rsidR="009F1040" w:rsidRDefault="00CF25A4" w:rsidP="009F1040">
      <w:r>
        <w:t>L</w:t>
      </w:r>
      <w:r w:rsidR="009F1040">
        <w:t xml:space="preserve">C in white space </w:t>
      </w:r>
    </w:p>
    <w:p w:rsidR="009F1040" w:rsidRDefault="009F1040" w:rsidP="009F1040">
      <w:r>
        <w:t>Properties</w:t>
      </w:r>
    </w:p>
    <w:p w:rsidR="009F1040" w:rsidRDefault="009F1040" w:rsidP="009F1040">
      <w:r>
        <w:t>Underlay: none (it would be set at Plan…Level 1 to show the Level 1 graphics)</w:t>
      </w:r>
    </w:p>
    <w:p w:rsidR="009F1040" w:rsidRDefault="0014147C" w:rsidP="009F1040">
      <w:r>
        <w:t>OK</w:t>
      </w:r>
    </w:p>
    <w:p w:rsidR="009F1040" w:rsidRDefault="009F1040" w:rsidP="009F1040">
      <w:r>
        <w:t xml:space="preserve">Underlays are a great tool to borrow locations of things and apply them to your level. </w:t>
      </w:r>
    </w:p>
    <w:p w:rsidR="009F1040" w:rsidRDefault="009F1040" w:rsidP="009F1040"/>
    <w:p w:rsidR="009F1040" w:rsidRPr="00835F9D" w:rsidRDefault="009F1040" w:rsidP="009F1040">
      <w:pPr>
        <w:rPr>
          <w:b/>
        </w:rPr>
      </w:pPr>
      <w:smartTag w:uri="urn:schemas-microsoft-com:office:smarttags" w:element="place">
        <w:smartTag w:uri="urn:schemas-microsoft-com:office:smarttags" w:element="PlaceName">
          <w:r w:rsidRPr="00835F9D">
            <w:rPr>
              <w:b/>
            </w:rPr>
            <w:t>View</w:t>
          </w:r>
        </w:smartTag>
        <w:r w:rsidRPr="00835F9D">
          <w:rPr>
            <w:b/>
          </w:rPr>
          <w:t xml:space="preserve"> </w:t>
        </w:r>
        <w:smartTag w:uri="urn:schemas-microsoft-com:office:smarttags" w:element="PlaceType">
          <w:r w:rsidRPr="00835F9D">
            <w:rPr>
              <w:b/>
            </w:rPr>
            <w:t>Range</w:t>
          </w:r>
        </w:smartTag>
      </w:smartTag>
    </w:p>
    <w:p w:rsidR="009F1040" w:rsidRDefault="009F1040" w:rsidP="009F1040"/>
    <w:p w:rsidR="009F1040" w:rsidRDefault="009F1040" w:rsidP="009F1040">
      <w:r>
        <w:t xml:space="preserve">It is possible that you are not seeing your entities because the entities are out of your view range. </w:t>
      </w:r>
    </w:p>
    <w:p w:rsidR="009F1040" w:rsidRDefault="009F1040" w:rsidP="009F1040"/>
    <w:p w:rsidR="009F1040" w:rsidRDefault="009F1040" w:rsidP="009F1040">
      <w:r>
        <w:t>Example: The sill of a 2’ high window is at 16’ on a 20’ high wall. On your floor plan, the window is not showing. Why?</w:t>
      </w:r>
    </w:p>
    <w:p w:rsidR="009F1040" w:rsidRDefault="009F1040" w:rsidP="009F1040"/>
    <w:p w:rsidR="009F1040" w:rsidRDefault="009F1040" w:rsidP="009F1040">
      <w:r>
        <w:t xml:space="preserve">The </w:t>
      </w:r>
      <w:smartTag w:uri="urn:schemas-microsoft-com:office:smarttags" w:element="place">
        <w:smartTag w:uri="urn:schemas-microsoft-com:office:smarttags" w:element="PlaceName">
          <w:r>
            <w:t>View</w:t>
          </w:r>
        </w:smartTag>
        <w:r>
          <w:t xml:space="preserve"> </w:t>
        </w:r>
        <w:smartTag w:uri="urn:schemas-microsoft-com:office:smarttags" w:element="PlaceType">
          <w:r>
            <w:t>Range</w:t>
          </w:r>
        </w:smartTag>
      </w:smartTag>
      <w:r>
        <w:t xml:space="preserve"> might not cover that high window. </w:t>
      </w:r>
    </w:p>
    <w:p w:rsidR="009F1040" w:rsidRDefault="009F1040" w:rsidP="009F1040">
      <w:r>
        <w:t>On the 1st Floor</w:t>
      </w:r>
    </w:p>
    <w:p w:rsidR="009F1040" w:rsidRDefault="00CF25A4" w:rsidP="009F1040">
      <w:r>
        <w:t>L</w:t>
      </w:r>
      <w:r w:rsidR="009F1040">
        <w:t xml:space="preserve">C in white space </w:t>
      </w:r>
    </w:p>
    <w:p w:rsidR="009F1040" w:rsidRDefault="009F1040" w:rsidP="009F1040">
      <w:r>
        <w:t>Properties</w:t>
      </w:r>
    </w:p>
    <w:p w:rsidR="009F1040" w:rsidRDefault="009F1040" w:rsidP="009F1040">
      <w:smartTag w:uri="urn:schemas-microsoft-com:office:smarttags" w:element="place">
        <w:smartTag w:uri="urn:schemas-microsoft-com:office:smarttags" w:element="PlaceName">
          <w:r>
            <w:t>View</w:t>
          </w:r>
        </w:smartTag>
        <w:r>
          <w:t xml:space="preserve"> </w:t>
        </w:r>
        <w:smartTag w:uri="urn:schemas-microsoft-com:office:smarttags" w:element="PlaceType">
          <w:r>
            <w:t>Range</w:t>
          </w:r>
        </w:smartTag>
      </w:smartTag>
    </w:p>
    <w:p w:rsidR="009F1040" w:rsidRDefault="009F1040" w:rsidP="009F1040">
      <w:r>
        <w:t>Edit</w:t>
      </w:r>
    </w:p>
    <w:p w:rsidR="009F1040" w:rsidRDefault="009F1040" w:rsidP="009F1040">
      <w:r>
        <w:t xml:space="preserve">Discuss </w:t>
      </w:r>
      <w:smartTag w:uri="urn:schemas-microsoft-com:office:smarttags" w:element="place">
        <w:smartTag w:uri="urn:schemas-microsoft-com:office:smarttags" w:element="PlaceName">
          <w:r>
            <w:t>Primary</w:t>
          </w:r>
        </w:smartTag>
        <w:r>
          <w:t xml:space="preserve"> </w:t>
        </w:r>
        <w:smartTag w:uri="urn:schemas-microsoft-com:office:smarttags" w:element="PlaceType">
          <w:r>
            <w:t>Range</w:t>
          </w:r>
        </w:smartTag>
      </w:smartTag>
      <w:r>
        <w:t>, Cut Plane and View Depth (below primary range)</w:t>
      </w:r>
    </w:p>
    <w:p w:rsidR="009F1040" w:rsidRDefault="00C95EBF" w:rsidP="009F1040">
      <w:r w:rsidRPr="003D76BA">
        <w:rPr>
          <w:noProof/>
        </w:rPr>
        <w:lastRenderedPageBreak/>
        <w:drawing>
          <wp:inline distT="0" distB="0" distL="0" distR="0">
            <wp:extent cx="5943600" cy="5648325"/>
            <wp:effectExtent l="0" t="0" r="0" b="0"/>
            <wp:docPr id="123" name="Picture 0" descr="Description: Revit View 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Revit View Range.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5648325"/>
                    </a:xfrm>
                    <a:prstGeom prst="rect">
                      <a:avLst/>
                    </a:prstGeom>
                    <a:noFill/>
                    <a:ln>
                      <a:noFill/>
                    </a:ln>
                  </pic:spPr>
                </pic:pic>
              </a:graphicData>
            </a:graphic>
          </wp:inline>
        </w:drawing>
      </w:r>
    </w:p>
    <w:p w:rsidR="009F1040" w:rsidRPr="00836342" w:rsidRDefault="00D4097F" w:rsidP="009F1040">
      <w:pPr>
        <w:rPr>
          <w:b/>
        </w:rPr>
      </w:pPr>
      <w:r>
        <w:rPr>
          <w:b/>
        </w:rPr>
        <w:br w:type="page"/>
      </w:r>
      <w:r w:rsidR="009F1040" w:rsidRPr="00836342">
        <w:rPr>
          <w:b/>
        </w:rPr>
        <w:lastRenderedPageBreak/>
        <w:t>Mod</w:t>
      </w:r>
      <w:r w:rsidR="009F1040">
        <w:rPr>
          <w:b/>
        </w:rPr>
        <w:t>el Categories vs. Annotation Cate</w:t>
      </w:r>
      <w:r w:rsidR="009F1040" w:rsidRPr="00836342">
        <w:rPr>
          <w:b/>
        </w:rPr>
        <w:t>gories</w:t>
      </w:r>
    </w:p>
    <w:p w:rsidR="009F1040" w:rsidRDefault="009F1040" w:rsidP="009F1040"/>
    <w:p w:rsidR="009F1040" w:rsidRDefault="009F1040" w:rsidP="009F1040">
      <w:r>
        <w:t>I can’t see my object! A familiar issue with Revit. Things get turned on and off…. and frequently, you have to find them. Here is a simple rule for narrowing down your search:</w:t>
      </w:r>
    </w:p>
    <w:p w:rsidR="009F1040" w:rsidRDefault="009F1040" w:rsidP="009F1040"/>
    <w:p w:rsidR="009F1040" w:rsidRDefault="009F1040" w:rsidP="009F1040">
      <w:r>
        <w:t>VV</w:t>
      </w:r>
      <w:r w:rsidR="0014147C">
        <w:t xml:space="preserve"> or VG (you do not hit ENTER after typing the 2 letters in Revit)</w:t>
      </w:r>
    </w:p>
    <w:p w:rsidR="009F1040" w:rsidRDefault="009F1040" w:rsidP="009F1040"/>
    <w:p w:rsidR="009F1040" w:rsidRDefault="009F1040" w:rsidP="009F1040">
      <w:r>
        <w:t>Model Categories: If the item you are looking for can be seen in a 3D view, it is in Model Categories. Walls, doors, lines, components, stairs, etc. The parts of the category are in subfolders…if you need to hide/unhide something like surface patterns and lines in the object.</w:t>
      </w:r>
    </w:p>
    <w:p w:rsidR="009F1040" w:rsidRDefault="009F1040" w:rsidP="009F1040"/>
    <w:p w:rsidR="009F1040" w:rsidRDefault="009F1040" w:rsidP="009F1040">
      <w:r>
        <w:t xml:space="preserve">Annotation Categories: 2D stuff like tags, dimensions, elevation marks, levels and section marks. </w:t>
      </w:r>
    </w:p>
    <w:p w:rsidR="0014147C" w:rsidRDefault="0014147C" w:rsidP="005D5240"/>
    <w:p w:rsidR="0059379A" w:rsidRDefault="0014147C" w:rsidP="005D5240">
      <w:r>
        <w:t>Imported Categories: Usually AutoCAD drawings that were imported into Revit. You will be able to turn layers on and off, as well as hide entire drawings.</w:t>
      </w:r>
    </w:p>
    <w:p w:rsidR="0059379A" w:rsidRDefault="0059379A" w:rsidP="005D5240"/>
    <w:p w:rsidR="0059379A" w:rsidRPr="0059379A" w:rsidRDefault="0059379A" w:rsidP="005D5240">
      <w:pPr>
        <w:rPr>
          <w:b/>
        </w:rPr>
      </w:pPr>
      <w:r w:rsidRPr="0059379A">
        <w:rPr>
          <w:b/>
        </w:rPr>
        <w:t>Hiding object types quickly</w:t>
      </w:r>
    </w:p>
    <w:p w:rsidR="0059379A" w:rsidRDefault="0059379A" w:rsidP="005D5240"/>
    <w:p w:rsidR="000608D2" w:rsidRDefault="0059379A" w:rsidP="005D5240">
      <w:pPr>
        <w:rPr>
          <w:rFonts w:ascii="Britannic Bold" w:hAnsi="Britannic Bold"/>
        </w:rPr>
      </w:pPr>
      <w:r w:rsidRPr="0059379A">
        <w:rPr>
          <w:b/>
        </w:rPr>
        <w:t>VH</w:t>
      </w:r>
      <w:r>
        <w:t xml:space="preserve"> will turn off an object type in one step.</w:t>
      </w:r>
      <w:r w:rsidR="009A100D">
        <w:t xml:space="preserve"> </w:t>
      </w:r>
      <w:r w:rsidR="009A100D" w:rsidRPr="009A100D">
        <w:rPr>
          <w:rFonts w:ascii="Britannic Bold" w:hAnsi="Britannic Bold"/>
        </w:rPr>
        <w:t>SHOW</w:t>
      </w:r>
    </w:p>
    <w:p w:rsidR="000608D2" w:rsidRPr="00B7503C" w:rsidRDefault="000608D2" w:rsidP="000608D2">
      <w:pPr>
        <w:pStyle w:val="Heading1"/>
        <w:jc w:val="center"/>
        <w:rPr>
          <w:b/>
          <w:bCs/>
          <w:sz w:val="28"/>
          <w:szCs w:val="28"/>
        </w:rPr>
      </w:pPr>
      <w:r>
        <w:rPr>
          <w:b/>
          <w:bCs/>
          <w:sz w:val="28"/>
          <w:szCs w:val="28"/>
        </w:rPr>
        <w:br w:type="page"/>
      </w:r>
      <w:bookmarkStart w:id="76" w:name="_Toc486245909"/>
      <w:r w:rsidRPr="00B7503C">
        <w:rPr>
          <w:b/>
          <w:bCs/>
          <w:sz w:val="28"/>
          <w:szCs w:val="28"/>
        </w:rPr>
        <w:lastRenderedPageBreak/>
        <w:t>Smart Wall Creation</w:t>
      </w:r>
      <w:bookmarkEnd w:id="76"/>
    </w:p>
    <w:p w:rsidR="000608D2" w:rsidRDefault="000608D2" w:rsidP="000608D2"/>
    <w:p w:rsidR="000608D2" w:rsidRDefault="000608D2" w:rsidP="000608D2">
      <w:r>
        <w:t>We will create a simple 2X4 wall, then a plumbing wall 2X6</w:t>
      </w:r>
    </w:p>
    <w:p w:rsidR="000608D2" w:rsidRDefault="000608D2" w:rsidP="000608D2"/>
    <w:p w:rsidR="000608D2" w:rsidRDefault="000608D2" w:rsidP="000608D2">
      <w:r>
        <w:t>Select the Interior 5” partition 2-hr wall</w:t>
      </w:r>
    </w:p>
    <w:p w:rsidR="000608D2" w:rsidRDefault="000608D2" w:rsidP="000608D2">
      <w:r>
        <w:t>Edit Type</w:t>
      </w:r>
    </w:p>
    <w:p w:rsidR="000608D2" w:rsidRDefault="000608D2" w:rsidP="000608D2">
      <w:r>
        <w:t>Duplicate</w:t>
      </w:r>
    </w:p>
    <w:p w:rsidR="000608D2" w:rsidRDefault="000608D2" w:rsidP="000608D2">
      <w:r>
        <w:t xml:space="preserve">Name it: </w:t>
      </w:r>
      <w:r w:rsidRPr="0057574E">
        <w:t>SHS 5/8"3.5core5/8"</w:t>
      </w:r>
    </w:p>
    <w:p w:rsidR="000608D2" w:rsidRDefault="000608D2" w:rsidP="000608D2">
      <w:r>
        <w:t>Structure: Edit</w:t>
      </w:r>
    </w:p>
    <w:p w:rsidR="000608D2" w:rsidRDefault="000608D2" w:rsidP="000608D2">
      <w:r>
        <w:t>Make it look like this:</w:t>
      </w:r>
    </w:p>
    <w:p w:rsidR="000608D2" w:rsidRDefault="00C95EBF" w:rsidP="000608D2">
      <w:r>
        <w:rPr>
          <w:noProof/>
        </w:rPr>
        <w:drawing>
          <wp:inline distT="0" distB="0" distL="0" distR="0">
            <wp:extent cx="5476875" cy="3571875"/>
            <wp:effectExtent l="0" t="0" r="0" b="0"/>
            <wp:docPr id="124" name="Picture 124"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9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6875" cy="3571875"/>
                    </a:xfrm>
                    <a:prstGeom prst="rect">
                      <a:avLst/>
                    </a:prstGeom>
                    <a:noFill/>
                    <a:ln>
                      <a:noFill/>
                    </a:ln>
                  </pic:spPr>
                </pic:pic>
              </a:graphicData>
            </a:graphic>
          </wp:inline>
        </w:drawing>
      </w:r>
    </w:p>
    <w:p w:rsidR="000608D2" w:rsidRDefault="000608D2" w:rsidP="000608D2"/>
    <w:p w:rsidR="000608D2" w:rsidRDefault="000608D2" w:rsidP="000608D2">
      <w:r>
        <w:t>Note a 2X4 is not really 2” by 4”!! It is 1-1/2” X 3-1/2”. I put the Gyp on Fin 1 (4) to make wall joining less of a problem.</w:t>
      </w:r>
    </w:p>
    <w:p w:rsidR="000608D2" w:rsidRDefault="000608D2" w:rsidP="000608D2">
      <w:r>
        <w:t>OK…OK</w:t>
      </w:r>
    </w:p>
    <w:p w:rsidR="000608D2" w:rsidRDefault="000608D2" w:rsidP="000608D2">
      <w:r>
        <w:t>Now we will make a plumbing wall/wet wall Plumbing walls have to be wider because some of the pipes can be wide and must be held down. A 2X4 wall is only 3-1/2” wide, so generally the pipes will not fit!</w:t>
      </w:r>
    </w:p>
    <w:p w:rsidR="000608D2" w:rsidRDefault="00C95EBF" w:rsidP="000608D2">
      <w:r>
        <w:rPr>
          <w:noProof/>
        </w:rPr>
        <w:lastRenderedPageBreak/>
        <w:drawing>
          <wp:inline distT="0" distB="0" distL="0" distR="0">
            <wp:extent cx="5048250" cy="3790950"/>
            <wp:effectExtent l="0" t="0" r="0" b="0"/>
            <wp:docPr id="125" name="Picture 125" descr="plumb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lumbing wall"/>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48250" cy="3790950"/>
                    </a:xfrm>
                    <a:prstGeom prst="rect">
                      <a:avLst/>
                    </a:prstGeom>
                    <a:noFill/>
                    <a:ln>
                      <a:noFill/>
                    </a:ln>
                  </pic:spPr>
                </pic:pic>
              </a:graphicData>
            </a:graphic>
          </wp:inline>
        </w:drawing>
      </w:r>
    </w:p>
    <w:p w:rsidR="000608D2" w:rsidRDefault="000608D2" w:rsidP="000608D2">
      <w:r>
        <w:t xml:space="preserve">. </w:t>
      </w:r>
    </w:p>
    <w:p w:rsidR="000608D2" w:rsidRDefault="000608D2" w:rsidP="000608D2">
      <w:r>
        <w:t xml:space="preserve">Select the </w:t>
      </w:r>
      <w:r w:rsidRPr="0057574E">
        <w:t>SHS 5/8"3.5core5/8"</w:t>
      </w:r>
    </w:p>
    <w:p w:rsidR="000608D2" w:rsidRDefault="000608D2" w:rsidP="000608D2">
      <w:r>
        <w:t>Edit Type</w:t>
      </w:r>
    </w:p>
    <w:p w:rsidR="000608D2" w:rsidRDefault="000608D2" w:rsidP="000608D2">
      <w:r>
        <w:t>Duplicate</w:t>
      </w:r>
    </w:p>
    <w:p w:rsidR="000608D2" w:rsidRDefault="000608D2" w:rsidP="000608D2">
      <w:r>
        <w:t xml:space="preserve">Name it: </w:t>
      </w:r>
      <w:r w:rsidRPr="0057574E">
        <w:t>SHS 5/8"</w:t>
      </w:r>
      <w:r>
        <w:t>5</w:t>
      </w:r>
      <w:r w:rsidRPr="0057574E">
        <w:t>.5core5/8"</w:t>
      </w:r>
    </w:p>
    <w:p w:rsidR="000608D2" w:rsidRDefault="000608D2" w:rsidP="000608D2">
      <w:r>
        <w:t>Structure: Edit</w:t>
      </w:r>
    </w:p>
    <w:p w:rsidR="000608D2" w:rsidRDefault="000608D2" w:rsidP="000608D2">
      <w:r>
        <w:t xml:space="preserve">Make it look like this </w:t>
      </w:r>
    </w:p>
    <w:p w:rsidR="0051774E" w:rsidRDefault="00C95EBF" w:rsidP="000608D2">
      <w:r>
        <w:rPr>
          <w:noProof/>
        </w:rPr>
        <w:drawing>
          <wp:inline distT="0" distB="0" distL="0" distR="0">
            <wp:extent cx="4572000" cy="2562225"/>
            <wp:effectExtent l="0" t="0" r="0" b="0"/>
            <wp:docPr id="126" name="Picture 126" descr="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9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72000" cy="2562225"/>
                    </a:xfrm>
                    <a:prstGeom prst="rect">
                      <a:avLst/>
                    </a:prstGeom>
                    <a:noFill/>
                    <a:ln>
                      <a:noFill/>
                    </a:ln>
                  </pic:spPr>
                </pic:pic>
              </a:graphicData>
            </a:graphic>
          </wp:inline>
        </w:drawing>
      </w:r>
    </w:p>
    <w:p w:rsidR="0051774E" w:rsidRDefault="0051774E" w:rsidP="000608D2"/>
    <w:p w:rsidR="0051774E" w:rsidRDefault="0051774E" w:rsidP="0051774E">
      <w:pPr>
        <w:rPr>
          <w:b/>
        </w:rPr>
      </w:pPr>
      <w:r>
        <w:rPr>
          <w:b/>
        </w:rPr>
        <w:t>Save as revit</w:t>
      </w:r>
      <w:r w:rsidR="000845AA">
        <w:rPr>
          <w:b/>
        </w:rPr>
        <w:t>2018</w:t>
      </w:r>
      <w:r>
        <w:rPr>
          <w:b/>
        </w:rPr>
        <w:t>demo12</w:t>
      </w:r>
    </w:p>
    <w:p w:rsidR="000608D2" w:rsidRDefault="000608D2" w:rsidP="000608D2">
      <w:r>
        <w:br w:type="page"/>
      </w:r>
    </w:p>
    <w:p w:rsidR="000608D2" w:rsidRPr="008F174C" w:rsidRDefault="000608D2" w:rsidP="000608D2">
      <w:pPr>
        <w:pStyle w:val="Heading1"/>
        <w:jc w:val="center"/>
        <w:rPr>
          <w:b/>
          <w:bCs/>
          <w:sz w:val="28"/>
          <w:szCs w:val="28"/>
        </w:rPr>
      </w:pPr>
      <w:bookmarkStart w:id="77" w:name="_Toc173300136"/>
      <w:bookmarkStart w:id="78" w:name="_Toc173300613"/>
      <w:bookmarkStart w:id="79" w:name="_Toc486245910"/>
      <w:r w:rsidRPr="008F174C">
        <w:rPr>
          <w:b/>
          <w:bCs/>
          <w:sz w:val="28"/>
          <w:szCs w:val="28"/>
        </w:rPr>
        <w:t>Details in Revit</w:t>
      </w:r>
      <w:bookmarkEnd w:id="77"/>
      <w:bookmarkEnd w:id="78"/>
      <w:bookmarkEnd w:id="79"/>
    </w:p>
    <w:p w:rsidR="000608D2" w:rsidRDefault="000608D2" w:rsidP="000608D2"/>
    <w:p w:rsidR="000608D2" w:rsidRDefault="000608D2" w:rsidP="000608D2">
      <w:r>
        <w:t xml:space="preserve">We will create a Building Section, followed by a Wall Section callout, then a Footing Detail from the wall section. </w:t>
      </w:r>
    </w:p>
    <w:p w:rsidR="000608D2" w:rsidRDefault="000608D2" w:rsidP="000608D2"/>
    <w:p w:rsidR="000608D2" w:rsidRDefault="000608D2" w:rsidP="000608D2">
      <w:r>
        <w:t>Floor Plan Level 1</w:t>
      </w:r>
    </w:p>
    <w:p w:rsidR="000608D2" w:rsidRDefault="000608D2" w:rsidP="000608D2">
      <w:r>
        <w:t>View</w:t>
      </w:r>
    </w:p>
    <w:p w:rsidR="000608D2" w:rsidRDefault="000608D2" w:rsidP="000608D2">
      <w:r>
        <w:t>Section</w:t>
      </w:r>
    </w:p>
    <w:p w:rsidR="000608D2" w:rsidRDefault="000608D2" w:rsidP="000608D2">
      <w:r>
        <w:t>Building Section</w:t>
      </w:r>
    </w:p>
    <w:p w:rsidR="000608D2" w:rsidRDefault="000608D2" w:rsidP="000608D2">
      <w:r>
        <w:t>Create a Building Section horizontally thru center of building. Crop about 2 feet past section line. Set the scale to ¼” = 1’0”</w:t>
      </w:r>
    </w:p>
    <w:p w:rsidR="000608D2" w:rsidRDefault="000608D2" w:rsidP="000608D2">
      <w:r>
        <w:t>Should be the second Building Section in the browser.</w:t>
      </w:r>
    </w:p>
    <w:p w:rsidR="000608D2" w:rsidRDefault="000608D2" w:rsidP="000608D2">
      <w:r>
        <w:t>Go to that Building Section. Call it Section 4</w:t>
      </w:r>
    </w:p>
    <w:p w:rsidR="000608D2" w:rsidRDefault="00C95EBF" w:rsidP="000608D2">
      <w:r>
        <w:rPr>
          <w:noProof/>
        </w:rPr>
        <w:drawing>
          <wp:inline distT="0" distB="0" distL="0" distR="0">
            <wp:extent cx="5486400" cy="1685925"/>
            <wp:effectExtent l="0" t="0" r="0" b="0"/>
            <wp:docPr id="127" name="Picture 127" descr="secti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ction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1685925"/>
                    </a:xfrm>
                    <a:prstGeom prst="rect">
                      <a:avLst/>
                    </a:prstGeom>
                    <a:noFill/>
                    <a:ln>
                      <a:noFill/>
                    </a:ln>
                  </pic:spPr>
                </pic:pic>
              </a:graphicData>
            </a:graphic>
          </wp:inline>
        </w:drawing>
      </w:r>
    </w:p>
    <w:p w:rsidR="000608D2" w:rsidRDefault="000608D2" w:rsidP="000608D2">
      <w:pPr>
        <w:pStyle w:val="Heading1"/>
        <w:jc w:val="center"/>
        <w:rPr>
          <w:b/>
          <w:bCs/>
          <w:sz w:val="28"/>
          <w:szCs w:val="28"/>
        </w:rPr>
      </w:pPr>
    </w:p>
    <w:p w:rsidR="000608D2" w:rsidRPr="00B7503C" w:rsidRDefault="000608D2" w:rsidP="000608D2">
      <w:pPr>
        <w:pStyle w:val="Heading1"/>
        <w:jc w:val="center"/>
        <w:rPr>
          <w:b/>
          <w:bCs/>
          <w:sz w:val="28"/>
          <w:szCs w:val="28"/>
        </w:rPr>
      </w:pPr>
      <w:bookmarkStart w:id="80" w:name="_Toc486245911"/>
      <w:r w:rsidRPr="00B7503C">
        <w:rPr>
          <w:b/>
          <w:bCs/>
          <w:sz w:val="28"/>
          <w:szCs w:val="28"/>
        </w:rPr>
        <w:t>Smart Wall Creation</w:t>
      </w:r>
      <w:r>
        <w:rPr>
          <w:b/>
          <w:bCs/>
          <w:sz w:val="28"/>
          <w:szCs w:val="28"/>
        </w:rPr>
        <w:t xml:space="preserve"> Continued</w:t>
      </w:r>
      <w:bookmarkEnd w:id="80"/>
    </w:p>
    <w:p w:rsidR="000608D2" w:rsidRDefault="000608D2" w:rsidP="000608D2"/>
    <w:p w:rsidR="000608D2" w:rsidRDefault="000608D2" w:rsidP="000608D2">
      <w:r>
        <w:t>Before we start, let’s make “smart walls” out of the East Elevation walls:</w:t>
      </w:r>
    </w:p>
    <w:p w:rsidR="000608D2" w:rsidRDefault="000608D2" w:rsidP="000608D2"/>
    <w:p w:rsidR="000608D2" w:rsidRDefault="000608D2" w:rsidP="000608D2">
      <w:r>
        <w:t>Select the lower east wall (with the three windows on it).</w:t>
      </w:r>
    </w:p>
    <w:p w:rsidR="000608D2" w:rsidRDefault="000608D2" w:rsidP="000608D2">
      <w:r>
        <w:t>Properties</w:t>
      </w:r>
    </w:p>
    <w:p w:rsidR="000608D2" w:rsidRDefault="000608D2" w:rsidP="000608D2">
      <w:r>
        <w:t>Edit Type</w:t>
      </w:r>
    </w:p>
    <w:p w:rsidR="000608D2" w:rsidRDefault="000608D2" w:rsidP="000608D2">
      <w:r>
        <w:t>Duplicate</w:t>
      </w:r>
    </w:p>
    <w:p w:rsidR="000608D2" w:rsidRDefault="0096681B" w:rsidP="000608D2">
      <w:r>
        <w:t>Name it:SHS1STUCCOVR</w:t>
      </w:r>
      <w:r w:rsidR="000608D2">
        <w:t>1/2PLY5.5CORE5/8GYP</w:t>
      </w:r>
    </w:p>
    <w:p w:rsidR="000608D2" w:rsidRDefault="000608D2" w:rsidP="000608D2">
      <w:r>
        <w:t>Structure: Edit</w:t>
      </w:r>
    </w:p>
    <w:p w:rsidR="000608D2" w:rsidRDefault="000608D2" w:rsidP="000608D2">
      <w:r>
        <w:t>Click preview pane to see wall being formed</w:t>
      </w:r>
    </w:p>
    <w:p w:rsidR="000608D2" w:rsidRDefault="000608D2" w:rsidP="000608D2">
      <w:r>
        <w:t>Build it as follows:</w:t>
      </w:r>
    </w:p>
    <w:p w:rsidR="000608D2" w:rsidRDefault="000608D2" w:rsidP="000608D2">
      <w:r>
        <w:t>#</w:t>
      </w:r>
      <w:r>
        <w:tab/>
        <w:t>Function</w:t>
      </w:r>
      <w:r>
        <w:tab/>
      </w:r>
      <w:r>
        <w:tab/>
        <w:t>Material</w:t>
      </w:r>
      <w:r>
        <w:tab/>
      </w:r>
      <w:r>
        <w:tab/>
        <w:t>Thickness</w:t>
      </w:r>
    </w:p>
    <w:p w:rsidR="000608D2" w:rsidRDefault="000608D2" w:rsidP="000608D2">
      <w:r>
        <w:t>1</w:t>
      </w:r>
      <w:r>
        <w:tab/>
        <w:t>Finish 2</w:t>
      </w:r>
      <w:r>
        <w:tab/>
      </w:r>
      <w:r w:rsidR="009867BC">
        <w:t>Stucco</w:t>
      </w:r>
      <w:r w:rsidR="009867BC">
        <w:tab/>
      </w:r>
      <w:r w:rsidR="009867BC">
        <w:tab/>
      </w:r>
      <w:r w:rsidR="009867BC">
        <w:tab/>
      </w:r>
      <w:r w:rsidR="009867BC">
        <w:tab/>
        <w:t>1</w:t>
      </w:r>
      <w:r>
        <w:t>”</w:t>
      </w:r>
    </w:p>
    <w:p w:rsidR="00041F6E" w:rsidRDefault="00041F6E" w:rsidP="000608D2">
      <w:r>
        <w:t>2</w:t>
      </w:r>
      <w:r>
        <w:tab/>
        <w:t>Membrane</w:t>
      </w:r>
      <w:r>
        <w:tab/>
        <w:t>Vapor Retarder</w:t>
      </w:r>
      <w:r>
        <w:tab/>
      </w:r>
      <w:r>
        <w:tab/>
        <w:t>0</w:t>
      </w:r>
    </w:p>
    <w:p w:rsidR="00041F6E" w:rsidRDefault="00041F6E" w:rsidP="000608D2">
      <w:r>
        <w:t>3</w:t>
      </w:r>
      <w:r w:rsidR="000608D2">
        <w:tab/>
      </w:r>
      <w:r>
        <w:t>Substrate 2</w:t>
      </w:r>
      <w:r w:rsidR="000608D2">
        <w:tab/>
        <w:t>Wood Sheathing Plywood</w:t>
      </w:r>
      <w:r w:rsidR="000608D2">
        <w:tab/>
        <w:t>1/2”</w:t>
      </w:r>
      <w:r>
        <w:tab/>
      </w:r>
    </w:p>
    <w:p w:rsidR="000608D2" w:rsidRDefault="00041F6E" w:rsidP="000608D2">
      <w:r>
        <w:t>4</w:t>
      </w:r>
      <w:r w:rsidR="000608D2">
        <w:tab/>
        <w:t>Core Boundary</w:t>
      </w:r>
      <w:r w:rsidR="000608D2">
        <w:tab/>
      </w:r>
      <w:r w:rsidR="000608D2">
        <w:tab/>
      </w:r>
      <w:r w:rsidR="000608D2">
        <w:tab/>
      </w:r>
      <w:r w:rsidR="000608D2">
        <w:tab/>
        <w:t>0</w:t>
      </w:r>
    </w:p>
    <w:p w:rsidR="000608D2" w:rsidRDefault="00041F6E" w:rsidP="000608D2">
      <w:r>
        <w:t>5</w:t>
      </w:r>
      <w:r w:rsidR="000608D2">
        <w:tab/>
        <w:t>Structure</w:t>
      </w:r>
      <w:r w:rsidR="000608D2">
        <w:tab/>
        <w:t>Wood Stud Layer</w:t>
      </w:r>
      <w:r w:rsidR="000608D2">
        <w:tab/>
      </w:r>
      <w:r w:rsidR="000608D2">
        <w:tab/>
        <w:t>5.5”</w:t>
      </w:r>
    </w:p>
    <w:p w:rsidR="000608D2" w:rsidRDefault="00041F6E" w:rsidP="000608D2">
      <w:r>
        <w:t>6</w:t>
      </w:r>
      <w:r w:rsidR="000608D2">
        <w:tab/>
        <w:t>Core Boundary</w:t>
      </w:r>
      <w:r w:rsidR="000608D2">
        <w:tab/>
      </w:r>
      <w:r w:rsidR="000608D2">
        <w:tab/>
      </w:r>
      <w:r w:rsidR="000608D2">
        <w:tab/>
      </w:r>
      <w:r w:rsidR="000608D2">
        <w:tab/>
        <w:t>0</w:t>
      </w:r>
    </w:p>
    <w:p w:rsidR="000608D2" w:rsidRDefault="00041F6E" w:rsidP="000608D2">
      <w:r>
        <w:t>7</w:t>
      </w:r>
      <w:r w:rsidR="000608D2">
        <w:tab/>
        <w:t>Finish 1</w:t>
      </w:r>
      <w:r w:rsidR="000608D2">
        <w:tab/>
        <w:t>Gyp Wall Board</w:t>
      </w:r>
      <w:r w:rsidR="000608D2">
        <w:tab/>
      </w:r>
      <w:r w:rsidR="000608D2">
        <w:tab/>
        <w:t>5/8”</w:t>
      </w:r>
    </w:p>
    <w:p w:rsidR="000608D2" w:rsidRDefault="000608D2" w:rsidP="000608D2"/>
    <w:p w:rsidR="000608D2" w:rsidRDefault="000608D2" w:rsidP="000608D2">
      <w:r>
        <w:t>The wall should be 8-5/8”</w:t>
      </w:r>
    </w:p>
    <w:p w:rsidR="000608D2" w:rsidRPr="009D4799" w:rsidRDefault="000608D2" w:rsidP="000608D2">
      <w:pPr>
        <w:rPr>
          <w:b/>
        </w:rPr>
      </w:pPr>
      <w:r w:rsidRPr="009D4799">
        <w:rPr>
          <w:b/>
        </w:rPr>
        <w:t>Stud Material</w:t>
      </w:r>
    </w:p>
    <w:p w:rsidR="000608D2" w:rsidRDefault="000608D2" w:rsidP="000608D2">
      <w:r>
        <w:t>Assign: Wood…Timber C24…up arrow</w:t>
      </w:r>
    </w:p>
    <w:p w:rsidR="000608D2" w:rsidRDefault="000608D2" w:rsidP="000608D2">
      <w:r>
        <w:t>Done….OK</w:t>
      </w:r>
    </w:p>
    <w:p w:rsidR="000608D2" w:rsidRDefault="000608D2" w:rsidP="000608D2"/>
    <w:p w:rsidR="000608D2" w:rsidRDefault="000608D2" w:rsidP="000608D2"/>
    <w:p w:rsidR="000608D2" w:rsidRDefault="00C95EBF" w:rsidP="000608D2">
      <w:r>
        <w:rPr>
          <w:noProof/>
        </w:rPr>
        <w:drawing>
          <wp:inline distT="0" distB="0" distL="0" distR="0">
            <wp:extent cx="5476875" cy="2343150"/>
            <wp:effectExtent l="0" t="0" r="0" b="0"/>
            <wp:docPr id="128" name="Picture 128" descr="new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new material"/>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6875" cy="2343150"/>
                    </a:xfrm>
                    <a:prstGeom prst="rect">
                      <a:avLst/>
                    </a:prstGeom>
                    <a:noFill/>
                    <a:ln>
                      <a:noFill/>
                    </a:ln>
                  </pic:spPr>
                </pic:pic>
              </a:graphicData>
            </a:graphic>
          </wp:inline>
        </w:drawing>
      </w:r>
    </w:p>
    <w:p w:rsidR="000608D2" w:rsidRDefault="000608D2" w:rsidP="000608D2"/>
    <w:p w:rsidR="000608D2" w:rsidRPr="009D4799" w:rsidRDefault="000608D2" w:rsidP="000608D2">
      <w:pPr>
        <w:rPr>
          <w:b/>
        </w:rPr>
      </w:pPr>
      <w:r>
        <w:rPr>
          <w:b/>
        </w:rPr>
        <w:t>Clapboard</w:t>
      </w:r>
    </w:p>
    <w:p w:rsidR="000608D2" w:rsidRDefault="000608D2" w:rsidP="000608D2">
      <w:r>
        <w:t>Assign: Wood…Siding Clapboard…up arrow</w:t>
      </w:r>
    </w:p>
    <w:p w:rsidR="000608D2" w:rsidRDefault="000608D2" w:rsidP="000608D2">
      <w:r>
        <w:t>Double click on picture</w:t>
      </w:r>
    </w:p>
    <w:p w:rsidR="000608D2" w:rsidRDefault="000608D2" w:rsidP="000608D2">
      <w:r>
        <w:t>Set color to purple</w:t>
      </w:r>
    </w:p>
    <w:p w:rsidR="000608D2" w:rsidRDefault="000608D2" w:rsidP="000608D2">
      <w:r>
        <w:t>Set pattern to Model Pattern 4” parallel</w:t>
      </w:r>
    </w:p>
    <w:p w:rsidR="000608D2" w:rsidRDefault="00C95EBF" w:rsidP="000608D2">
      <w:r>
        <w:rPr>
          <w:noProof/>
        </w:rPr>
        <w:lastRenderedPageBreak/>
        <w:drawing>
          <wp:inline distT="0" distB="0" distL="0" distR="0">
            <wp:extent cx="2466975" cy="3952875"/>
            <wp:effectExtent l="0" t="0" r="0" b="0"/>
            <wp:docPr id="129" name="Picture 129" descr="clap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lap ma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66975" cy="3952875"/>
                    </a:xfrm>
                    <a:prstGeom prst="rect">
                      <a:avLst/>
                    </a:prstGeom>
                    <a:noFill/>
                    <a:ln>
                      <a:noFill/>
                    </a:ln>
                  </pic:spPr>
                </pic:pic>
              </a:graphicData>
            </a:graphic>
          </wp:inline>
        </w:drawing>
      </w:r>
    </w:p>
    <w:p w:rsidR="000608D2" w:rsidRDefault="000608D2" w:rsidP="000608D2">
      <w:r>
        <w:t>Done….OK</w:t>
      </w:r>
    </w:p>
    <w:p w:rsidR="000608D2" w:rsidRDefault="00C95EBF" w:rsidP="000608D2">
      <w:r>
        <w:rPr>
          <w:noProof/>
        </w:rPr>
        <w:drawing>
          <wp:inline distT="0" distB="0" distL="0" distR="0">
            <wp:extent cx="4876800" cy="3895725"/>
            <wp:effectExtent l="0" t="0" r="0" b="0"/>
            <wp:docPr id="130" name="Picture 130" descr="smart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mart wall"/>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76800" cy="3895725"/>
                    </a:xfrm>
                    <a:prstGeom prst="rect">
                      <a:avLst/>
                    </a:prstGeom>
                    <a:noFill/>
                    <a:ln>
                      <a:noFill/>
                    </a:ln>
                  </pic:spPr>
                </pic:pic>
              </a:graphicData>
            </a:graphic>
          </wp:inline>
        </w:drawing>
      </w:r>
    </w:p>
    <w:p w:rsidR="000608D2" w:rsidRDefault="000608D2" w:rsidP="000608D2"/>
    <w:p w:rsidR="000608D2" w:rsidRDefault="000608D2" w:rsidP="000608D2">
      <w:r>
        <w:t>OK….OK</w:t>
      </w:r>
    </w:p>
    <w:p w:rsidR="000608D2" w:rsidRDefault="000608D2" w:rsidP="000608D2"/>
    <w:p w:rsidR="000608D2" w:rsidRDefault="000608D2" w:rsidP="000608D2">
      <w:r>
        <w:t>Set Detail Level to Medium</w:t>
      </w:r>
    </w:p>
    <w:p w:rsidR="000608D2" w:rsidRDefault="000608D2" w:rsidP="000608D2">
      <w:r>
        <w:t>Change wall orientation if necessary.</w:t>
      </w:r>
    </w:p>
    <w:p w:rsidR="000608D2" w:rsidRDefault="000608D2" w:rsidP="000608D2">
      <w:r>
        <w:t>View</w:t>
      </w:r>
    </w:p>
    <w:p w:rsidR="000608D2" w:rsidRDefault="000608D2" w:rsidP="000608D2">
      <w:r>
        <w:t>Thin Lines</w:t>
      </w:r>
    </w:p>
    <w:p w:rsidR="000608D2" w:rsidRDefault="00C95EBF" w:rsidP="000608D2">
      <w:r>
        <w:rPr>
          <w:noProof/>
        </w:rPr>
        <w:drawing>
          <wp:inline distT="0" distB="0" distL="0" distR="0">
            <wp:extent cx="4505325" cy="1524000"/>
            <wp:effectExtent l="0" t="0" r="0" b="0"/>
            <wp:docPr id="131" name="Picture 131" descr="thi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hin line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505325" cy="1524000"/>
                    </a:xfrm>
                    <a:prstGeom prst="rect">
                      <a:avLst/>
                    </a:prstGeom>
                    <a:noFill/>
                    <a:ln>
                      <a:noFill/>
                    </a:ln>
                  </pic:spPr>
                </pic:pic>
              </a:graphicData>
            </a:graphic>
          </wp:inline>
        </w:drawing>
      </w:r>
    </w:p>
    <w:p w:rsidR="000608D2" w:rsidRDefault="000608D2" w:rsidP="000608D2">
      <w:r>
        <w:t>See the components of the wall clearly now. Some people line to work this way when detailing.</w:t>
      </w:r>
    </w:p>
    <w:p w:rsidR="000608D2" w:rsidRDefault="00C95EBF" w:rsidP="000608D2">
      <w:r>
        <w:rPr>
          <w:noProof/>
        </w:rPr>
        <w:drawing>
          <wp:inline distT="0" distB="0" distL="0" distR="0">
            <wp:extent cx="1438275" cy="3305175"/>
            <wp:effectExtent l="0" t="0" r="0" b="0"/>
            <wp:docPr id="132" name="Picture 132" descr="wall thi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all thin line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38275" cy="3305175"/>
                    </a:xfrm>
                    <a:prstGeom prst="rect">
                      <a:avLst/>
                    </a:prstGeom>
                    <a:noFill/>
                    <a:ln>
                      <a:noFill/>
                    </a:ln>
                  </pic:spPr>
                </pic:pic>
              </a:graphicData>
            </a:graphic>
          </wp:inline>
        </w:drawing>
      </w:r>
    </w:p>
    <w:p w:rsidR="000608D2" w:rsidRDefault="000608D2" w:rsidP="000608D2"/>
    <w:p w:rsidR="000608D2" w:rsidRDefault="000608D2" w:rsidP="000608D2">
      <w:r>
        <w:t>Change the 2</w:t>
      </w:r>
      <w:r w:rsidRPr="00651D54">
        <w:rPr>
          <w:vertAlign w:val="superscript"/>
        </w:rPr>
        <w:t>nd</w:t>
      </w:r>
      <w:r>
        <w:t xml:space="preserve"> floor wall to 5/8GYP5.5ST5/8PLY2CLAP</w:t>
      </w:r>
    </w:p>
    <w:p w:rsidR="000608D2" w:rsidRDefault="000608D2" w:rsidP="000608D2">
      <w:r>
        <w:t>3D</w:t>
      </w:r>
    </w:p>
    <w:p w:rsidR="000608D2" w:rsidRDefault="000608D2" w:rsidP="000608D2">
      <w:r>
        <w:t>Show Match Type (paint brush) icon to do other walls above</w:t>
      </w:r>
    </w:p>
    <w:p w:rsidR="000608D2" w:rsidRDefault="00C95EBF" w:rsidP="000608D2">
      <w:r>
        <w:rPr>
          <w:noProof/>
        </w:rPr>
        <w:lastRenderedPageBreak/>
        <w:drawing>
          <wp:inline distT="0" distB="0" distL="0" distR="0">
            <wp:extent cx="5476875" cy="1390650"/>
            <wp:effectExtent l="0" t="0" r="0" b="0"/>
            <wp:docPr id="133" name="Picture 133" descr="match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atchtyp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76875" cy="1390650"/>
                    </a:xfrm>
                    <a:prstGeom prst="rect">
                      <a:avLst/>
                    </a:prstGeom>
                    <a:noFill/>
                    <a:ln>
                      <a:noFill/>
                    </a:ln>
                  </pic:spPr>
                </pic:pic>
              </a:graphicData>
            </a:graphic>
          </wp:inline>
        </w:drawing>
      </w:r>
    </w:p>
    <w:p w:rsidR="000608D2" w:rsidRDefault="000608D2" w:rsidP="000608D2">
      <w:r>
        <w:t>Modify</w:t>
      </w:r>
    </w:p>
    <w:p w:rsidR="000608D2" w:rsidRDefault="000608D2" w:rsidP="000608D2">
      <w:r>
        <w:t>Match Type</w:t>
      </w:r>
    </w:p>
    <w:p w:rsidR="000608D2" w:rsidRDefault="000608D2" w:rsidP="000608D2">
      <w:r>
        <w:t>Pick Source wall</w:t>
      </w:r>
    </w:p>
    <w:p w:rsidR="000608D2" w:rsidRDefault="000608D2" w:rsidP="000608D2">
      <w:r>
        <w:t>Pick target wall(s)</w:t>
      </w:r>
    </w:p>
    <w:p w:rsidR="000608D2" w:rsidRDefault="000608D2" w:rsidP="000608D2">
      <w:r>
        <w:t>You may still have to change walls orientation….</w:t>
      </w:r>
    </w:p>
    <w:p w:rsidR="000608D2" w:rsidRDefault="000608D2" w:rsidP="000608D2">
      <w:r>
        <w:t>Cool!!</w:t>
      </w:r>
    </w:p>
    <w:p w:rsidR="000608D2" w:rsidRDefault="00C95EBF" w:rsidP="000608D2">
      <w:r>
        <w:rPr>
          <w:noProof/>
        </w:rPr>
        <w:drawing>
          <wp:inline distT="0" distB="0" distL="0" distR="0">
            <wp:extent cx="1628775" cy="1743075"/>
            <wp:effectExtent l="0" t="0" r="0" b="0"/>
            <wp:docPr id="134" name="Picture 134" descr="matchty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tchtyp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28775" cy="1743075"/>
                    </a:xfrm>
                    <a:prstGeom prst="rect">
                      <a:avLst/>
                    </a:prstGeom>
                    <a:noFill/>
                    <a:ln>
                      <a:noFill/>
                    </a:ln>
                  </pic:spPr>
                </pic:pic>
              </a:graphicData>
            </a:graphic>
          </wp:inline>
        </w:drawing>
      </w:r>
    </w:p>
    <w:p w:rsidR="000608D2" w:rsidRDefault="000608D2" w:rsidP="000608D2"/>
    <w:p w:rsidR="000608D2" w:rsidRDefault="000608D2" w:rsidP="000608D2">
      <w:r>
        <w:t>Next, let’s put a floor on the 2</w:t>
      </w:r>
      <w:r w:rsidRPr="00DC2DA1">
        <w:rPr>
          <w:vertAlign w:val="superscript"/>
        </w:rPr>
        <w:t>nd</w:t>
      </w:r>
      <w:r>
        <w:t xml:space="preserve"> Floor:</w:t>
      </w:r>
    </w:p>
    <w:p w:rsidR="000608D2" w:rsidRDefault="000608D2" w:rsidP="000608D2">
      <w:r>
        <w:t>Floor Plan Level 2</w:t>
      </w:r>
    </w:p>
    <w:p w:rsidR="000608D2" w:rsidRDefault="000608D2" w:rsidP="000608D2">
      <w:r>
        <w:t>Notice we can see the Level 1 stuff on the Level 2 floor. Here’s why….</w:t>
      </w:r>
    </w:p>
    <w:p w:rsidR="000608D2" w:rsidRDefault="000608D2" w:rsidP="000608D2">
      <w:r>
        <w:t xml:space="preserve">UNDERLAY </w:t>
      </w:r>
      <w:r w:rsidRPr="007C1A14">
        <w:rPr>
          <w:b/>
          <w:sz w:val="28"/>
          <w:szCs w:val="28"/>
        </w:rPr>
        <w:t>Explain</w:t>
      </w:r>
    </w:p>
    <w:p w:rsidR="000608D2" w:rsidRDefault="00C95EBF" w:rsidP="000608D2">
      <w:r>
        <w:rPr>
          <w:noProof/>
        </w:rPr>
        <w:drawing>
          <wp:inline distT="0" distB="0" distL="0" distR="0">
            <wp:extent cx="4181475" cy="2667000"/>
            <wp:effectExtent l="0" t="0" r="0" b="0"/>
            <wp:docPr id="135" name="Picture 135" descr="und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underlay"/>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181475" cy="2667000"/>
                    </a:xfrm>
                    <a:prstGeom prst="rect">
                      <a:avLst/>
                    </a:prstGeom>
                    <a:noFill/>
                    <a:ln>
                      <a:noFill/>
                    </a:ln>
                  </pic:spPr>
                </pic:pic>
              </a:graphicData>
            </a:graphic>
          </wp:inline>
        </w:drawing>
      </w:r>
    </w:p>
    <w:p w:rsidR="000608D2" w:rsidRDefault="000608D2" w:rsidP="000608D2"/>
    <w:p w:rsidR="000608D2" w:rsidRDefault="000608D2" w:rsidP="000608D2"/>
    <w:p w:rsidR="000608D2" w:rsidRDefault="000608D2" w:rsidP="000608D2">
      <w:r>
        <w:t>Set Underlay: None</w:t>
      </w:r>
    </w:p>
    <w:p w:rsidR="000608D2" w:rsidRDefault="000608D2" w:rsidP="000608D2"/>
    <w:p w:rsidR="000608D2" w:rsidRDefault="000608D2" w:rsidP="000608D2">
      <w:r>
        <w:t>Architecture</w:t>
      </w:r>
    </w:p>
    <w:p w:rsidR="000608D2" w:rsidRDefault="000608D2" w:rsidP="000608D2">
      <w:r>
        <w:t>Floor</w:t>
      </w:r>
    </w:p>
    <w:p w:rsidR="000608D2" w:rsidRDefault="000608D2" w:rsidP="000608D2">
      <w:r>
        <w:t>Floor Architectural</w:t>
      </w:r>
    </w:p>
    <w:p w:rsidR="000608D2" w:rsidRDefault="000608D2" w:rsidP="000608D2">
      <w:r>
        <w:t>Properties</w:t>
      </w:r>
    </w:p>
    <w:p w:rsidR="000608D2" w:rsidRDefault="000608D2" w:rsidP="000608D2">
      <w:r>
        <w:t>Choose 10” Wood Finish</w:t>
      </w:r>
    </w:p>
    <w:p w:rsidR="000608D2" w:rsidRDefault="000608D2" w:rsidP="000608D2">
      <w:r>
        <w:t xml:space="preserve">Lines </w:t>
      </w:r>
    </w:p>
    <w:p w:rsidR="000608D2" w:rsidRDefault="000608D2" w:rsidP="000608D2">
      <w:r>
        <w:t>Make floor inside walls (miss on purpose)</w:t>
      </w:r>
    </w:p>
    <w:p w:rsidR="000608D2" w:rsidRDefault="000608D2" w:rsidP="000608D2">
      <w:r>
        <w:t>Use align command to make accurate</w:t>
      </w:r>
    </w:p>
    <w:p w:rsidR="000608D2" w:rsidRDefault="000608D2" w:rsidP="000608D2">
      <w:r>
        <w:t>Finish Floor</w:t>
      </w:r>
    </w:p>
    <w:p w:rsidR="000608D2" w:rsidRDefault="000608D2" w:rsidP="000608D2">
      <w:r>
        <w:t xml:space="preserve">Say No to message connecting walls to Floor Pick Detach Target(s) </w:t>
      </w:r>
      <w:r w:rsidRPr="0007514B">
        <w:rPr>
          <w:b/>
        </w:rPr>
        <w:t>DISCUSS</w:t>
      </w:r>
    </w:p>
    <w:p w:rsidR="000608D2" w:rsidRDefault="000608D2" w:rsidP="000608D2">
      <w:r>
        <w:t>See pattern?</w:t>
      </w:r>
    </w:p>
    <w:p w:rsidR="000608D2" w:rsidRDefault="000608D2" w:rsidP="000608D2">
      <w:r>
        <w:t>You may have to set scale of Level 2 to ¼”=1’0” to see Section 4.</w:t>
      </w:r>
    </w:p>
    <w:p w:rsidR="000608D2" w:rsidRDefault="000608D2" w:rsidP="000608D2">
      <w:r>
        <w:t>Back to Building Section</w:t>
      </w:r>
    </w:p>
    <w:p w:rsidR="000608D2" w:rsidRDefault="000608D2" w:rsidP="000608D2">
      <w:r>
        <w:t>See the floor?</w:t>
      </w:r>
    </w:p>
    <w:p w:rsidR="000608D2" w:rsidRDefault="000608D2" w:rsidP="000608D2">
      <w:r>
        <w:t>See the interior wall not stopping at the floor? Drag the wall down to the floor.</w:t>
      </w:r>
    </w:p>
    <w:p w:rsidR="000608D2" w:rsidRDefault="000608D2" w:rsidP="000608D2"/>
    <w:p w:rsidR="000608D2" w:rsidRDefault="000608D2" w:rsidP="000608D2">
      <w:r>
        <w:t>TURN OFF FURNITURE AND FIXTURES IN SECTION VIEWS</w:t>
      </w:r>
    </w:p>
    <w:p w:rsidR="000608D2" w:rsidRDefault="000608D2" w:rsidP="000608D2">
      <w:r>
        <w:t>You can VH them.</w:t>
      </w:r>
    </w:p>
    <w:p w:rsidR="000608D2" w:rsidRDefault="000608D2" w:rsidP="000608D2"/>
    <w:p w:rsidR="000608D2" w:rsidRDefault="00C95EBF" w:rsidP="000608D2">
      <w:r>
        <w:rPr>
          <w:noProof/>
        </w:rPr>
        <w:drawing>
          <wp:inline distT="0" distB="0" distL="0" distR="0">
            <wp:extent cx="5476875" cy="3743325"/>
            <wp:effectExtent l="0" t="0" r="0" b="0"/>
            <wp:docPr id="136" name="Picture 136" descr="section 4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ection 4 don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76875" cy="3743325"/>
                    </a:xfrm>
                    <a:prstGeom prst="rect">
                      <a:avLst/>
                    </a:prstGeom>
                    <a:noFill/>
                    <a:ln>
                      <a:noFill/>
                    </a:ln>
                  </pic:spPr>
                </pic:pic>
              </a:graphicData>
            </a:graphic>
          </wp:inline>
        </w:drawing>
      </w:r>
    </w:p>
    <w:p w:rsidR="000608D2" w:rsidRDefault="000608D2" w:rsidP="000608D2"/>
    <w:p w:rsidR="000608D2" w:rsidRDefault="000608D2" w:rsidP="000608D2"/>
    <w:p w:rsidR="000608D2" w:rsidRPr="009A0A9D" w:rsidRDefault="000608D2" w:rsidP="000608D2">
      <w:pPr>
        <w:rPr>
          <w:rFonts w:ascii="Britannic Bold" w:hAnsi="Britannic Bold"/>
        </w:rPr>
      </w:pPr>
      <w:r w:rsidRPr="009A0A9D">
        <w:rPr>
          <w:rFonts w:ascii="Britannic Bold" w:hAnsi="Britannic Bold"/>
        </w:rPr>
        <w:lastRenderedPageBreak/>
        <w:t>Explain 2D overlay of the 3D geometry.</w:t>
      </w:r>
      <w:r>
        <w:rPr>
          <w:rFonts w:ascii="Britannic Bold" w:hAnsi="Britannic Bold"/>
        </w:rPr>
        <w:t xml:space="preserve"> Relate file size.</w:t>
      </w:r>
    </w:p>
    <w:p w:rsidR="000608D2" w:rsidRDefault="000608D2" w:rsidP="000608D2">
      <w:r>
        <w:t>Hint #1: The more you create in 3D, the less “overlay” you have to create in 2D.</w:t>
      </w:r>
    </w:p>
    <w:p w:rsidR="000608D2" w:rsidRDefault="000608D2" w:rsidP="000608D2">
      <w:r>
        <w:t>Hint #2: You will have to make decisions on what to create in 3D and when creating in 3D is just too time consuming and not cost effective.</w:t>
      </w:r>
    </w:p>
    <w:p w:rsidR="000608D2" w:rsidRDefault="000608D2" w:rsidP="000608D2">
      <w:r>
        <w:t>Note: Your 2D overlay geometry will not show in other views (ie:the 3D model)</w:t>
      </w:r>
    </w:p>
    <w:p w:rsidR="0051774E" w:rsidRDefault="0051774E" w:rsidP="00CD289B">
      <w:pPr>
        <w:pStyle w:val="Heading1"/>
        <w:jc w:val="center"/>
      </w:pPr>
    </w:p>
    <w:p w:rsidR="0051774E" w:rsidRDefault="0051774E" w:rsidP="0051774E">
      <w:pPr>
        <w:rPr>
          <w:b/>
        </w:rPr>
      </w:pPr>
      <w:r>
        <w:rPr>
          <w:b/>
        </w:rPr>
        <w:t>Save as revit</w:t>
      </w:r>
      <w:r w:rsidR="000845AA">
        <w:rPr>
          <w:b/>
        </w:rPr>
        <w:t>2018</w:t>
      </w:r>
      <w:r>
        <w:rPr>
          <w:b/>
        </w:rPr>
        <w:t>demo13</w:t>
      </w:r>
    </w:p>
    <w:p w:rsidR="00347D4A" w:rsidRPr="00B7503C" w:rsidRDefault="00347D4A" w:rsidP="00347D4A">
      <w:pPr>
        <w:pStyle w:val="Heading1"/>
        <w:jc w:val="center"/>
        <w:rPr>
          <w:b/>
          <w:bCs/>
          <w:sz w:val="28"/>
          <w:szCs w:val="28"/>
        </w:rPr>
      </w:pPr>
      <w:r>
        <w:rPr>
          <w:b/>
        </w:rPr>
        <w:br w:type="page"/>
      </w:r>
      <w:bookmarkStart w:id="81" w:name="_Toc486245912"/>
      <w:r w:rsidRPr="00B7503C">
        <w:rPr>
          <w:b/>
          <w:bCs/>
          <w:sz w:val="28"/>
          <w:szCs w:val="28"/>
        </w:rPr>
        <w:lastRenderedPageBreak/>
        <w:t xml:space="preserve">Smart </w:t>
      </w:r>
      <w:r>
        <w:rPr>
          <w:b/>
          <w:bCs/>
          <w:sz w:val="28"/>
          <w:szCs w:val="28"/>
        </w:rPr>
        <w:t xml:space="preserve">Brick </w:t>
      </w:r>
      <w:r w:rsidRPr="00B7503C">
        <w:rPr>
          <w:b/>
          <w:bCs/>
          <w:sz w:val="28"/>
          <w:szCs w:val="28"/>
        </w:rPr>
        <w:t>Wall</w:t>
      </w:r>
      <w:bookmarkEnd w:id="81"/>
      <w:r w:rsidRPr="00B7503C">
        <w:rPr>
          <w:b/>
          <w:bCs/>
          <w:sz w:val="28"/>
          <w:szCs w:val="28"/>
        </w:rPr>
        <w:t xml:space="preserve"> </w:t>
      </w:r>
    </w:p>
    <w:p w:rsidR="00347D4A" w:rsidRDefault="00347D4A" w:rsidP="0051774E">
      <w:pPr>
        <w:rPr>
          <w:b/>
        </w:rPr>
      </w:pPr>
    </w:p>
    <w:p w:rsidR="00347D4A" w:rsidRDefault="00347D4A" w:rsidP="0051774E">
      <w:pPr>
        <w:rPr>
          <w:b/>
        </w:rPr>
      </w:pPr>
    </w:p>
    <w:p w:rsidR="00347D4A" w:rsidRDefault="00C95EBF" w:rsidP="0051774E">
      <w:pPr>
        <w:rPr>
          <w:b/>
        </w:rPr>
      </w:pPr>
      <w:r>
        <w:rPr>
          <w:b/>
          <w:noProof/>
        </w:rPr>
        <w:drawing>
          <wp:inline distT="0" distB="0" distL="0" distR="0">
            <wp:extent cx="5486400" cy="2638425"/>
            <wp:effectExtent l="0" t="0" r="0" b="0"/>
            <wp:docPr id="137" name="Picture 137" desc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86400" cy="2638425"/>
                    </a:xfrm>
                    <a:prstGeom prst="rect">
                      <a:avLst/>
                    </a:prstGeom>
                    <a:noFill/>
                    <a:ln>
                      <a:noFill/>
                    </a:ln>
                  </pic:spPr>
                </pic:pic>
              </a:graphicData>
            </a:graphic>
          </wp:inline>
        </w:drawing>
      </w:r>
    </w:p>
    <w:p w:rsidR="00347D4A" w:rsidRDefault="00347D4A" w:rsidP="0051774E">
      <w:pPr>
        <w:rPr>
          <w:b/>
        </w:rPr>
      </w:pPr>
    </w:p>
    <w:p w:rsidR="00347D4A" w:rsidRDefault="00347D4A" w:rsidP="00347D4A">
      <w:pPr>
        <w:jc w:val="center"/>
        <w:rPr>
          <w:b/>
          <w:bCs/>
          <w:sz w:val="28"/>
          <w:szCs w:val="28"/>
        </w:rPr>
      </w:pPr>
      <w:r w:rsidRPr="00B7503C">
        <w:rPr>
          <w:b/>
          <w:bCs/>
          <w:sz w:val="28"/>
          <w:szCs w:val="28"/>
        </w:rPr>
        <w:t xml:space="preserve">Smart </w:t>
      </w:r>
      <w:r>
        <w:rPr>
          <w:b/>
          <w:bCs/>
          <w:sz w:val="28"/>
          <w:szCs w:val="28"/>
        </w:rPr>
        <w:t xml:space="preserve">Stone </w:t>
      </w:r>
      <w:r w:rsidRPr="00B7503C">
        <w:rPr>
          <w:b/>
          <w:bCs/>
          <w:sz w:val="28"/>
          <w:szCs w:val="28"/>
        </w:rPr>
        <w:t>Wall</w:t>
      </w:r>
    </w:p>
    <w:p w:rsidR="003F1CFC" w:rsidRDefault="00C95EBF" w:rsidP="00347D4A">
      <w:pPr>
        <w:jc w:val="center"/>
        <w:rPr>
          <w:b/>
          <w:bCs/>
          <w:sz w:val="28"/>
          <w:szCs w:val="28"/>
        </w:rPr>
      </w:pPr>
      <w:r>
        <w:rPr>
          <w:b/>
          <w:bCs/>
          <w:noProof/>
          <w:sz w:val="28"/>
          <w:szCs w:val="28"/>
        </w:rPr>
        <w:drawing>
          <wp:inline distT="0" distB="0" distL="0" distR="0">
            <wp:extent cx="5486400" cy="3009900"/>
            <wp:effectExtent l="0" t="0" r="0" b="0"/>
            <wp:docPr id="138" name="Picture 138"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86400" cy="3009900"/>
                    </a:xfrm>
                    <a:prstGeom prst="rect">
                      <a:avLst/>
                    </a:prstGeom>
                    <a:noFill/>
                    <a:ln>
                      <a:noFill/>
                    </a:ln>
                  </pic:spPr>
                </pic:pic>
              </a:graphicData>
            </a:graphic>
          </wp:inline>
        </w:drawing>
      </w:r>
    </w:p>
    <w:p w:rsidR="003F1CFC" w:rsidRDefault="00C95EBF" w:rsidP="00347D4A">
      <w:pPr>
        <w:jc w:val="center"/>
        <w:rPr>
          <w:b/>
        </w:rPr>
      </w:pPr>
      <w:r>
        <w:rPr>
          <w:b/>
          <w:bCs/>
          <w:noProof/>
          <w:sz w:val="28"/>
          <w:szCs w:val="28"/>
        </w:rPr>
        <w:lastRenderedPageBreak/>
        <w:drawing>
          <wp:inline distT="0" distB="0" distL="0" distR="0">
            <wp:extent cx="5476875" cy="2809875"/>
            <wp:effectExtent l="0" t="0" r="0" b="0"/>
            <wp:docPr id="139" name="Picture 139" desc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76875" cy="2809875"/>
                    </a:xfrm>
                    <a:prstGeom prst="rect">
                      <a:avLst/>
                    </a:prstGeom>
                    <a:noFill/>
                    <a:ln>
                      <a:noFill/>
                    </a:ln>
                  </pic:spPr>
                </pic:pic>
              </a:graphicData>
            </a:graphic>
          </wp:inline>
        </w:drawing>
      </w:r>
    </w:p>
    <w:p w:rsidR="00347D4A" w:rsidRDefault="00347D4A" w:rsidP="00CD289B">
      <w:pPr>
        <w:pStyle w:val="Heading1"/>
        <w:jc w:val="center"/>
      </w:pPr>
    </w:p>
    <w:p w:rsidR="00CD289B" w:rsidRPr="008F174C" w:rsidRDefault="000608D2" w:rsidP="00347D4A">
      <w:pPr>
        <w:pStyle w:val="Heading1"/>
        <w:rPr>
          <w:b/>
          <w:bCs/>
          <w:sz w:val="28"/>
          <w:szCs w:val="28"/>
        </w:rPr>
      </w:pPr>
      <w:r>
        <w:br w:type="page"/>
      </w:r>
      <w:bookmarkStart w:id="82" w:name="_Toc173300139"/>
      <w:bookmarkStart w:id="83" w:name="_Toc173300616"/>
      <w:bookmarkStart w:id="84" w:name="_Toc486245913"/>
      <w:r w:rsidR="00CD289B" w:rsidRPr="008F174C">
        <w:rPr>
          <w:b/>
          <w:bCs/>
          <w:sz w:val="28"/>
          <w:szCs w:val="28"/>
        </w:rPr>
        <w:lastRenderedPageBreak/>
        <w:t>Rooms</w:t>
      </w:r>
      <w:bookmarkEnd w:id="82"/>
      <w:bookmarkEnd w:id="83"/>
      <w:bookmarkEnd w:id="84"/>
    </w:p>
    <w:p w:rsidR="00CD289B" w:rsidRDefault="00CD289B" w:rsidP="00CD289B">
      <w:pPr>
        <w:jc w:val="center"/>
        <w:rPr>
          <w:b/>
          <w:sz w:val="28"/>
          <w:szCs w:val="28"/>
          <w:u w:val="single"/>
        </w:rPr>
      </w:pPr>
    </w:p>
    <w:p w:rsidR="00CD289B" w:rsidRDefault="00CD289B" w:rsidP="00CD289B"/>
    <w:p w:rsidR="00CD289B" w:rsidRDefault="00CD289B" w:rsidP="00CD289B">
      <w:r>
        <w:t>Floor Plan Level 1</w:t>
      </w:r>
    </w:p>
    <w:p w:rsidR="00CD289B" w:rsidRDefault="00CD289B" w:rsidP="00CD289B">
      <w:r>
        <w:t>We need to create some rooms in the plan:</w:t>
      </w:r>
    </w:p>
    <w:p w:rsidR="00CD289B" w:rsidRDefault="00CD289B" w:rsidP="00CD289B">
      <w:r>
        <w:t>Don’t worry about size….</w:t>
      </w:r>
    </w:p>
    <w:p w:rsidR="00CD289B" w:rsidRDefault="00CD289B" w:rsidP="00CD289B">
      <w:r>
        <w:t>Those words are just text in this example…..don’t add those yet…..</w:t>
      </w:r>
    </w:p>
    <w:p w:rsidR="00CD289B" w:rsidRDefault="00CD289B" w:rsidP="00CD289B">
      <w:r>
        <w:t xml:space="preserve">We need a 3 Bedrooms, 1 Bathroom, Living, Family, Foyer, Kitchen, Dining, Garage, and Hall </w:t>
      </w:r>
    </w:p>
    <w:p w:rsidR="00CD289B" w:rsidRDefault="00CD289B" w:rsidP="00CD289B">
      <w:pPr>
        <w:rPr>
          <w:rFonts w:ascii="Britannic Bold" w:hAnsi="Britannic Bold"/>
        </w:rPr>
      </w:pPr>
      <w:r w:rsidRPr="00C45D17">
        <w:rPr>
          <w:rFonts w:ascii="Britannic Bold" w:hAnsi="Britannic Bold"/>
        </w:rPr>
        <w:t>Leave some open plan rooms</w:t>
      </w:r>
      <w:r>
        <w:rPr>
          <w:rFonts w:ascii="Britannic Bold" w:hAnsi="Britannic Bold"/>
        </w:rPr>
        <w:t xml:space="preserve"> </w:t>
      </w:r>
    </w:p>
    <w:p w:rsidR="00CD289B" w:rsidRPr="00C45D17" w:rsidRDefault="00C95EBF" w:rsidP="00CD289B">
      <w:pPr>
        <w:rPr>
          <w:rFonts w:ascii="Britannic Bold" w:hAnsi="Britannic Bold"/>
        </w:rPr>
      </w:pPr>
      <w:r>
        <w:rPr>
          <w:rFonts w:ascii="Britannic Bold" w:hAnsi="Britannic Bold"/>
          <w:noProof/>
        </w:rPr>
        <w:drawing>
          <wp:inline distT="0" distB="0" distL="0" distR="0">
            <wp:extent cx="5486400" cy="4029075"/>
            <wp:effectExtent l="0" t="0" r="0" b="0"/>
            <wp:docPr id="140" name="Picture 140" descr="floor before 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floor before room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86400" cy="4029075"/>
                    </a:xfrm>
                    <a:prstGeom prst="rect">
                      <a:avLst/>
                    </a:prstGeom>
                    <a:noFill/>
                    <a:ln>
                      <a:noFill/>
                    </a:ln>
                  </pic:spPr>
                </pic:pic>
              </a:graphicData>
            </a:graphic>
          </wp:inline>
        </w:drawing>
      </w:r>
    </w:p>
    <w:p w:rsidR="00CD289B" w:rsidRDefault="00CD289B" w:rsidP="00CD289B"/>
    <w:p w:rsidR="00CD289B" w:rsidRDefault="00CD289B" w:rsidP="00CD289B">
      <w:r>
        <w:t>Architecture</w:t>
      </w:r>
    </w:p>
    <w:p w:rsidR="00CD289B" w:rsidRDefault="00CD289B" w:rsidP="00CD289B">
      <w:r>
        <w:t>Room</w:t>
      </w:r>
    </w:p>
    <w:p w:rsidR="00CD289B" w:rsidRDefault="00CD289B" w:rsidP="00CD289B">
      <w:r>
        <w:t>Room Tag with Area (in Properties)</w:t>
      </w:r>
    </w:p>
    <w:p w:rsidR="00CD289B" w:rsidRDefault="00CD289B" w:rsidP="00CD289B">
      <w:r>
        <w:t>Pick inside each enclosed area</w:t>
      </w:r>
    </w:p>
    <w:p w:rsidR="00CD289B" w:rsidRDefault="00CD289B" w:rsidP="00CD289B">
      <w:r>
        <w:t>You should have rooms with a random number and the Area.</w:t>
      </w:r>
    </w:p>
    <w:p w:rsidR="00CD289B" w:rsidRDefault="00CD289B" w:rsidP="00CD289B">
      <w:r>
        <w:t>Name the rooms by double clicking on the name “room” and renaming it something logical.</w:t>
      </w:r>
    </w:p>
    <w:p w:rsidR="00CD289B" w:rsidRDefault="00CD289B" w:rsidP="00CD289B">
      <w:r>
        <w:t>Nice???</w:t>
      </w:r>
    </w:p>
    <w:p w:rsidR="00CD289B" w:rsidRDefault="00CD289B" w:rsidP="00CD289B">
      <w:r>
        <w:br w:type="page"/>
      </w:r>
      <w:r w:rsidR="00C95EBF">
        <w:rPr>
          <w:noProof/>
        </w:rPr>
        <w:lastRenderedPageBreak/>
        <w:drawing>
          <wp:inline distT="0" distB="0" distL="0" distR="0">
            <wp:extent cx="5486400" cy="4457700"/>
            <wp:effectExtent l="0" t="0" r="0" b="0"/>
            <wp:docPr id="141" name="Picture 141" descr="a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 problem"/>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6400" cy="4457700"/>
                    </a:xfrm>
                    <a:prstGeom prst="rect">
                      <a:avLst/>
                    </a:prstGeom>
                    <a:noFill/>
                    <a:ln>
                      <a:noFill/>
                    </a:ln>
                  </pic:spPr>
                </pic:pic>
              </a:graphicData>
            </a:graphic>
          </wp:inline>
        </w:drawing>
      </w:r>
    </w:p>
    <w:p w:rsidR="00CD289B" w:rsidRDefault="00CD289B" w:rsidP="00CD289B">
      <w:r>
        <w:t>What about the area not bound by walls??</w:t>
      </w:r>
    </w:p>
    <w:p w:rsidR="00CD289B" w:rsidRDefault="00CD289B" w:rsidP="00CD289B">
      <w:r>
        <w:t>You will subdivide the space with a “Room Separator”</w:t>
      </w:r>
    </w:p>
    <w:p w:rsidR="00CD289B" w:rsidRDefault="00CD289B" w:rsidP="00CD289B">
      <w:r>
        <w:t>Architecture</w:t>
      </w:r>
    </w:p>
    <w:p w:rsidR="00CD289B" w:rsidRDefault="00CD289B" w:rsidP="00CD289B">
      <w:r>
        <w:t>Room Separator</w:t>
      </w:r>
    </w:p>
    <w:p w:rsidR="00CD289B" w:rsidRDefault="00CD289B" w:rsidP="00CD289B">
      <w:pPr>
        <w:rPr>
          <w:rFonts w:ascii="Britannic Bold" w:hAnsi="Britannic Bold"/>
        </w:rPr>
      </w:pPr>
    </w:p>
    <w:p w:rsidR="00CD289B" w:rsidRDefault="00CD289B" w:rsidP="00CD289B">
      <w:pPr>
        <w:rPr>
          <w:rFonts w:ascii="Britannic Bold" w:hAnsi="Britannic Bold"/>
        </w:rPr>
      </w:pPr>
      <w:r>
        <w:rPr>
          <w:rFonts w:ascii="Britannic Bold" w:hAnsi="Britannic Bold"/>
        </w:rPr>
        <w:br w:type="page"/>
      </w:r>
      <w:r w:rsidRPr="000642F4">
        <w:rPr>
          <w:rFonts w:ascii="Britannic Bold" w:hAnsi="Britannic Bold"/>
        </w:rPr>
        <w:lastRenderedPageBreak/>
        <w:t>Room separation: show</w:t>
      </w:r>
    </w:p>
    <w:p w:rsidR="00CD289B" w:rsidRDefault="00CD289B" w:rsidP="00CD289B">
      <w:pPr>
        <w:rPr>
          <w:rFonts w:ascii="Britannic Bold" w:hAnsi="Britannic Bold"/>
        </w:rPr>
      </w:pPr>
    </w:p>
    <w:p w:rsidR="00CD289B" w:rsidRPr="00C25B04" w:rsidRDefault="00CD289B" w:rsidP="00CD289B">
      <w:r w:rsidRPr="00C25B04">
        <w:t>Create new Rooms in the new spaces</w:t>
      </w:r>
    </w:p>
    <w:p w:rsidR="00CD289B" w:rsidRDefault="00CD289B" w:rsidP="00CD289B">
      <w:r>
        <w:t>Pick inside rooms w/ room separation</w:t>
      </w:r>
    </w:p>
    <w:p w:rsidR="00CD289B" w:rsidRDefault="00CD289B" w:rsidP="00CD289B">
      <w:r>
        <w:t>Name the Rooms</w:t>
      </w:r>
    </w:p>
    <w:p w:rsidR="00CD289B" w:rsidRDefault="00CD289B" w:rsidP="00CD289B">
      <w:r>
        <w:t>You can VH the room separation lines.</w:t>
      </w:r>
    </w:p>
    <w:p w:rsidR="00CD289B" w:rsidRDefault="00C95EBF" w:rsidP="00CD289B">
      <w:r>
        <w:rPr>
          <w:noProof/>
        </w:rPr>
        <w:drawing>
          <wp:inline distT="0" distB="0" distL="0" distR="0">
            <wp:extent cx="5486400" cy="4486275"/>
            <wp:effectExtent l="0" t="0" r="0" b="0"/>
            <wp:docPr id="142" name="Picture 142" descr="room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ooms i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4486275"/>
                    </a:xfrm>
                    <a:prstGeom prst="rect">
                      <a:avLst/>
                    </a:prstGeom>
                    <a:noFill/>
                    <a:ln>
                      <a:noFill/>
                    </a:ln>
                  </pic:spPr>
                </pic:pic>
              </a:graphicData>
            </a:graphic>
          </wp:inline>
        </w:drawing>
      </w:r>
    </w:p>
    <w:p w:rsidR="00CD289B" w:rsidRDefault="00CD289B" w:rsidP="00CD289B"/>
    <w:p w:rsidR="00CD289B" w:rsidRPr="0029774A" w:rsidRDefault="00CD289B" w:rsidP="00CD289B">
      <w:pPr>
        <w:rPr>
          <w:b/>
        </w:rPr>
      </w:pPr>
      <w:r>
        <w:rPr>
          <w:b/>
        </w:rPr>
        <w:t>Save as revit</w:t>
      </w:r>
      <w:r w:rsidR="000845AA">
        <w:rPr>
          <w:b/>
        </w:rPr>
        <w:t>2018</w:t>
      </w:r>
      <w:r>
        <w:rPr>
          <w:b/>
        </w:rPr>
        <w:t>demo</w:t>
      </w:r>
      <w:r w:rsidR="0051774E">
        <w:rPr>
          <w:b/>
        </w:rPr>
        <w:t>14</w:t>
      </w:r>
      <w:r w:rsidRPr="0029774A">
        <w:rPr>
          <w:b/>
        </w:rPr>
        <w:t>.rvt</w:t>
      </w:r>
    </w:p>
    <w:p w:rsidR="00CD289B" w:rsidRDefault="00CD289B" w:rsidP="00CD289B">
      <w:pPr>
        <w:rPr>
          <w:sz w:val="28"/>
          <w:szCs w:val="28"/>
        </w:rPr>
      </w:pPr>
      <w:r>
        <w:rPr>
          <w:sz w:val="28"/>
          <w:szCs w:val="28"/>
        </w:rPr>
        <w:br w:type="page"/>
      </w:r>
    </w:p>
    <w:p w:rsidR="00CD289B" w:rsidRDefault="00CD289B" w:rsidP="00CD289B">
      <w:r>
        <w:rPr>
          <w:b/>
          <w:u w:val="single"/>
        </w:rPr>
        <w:t>Color Fills/Schemes</w:t>
      </w:r>
    </w:p>
    <w:p w:rsidR="00CD289B" w:rsidRDefault="00CD289B" w:rsidP="00CD289B"/>
    <w:p w:rsidR="00CD289B" w:rsidRDefault="00CD289B" w:rsidP="00CD289B">
      <w:r>
        <w:t>Have Floor 1 ready with rooms.</w:t>
      </w:r>
    </w:p>
    <w:p w:rsidR="00CD289B" w:rsidRDefault="00CD289B" w:rsidP="00CD289B"/>
    <w:p w:rsidR="00CD289B" w:rsidRDefault="00CD289B" w:rsidP="00CD289B">
      <w:r>
        <w:t>Pick first room…..a Bedroom (not the room tag) move mouse until the X shows</w:t>
      </w:r>
    </w:p>
    <w:p w:rsidR="00CD289B" w:rsidRDefault="00CD289B" w:rsidP="00CD289B">
      <w:r>
        <w:t>Properties</w:t>
      </w:r>
    </w:p>
    <w:p w:rsidR="00CD289B" w:rsidRDefault="00CD289B" w:rsidP="00CD289B">
      <w:r>
        <w:t xml:space="preserve">Notice the room name is there </w:t>
      </w:r>
    </w:p>
    <w:p w:rsidR="00CD289B" w:rsidRDefault="00CD289B" w:rsidP="00CD289B">
      <w:r>
        <w:t>Note: We will use the “Department” parameter to organize our room types</w:t>
      </w:r>
    </w:p>
    <w:p w:rsidR="00CD289B" w:rsidRDefault="00CD289B" w:rsidP="00CD289B">
      <w:r>
        <w:t>Department: SLEEPING</w:t>
      </w:r>
      <w:r>
        <w:tab/>
        <w:t>OK</w:t>
      </w:r>
    </w:p>
    <w:p w:rsidR="00CD289B" w:rsidRDefault="00CD289B" w:rsidP="00CD289B"/>
    <w:p w:rsidR="00CD289B" w:rsidRDefault="00C95EBF" w:rsidP="00CD289B">
      <w:r>
        <w:rPr>
          <w:noProof/>
        </w:rPr>
        <w:drawing>
          <wp:inline distT="0" distB="0" distL="0" distR="0">
            <wp:extent cx="3971925" cy="3076575"/>
            <wp:effectExtent l="0" t="0" r="0" b="0"/>
            <wp:docPr id="143" name="Picture 143" descr="b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ed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71925" cy="3076575"/>
                    </a:xfrm>
                    <a:prstGeom prst="rect">
                      <a:avLst/>
                    </a:prstGeom>
                    <a:noFill/>
                    <a:ln>
                      <a:noFill/>
                    </a:ln>
                  </pic:spPr>
                </pic:pic>
              </a:graphicData>
            </a:graphic>
          </wp:inline>
        </w:drawing>
      </w:r>
    </w:p>
    <w:p w:rsidR="00CD289B" w:rsidRDefault="00CD289B" w:rsidP="00CD289B"/>
    <w:p w:rsidR="00CD289B" w:rsidRDefault="00CD289B" w:rsidP="00CD289B">
      <w:r>
        <w:t>Pick a Bathroom</w:t>
      </w:r>
    </w:p>
    <w:p w:rsidR="00CD289B" w:rsidRDefault="00CD289B" w:rsidP="00CD289B">
      <w:r>
        <w:t>Properties….Identity Data</w:t>
      </w:r>
    </w:p>
    <w:p w:rsidR="00CD289B" w:rsidRDefault="00CD289B" w:rsidP="00CD289B">
      <w:r>
        <w:t>Department: SERVICE</w:t>
      </w:r>
      <w:r>
        <w:tab/>
        <w:t>OK</w:t>
      </w:r>
    </w:p>
    <w:p w:rsidR="00CD289B" w:rsidRDefault="00CD289B" w:rsidP="00CD289B"/>
    <w:p w:rsidR="00CD289B" w:rsidRDefault="00CD289B" w:rsidP="00CD289B">
      <w:r>
        <w:t>Pick a Living</w:t>
      </w:r>
    </w:p>
    <w:p w:rsidR="00CD289B" w:rsidRDefault="00CD289B" w:rsidP="00CD289B">
      <w:r>
        <w:t>Properties</w:t>
      </w:r>
    </w:p>
    <w:p w:rsidR="00CD289B" w:rsidRDefault="00CD289B" w:rsidP="00CD289B">
      <w:r>
        <w:t>Department: LIVING</w:t>
      </w:r>
      <w:r>
        <w:tab/>
        <w:t>OK</w:t>
      </w:r>
    </w:p>
    <w:p w:rsidR="00CD289B" w:rsidRDefault="00CD289B" w:rsidP="00CD289B"/>
    <w:p w:rsidR="00CD289B" w:rsidRDefault="00CD289B" w:rsidP="00CD289B">
      <w:r>
        <w:t>Pick Family</w:t>
      </w:r>
    </w:p>
    <w:p w:rsidR="00CD289B" w:rsidRDefault="00CD289B" w:rsidP="00CD289B">
      <w:r>
        <w:t>Properties</w:t>
      </w:r>
    </w:p>
    <w:p w:rsidR="00CD289B" w:rsidRDefault="00CD289B" w:rsidP="00CD289B">
      <w:r>
        <w:t>Department: LIVING (pick arrow so you don’t have to type it again)</w:t>
      </w:r>
      <w:r>
        <w:tab/>
        <w:t>OK</w:t>
      </w:r>
    </w:p>
    <w:p w:rsidR="00CD289B" w:rsidRDefault="00CD289B" w:rsidP="00CD289B"/>
    <w:p w:rsidR="00CD289B" w:rsidRDefault="00CD289B" w:rsidP="00CD289B">
      <w:r>
        <w:t>Pick a Bedroom 2</w:t>
      </w:r>
    </w:p>
    <w:p w:rsidR="00CD289B" w:rsidRDefault="00CD289B" w:rsidP="00CD289B">
      <w:r>
        <w:t>Properties</w:t>
      </w:r>
    </w:p>
    <w:p w:rsidR="00CD289B" w:rsidRDefault="00CD289B" w:rsidP="00CD289B">
      <w:r>
        <w:t>Department: SLEEPING</w:t>
      </w:r>
      <w:r>
        <w:tab/>
        <w:t>OK</w:t>
      </w:r>
      <w:r w:rsidRPr="003A35FB">
        <w:t xml:space="preserve"> </w:t>
      </w:r>
    </w:p>
    <w:p w:rsidR="00CD289B" w:rsidRDefault="00CD289B" w:rsidP="00CD289B">
      <w:r>
        <w:br w:type="page"/>
      </w:r>
      <w:r>
        <w:lastRenderedPageBreak/>
        <w:t>Pick a Bedroom 3</w:t>
      </w:r>
    </w:p>
    <w:p w:rsidR="00CD289B" w:rsidRDefault="00CD289B" w:rsidP="00CD289B">
      <w:r>
        <w:t>Properties</w:t>
      </w:r>
    </w:p>
    <w:p w:rsidR="00CD289B" w:rsidRDefault="00CD289B" w:rsidP="00CD289B">
      <w:r>
        <w:t>Department: SLEEPING</w:t>
      </w:r>
      <w:r>
        <w:tab/>
        <w:t>OK</w:t>
      </w:r>
    </w:p>
    <w:p w:rsidR="00CD289B" w:rsidRDefault="00CD289B" w:rsidP="00CD289B"/>
    <w:p w:rsidR="00CD289B" w:rsidRDefault="00CD289B" w:rsidP="00CD289B">
      <w:r>
        <w:t>Pick the Hall</w:t>
      </w:r>
    </w:p>
    <w:p w:rsidR="00CD289B" w:rsidRDefault="00CD289B" w:rsidP="00CD289B">
      <w:r>
        <w:t>Properties</w:t>
      </w:r>
    </w:p>
    <w:p w:rsidR="00CD289B" w:rsidRDefault="00CD289B" w:rsidP="00CD289B">
      <w:r>
        <w:t>Department: CORRIDOR</w:t>
      </w:r>
    </w:p>
    <w:p w:rsidR="00CD289B" w:rsidRDefault="00CD289B" w:rsidP="00CD289B"/>
    <w:p w:rsidR="00CD289B" w:rsidRDefault="00CD289B" w:rsidP="00CD289B">
      <w:r>
        <w:t>Pick the Foyer</w:t>
      </w:r>
    </w:p>
    <w:p w:rsidR="00CD289B" w:rsidRDefault="00CD289B" w:rsidP="00CD289B">
      <w:r>
        <w:t>Properties</w:t>
      </w:r>
    </w:p>
    <w:p w:rsidR="00CD289B" w:rsidRDefault="00CD289B" w:rsidP="00CD289B">
      <w:r>
        <w:t>Name the room FOYER</w:t>
      </w:r>
    </w:p>
    <w:p w:rsidR="00CD289B" w:rsidRDefault="00CD289B" w:rsidP="00CD289B">
      <w:r>
        <w:t>Department: CORRIDOR</w:t>
      </w:r>
    </w:p>
    <w:p w:rsidR="00CD289B" w:rsidRDefault="00CD289B" w:rsidP="00CD289B">
      <w:r>
        <w:t>OK</w:t>
      </w:r>
      <w:r w:rsidRPr="003A35FB">
        <w:t xml:space="preserve"> </w:t>
      </w:r>
    </w:p>
    <w:p w:rsidR="00CD289B" w:rsidRDefault="00CD289B" w:rsidP="00CD289B"/>
    <w:p w:rsidR="00CD289B" w:rsidRDefault="00CD289B" w:rsidP="00CD289B">
      <w:r>
        <w:t>Pick the Garage area</w:t>
      </w:r>
    </w:p>
    <w:p w:rsidR="00CD289B" w:rsidRDefault="00CD289B" w:rsidP="00CD289B">
      <w:r>
        <w:t>Properties</w:t>
      </w:r>
    </w:p>
    <w:p w:rsidR="00CD289B" w:rsidRDefault="00CD289B" w:rsidP="00CD289B">
      <w:r>
        <w:t>Name the room GARAGE</w:t>
      </w:r>
    </w:p>
    <w:p w:rsidR="00CD289B" w:rsidRDefault="00CD289B" w:rsidP="00CD289B">
      <w:r>
        <w:t>Department: NON-LIVING SPACE</w:t>
      </w:r>
    </w:p>
    <w:p w:rsidR="00CD289B" w:rsidRDefault="00CD289B" w:rsidP="00CD289B">
      <w:r>
        <w:t>OK</w:t>
      </w:r>
    </w:p>
    <w:p w:rsidR="00CD289B" w:rsidRDefault="00CD289B" w:rsidP="00CD289B">
      <w:r>
        <w:t>ESC twice to exit</w:t>
      </w:r>
    </w:p>
    <w:p w:rsidR="00CD289B" w:rsidRDefault="00CD289B" w:rsidP="00CD289B"/>
    <w:p w:rsidR="00CD289B" w:rsidRDefault="00CD289B" w:rsidP="00CD289B">
      <w:r>
        <w:t xml:space="preserve">Before we create the color scheme, we will DUPLICATE WITH DETAILING the Floor Plan Level 1. </w:t>
      </w:r>
    </w:p>
    <w:p w:rsidR="00CD289B" w:rsidRDefault="00CD289B" w:rsidP="00CD289B">
      <w:r>
        <w:rPr>
          <w:b/>
        </w:rPr>
        <w:t>DISCUSS STRATEGY ON DUPLICATING</w:t>
      </w:r>
    </w:p>
    <w:p w:rsidR="00CD289B" w:rsidRDefault="00CD289B" w:rsidP="00CD289B"/>
    <w:p w:rsidR="00CD289B" w:rsidRDefault="00CD289B" w:rsidP="00CD289B">
      <w:r>
        <w:t>RC over Level 1 in Browser</w:t>
      </w:r>
    </w:p>
    <w:p w:rsidR="00CD289B" w:rsidRDefault="00CD289B" w:rsidP="00CD289B">
      <w:r>
        <w:t>Duplicate View</w:t>
      </w:r>
    </w:p>
    <w:p w:rsidR="00CD289B" w:rsidRDefault="00CD289B" w:rsidP="00CD289B">
      <w:r>
        <w:t>Duplicate</w:t>
      </w:r>
    </w:p>
    <w:p w:rsidR="00CD289B" w:rsidRDefault="00CD289B" w:rsidP="00CD289B">
      <w:pPr>
        <w:rPr>
          <w:b/>
        </w:rPr>
      </w:pPr>
      <w:r>
        <w:t xml:space="preserve">Rename the Plan: </w:t>
      </w:r>
      <w:r>
        <w:rPr>
          <w:b/>
        </w:rPr>
        <w:t xml:space="preserve">Level 1 Presentation </w:t>
      </w:r>
    </w:p>
    <w:p w:rsidR="00CD289B" w:rsidRDefault="00C95EBF" w:rsidP="00CD289B">
      <w:pPr>
        <w:rPr>
          <w:b/>
        </w:rPr>
      </w:pPr>
      <w:r>
        <w:rPr>
          <w:b/>
          <w:noProof/>
        </w:rPr>
        <w:drawing>
          <wp:inline distT="0" distB="0" distL="0" distR="0">
            <wp:extent cx="2486025" cy="2838450"/>
            <wp:effectExtent l="0" t="0" r="0" b="0"/>
            <wp:docPr id="144" name="Picture 144" descr="LEVEL 1 P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LEVEL 1 PRE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86025" cy="2838450"/>
                    </a:xfrm>
                    <a:prstGeom prst="rect">
                      <a:avLst/>
                    </a:prstGeom>
                    <a:noFill/>
                    <a:ln>
                      <a:noFill/>
                    </a:ln>
                  </pic:spPr>
                </pic:pic>
              </a:graphicData>
            </a:graphic>
          </wp:inline>
        </w:drawing>
      </w:r>
    </w:p>
    <w:p w:rsidR="00CD289B" w:rsidRDefault="00CD289B" w:rsidP="00CD289B"/>
    <w:p w:rsidR="00CD289B" w:rsidRPr="001B1519" w:rsidRDefault="00CD289B" w:rsidP="00CD289B">
      <w:pPr>
        <w:rPr>
          <w:b/>
        </w:rPr>
      </w:pPr>
      <w:r w:rsidRPr="001B1519">
        <w:rPr>
          <w:b/>
        </w:rPr>
        <w:t>Color Fill Presentation</w:t>
      </w:r>
    </w:p>
    <w:p w:rsidR="00CD289B" w:rsidRDefault="00CD289B" w:rsidP="00CD289B"/>
    <w:p w:rsidR="00CD289B" w:rsidRDefault="00CD289B" w:rsidP="00CD289B">
      <w:pPr>
        <w:rPr>
          <w:b/>
        </w:rPr>
      </w:pPr>
      <w:r>
        <w:t xml:space="preserve">In </w:t>
      </w:r>
      <w:r>
        <w:rPr>
          <w:b/>
        </w:rPr>
        <w:t xml:space="preserve">Level 1 Presentation </w:t>
      </w:r>
    </w:p>
    <w:p w:rsidR="00CD289B" w:rsidRDefault="00CD289B" w:rsidP="00CD289B">
      <w:r w:rsidRPr="00E93513">
        <w:t xml:space="preserve">VH any annotation </w:t>
      </w:r>
    </w:p>
    <w:p w:rsidR="00CD289B" w:rsidRDefault="00CD289B" w:rsidP="00CD289B">
      <w:r>
        <w:t>Leave the Furniture and Fixtures in (if it is still there)</w:t>
      </w:r>
    </w:p>
    <w:p w:rsidR="00CD289B" w:rsidRDefault="00C95EBF" w:rsidP="00CD289B">
      <w:r>
        <w:rPr>
          <w:noProof/>
        </w:rPr>
        <w:drawing>
          <wp:inline distT="0" distB="0" distL="0" distR="0">
            <wp:extent cx="2676525" cy="2171700"/>
            <wp:effectExtent l="0" t="0" r="0" b="0"/>
            <wp:docPr id="145" name="Picture 145" descr="v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h"/>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76525" cy="2171700"/>
                    </a:xfrm>
                    <a:prstGeom prst="rect">
                      <a:avLst/>
                    </a:prstGeom>
                    <a:noFill/>
                    <a:ln>
                      <a:noFill/>
                    </a:ln>
                  </pic:spPr>
                </pic:pic>
              </a:graphicData>
            </a:graphic>
          </wp:inline>
        </w:drawing>
      </w:r>
    </w:p>
    <w:p w:rsidR="00CD289B" w:rsidRDefault="00CD289B" w:rsidP="00CD289B"/>
    <w:p w:rsidR="00CD289B" w:rsidRDefault="00CD289B" w:rsidP="00CD289B">
      <w:r>
        <w:t>Annotate</w:t>
      </w:r>
    </w:p>
    <w:p w:rsidR="00CD289B" w:rsidRDefault="00CD289B" w:rsidP="00CD289B">
      <w:r>
        <w:t>Color Fill Legend</w:t>
      </w:r>
    </w:p>
    <w:p w:rsidR="00CD289B" w:rsidRDefault="00CD289B" w:rsidP="00CD289B">
      <w:r>
        <w:t>LC in screen</w:t>
      </w:r>
    </w:p>
    <w:p w:rsidR="00CD289B" w:rsidRDefault="00CD289B" w:rsidP="00CD289B">
      <w:r>
        <w:t>Space Type: Rooms</w:t>
      </w:r>
    </w:p>
    <w:p w:rsidR="00CD289B" w:rsidRDefault="00CD289B" w:rsidP="00CD289B">
      <w:r>
        <w:t>Color Scheme: Dept</w:t>
      </w:r>
      <w:r>
        <w:tab/>
        <w:t>OK</w:t>
      </w:r>
    </w:p>
    <w:p w:rsidR="00CD289B" w:rsidRDefault="00CD289B" w:rsidP="00CD289B">
      <w:r>
        <w:t>NEAT?!</w:t>
      </w:r>
    </w:p>
    <w:p w:rsidR="00CD289B" w:rsidRDefault="00CD289B" w:rsidP="00CD289B"/>
    <w:p w:rsidR="00CD289B" w:rsidRDefault="00CD289B" w:rsidP="00CD289B">
      <w:pPr>
        <w:rPr>
          <w:b/>
          <w:u w:val="single"/>
        </w:rPr>
      </w:pPr>
      <w:r w:rsidRPr="005B6CA9">
        <w:rPr>
          <w:b/>
          <w:u w:val="single"/>
        </w:rPr>
        <w:t>Shade Walls</w:t>
      </w:r>
    </w:p>
    <w:p w:rsidR="00CD289B" w:rsidRDefault="00CD289B" w:rsidP="00CD289B">
      <w:pPr>
        <w:rPr>
          <w:b/>
          <w:u w:val="single"/>
        </w:rPr>
      </w:pPr>
    </w:p>
    <w:p w:rsidR="00CD289B" w:rsidRDefault="00CD289B" w:rsidP="00CD289B">
      <w:r>
        <w:t>VV</w:t>
      </w:r>
    </w:p>
    <w:p w:rsidR="00CD289B" w:rsidRDefault="00CD289B" w:rsidP="00CD289B">
      <w:r>
        <w:t>Walls</w:t>
      </w:r>
    </w:p>
    <w:p w:rsidR="00CD289B" w:rsidRDefault="00CD289B" w:rsidP="00CD289B">
      <w:r>
        <w:t>Cut Patterns</w:t>
      </w:r>
    </w:p>
    <w:p w:rsidR="00CD289B" w:rsidRDefault="00CD289B" w:rsidP="00CD289B">
      <w:r>
        <w:t>Override</w:t>
      </w:r>
    </w:p>
    <w:p w:rsidR="00CD289B" w:rsidRDefault="00C95EBF" w:rsidP="00CD289B">
      <w:r>
        <w:rPr>
          <w:noProof/>
        </w:rPr>
        <w:drawing>
          <wp:inline distT="0" distB="0" distL="0" distR="0">
            <wp:extent cx="3457575" cy="2105025"/>
            <wp:effectExtent l="0" t="0" r="0" b="0"/>
            <wp:docPr id="146" name="Picture 146" descr="shad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hade wall"/>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57575" cy="2105025"/>
                    </a:xfrm>
                    <a:prstGeom prst="rect">
                      <a:avLst/>
                    </a:prstGeom>
                    <a:noFill/>
                    <a:ln>
                      <a:noFill/>
                    </a:ln>
                  </pic:spPr>
                </pic:pic>
              </a:graphicData>
            </a:graphic>
          </wp:inline>
        </w:drawing>
      </w:r>
    </w:p>
    <w:p w:rsidR="00CD289B" w:rsidRDefault="00CD289B" w:rsidP="00CD289B">
      <w:r>
        <w:t>Pattern: Solid Fill</w:t>
      </w:r>
    </w:p>
    <w:p w:rsidR="00CD289B" w:rsidRPr="005B6CA9" w:rsidRDefault="00CD289B" w:rsidP="00CD289B">
      <w:r>
        <w:lastRenderedPageBreak/>
        <w:t>OK….OK</w:t>
      </w:r>
    </w:p>
    <w:p w:rsidR="00CD289B" w:rsidRDefault="00CD289B" w:rsidP="00CD289B">
      <w:pPr>
        <w:rPr>
          <w:b/>
        </w:rPr>
      </w:pPr>
    </w:p>
    <w:p w:rsidR="00CD289B" w:rsidRDefault="00C95EBF" w:rsidP="00CD289B">
      <w:pPr>
        <w:rPr>
          <w:b/>
        </w:rPr>
      </w:pPr>
      <w:r>
        <w:rPr>
          <w:b/>
          <w:noProof/>
        </w:rPr>
        <w:drawing>
          <wp:inline distT="0" distB="0" distL="0" distR="0">
            <wp:extent cx="5133975" cy="3352800"/>
            <wp:effectExtent l="0" t="0" r="0" b="0"/>
            <wp:docPr id="147" name="Picture 147" descr="shade wal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hade wall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133975" cy="3352800"/>
                    </a:xfrm>
                    <a:prstGeom prst="rect">
                      <a:avLst/>
                    </a:prstGeom>
                    <a:noFill/>
                    <a:ln>
                      <a:noFill/>
                    </a:ln>
                  </pic:spPr>
                </pic:pic>
              </a:graphicData>
            </a:graphic>
          </wp:inline>
        </w:drawing>
      </w:r>
    </w:p>
    <w:p w:rsidR="00CD289B" w:rsidRPr="00895532" w:rsidRDefault="00CD289B" w:rsidP="00CD289B">
      <w:pPr>
        <w:rPr>
          <w:b/>
        </w:rPr>
      </w:pPr>
      <w:r w:rsidRPr="00895532">
        <w:rPr>
          <w:b/>
        </w:rPr>
        <w:t xml:space="preserve">Changing the Color Scheme </w:t>
      </w:r>
    </w:p>
    <w:p w:rsidR="00CD289B" w:rsidRDefault="00CD289B" w:rsidP="00CD289B"/>
    <w:p w:rsidR="00CD289B" w:rsidRDefault="00CD289B" w:rsidP="00CD289B">
      <w:r>
        <w:t>LC on the Legend</w:t>
      </w:r>
    </w:p>
    <w:p w:rsidR="00CD289B" w:rsidRDefault="00CD289B" w:rsidP="00CD289B">
      <w:r>
        <w:t>Edit scheme</w:t>
      </w:r>
    </w:p>
    <w:p w:rsidR="00CD289B" w:rsidRDefault="00CD289B" w:rsidP="00CD289B">
      <w:r>
        <w:t>Discuss Duplicating the scheme</w:t>
      </w:r>
    </w:p>
    <w:p w:rsidR="00CD289B" w:rsidRDefault="00CD289B" w:rsidP="00CD289B"/>
    <w:p w:rsidR="00CD289B" w:rsidRDefault="00CD289B" w:rsidP="00CD289B">
      <w:r>
        <w:t>Duplicate the scheme</w:t>
      </w:r>
    </w:p>
    <w:p w:rsidR="00CD289B" w:rsidRDefault="00CD289B" w:rsidP="00CD289B">
      <w:r>
        <w:t>Name it “Shell Color Scheme”</w:t>
      </w:r>
    </w:p>
    <w:p w:rsidR="00CD289B" w:rsidRDefault="00CD289B" w:rsidP="00CD289B">
      <w:r>
        <w:t>Create new colors for the scheme….keep them light please….inkburners….</w:t>
      </w:r>
    </w:p>
    <w:p w:rsidR="00CD289B" w:rsidRDefault="00CD289B" w:rsidP="00CD289B">
      <w:r>
        <w:t>OK</w:t>
      </w:r>
    </w:p>
    <w:p w:rsidR="00CD289B" w:rsidRDefault="00C95EBF" w:rsidP="00CD289B">
      <w:r>
        <w:rPr>
          <w:noProof/>
        </w:rPr>
        <w:lastRenderedPageBreak/>
        <w:drawing>
          <wp:inline distT="0" distB="0" distL="0" distR="0">
            <wp:extent cx="4133850" cy="2647950"/>
            <wp:effectExtent l="0" t="0" r="0" b="0"/>
            <wp:docPr id="148" name="Picture 148" descr="shell color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hell color schem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133850" cy="2647950"/>
                    </a:xfrm>
                    <a:prstGeom prst="rect">
                      <a:avLst/>
                    </a:prstGeom>
                    <a:noFill/>
                    <a:ln>
                      <a:noFill/>
                    </a:ln>
                  </pic:spPr>
                </pic:pic>
              </a:graphicData>
            </a:graphic>
          </wp:inline>
        </w:drawing>
      </w:r>
    </w:p>
    <w:p w:rsidR="00CD289B" w:rsidRDefault="00CD289B" w:rsidP="00CD289B">
      <w:r>
        <w:t>Swap between schemes</w:t>
      </w:r>
    </w:p>
    <w:p w:rsidR="00CD289B" w:rsidRDefault="00CD289B" w:rsidP="00CD289B"/>
    <w:p w:rsidR="00CD289B" w:rsidRDefault="00C95EBF" w:rsidP="00CD289B">
      <w:r>
        <w:rPr>
          <w:noProof/>
        </w:rPr>
        <w:drawing>
          <wp:inline distT="0" distB="0" distL="0" distR="0">
            <wp:extent cx="3876675" cy="2562225"/>
            <wp:effectExtent l="0" t="0" r="0" b="0"/>
            <wp:docPr id="149" name="Picture 149" descr="shell color schem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hell color schem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76675" cy="2562225"/>
                    </a:xfrm>
                    <a:prstGeom prst="rect">
                      <a:avLst/>
                    </a:prstGeom>
                    <a:noFill/>
                    <a:ln>
                      <a:noFill/>
                    </a:ln>
                  </pic:spPr>
                </pic:pic>
              </a:graphicData>
            </a:graphic>
          </wp:inline>
        </w:drawing>
      </w:r>
      <w:r w:rsidR="00CD289B">
        <w:t xml:space="preserve">You can change/create schemes by: </w:t>
      </w:r>
      <w:r w:rsidR="00CD289B">
        <w:tab/>
        <w:t>Area</w:t>
      </w:r>
    </w:p>
    <w:p w:rsidR="00CD289B" w:rsidRDefault="00CD289B" w:rsidP="00CD289B">
      <w:r>
        <w:tab/>
      </w:r>
      <w:r>
        <w:tab/>
      </w:r>
      <w:r>
        <w:tab/>
      </w:r>
      <w:r>
        <w:tab/>
      </w:r>
      <w:r>
        <w:tab/>
        <w:t>Base Finish</w:t>
      </w:r>
    </w:p>
    <w:p w:rsidR="00CD289B" w:rsidRDefault="00CD289B" w:rsidP="00CD289B">
      <w:r>
        <w:tab/>
      </w:r>
      <w:r>
        <w:tab/>
      </w:r>
      <w:r>
        <w:tab/>
      </w:r>
      <w:r>
        <w:tab/>
      </w:r>
      <w:r>
        <w:tab/>
        <w:t>Ceiling Finish</w:t>
      </w:r>
    </w:p>
    <w:p w:rsidR="00CD289B" w:rsidRDefault="00CD289B" w:rsidP="00CD289B">
      <w:r>
        <w:tab/>
      </w:r>
      <w:r>
        <w:tab/>
      </w:r>
      <w:r>
        <w:tab/>
      </w:r>
      <w:r>
        <w:tab/>
      </w:r>
      <w:r>
        <w:tab/>
        <w:t>Department</w:t>
      </w:r>
    </w:p>
    <w:p w:rsidR="00CD289B" w:rsidRDefault="00CD289B" w:rsidP="00CD289B">
      <w:pPr>
        <w:ind w:left="2880" w:firstLine="720"/>
      </w:pPr>
      <w:r>
        <w:t>Floor Finish</w:t>
      </w:r>
    </w:p>
    <w:p w:rsidR="00CD289B" w:rsidRDefault="00CD289B" w:rsidP="00CD289B">
      <w:pPr>
        <w:ind w:left="2880" w:firstLine="720"/>
      </w:pPr>
      <w:r>
        <w:t>Name</w:t>
      </w:r>
    </w:p>
    <w:p w:rsidR="00CD289B" w:rsidRDefault="00CD289B" w:rsidP="00CD289B">
      <w:pPr>
        <w:ind w:left="2880" w:firstLine="720"/>
      </w:pPr>
      <w:r>
        <w:t>Number</w:t>
      </w:r>
    </w:p>
    <w:p w:rsidR="00CD289B" w:rsidRDefault="00CD289B" w:rsidP="00CD289B">
      <w:pPr>
        <w:ind w:left="2880" w:firstLine="720"/>
      </w:pPr>
      <w:r>
        <w:t>Occupancy</w:t>
      </w:r>
    </w:p>
    <w:p w:rsidR="00CD289B" w:rsidRDefault="00CD289B" w:rsidP="00CD289B">
      <w:pPr>
        <w:ind w:left="2880" w:firstLine="720"/>
      </w:pPr>
      <w:r>
        <w:t>Occupant</w:t>
      </w:r>
    </w:p>
    <w:p w:rsidR="00CD289B" w:rsidRDefault="00CD289B" w:rsidP="00CD289B">
      <w:pPr>
        <w:ind w:left="2880" w:firstLine="720"/>
      </w:pPr>
      <w:r>
        <w:t>Perimeter</w:t>
      </w:r>
    </w:p>
    <w:p w:rsidR="00CD289B" w:rsidRDefault="00CD289B" w:rsidP="00CD289B">
      <w:pPr>
        <w:ind w:left="2880" w:firstLine="720"/>
      </w:pPr>
      <w:r>
        <w:t>Wall Finish</w:t>
      </w:r>
    </w:p>
    <w:p w:rsidR="00CD289B" w:rsidRDefault="00CD289B" w:rsidP="00CD289B"/>
    <w:p w:rsidR="00CD289B" w:rsidRDefault="00CD289B" w:rsidP="00CD289B">
      <w:r>
        <w:t>Try erasing room separation line: See error? Explain</w:t>
      </w:r>
    </w:p>
    <w:p w:rsidR="00CD289B" w:rsidRDefault="00CD289B" w:rsidP="00CD289B">
      <w:r>
        <w:t>Delete room. See?? Undo the deleted room.</w:t>
      </w:r>
    </w:p>
    <w:p w:rsidR="00CD289B" w:rsidRDefault="00CD289B" w:rsidP="00CD289B"/>
    <w:p w:rsidR="00CD289B" w:rsidRPr="00FB594A" w:rsidRDefault="00CD289B" w:rsidP="00CD289B">
      <w:pPr>
        <w:rPr>
          <w:i/>
        </w:rPr>
      </w:pPr>
      <w:r w:rsidRPr="00FB594A">
        <w:rPr>
          <w:i/>
        </w:rPr>
        <w:t>You have learned to create rooms, separations, apply properties to rooms, and create a color fill.</w:t>
      </w:r>
    </w:p>
    <w:p w:rsidR="00CD289B" w:rsidRPr="003F1A26" w:rsidRDefault="00CD289B" w:rsidP="00CD289B">
      <w:pPr>
        <w:rPr>
          <w:b/>
        </w:rPr>
      </w:pPr>
    </w:p>
    <w:p w:rsidR="00CD289B" w:rsidRPr="003F1A26" w:rsidRDefault="00CD289B" w:rsidP="00CD289B">
      <w:pPr>
        <w:rPr>
          <w:rStyle w:val="Emphasis"/>
        </w:rPr>
      </w:pPr>
      <w:r w:rsidRPr="003F1A26">
        <w:rPr>
          <w:rStyle w:val="Emphasis"/>
          <w:i w:val="0"/>
        </w:rPr>
        <w:t>Save as</w:t>
      </w:r>
      <w:r w:rsidRPr="003F1A26">
        <w:rPr>
          <w:rStyle w:val="Emphasis"/>
          <w:b/>
        </w:rPr>
        <w:t xml:space="preserve"> </w:t>
      </w:r>
      <w:r w:rsidRPr="003F1A26">
        <w:rPr>
          <w:rStyle w:val="Emphasis"/>
          <w:b/>
          <w:i w:val="0"/>
        </w:rPr>
        <w:t>revit</w:t>
      </w:r>
      <w:r w:rsidR="000845AA">
        <w:rPr>
          <w:rStyle w:val="Emphasis"/>
          <w:b/>
          <w:i w:val="0"/>
        </w:rPr>
        <w:t>2018</w:t>
      </w:r>
      <w:r w:rsidR="0051774E">
        <w:rPr>
          <w:rStyle w:val="Emphasis"/>
          <w:b/>
          <w:i w:val="0"/>
        </w:rPr>
        <w:t>demo15</w:t>
      </w:r>
      <w:r w:rsidRPr="003F1A26">
        <w:rPr>
          <w:rStyle w:val="Emphasis"/>
          <w:b/>
          <w:i w:val="0"/>
        </w:rPr>
        <w:t>.rvt</w:t>
      </w:r>
    </w:p>
    <w:p w:rsidR="00CD289B" w:rsidRDefault="00CD289B" w:rsidP="00CD289B"/>
    <w:p w:rsidR="00CD289B" w:rsidRPr="00F13860" w:rsidRDefault="00CD289B" w:rsidP="00CD289B">
      <w:pPr>
        <w:pStyle w:val="Heading1"/>
        <w:jc w:val="center"/>
        <w:rPr>
          <w:b/>
          <w:bCs/>
          <w:sz w:val="28"/>
        </w:rPr>
      </w:pPr>
      <w:r>
        <w:rPr>
          <w:b/>
          <w:bCs/>
          <w:sz w:val="28"/>
        </w:rPr>
        <w:br w:type="page"/>
      </w:r>
      <w:bookmarkStart w:id="85" w:name="_Toc486245914"/>
      <w:r w:rsidRPr="00F13860">
        <w:rPr>
          <w:b/>
          <w:bCs/>
          <w:sz w:val="28"/>
        </w:rPr>
        <w:lastRenderedPageBreak/>
        <w:t>Dimensioning in Revit</w:t>
      </w:r>
      <w:bookmarkEnd w:id="85"/>
    </w:p>
    <w:p w:rsidR="00CD289B" w:rsidRDefault="00CD289B" w:rsidP="00CD289B"/>
    <w:p w:rsidR="00CD289B" w:rsidRDefault="00CD289B" w:rsidP="00CD289B">
      <w:r>
        <w:t>Floor Plan Level 1</w:t>
      </w:r>
    </w:p>
    <w:p w:rsidR="00CD289B" w:rsidRDefault="00CD289B" w:rsidP="00CD289B">
      <w:r>
        <w:t>Annotate</w:t>
      </w:r>
    </w:p>
    <w:p w:rsidR="00CD289B" w:rsidRDefault="00CD289B" w:rsidP="00CD289B">
      <w:r>
        <w:t>Dimension (arrow)</w:t>
      </w:r>
    </w:p>
    <w:p w:rsidR="00CD289B" w:rsidRDefault="00CD289B" w:rsidP="00CD289B">
      <w:r>
        <w:t>See Types:</w:t>
      </w:r>
    </w:p>
    <w:p w:rsidR="00CD289B" w:rsidRDefault="00CD289B" w:rsidP="00CD289B">
      <w:r>
        <w:tab/>
        <w:t>Linear Dimension Types</w:t>
      </w:r>
    </w:p>
    <w:p w:rsidR="00CD289B" w:rsidRDefault="00CD289B" w:rsidP="00CD289B">
      <w:r>
        <w:tab/>
        <w:t>Angular Dimension Types</w:t>
      </w:r>
    </w:p>
    <w:p w:rsidR="00CD289B" w:rsidRDefault="00CD289B" w:rsidP="00CD289B">
      <w:r>
        <w:tab/>
        <w:t>Radial Dimension Types</w:t>
      </w:r>
    </w:p>
    <w:p w:rsidR="00CD289B" w:rsidRDefault="00CD289B" w:rsidP="00CD289B">
      <w:r>
        <w:tab/>
        <w:t xml:space="preserve">Diameter Dimension Types (new to Revit </w:t>
      </w:r>
      <w:r w:rsidR="000845AA">
        <w:t>2018</w:t>
      </w:r>
      <w:r>
        <w:t>)</w:t>
      </w:r>
    </w:p>
    <w:p w:rsidR="00CD289B" w:rsidRDefault="00C95EBF" w:rsidP="00CD289B">
      <w:r>
        <w:rPr>
          <w:noProof/>
        </w:rPr>
        <w:drawing>
          <wp:inline distT="0" distB="0" distL="0" distR="0">
            <wp:extent cx="3714750" cy="2457450"/>
            <wp:effectExtent l="0" t="0" r="0" b="0"/>
            <wp:docPr id="150" name="Picture 150" descr="dim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im type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14750" cy="2457450"/>
                    </a:xfrm>
                    <a:prstGeom prst="rect">
                      <a:avLst/>
                    </a:prstGeom>
                    <a:noFill/>
                    <a:ln>
                      <a:noFill/>
                    </a:ln>
                  </pic:spPr>
                </pic:pic>
              </a:graphicData>
            </a:graphic>
          </wp:inline>
        </w:drawing>
      </w:r>
    </w:p>
    <w:p w:rsidR="00CD289B" w:rsidRPr="00EA3832" w:rsidRDefault="00CD289B" w:rsidP="00CD289B">
      <w:pPr>
        <w:rPr>
          <w:rFonts w:ascii="Britannic Bold" w:hAnsi="Britannic Bold"/>
        </w:rPr>
      </w:pPr>
      <w:r w:rsidRPr="00EA3832">
        <w:rPr>
          <w:rFonts w:ascii="Britannic Bold" w:hAnsi="Britannic Bold"/>
        </w:rPr>
        <w:t>SHOW PUSH PIN</w:t>
      </w:r>
    </w:p>
    <w:p w:rsidR="00CD289B" w:rsidRDefault="00CD289B" w:rsidP="00CD289B"/>
    <w:p w:rsidR="00CD289B" w:rsidRDefault="00CD289B" w:rsidP="00CD289B">
      <w:r>
        <w:t>See buttons:</w:t>
      </w:r>
    </w:p>
    <w:p w:rsidR="00CD289B" w:rsidRDefault="00CD289B" w:rsidP="00CD289B">
      <w:r>
        <w:tab/>
        <w:t>Aligned</w:t>
      </w:r>
    </w:p>
    <w:p w:rsidR="00CD289B" w:rsidRDefault="00CD289B" w:rsidP="00CD289B">
      <w:r>
        <w:tab/>
        <w:t>Linear</w:t>
      </w:r>
    </w:p>
    <w:p w:rsidR="00CD289B" w:rsidRDefault="00CD289B" w:rsidP="00CD289B">
      <w:r>
        <w:tab/>
        <w:t>Angular</w:t>
      </w:r>
    </w:p>
    <w:p w:rsidR="00CD289B" w:rsidRDefault="00CD289B" w:rsidP="00CD289B">
      <w:r>
        <w:tab/>
        <w:t>Radial</w:t>
      </w:r>
    </w:p>
    <w:p w:rsidR="00CD289B" w:rsidRDefault="00CD289B" w:rsidP="00CD289B">
      <w:r>
        <w:tab/>
        <w:t>Diameter</w:t>
      </w:r>
    </w:p>
    <w:p w:rsidR="00CD289B" w:rsidRDefault="00CD289B" w:rsidP="00CD289B">
      <w:r>
        <w:tab/>
        <w:t>Arc length</w:t>
      </w:r>
    </w:p>
    <w:p w:rsidR="00CD289B" w:rsidRDefault="00CD289B" w:rsidP="00CD289B"/>
    <w:p w:rsidR="00CD289B" w:rsidRDefault="00CD289B" w:rsidP="00CD289B">
      <w:r>
        <w:t>We will customize a Linear Dimension Type</w:t>
      </w:r>
    </w:p>
    <w:p w:rsidR="00CD289B" w:rsidRDefault="00CD289B" w:rsidP="00CD289B">
      <w:r>
        <w:t>Properties</w:t>
      </w:r>
    </w:p>
    <w:p w:rsidR="00CD289B" w:rsidRDefault="00CD289B" w:rsidP="00CD289B">
      <w:r>
        <w:t>See loaded types</w:t>
      </w:r>
    </w:p>
    <w:p w:rsidR="00CD289B" w:rsidRDefault="00CD289B" w:rsidP="00CD289B">
      <w:pPr>
        <w:rPr>
          <w:b/>
          <w:u w:val="single"/>
        </w:rPr>
      </w:pPr>
    </w:p>
    <w:p w:rsidR="00CD289B" w:rsidRDefault="00CD289B" w:rsidP="00CD289B">
      <w:pPr>
        <w:rPr>
          <w:b/>
          <w:u w:val="single"/>
        </w:rPr>
      </w:pPr>
      <w:r>
        <w:rPr>
          <w:b/>
          <w:u w:val="single"/>
        </w:rPr>
        <w:t>DO NOT CHANGE EXISTING STYLE!!!!</w:t>
      </w:r>
    </w:p>
    <w:p w:rsidR="00CD289B" w:rsidRDefault="00CD289B" w:rsidP="00CD289B">
      <w:pPr>
        <w:rPr>
          <w:b/>
          <w:u w:val="single"/>
        </w:rPr>
      </w:pPr>
    </w:p>
    <w:p w:rsidR="00CD289B" w:rsidRDefault="00CD289B" w:rsidP="00CD289B">
      <w:r>
        <w:t>Edit Type</w:t>
      </w:r>
    </w:p>
    <w:p w:rsidR="00CD289B" w:rsidRDefault="00CD289B" w:rsidP="00CD289B">
      <w:r>
        <w:t>Duplicate</w:t>
      </w:r>
    </w:p>
    <w:p w:rsidR="00CD289B" w:rsidRDefault="00CD289B" w:rsidP="00CD289B">
      <w:r>
        <w:t>Name it “Bills 3/32 Arial</w:t>
      </w:r>
    </w:p>
    <w:p w:rsidR="00CD289B" w:rsidRDefault="00CD289B" w:rsidP="00CD289B">
      <w:r>
        <w:t>OK</w:t>
      </w:r>
    </w:p>
    <w:p w:rsidR="00CD289B" w:rsidRDefault="00CD289B" w:rsidP="00CD289B">
      <w:r>
        <w:t>We are now working on the “clone”</w:t>
      </w:r>
    </w:p>
    <w:p w:rsidR="00CD289B" w:rsidRDefault="00CD289B" w:rsidP="00CD289B">
      <w:r>
        <w:lastRenderedPageBreak/>
        <w:t>Units Format (pick shaded box)</w:t>
      </w:r>
    </w:p>
    <w:p w:rsidR="00CD289B" w:rsidRDefault="00CD289B" w:rsidP="00CD289B">
      <w:r>
        <w:t>Uncheck “use project settings”</w:t>
      </w:r>
    </w:p>
    <w:p w:rsidR="00CD289B" w:rsidRDefault="00B13643" w:rsidP="00CD289B">
      <w:r>
        <w:t>Rounding:  To nearest 1/4</w:t>
      </w:r>
      <w:r w:rsidR="00CD289B">
        <w:t>” (rounding can cause errors….</w:t>
      </w:r>
      <w:r w:rsidR="00CD289B" w:rsidRPr="00235DB3">
        <w:rPr>
          <w:b/>
          <w:u w:val="single"/>
        </w:rPr>
        <w:t>use temporary dimensions</w:t>
      </w:r>
      <w:r w:rsidR="00CD289B">
        <w:t xml:space="preserve"> to make sure components are placed to ¼”). </w:t>
      </w:r>
    </w:p>
    <w:p w:rsidR="00CD289B" w:rsidRDefault="00CD289B" w:rsidP="00CD289B">
      <w:r>
        <w:t>Check suppress 0 feet</w:t>
      </w:r>
    </w:p>
    <w:p w:rsidR="00CD289B" w:rsidRDefault="00C95EBF" w:rsidP="00CD289B">
      <w:r>
        <w:rPr>
          <w:noProof/>
        </w:rPr>
        <w:drawing>
          <wp:inline distT="0" distB="0" distL="0" distR="0">
            <wp:extent cx="5476875" cy="3638550"/>
            <wp:effectExtent l="0" t="0" r="0" b="0"/>
            <wp:docPr id="151" name="Picture 151" descr="d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im"/>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76875" cy="3638550"/>
                    </a:xfrm>
                    <a:prstGeom prst="rect">
                      <a:avLst/>
                    </a:prstGeom>
                    <a:noFill/>
                    <a:ln>
                      <a:noFill/>
                    </a:ln>
                  </pic:spPr>
                </pic:pic>
              </a:graphicData>
            </a:graphic>
          </wp:inline>
        </w:drawing>
      </w:r>
    </w:p>
    <w:p w:rsidR="00CD289B" w:rsidRDefault="00CD289B" w:rsidP="00CD289B">
      <w:r>
        <w:t>OK</w:t>
      </w:r>
    </w:p>
    <w:p w:rsidR="00CD289B" w:rsidRDefault="00CD289B" w:rsidP="00CD289B">
      <w:r>
        <w:t>Centerline Pattern: Center ¼”</w:t>
      </w:r>
    </w:p>
    <w:p w:rsidR="00CD289B" w:rsidRDefault="00CD289B" w:rsidP="00CD289B">
      <w:r>
        <w:t>Centerline Tick mark: Diag 3/64</w:t>
      </w:r>
    </w:p>
    <w:p w:rsidR="00CD289B" w:rsidRDefault="00CD289B" w:rsidP="00CD289B">
      <w:r>
        <w:t>Tick Mark: Diag 3/64</w:t>
      </w:r>
    </w:p>
    <w:p w:rsidR="00CD289B" w:rsidRDefault="00CD289B" w:rsidP="00CD289B">
      <w:r>
        <w:t>Dim line snap distance: 1/2"</w:t>
      </w:r>
    </w:p>
    <w:p w:rsidR="00CD289B" w:rsidRDefault="00CD289B" w:rsidP="00CD289B">
      <w:r>
        <w:t>Tick Mark line weight: 7</w:t>
      </w:r>
    </w:p>
    <w:p w:rsidR="00CD289B" w:rsidRDefault="00CD289B" w:rsidP="00CD289B">
      <w:r>
        <w:t>Lineweight: 1</w:t>
      </w:r>
    </w:p>
    <w:p w:rsidR="00CD289B" w:rsidRDefault="00CD289B" w:rsidP="00CD289B">
      <w:r>
        <w:t>Text Offset:1/32”</w:t>
      </w:r>
    </w:p>
    <w:p w:rsidR="00CD289B" w:rsidRDefault="00CD289B" w:rsidP="00CD289B">
      <w:r>
        <w:t>Width factor: .8</w:t>
      </w:r>
    </w:p>
    <w:p w:rsidR="00CD289B" w:rsidRDefault="00CD289B" w:rsidP="00CD289B">
      <w:r>
        <w:t>Notice text size is 3/32. We’ll take that</w:t>
      </w:r>
    </w:p>
    <w:p w:rsidR="00CD289B" w:rsidRDefault="00CD289B" w:rsidP="00CD289B">
      <w:r>
        <w:t>Notice text font is Arial. We’ll take that too.</w:t>
      </w:r>
    </w:p>
    <w:p w:rsidR="00CD289B" w:rsidRDefault="00CD289B" w:rsidP="00CD289B">
      <w:r>
        <w:t>Apply</w:t>
      </w:r>
    </w:p>
    <w:p w:rsidR="00CD289B" w:rsidRDefault="00CD289B" w:rsidP="00CD289B">
      <w:r>
        <w:t>OK</w:t>
      </w:r>
    </w:p>
    <w:p w:rsidR="00CD289B" w:rsidRDefault="00C95EBF" w:rsidP="00CD289B">
      <w:r>
        <w:rPr>
          <w:noProof/>
        </w:rPr>
        <w:lastRenderedPageBreak/>
        <w:drawing>
          <wp:inline distT="0" distB="0" distL="0" distR="0">
            <wp:extent cx="5486400" cy="7229475"/>
            <wp:effectExtent l="0" t="0" r="0" b="0"/>
            <wp:docPr id="152" name="Picture 152" descr="d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im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7229475"/>
                    </a:xfrm>
                    <a:prstGeom prst="rect">
                      <a:avLst/>
                    </a:prstGeom>
                    <a:noFill/>
                    <a:ln>
                      <a:noFill/>
                    </a:ln>
                  </pic:spPr>
                </pic:pic>
              </a:graphicData>
            </a:graphic>
          </wp:inline>
        </w:drawing>
      </w:r>
    </w:p>
    <w:p w:rsidR="00CD289B" w:rsidRPr="005B6CA9" w:rsidRDefault="00CD289B" w:rsidP="00CD289B">
      <w:pPr>
        <w:rPr>
          <w:b/>
        </w:rPr>
      </w:pPr>
      <w:r w:rsidRPr="005B6CA9">
        <w:rPr>
          <w:b/>
        </w:rPr>
        <w:t xml:space="preserve">NOTE: If </w:t>
      </w:r>
      <w:r>
        <w:rPr>
          <w:b/>
        </w:rPr>
        <w:t xml:space="preserve">the Type Properties </w:t>
      </w:r>
      <w:r w:rsidRPr="005B6CA9">
        <w:rPr>
          <w:b/>
        </w:rPr>
        <w:t>dialog box is being “uncooperative</w:t>
      </w:r>
      <w:r>
        <w:rPr>
          <w:b/>
        </w:rPr>
        <w:t>”</w:t>
      </w:r>
      <w:r w:rsidRPr="005B6CA9">
        <w:rPr>
          <w:b/>
        </w:rPr>
        <w:t xml:space="preserve">, drag the top of the box </w:t>
      </w:r>
      <w:r>
        <w:rPr>
          <w:b/>
        </w:rPr>
        <w:t>(between Parameter and Value)</w:t>
      </w:r>
      <w:r w:rsidRPr="005B6CA9">
        <w:rPr>
          <w:b/>
        </w:rPr>
        <w:t xml:space="preserve">to the </w:t>
      </w:r>
      <w:r>
        <w:rPr>
          <w:b/>
        </w:rPr>
        <w:t>left</w:t>
      </w:r>
      <w:r w:rsidRPr="005B6CA9">
        <w:rPr>
          <w:b/>
        </w:rPr>
        <w:t xml:space="preserve"> to make it stop flipping</w:t>
      </w:r>
      <w:r>
        <w:rPr>
          <w:b/>
        </w:rPr>
        <w:t>!</w:t>
      </w:r>
    </w:p>
    <w:p w:rsidR="00CD289B" w:rsidRDefault="00CD289B" w:rsidP="00CD289B"/>
    <w:p w:rsidR="00CD289B" w:rsidRDefault="00CD289B" w:rsidP="00CD289B">
      <w:r>
        <w:t>Dimension</w:t>
      </w:r>
    </w:p>
    <w:p w:rsidR="00CD289B" w:rsidRDefault="00CD289B" w:rsidP="00CD289B">
      <w:r>
        <w:lastRenderedPageBreak/>
        <w:t>Aligned</w:t>
      </w:r>
    </w:p>
    <w:p w:rsidR="00CD289B" w:rsidRDefault="00CD289B" w:rsidP="00CD289B">
      <w:r>
        <w:t>Change element Type</w:t>
      </w:r>
    </w:p>
    <w:p w:rsidR="00CD289B" w:rsidRDefault="00CD289B" w:rsidP="00CD289B">
      <w:r>
        <w:t>Select Bills 3/32 Arial</w:t>
      </w:r>
    </w:p>
    <w:p w:rsidR="00CD289B" w:rsidRDefault="00CD289B" w:rsidP="00CD289B">
      <w:r>
        <w:t>Individual References</w:t>
      </w:r>
    </w:p>
    <w:p w:rsidR="00CD289B" w:rsidRDefault="00CD289B" w:rsidP="00CD289B">
      <w:pPr>
        <w:rPr>
          <w:rFonts w:ascii="Britannic Bold" w:hAnsi="Britannic Bold"/>
        </w:rPr>
      </w:pPr>
    </w:p>
    <w:p w:rsidR="00CD289B" w:rsidRPr="0038473F" w:rsidRDefault="00CD289B" w:rsidP="00CD289B">
      <w:pPr>
        <w:rPr>
          <w:rFonts w:ascii="Britannic Bold" w:hAnsi="Britannic Bold"/>
        </w:rPr>
      </w:pPr>
      <w:r w:rsidRPr="0038473F">
        <w:rPr>
          <w:rFonts w:ascii="Britannic Bold" w:hAnsi="Britannic Bold"/>
        </w:rPr>
        <w:t>Discuss Wall faces, wall centerlines, center of core, faces of core</w:t>
      </w:r>
    </w:p>
    <w:p w:rsidR="00CD289B" w:rsidRDefault="00CD289B" w:rsidP="00CD289B"/>
    <w:p w:rsidR="00CD289B" w:rsidRDefault="00CD289B" w:rsidP="00CD289B">
      <w:r>
        <w:t>Face of Core</w:t>
      </w:r>
    </w:p>
    <w:p w:rsidR="00CD289B" w:rsidRDefault="00CD289B" w:rsidP="00CD289B">
      <w:r>
        <w:t>Dimension the front wall.</w:t>
      </w:r>
    </w:p>
    <w:p w:rsidR="00CD289B" w:rsidRDefault="00CD289B" w:rsidP="00CD289B">
      <w:r>
        <w:t>How does it look?</w:t>
      </w:r>
    </w:p>
    <w:p w:rsidR="00CD289B" w:rsidRDefault="00CD289B" w:rsidP="00CD289B">
      <w:r>
        <w:t>Note: You can change dimension styles on the fly. (Show)</w:t>
      </w:r>
    </w:p>
    <w:p w:rsidR="00CD289B" w:rsidRDefault="00C95EBF" w:rsidP="00CD289B">
      <w:r>
        <w:rPr>
          <w:noProof/>
        </w:rPr>
        <w:drawing>
          <wp:inline distT="0" distB="0" distL="0" distR="0">
            <wp:extent cx="5486400" cy="2609850"/>
            <wp:effectExtent l="0" t="0" r="0" b="0"/>
            <wp:docPr id="153" name="Picture 153" descr="d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im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2609850"/>
                    </a:xfrm>
                    <a:prstGeom prst="rect">
                      <a:avLst/>
                    </a:prstGeom>
                    <a:noFill/>
                    <a:ln>
                      <a:noFill/>
                    </a:ln>
                  </pic:spPr>
                </pic:pic>
              </a:graphicData>
            </a:graphic>
          </wp:inline>
        </w:drawing>
      </w:r>
    </w:p>
    <w:p w:rsidR="00CD289B" w:rsidRDefault="00CD289B" w:rsidP="00CD289B"/>
    <w:p w:rsidR="00CD289B" w:rsidRPr="00116995" w:rsidRDefault="00CD289B" w:rsidP="00CD289B">
      <w:pPr>
        <w:rPr>
          <w:i/>
        </w:rPr>
      </w:pPr>
      <w:r w:rsidRPr="00116995">
        <w:rPr>
          <w:i/>
        </w:rPr>
        <w:t>You learned to create a new dimension style, not to mess with existing/default styles, and control the way your dimensions appear on the drawing.</w:t>
      </w:r>
    </w:p>
    <w:p w:rsidR="00CD289B" w:rsidRDefault="00CD289B" w:rsidP="00CD289B"/>
    <w:p w:rsidR="00CD289B" w:rsidRDefault="00CD289B" w:rsidP="00CD289B">
      <w:pPr>
        <w:rPr>
          <w:b/>
        </w:rPr>
      </w:pPr>
      <w:r>
        <w:t>Save as</w:t>
      </w:r>
      <w:r>
        <w:rPr>
          <w:b/>
        </w:rPr>
        <w:t xml:space="preserve"> revit</w:t>
      </w:r>
      <w:r w:rsidR="000845AA">
        <w:rPr>
          <w:b/>
        </w:rPr>
        <w:t>2018</w:t>
      </w:r>
      <w:r w:rsidR="0051774E">
        <w:rPr>
          <w:b/>
        </w:rPr>
        <w:t>demo16</w:t>
      </w:r>
      <w:r>
        <w:rPr>
          <w:b/>
        </w:rPr>
        <w:t>.rvt</w:t>
      </w:r>
    </w:p>
    <w:p w:rsidR="00CD289B" w:rsidRDefault="00CD289B" w:rsidP="00CD289B">
      <w:pPr>
        <w:rPr>
          <w:b/>
        </w:rPr>
      </w:pPr>
    </w:p>
    <w:p w:rsidR="004C071E" w:rsidRDefault="00CD289B" w:rsidP="00CD289B">
      <w:r>
        <w:br w:type="page"/>
      </w:r>
    </w:p>
    <w:p w:rsidR="004C071E" w:rsidRPr="008F174C" w:rsidRDefault="004C071E" w:rsidP="008F174C">
      <w:pPr>
        <w:pStyle w:val="Heading1"/>
        <w:jc w:val="center"/>
        <w:rPr>
          <w:b/>
          <w:bCs/>
          <w:sz w:val="28"/>
        </w:rPr>
      </w:pPr>
      <w:bookmarkStart w:id="86" w:name="_Toc173300134"/>
      <w:bookmarkStart w:id="87" w:name="_Toc173300611"/>
      <w:bookmarkStart w:id="88" w:name="_Toc486245915"/>
      <w:r w:rsidRPr="008F174C">
        <w:rPr>
          <w:b/>
          <w:bCs/>
          <w:sz w:val="28"/>
        </w:rPr>
        <w:t>Creating a Site Plan in Revit</w:t>
      </w:r>
      <w:bookmarkEnd w:id="86"/>
      <w:bookmarkEnd w:id="87"/>
      <w:bookmarkEnd w:id="88"/>
    </w:p>
    <w:p w:rsidR="004C071E" w:rsidRDefault="004C071E"/>
    <w:p w:rsidR="004C071E" w:rsidRDefault="004C071E">
      <w:pPr>
        <w:rPr>
          <w:u w:val="single"/>
        </w:rPr>
      </w:pPr>
      <w:r>
        <w:rPr>
          <w:u w:val="single"/>
        </w:rPr>
        <w:t>Creating the property lines when given lengths:</w:t>
      </w:r>
    </w:p>
    <w:p w:rsidR="004C071E" w:rsidRDefault="003865D3">
      <w:r>
        <w:t xml:space="preserve">Massing and </w:t>
      </w:r>
      <w:r w:rsidR="005F73A5">
        <w:t>Site (in Browser)</w:t>
      </w:r>
    </w:p>
    <w:p w:rsidR="0059379A" w:rsidRDefault="0059379A">
      <w:r>
        <w:t xml:space="preserve">VH the Elevation annotations </w:t>
      </w:r>
    </w:p>
    <w:p w:rsidR="004C071E" w:rsidRDefault="002E45C7">
      <w:r>
        <w:t xml:space="preserve">Massing and </w:t>
      </w:r>
      <w:r w:rsidR="004C071E">
        <w:t>Site</w:t>
      </w:r>
      <w:r w:rsidR="005F73A5">
        <w:t xml:space="preserve"> (in </w:t>
      </w:r>
      <w:r>
        <w:t>Ribbon</w:t>
      </w:r>
      <w:r w:rsidR="005F73A5">
        <w:t>)</w:t>
      </w:r>
    </w:p>
    <w:p w:rsidR="004C071E" w:rsidRDefault="004C071E">
      <w:r>
        <w:t>Property Line</w:t>
      </w:r>
    </w:p>
    <w:p w:rsidR="004C071E" w:rsidRDefault="004C071E">
      <w:r>
        <w:t xml:space="preserve">Create by </w:t>
      </w:r>
      <w:r w:rsidR="002E45C7">
        <w:t>Entering Distances and Bearings</w:t>
      </w:r>
    </w:p>
    <w:p w:rsidR="004C071E" w:rsidRDefault="004C071E">
      <w:r>
        <w:t xml:space="preserve">75’6 S60W </w:t>
      </w:r>
      <w:r>
        <w:tab/>
        <w:t>Insert</w:t>
      </w:r>
    </w:p>
    <w:p w:rsidR="004C071E" w:rsidRDefault="004C071E">
      <w:r>
        <w:t xml:space="preserve">110’0” S30E </w:t>
      </w:r>
      <w:r>
        <w:tab/>
        <w:t>Insert</w:t>
      </w:r>
    </w:p>
    <w:p w:rsidR="004C071E" w:rsidRDefault="004C071E">
      <w:r>
        <w:t>63’0” N60E</w:t>
      </w:r>
    </w:p>
    <w:p w:rsidR="004C071E" w:rsidRDefault="004C071E">
      <w:r>
        <w:t>Add line to close</w:t>
      </w:r>
      <w:r w:rsidR="005F73A5">
        <w:t xml:space="preserve"> (and pray site data given to you is accurate </w:t>
      </w:r>
      <w:r w:rsidR="005F73A5">
        <w:sym w:font="Wingdings" w:char="F04A"/>
      </w:r>
      <w:r w:rsidR="005F73A5">
        <w:t>)</w:t>
      </w:r>
    </w:p>
    <w:p w:rsidR="003865D3" w:rsidRDefault="00C95EBF">
      <w:r>
        <w:rPr>
          <w:noProof/>
        </w:rPr>
        <w:drawing>
          <wp:inline distT="0" distB="0" distL="0" distR="0">
            <wp:extent cx="2514600" cy="2733675"/>
            <wp:effectExtent l="0" t="0" r="0" b="0"/>
            <wp:docPr id="154" name="Picture 154" descr="ad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dd lin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14600" cy="2733675"/>
                    </a:xfrm>
                    <a:prstGeom prst="rect">
                      <a:avLst/>
                    </a:prstGeom>
                    <a:noFill/>
                    <a:ln>
                      <a:noFill/>
                    </a:ln>
                  </pic:spPr>
                </pic:pic>
              </a:graphicData>
            </a:graphic>
          </wp:inline>
        </w:drawing>
      </w:r>
    </w:p>
    <w:p w:rsidR="002E45C7" w:rsidRDefault="002E45C7">
      <w:r>
        <w:t>That last line should be about 110’ N23-31-01W</w:t>
      </w:r>
    </w:p>
    <w:p w:rsidR="003865D3" w:rsidRDefault="00C95EBF">
      <w:r>
        <w:rPr>
          <w:noProof/>
        </w:rPr>
        <w:drawing>
          <wp:inline distT="0" distB="0" distL="0" distR="0">
            <wp:extent cx="2581275" cy="2771775"/>
            <wp:effectExtent l="0" t="0" r="0" b="0"/>
            <wp:docPr id="155" name="Picture 155" descr="add l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dd line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81275" cy="2771775"/>
                    </a:xfrm>
                    <a:prstGeom prst="rect">
                      <a:avLst/>
                    </a:prstGeom>
                    <a:noFill/>
                    <a:ln>
                      <a:noFill/>
                    </a:ln>
                  </pic:spPr>
                </pic:pic>
              </a:graphicData>
            </a:graphic>
          </wp:inline>
        </w:drawing>
      </w:r>
    </w:p>
    <w:p w:rsidR="004C071E" w:rsidRDefault="004C071E">
      <w:r>
        <w:lastRenderedPageBreak/>
        <w:t>OK</w:t>
      </w:r>
    </w:p>
    <w:p w:rsidR="004C071E" w:rsidRDefault="004C071E">
      <w:r>
        <w:t>Place on drawing</w:t>
      </w:r>
    </w:p>
    <w:p w:rsidR="004C071E" w:rsidRDefault="004C071E">
      <w:r>
        <w:t>Click on white to Exit</w:t>
      </w:r>
    </w:p>
    <w:p w:rsidR="003865D3" w:rsidRDefault="00C95EBF">
      <w:r>
        <w:rPr>
          <w:noProof/>
        </w:rPr>
        <w:drawing>
          <wp:inline distT="0" distB="0" distL="0" distR="0">
            <wp:extent cx="4143375" cy="3914775"/>
            <wp:effectExtent l="0" t="0" r="0" b="0"/>
            <wp:docPr id="156" name="Picture 156" descr="prop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rop on"/>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143375" cy="3914775"/>
                    </a:xfrm>
                    <a:prstGeom prst="rect">
                      <a:avLst/>
                    </a:prstGeom>
                    <a:noFill/>
                    <a:ln>
                      <a:noFill/>
                    </a:ln>
                  </pic:spPr>
                </pic:pic>
              </a:graphicData>
            </a:graphic>
          </wp:inline>
        </w:drawing>
      </w:r>
    </w:p>
    <w:p w:rsidR="00B86FE7" w:rsidRDefault="00B86FE7"/>
    <w:p w:rsidR="00B86FE7" w:rsidRPr="00B86FE7" w:rsidRDefault="00B86FE7">
      <w:pPr>
        <w:rPr>
          <w:rFonts w:ascii="Britannic Bold" w:hAnsi="Britannic Bold"/>
        </w:rPr>
      </w:pPr>
      <w:r w:rsidRPr="00B86FE7">
        <w:rPr>
          <w:rFonts w:ascii="Britannic Bold" w:hAnsi="Britannic Bold"/>
        </w:rPr>
        <w:t>Discuss dilemma of site not aligning with Floor Plan/Building Model</w:t>
      </w:r>
    </w:p>
    <w:p w:rsidR="004C071E" w:rsidRDefault="004C071E"/>
    <w:p w:rsidR="004C071E" w:rsidRDefault="004C071E">
      <w:pPr>
        <w:rPr>
          <w:u w:val="single"/>
        </w:rPr>
      </w:pPr>
      <w:r>
        <w:rPr>
          <w:u w:val="single"/>
        </w:rPr>
        <w:t>Rotating project to true north:</w:t>
      </w:r>
    </w:p>
    <w:p w:rsidR="004C071E" w:rsidRDefault="004C071E"/>
    <w:p w:rsidR="004C071E" w:rsidRDefault="004C071E">
      <w:r>
        <w:t>Select the Site Plan in the Project Browser</w:t>
      </w:r>
    </w:p>
    <w:p w:rsidR="004C071E" w:rsidRDefault="004C071E">
      <w:r>
        <w:t>Notice the house is not lined up the way we want to fit effectively on the lot. If we rotate the house, ALL the views will adjust and our views will be majorly messed up</w:t>
      </w:r>
      <w:r w:rsidRPr="005F54A3">
        <w:rPr>
          <w:rFonts w:ascii="Britannic Bold" w:hAnsi="Britannic Bold"/>
        </w:rPr>
        <w:t>!! Save work then show effects on floor plan and elevations when rotating. Undo that mess.</w:t>
      </w:r>
    </w:p>
    <w:p w:rsidR="004C071E" w:rsidRDefault="004C071E"/>
    <w:p w:rsidR="004C071E" w:rsidRDefault="005A5C6A">
      <w:r>
        <w:br w:type="page"/>
      </w:r>
      <w:r w:rsidR="004C071E">
        <w:lastRenderedPageBreak/>
        <w:t>Here’s a solution:</w:t>
      </w:r>
    </w:p>
    <w:p w:rsidR="004C071E" w:rsidRDefault="004C071E">
      <w:r>
        <w:t>Select the Site Plan in the Project Browser</w:t>
      </w:r>
    </w:p>
    <w:p w:rsidR="004C071E" w:rsidRDefault="004C071E">
      <w:r>
        <w:t>Prop</w:t>
      </w:r>
      <w:r w:rsidR="00D4097F">
        <w:t>ertie</w:t>
      </w:r>
      <w:r>
        <w:t>s</w:t>
      </w:r>
    </w:p>
    <w:p w:rsidR="004C071E" w:rsidRDefault="002E45C7">
      <w:r>
        <w:t xml:space="preserve">Orientation: </w:t>
      </w:r>
      <w:r w:rsidR="004C071E">
        <w:t xml:space="preserve">Set to </w:t>
      </w:r>
      <w:r w:rsidR="004C071E" w:rsidRPr="002E45C7">
        <w:rPr>
          <w:b/>
        </w:rPr>
        <w:t>True North</w:t>
      </w:r>
    </w:p>
    <w:p w:rsidR="005F54A3" w:rsidRDefault="005F54A3">
      <w:r>
        <w:t>Nothing happens (yet)</w:t>
      </w:r>
    </w:p>
    <w:p w:rsidR="005A5C6A" w:rsidRDefault="005A5C6A"/>
    <w:p w:rsidR="005A5C6A" w:rsidRDefault="00C95EBF">
      <w:r>
        <w:rPr>
          <w:noProof/>
        </w:rPr>
        <w:drawing>
          <wp:inline distT="0" distB="0" distL="0" distR="0">
            <wp:extent cx="1990725" cy="2181225"/>
            <wp:effectExtent l="0" t="0" r="0" b="0"/>
            <wp:docPr id="157" name="Picture 157" descr="proj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roj north"/>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90725" cy="2181225"/>
                    </a:xfrm>
                    <a:prstGeom prst="rect">
                      <a:avLst/>
                    </a:prstGeom>
                    <a:noFill/>
                    <a:ln>
                      <a:noFill/>
                    </a:ln>
                  </pic:spPr>
                </pic:pic>
              </a:graphicData>
            </a:graphic>
          </wp:inline>
        </w:drawing>
      </w:r>
      <w:r>
        <w:rPr>
          <w:noProof/>
        </w:rPr>
        <w:drawing>
          <wp:inline distT="0" distB="0" distL="0" distR="0">
            <wp:extent cx="1704975" cy="2181225"/>
            <wp:effectExtent l="0" t="0" r="0" b="0"/>
            <wp:docPr id="158" name="Picture 158" descr="true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rue north"/>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04975" cy="2181225"/>
                    </a:xfrm>
                    <a:prstGeom prst="rect">
                      <a:avLst/>
                    </a:prstGeom>
                    <a:noFill/>
                    <a:ln>
                      <a:noFill/>
                    </a:ln>
                  </pic:spPr>
                </pic:pic>
              </a:graphicData>
            </a:graphic>
          </wp:inline>
        </w:drawing>
      </w:r>
    </w:p>
    <w:p w:rsidR="004C071E" w:rsidRDefault="004C071E"/>
    <w:p w:rsidR="004C071E" w:rsidRDefault="002E45C7">
      <w:r>
        <w:t>Manage</w:t>
      </w:r>
    </w:p>
    <w:p w:rsidR="00606E24" w:rsidRDefault="00606E24">
      <w:r>
        <w:t xml:space="preserve">Project Location </w:t>
      </w:r>
    </w:p>
    <w:p w:rsidR="002E45C7" w:rsidRDefault="002E45C7">
      <w:r>
        <w:t>Position</w:t>
      </w:r>
    </w:p>
    <w:p w:rsidR="004C071E" w:rsidRDefault="00606E24">
      <w:r>
        <w:t>Rotate True N</w:t>
      </w:r>
      <w:r w:rsidR="004C071E">
        <w:t>orth</w:t>
      </w:r>
    </w:p>
    <w:p w:rsidR="004C071E" w:rsidRDefault="004C071E">
      <w:r>
        <w:t>Rotate it</w:t>
      </w:r>
      <w:r w:rsidR="005F54A3">
        <w:t xml:space="preserve"> 30 degrees</w:t>
      </w:r>
      <w:r w:rsidR="00E83F25">
        <w:t xml:space="preserve"> (counterclockwise)</w:t>
      </w:r>
    </w:p>
    <w:p w:rsidR="004C071E" w:rsidRDefault="004C071E">
      <w:r>
        <w:t>Only the floor plan/roof moves!</w:t>
      </w:r>
    </w:p>
    <w:p w:rsidR="002E45C7" w:rsidRDefault="002E45C7">
      <w:r>
        <w:t>Move the property line to a good spot</w:t>
      </w:r>
    </w:p>
    <w:p w:rsidR="004C071E" w:rsidRDefault="004C071E">
      <w:r>
        <w:t xml:space="preserve">Now look at the floor plan level 1. Has not moved. </w:t>
      </w:r>
    </w:p>
    <w:p w:rsidR="004C071E" w:rsidRDefault="004C071E">
      <w:r>
        <w:t>Now look at elevations. All good</w:t>
      </w:r>
    </w:p>
    <w:p w:rsidR="002E45C7" w:rsidRPr="00606E24" w:rsidRDefault="002E45C7">
      <w:pPr>
        <w:rPr>
          <w:b/>
        </w:rPr>
      </w:pPr>
      <w:r w:rsidRPr="00606E24">
        <w:rPr>
          <w:b/>
        </w:rPr>
        <w:t>Discuss Project North (Floor Plan) vs True North (Site Plan)</w:t>
      </w:r>
    </w:p>
    <w:p w:rsidR="004C071E" w:rsidRDefault="00C95EBF">
      <w:r>
        <w:rPr>
          <w:noProof/>
        </w:rPr>
        <w:drawing>
          <wp:inline distT="0" distB="0" distL="0" distR="0">
            <wp:extent cx="2286000" cy="2352675"/>
            <wp:effectExtent l="0" t="0" r="0" b="0"/>
            <wp:docPr id="159" name="Picture 159" descr="true nort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rue north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6000" cy="2352675"/>
                    </a:xfrm>
                    <a:prstGeom prst="rect">
                      <a:avLst/>
                    </a:prstGeom>
                    <a:noFill/>
                    <a:ln>
                      <a:noFill/>
                    </a:ln>
                  </pic:spPr>
                </pic:pic>
              </a:graphicData>
            </a:graphic>
          </wp:inline>
        </w:drawing>
      </w:r>
      <w:r>
        <w:rPr>
          <w:noProof/>
        </w:rPr>
        <w:drawing>
          <wp:inline distT="0" distB="0" distL="0" distR="0">
            <wp:extent cx="1876425" cy="1990725"/>
            <wp:effectExtent l="0" t="0" r="0" b="0"/>
            <wp:docPr id="160" name="Picture 160" descr="true nort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rue north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76425" cy="1990725"/>
                    </a:xfrm>
                    <a:prstGeom prst="rect">
                      <a:avLst/>
                    </a:prstGeom>
                    <a:noFill/>
                    <a:ln>
                      <a:noFill/>
                    </a:ln>
                  </pic:spPr>
                </pic:pic>
              </a:graphicData>
            </a:graphic>
          </wp:inline>
        </w:drawing>
      </w:r>
      <w:r w:rsidR="00544498">
        <w:br w:type="page"/>
      </w:r>
    </w:p>
    <w:p w:rsidR="004C071E" w:rsidRDefault="004C071E">
      <w:pPr>
        <w:rPr>
          <w:u w:val="single"/>
        </w:rPr>
      </w:pPr>
      <w:r>
        <w:rPr>
          <w:u w:val="single"/>
        </w:rPr>
        <w:t>North Arrow</w:t>
      </w:r>
    </w:p>
    <w:p w:rsidR="002E45C7" w:rsidRDefault="002E45C7"/>
    <w:p w:rsidR="004C071E" w:rsidRPr="002E45C7" w:rsidRDefault="002E45C7">
      <w:r w:rsidRPr="002E45C7">
        <w:t>Site Plan</w:t>
      </w:r>
    </w:p>
    <w:p w:rsidR="004C071E" w:rsidRDefault="002E45C7">
      <w:r>
        <w:t>Annotate</w:t>
      </w:r>
    </w:p>
    <w:p w:rsidR="004C071E" w:rsidRDefault="004C071E">
      <w:r>
        <w:t>Symbol</w:t>
      </w:r>
    </w:p>
    <w:p w:rsidR="004C071E" w:rsidRDefault="00107BF2">
      <w:r>
        <w:t>North Arrow 2</w:t>
      </w:r>
    </w:p>
    <w:p w:rsidR="004C071E" w:rsidRDefault="004C071E">
      <w:r>
        <w:t>Place it</w:t>
      </w:r>
    </w:p>
    <w:p w:rsidR="00107BF2" w:rsidRDefault="00107BF2"/>
    <w:p w:rsidR="00107BF2" w:rsidRDefault="00107BF2">
      <w:r>
        <w:t>Pick North Arrow</w:t>
      </w:r>
    </w:p>
    <w:p w:rsidR="00107BF2" w:rsidRDefault="00107BF2">
      <w:r>
        <w:t>Clipboard Copy</w:t>
      </w:r>
    </w:p>
    <w:p w:rsidR="00107BF2" w:rsidRDefault="00107BF2">
      <w:r>
        <w:t>Floor Plan Level 1</w:t>
      </w:r>
    </w:p>
    <w:p w:rsidR="00107BF2" w:rsidRDefault="00107BF2">
      <w:r>
        <w:t>Paste Aligned</w:t>
      </w:r>
      <w:r w:rsidR="00D4097F">
        <w:t xml:space="preserve"> to same place</w:t>
      </w:r>
    </w:p>
    <w:p w:rsidR="00107BF2" w:rsidRDefault="00107BF2">
      <w:r>
        <w:t>Accurate North arrow!!!!</w:t>
      </w:r>
    </w:p>
    <w:p w:rsidR="00107BF2" w:rsidRDefault="00107BF2">
      <w:pPr>
        <w:rPr>
          <w:b/>
        </w:rPr>
      </w:pPr>
      <w:r>
        <w:t xml:space="preserve">Note: </w:t>
      </w:r>
      <w:r w:rsidRPr="00107BF2">
        <w:rPr>
          <w:b/>
        </w:rPr>
        <w:t>ALL PLAN VIEWS SHOULD SHOW A NORTH ARROW</w:t>
      </w:r>
    </w:p>
    <w:p w:rsidR="009236B9" w:rsidRPr="00107BF2" w:rsidRDefault="00C95EBF">
      <w:pPr>
        <w:rPr>
          <w:b/>
        </w:rPr>
      </w:pPr>
      <w:r>
        <w:rPr>
          <w:b/>
          <w:noProof/>
        </w:rPr>
        <w:drawing>
          <wp:inline distT="0" distB="0" distL="0" distR="0">
            <wp:extent cx="3095625" cy="2600325"/>
            <wp:effectExtent l="0" t="0" r="0" b="0"/>
            <wp:docPr id="161" name="Picture 161" descr="north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orth arrow"/>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95625" cy="2600325"/>
                    </a:xfrm>
                    <a:prstGeom prst="rect">
                      <a:avLst/>
                    </a:prstGeom>
                    <a:noFill/>
                    <a:ln>
                      <a:noFill/>
                    </a:ln>
                  </pic:spPr>
                </pic:pic>
              </a:graphicData>
            </a:graphic>
          </wp:inline>
        </w:drawing>
      </w:r>
    </w:p>
    <w:p w:rsidR="00107BF2" w:rsidRDefault="00107BF2"/>
    <w:p w:rsidR="004C071E" w:rsidRDefault="004C071E">
      <w:pPr>
        <w:rPr>
          <w:u w:val="single"/>
        </w:rPr>
      </w:pPr>
    </w:p>
    <w:p w:rsidR="004C071E" w:rsidRDefault="004C071E">
      <w:pPr>
        <w:rPr>
          <w:u w:val="single"/>
        </w:rPr>
      </w:pPr>
      <w:r>
        <w:rPr>
          <w:u w:val="single"/>
        </w:rPr>
        <w:t>Create the topography:</w:t>
      </w:r>
    </w:p>
    <w:p w:rsidR="004C071E" w:rsidRDefault="004C071E"/>
    <w:p w:rsidR="004C071E" w:rsidRDefault="004C071E">
      <w:r>
        <w:t xml:space="preserve">Site </w:t>
      </w:r>
      <w:r w:rsidR="00107BF2">
        <w:t>(in Browser)</w:t>
      </w:r>
    </w:p>
    <w:p w:rsidR="00107BF2" w:rsidRDefault="00107BF2">
      <w:r>
        <w:t>Massing &amp; Site</w:t>
      </w:r>
    </w:p>
    <w:p w:rsidR="004C071E" w:rsidRDefault="004C071E">
      <w:r>
        <w:t>Toposurface</w:t>
      </w:r>
    </w:p>
    <w:p w:rsidR="00107BF2" w:rsidRDefault="00107BF2">
      <w:r>
        <w:t>Place Point icon</w:t>
      </w:r>
    </w:p>
    <w:p w:rsidR="004C071E" w:rsidRDefault="004C071E">
      <w:r>
        <w:t>Set elevation to -10”…pick top-left corner</w:t>
      </w:r>
    </w:p>
    <w:p w:rsidR="009236B9" w:rsidRDefault="009236B9"/>
    <w:p w:rsidR="009236B9" w:rsidRDefault="00C95EBF" w:rsidP="009236B9">
      <w:r>
        <w:rPr>
          <w:noProof/>
        </w:rPr>
        <w:drawing>
          <wp:inline distT="0" distB="0" distL="0" distR="0">
            <wp:extent cx="3505200" cy="1047750"/>
            <wp:effectExtent l="0" t="0" r="0" b="0"/>
            <wp:docPr id="162" name="Picture 162" descr="plac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lace point"/>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505200" cy="1047750"/>
                    </a:xfrm>
                    <a:prstGeom prst="rect">
                      <a:avLst/>
                    </a:prstGeom>
                    <a:noFill/>
                    <a:ln>
                      <a:noFill/>
                    </a:ln>
                  </pic:spPr>
                </pic:pic>
              </a:graphicData>
            </a:graphic>
          </wp:inline>
        </w:drawing>
      </w:r>
    </w:p>
    <w:p w:rsidR="009236B9" w:rsidRDefault="009236B9" w:rsidP="009236B9"/>
    <w:p w:rsidR="004C071E" w:rsidRDefault="004C071E" w:rsidP="009236B9">
      <w:r>
        <w:t>Set elevation to 3”…pick top-right corner</w:t>
      </w:r>
    </w:p>
    <w:p w:rsidR="00107BF2" w:rsidRDefault="004C071E">
      <w:r>
        <w:t>Set elevation to -2’3”…pick bottom right corner</w:t>
      </w:r>
    </w:p>
    <w:p w:rsidR="004C071E" w:rsidRDefault="00107BF2">
      <w:r>
        <w:t xml:space="preserve">(a surface needs at least 3 points) </w:t>
      </w:r>
    </w:p>
    <w:p w:rsidR="004C071E" w:rsidRDefault="004C071E">
      <w:r>
        <w:t>Set elevation to -2’6”pick bottom-left corner</w:t>
      </w:r>
    </w:p>
    <w:p w:rsidR="004C071E" w:rsidRDefault="00544498">
      <w:r>
        <w:t>Green Check</w:t>
      </w:r>
    </w:p>
    <w:p w:rsidR="005F73A5" w:rsidRDefault="005F73A5">
      <w:r>
        <w:t>SD…HL</w:t>
      </w:r>
    </w:p>
    <w:p w:rsidR="009236B9" w:rsidRDefault="00C95EBF">
      <w:r>
        <w:rPr>
          <w:noProof/>
        </w:rPr>
        <w:drawing>
          <wp:inline distT="0" distB="0" distL="0" distR="0">
            <wp:extent cx="2381250" cy="2190750"/>
            <wp:effectExtent l="0" t="0" r="0" b="0"/>
            <wp:docPr id="163" name="Picture 163" descr="shade 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hade topo"/>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81250" cy="2190750"/>
                    </a:xfrm>
                    <a:prstGeom prst="rect">
                      <a:avLst/>
                    </a:prstGeom>
                    <a:noFill/>
                    <a:ln>
                      <a:noFill/>
                    </a:ln>
                  </pic:spPr>
                </pic:pic>
              </a:graphicData>
            </a:graphic>
          </wp:inline>
        </w:drawing>
      </w:r>
    </w:p>
    <w:p w:rsidR="004C071E" w:rsidRDefault="004C071E"/>
    <w:p w:rsidR="004C071E" w:rsidRDefault="004C071E">
      <w:r>
        <w:rPr>
          <w:u w:val="single"/>
        </w:rPr>
        <w:t>Add property line annotation (bearings and lengths):</w:t>
      </w:r>
    </w:p>
    <w:p w:rsidR="004C071E" w:rsidRDefault="004C071E"/>
    <w:p w:rsidR="004C071E" w:rsidRDefault="00AF514C">
      <w:r>
        <w:t>Annotate</w:t>
      </w:r>
    </w:p>
    <w:p w:rsidR="004C071E" w:rsidRDefault="004C071E">
      <w:r>
        <w:t>Tag</w:t>
      </w:r>
      <w:r w:rsidR="00AF514C">
        <w:t xml:space="preserve"> by Category</w:t>
      </w:r>
    </w:p>
    <w:p w:rsidR="005F73A5" w:rsidRDefault="005F73A5">
      <w:r>
        <w:t>By Category</w:t>
      </w:r>
    </w:p>
    <w:p w:rsidR="004C071E" w:rsidRDefault="004C071E">
      <w:r>
        <w:t xml:space="preserve">Touch property line </w:t>
      </w:r>
    </w:p>
    <w:p w:rsidR="004C071E" w:rsidRDefault="004C071E">
      <w:r>
        <w:t>(not loaded) Yes</w:t>
      </w:r>
    </w:p>
    <w:p w:rsidR="004C071E" w:rsidRDefault="004C071E">
      <w:r>
        <w:t>Annotations</w:t>
      </w:r>
    </w:p>
    <w:p w:rsidR="004C071E" w:rsidRDefault="004C071E">
      <w:r>
        <w:t>Civil</w:t>
      </w:r>
    </w:p>
    <w:p w:rsidR="004C071E" w:rsidRDefault="004C071E">
      <w:r>
        <w:t>Property line Tag (open)</w:t>
      </w:r>
    </w:p>
    <w:p w:rsidR="004C071E" w:rsidRDefault="004C071E">
      <w:r>
        <w:t>Uncheck leader</w:t>
      </w:r>
    </w:p>
    <w:p w:rsidR="004C071E" w:rsidRDefault="004C071E">
      <w:r>
        <w:t>Place tags</w:t>
      </w:r>
    </w:p>
    <w:p w:rsidR="004C071E" w:rsidRDefault="004C071E">
      <w:r>
        <w:t>Should give you bearings and lengths</w:t>
      </w:r>
      <w:r w:rsidR="00AF514C">
        <w:t xml:space="preserve"> you put into table!!</w:t>
      </w:r>
    </w:p>
    <w:p w:rsidR="008D50B5" w:rsidRDefault="00C95EBF">
      <w:r>
        <w:rPr>
          <w:noProof/>
        </w:rPr>
        <w:drawing>
          <wp:inline distT="0" distB="0" distL="0" distR="0">
            <wp:extent cx="2762250" cy="2133600"/>
            <wp:effectExtent l="0" t="0" r="0" b="0"/>
            <wp:docPr id="164" name="Picture 164" descr="prop line 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rop line ann"/>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62250" cy="2133600"/>
                    </a:xfrm>
                    <a:prstGeom prst="rect">
                      <a:avLst/>
                    </a:prstGeom>
                    <a:noFill/>
                    <a:ln>
                      <a:noFill/>
                    </a:ln>
                  </pic:spPr>
                </pic:pic>
              </a:graphicData>
            </a:graphic>
          </wp:inline>
        </w:drawing>
      </w:r>
    </w:p>
    <w:p w:rsidR="005F73A5" w:rsidRDefault="005F73A5"/>
    <w:p w:rsidR="005F73A5" w:rsidRDefault="005F73A5">
      <w:r>
        <w:t>Edit family to explain what tag is doing: looking for something</w:t>
      </w:r>
    </w:p>
    <w:p w:rsidR="005F73A5" w:rsidRDefault="005F73A5"/>
    <w:p w:rsidR="005F73A5" w:rsidRDefault="005F73A5">
      <w:r>
        <w:t>Show door tag family (looks for “mark”)</w:t>
      </w:r>
    </w:p>
    <w:p w:rsidR="005F73A5" w:rsidRDefault="005F73A5"/>
    <w:p w:rsidR="005F73A5" w:rsidRDefault="005F73A5">
      <w:r>
        <w:t>Show Window tag family (looks for “type mark”)</w:t>
      </w:r>
    </w:p>
    <w:p w:rsidR="005F73A5" w:rsidRDefault="005F73A5"/>
    <w:p w:rsidR="005F73A5" w:rsidRDefault="005F73A5">
      <w:r>
        <w:t>Later, you can create annotation tags (families) that will look for what YOU want!</w:t>
      </w:r>
    </w:p>
    <w:p w:rsidR="00222ABB" w:rsidRDefault="00222ABB"/>
    <w:p w:rsidR="00222ABB" w:rsidRPr="00222ABB" w:rsidRDefault="00222ABB">
      <w:pPr>
        <w:rPr>
          <w:rFonts w:ascii="Britannic Bold" w:hAnsi="Britannic Bold"/>
        </w:rPr>
      </w:pPr>
      <w:r w:rsidRPr="00222ABB">
        <w:rPr>
          <w:rFonts w:ascii="Britannic Bold" w:hAnsi="Britannic Bold"/>
        </w:rPr>
        <w:t>Discuss what would happen to annotation had you ROTATED site to make it work.</w:t>
      </w:r>
    </w:p>
    <w:p w:rsidR="004C071E" w:rsidRDefault="004C071E">
      <w:pPr>
        <w:rPr>
          <w:u w:val="single"/>
        </w:rPr>
      </w:pPr>
    </w:p>
    <w:p w:rsidR="004C071E" w:rsidRDefault="004C071E">
      <w:pPr>
        <w:rPr>
          <w:u w:val="single"/>
        </w:rPr>
      </w:pPr>
      <w:r>
        <w:rPr>
          <w:u w:val="single"/>
        </w:rPr>
        <w:t>Label contour lines:</w:t>
      </w:r>
    </w:p>
    <w:p w:rsidR="004C071E" w:rsidRDefault="004C071E">
      <w:r>
        <w:t xml:space="preserve">Site </w:t>
      </w:r>
      <w:r w:rsidR="00AF514C">
        <w:t>in Browser</w:t>
      </w:r>
    </w:p>
    <w:p w:rsidR="00AF514C" w:rsidRDefault="00AF514C">
      <w:r>
        <w:t>Massing and Site</w:t>
      </w:r>
    </w:p>
    <w:p w:rsidR="004C071E" w:rsidRDefault="004C071E">
      <w:r>
        <w:t>Label contours</w:t>
      </w:r>
    </w:p>
    <w:p w:rsidR="004C071E" w:rsidRDefault="004C071E">
      <w:r>
        <w:t>Make a line that passes through all contours</w:t>
      </w:r>
    </w:p>
    <w:p w:rsidR="004C071E" w:rsidRDefault="004C071E">
      <w:r>
        <w:t>You should see contours labeled in 1 ft increments</w:t>
      </w:r>
    </w:p>
    <w:p w:rsidR="00AF514C" w:rsidRDefault="00AF514C">
      <w:pPr>
        <w:rPr>
          <w:u w:val="single"/>
        </w:rPr>
      </w:pPr>
    </w:p>
    <w:p w:rsidR="00AF514C" w:rsidRDefault="00AF514C">
      <w:pPr>
        <w:rPr>
          <w:u w:val="single"/>
        </w:rPr>
      </w:pPr>
      <w:r>
        <w:rPr>
          <w:u w:val="single"/>
        </w:rPr>
        <w:t>Let’s say you wanted 6” increments:</w:t>
      </w:r>
    </w:p>
    <w:p w:rsidR="00AF514C" w:rsidRDefault="00AF514C">
      <w:r w:rsidRPr="00AF514C">
        <w:t>Massing &amp; Site</w:t>
      </w:r>
    </w:p>
    <w:p w:rsidR="00AF514C" w:rsidRDefault="00AF514C">
      <w:r>
        <w:t>Model Site (see that little arrow off to the right…select it)</w:t>
      </w:r>
    </w:p>
    <w:p w:rsidR="009D293A" w:rsidRDefault="00C95EBF">
      <w:r>
        <w:rPr>
          <w:noProof/>
        </w:rPr>
        <w:drawing>
          <wp:inline distT="0" distB="0" distL="0" distR="0">
            <wp:extent cx="2876550" cy="1619250"/>
            <wp:effectExtent l="0" t="0" r="0" b="0"/>
            <wp:docPr id="165" name="Picture 165" descr="mode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odel sit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AF514C" w:rsidRDefault="00AF514C">
      <w:r>
        <w:t>There is your Site Settings control box.</w:t>
      </w:r>
    </w:p>
    <w:p w:rsidR="009D293A" w:rsidRDefault="009D293A">
      <w:r>
        <w:t>Set Start to -5’0” (we went below 0’)</w:t>
      </w:r>
    </w:p>
    <w:p w:rsidR="00AF514C" w:rsidRDefault="00AF514C">
      <w:r>
        <w:t>Set increment to 6”</w:t>
      </w:r>
    </w:p>
    <w:p w:rsidR="009D293A" w:rsidRDefault="00C95EBF">
      <w:r>
        <w:rPr>
          <w:noProof/>
        </w:rPr>
        <w:lastRenderedPageBreak/>
        <w:drawing>
          <wp:inline distT="0" distB="0" distL="0" distR="0">
            <wp:extent cx="2638425" cy="2657475"/>
            <wp:effectExtent l="0" t="0" r="0" b="0"/>
            <wp:docPr id="166" name="Picture 166" descr="6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6 inc"/>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38425" cy="2657475"/>
                    </a:xfrm>
                    <a:prstGeom prst="rect">
                      <a:avLst/>
                    </a:prstGeom>
                    <a:noFill/>
                    <a:ln>
                      <a:noFill/>
                    </a:ln>
                  </pic:spPr>
                </pic:pic>
              </a:graphicData>
            </a:graphic>
          </wp:inline>
        </w:drawing>
      </w:r>
    </w:p>
    <w:p w:rsidR="00AF514C" w:rsidRDefault="00AF514C">
      <w:r>
        <w:t>OK</w:t>
      </w:r>
    </w:p>
    <w:p w:rsidR="00AF514C" w:rsidRPr="00AF514C" w:rsidRDefault="00AF514C">
      <w:r>
        <w:t>Label the new contour lines</w:t>
      </w:r>
    </w:p>
    <w:p w:rsidR="00AF514C" w:rsidRDefault="00AF514C">
      <w:pPr>
        <w:rPr>
          <w:u w:val="single"/>
        </w:rPr>
      </w:pPr>
    </w:p>
    <w:p w:rsidR="004C071E" w:rsidRDefault="004C071E">
      <w:r>
        <w:rPr>
          <w:u w:val="single"/>
        </w:rPr>
        <w:t>Place Elevation marks:</w:t>
      </w:r>
    </w:p>
    <w:p w:rsidR="004C071E" w:rsidRDefault="004C071E"/>
    <w:p w:rsidR="004C071E" w:rsidRDefault="00AF514C">
      <w:r>
        <w:t>Annotate</w:t>
      </w:r>
    </w:p>
    <w:p w:rsidR="004C071E" w:rsidRDefault="00152D7C">
      <w:r>
        <w:t>Spot E</w:t>
      </w:r>
      <w:r w:rsidR="004C071E">
        <w:t>levation</w:t>
      </w:r>
    </w:p>
    <w:p w:rsidR="00152D7C" w:rsidRDefault="00842EDF">
      <w:r>
        <w:t>Properties</w:t>
      </w:r>
    </w:p>
    <w:p w:rsidR="004C071E" w:rsidRDefault="004C071E">
      <w:r>
        <w:t>Target (</w:t>
      </w:r>
      <w:r w:rsidR="00152D7C">
        <w:t>project</w:t>
      </w:r>
      <w:r>
        <w:t xml:space="preserve">) </w:t>
      </w:r>
    </w:p>
    <w:p w:rsidR="00152D7C" w:rsidRDefault="00152D7C">
      <w:r>
        <w:t>Uncheck leader</w:t>
      </w:r>
    </w:p>
    <w:p w:rsidR="004C071E" w:rsidRDefault="004C071E">
      <w:r>
        <w:t>Place on drawing</w:t>
      </w:r>
    </w:p>
    <w:p w:rsidR="004C071E" w:rsidRDefault="004C071E">
      <w:r>
        <w:t>You should see annotation for the corner elevations you created earlier.</w:t>
      </w:r>
    </w:p>
    <w:p w:rsidR="00842EDF" w:rsidRDefault="00C95EBF">
      <w:r>
        <w:rPr>
          <w:noProof/>
        </w:rPr>
        <w:lastRenderedPageBreak/>
        <w:drawing>
          <wp:inline distT="0" distB="0" distL="0" distR="0">
            <wp:extent cx="4886325" cy="4867275"/>
            <wp:effectExtent l="0" t="0" r="0" b="0"/>
            <wp:docPr id="167" name="Picture 167" descr="spot el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pot elev"/>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86325" cy="4867275"/>
                    </a:xfrm>
                    <a:prstGeom prst="rect">
                      <a:avLst/>
                    </a:prstGeom>
                    <a:noFill/>
                    <a:ln>
                      <a:noFill/>
                    </a:ln>
                  </pic:spPr>
                </pic:pic>
              </a:graphicData>
            </a:graphic>
          </wp:inline>
        </w:drawing>
      </w:r>
    </w:p>
    <w:p w:rsidR="004C071E" w:rsidRDefault="000A7BB6">
      <w:r>
        <w:t>Move spot elevation over topo to show effect</w:t>
      </w:r>
      <w:r w:rsidR="00152D7C">
        <w:t>….see what the tag is looking for??</w:t>
      </w:r>
    </w:p>
    <w:p w:rsidR="000A7BB6" w:rsidRDefault="000A7BB6"/>
    <w:p w:rsidR="004C071E" w:rsidRDefault="00842EDF">
      <w:pPr>
        <w:rPr>
          <w:u w:val="single"/>
        </w:rPr>
      </w:pPr>
      <w:r>
        <w:rPr>
          <w:u w:val="single"/>
        </w:rPr>
        <w:br w:type="page"/>
      </w:r>
      <w:r w:rsidR="004C071E">
        <w:rPr>
          <w:u w:val="single"/>
        </w:rPr>
        <w:lastRenderedPageBreak/>
        <w:t>Dividing up a toposurface</w:t>
      </w:r>
    </w:p>
    <w:p w:rsidR="004C071E" w:rsidRDefault="004C071E"/>
    <w:p w:rsidR="004C071E" w:rsidRDefault="004C071E">
      <w:r>
        <w:t>You may need to create a driveway, patio, or other entity that breaks up the toposurface or changes the material of the toposurface:</w:t>
      </w:r>
    </w:p>
    <w:p w:rsidR="004C071E" w:rsidRDefault="004C071E"/>
    <w:p w:rsidR="0060439F" w:rsidRPr="0060439F" w:rsidRDefault="0060439F">
      <w:pPr>
        <w:rPr>
          <w:rFonts w:ascii="Britannic Bold" w:hAnsi="Britannic Bold"/>
        </w:rPr>
      </w:pPr>
      <w:r w:rsidRPr="0060439F">
        <w:rPr>
          <w:rFonts w:ascii="Britannic Bold" w:hAnsi="Britannic Bold"/>
        </w:rPr>
        <w:t>Discuss SUBREGIONS (spray-paint) vs Split Surface (change physical topography)</w:t>
      </w:r>
    </w:p>
    <w:p w:rsidR="0060439F" w:rsidRDefault="0060439F"/>
    <w:p w:rsidR="004C071E" w:rsidRDefault="004C071E">
      <w:r>
        <w:t>Site</w:t>
      </w:r>
      <w:r w:rsidR="0060439F">
        <w:t xml:space="preserve"> (in Browser)</w:t>
      </w:r>
    </w:p>
    <w:p w:rsidR="002E05A0" w:rsidRDefault="002E05A0" w:rsidP="002E05A0">
      <w:r>
        <w:t>SD See the brown dirt?</w:t>
      </w:r>
    </w:p>
    <w:p w:rsidR="0060439F" w:rsidRDefault="0060439F">
      <w:r>
        <w:t>Massing &amp; Site</w:t>
      </w:r>
    </w:p>
    <w:p w:rsidR="004C071E" w:rsidRDefault="004C071E">
      <w:r>
        <w:t>Split surface</w:t>
      </w:r>
    </w:p>
    <w:p w:rsidR="004C071E" w:rsidRDefault="004C071E">
      <w:r>
        <w:t>Select toposurface (anywhere)</w:t>
      </w:r>
    </w:p>
    <w:p w:rsidR="002E05A0" w:rsidRDefault="002E05A0">
      <w:r>
        <w:t>It kind of grays-out</w:t>
      </w:r>
    </w:p>
    <w:p w:rsidR="004C071E" w:rsidRDefault="004C071E">
      <w:r>
        <w:t>Use lines, arcs, etc to create the shape</w:t>
      </w:r>
      <w:r w:rsidR="002E05A0">
        <w:t xml:space="preserve"> (closed loop)</w:t>
      </w:r>
      <w:r>
        <w:t>.</w:t>
      </w:r>
    </w:p>
    <w:p w:rsidR="002E05A0" w:rsidRDefault="002E05A0">
      <w:r>
        <w:t>Finish Split Surface</w:t>
      </w:r>
    </w:p>
    <w:p w:rsidR="004C071E" w:rsidRDefault="004C071E">
      <w:r>
        <w:t xml:space="preserve">You can delete that small surface and create your own, with different topography) in its place or simply change the material of the area. </w:t>
      </w:r>
    </w:p>
    <w:p w:rsidR="004C071E" w:rsidRDefault="004C071E">
      <w:r>
        <w:t>Select surface</w:t>
      </w:r>
    </w:p>
    <w:p w:rsidR="002E05A0" w:rsidRDefault="002E05A0">
      <w:r>
        <w:t>Edit Surface</w:t>
      </w:r>
    </w:p>
    <w:p w:rsidR="002E05A0" w:rsidRDefault="002E05A0">
      <w:r>
        <w:t xml:space="preserve">Change each corner point to -1’6”. </w:t>
      </w:r>
    </w:p>
    <w:p w:rsidR="002E05A0" w:rsidRDefault="002E05A0">
      <w:r>
        <w:t>Delete any other points….careful, they are tough to see/find.</w:t>
      </w:r>
    </w:p>
    <w:p w:rsidR="004C071E" w:rsidRDefault="005847E8">
      <w:r>
        <w:t>Material: (in</w:t>
      </w:r>
      <w:r w:rsidR="002E05A0">
        <w:t xml:space="preserve"> </w:t>
      </w:r>
      <w:r w:rsidR="004C071E">
        <w:t>Properties</w:t>
      </w:r>
      <w:r>
        <w:t>)</w:t>
      </w:r>
    </w:p>
    <w:p w:rsidR="004C071E" w:rsidRDefault="004C071E">
      <w:r>
        <w:t xml:space="preserve">Change material to </w:t>
      </w:r>
      <w:r w:rsidR="00CA36C9">
        <w:t>Grass</w:t>
      </w:r>
    </w:p>
    <w:p w:rsidR="00CA36C9" w:rsidRDefault="00CA36C9">
      <w:r>
        <w:t xml:space="preserve">Notice it is not loaded. Revit </w:t>
      </w:r>
      <w:r w:rsidR="000845AA">
        <w:t>2018</w:t>
      </w:r>
      <w:r>
        <w:t xml:space="preserve"> has a new-look material library.</w:t>
      </w:r>
    </w:p>
    <w:p w:rsidR="00CA36C9" w:rsidRDefault="00CA36C9">
      <w:r>
        <w:t>Misc…..Grass….up arrow (to right)….add material to document</w:t>
      </w:r>
    </w:p>
    <w:p w:rsidR="00CA36C9" w:rsidRDefault="00CA36C9">
      <w:r>
        <w:t>Pick Grass</w:t>
      </w:r>
    </w:p>
    <w:p w:rsidR="00CA36C9" w:rsidRDefault="00C95EBF">
      <w:r>
        <w:rPr>
          <w:noProof/>
        </w:rPr>
        <w:lastRenderedPageBreak/>
        <w:drawing>
          <wp:inline distT="0" distB="0" distL="0" distR="0">
            <wp:extent cx="5181600" cy="4819650"/>
            <wp:effectExtent l="0" t="0" r="0" b="0"/>
            <wp:docPr id="168" name="Picture 168" descr="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hadi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81600" cy="4819650"/>
                    </a:xfrm>
                    <a:prstGeom prst="rect">
                      <a:avLst/>
                    </a:prstGeom>
                    <a:noFill/>
                    <a:ln>
                      <a:noFill/>
                    </a:ln>
                  </pic:spPr>
                </pic:pic>
              </a:graphicData>
            </a:graphic>
          </wp:inline>
        </w:drawing>
      </w:r>
    </w:p>
    <w:p w:rsidR="00CA36C9" w:rsidRDefault="00CA36C9"/>
    <w:p w:rsidR="00CA36C9" w:rsidRDefault="00CA36C9">
      <w:r>
        <w:t>Double click on Grass (to get Material Editor)</w:t>
      </w:r>
    </w:p>
    <w:p w:rsidR="00CA36C9" w:rsidRDefault="00CA36C9">
      <w:pPr>
        <w:rPr>
          <w:b/>
          <w:sz w:val="28"/>
          <w:szCs w:val="28"/>
        </w:rPr>
      </w:pPr>
      <w:r>
        <w:t xml:space="preserve">Check Use Render Appearance  </w:t>
      </w:r>
      <w:r w:rsidRPr="00CA36C9">
        <w:rPr>
          <w:b/>
          <w:sz w:val="28"/>
          <w:szCs w:val="28"/>
        </w:rPr>
        <w:t>Discuss Shading vs Render</w:t>
      </w:r>
    </w:p>
    <w:p w:rsidR="00CA36C9" w:rsidRPr="00CA36C9" w:rsidRDefault="00CA36C9">
      <w:r w:rsidRPr="00CA36C9">
        <w:t>Done</w:t>
      </w:r>
    </w:p>
    <w:p w:rsidR="00CA36C9" w:rsidRDefault="00CA36C9">
      <w:r>
        <w:t>OK</w:t>
      </w:r>
    </w:p>
    <w:p w:rsidR="00CA36C9" w:rsidRDefault="00C95EBF">
      <w:r>
        <w:rPr>
          <w:noProof/>
        </w:rPr>
        <w:drawing>
          <wp:inline distT="0" distB="0" distL="0" distR="0">
            <wp:extent cx="2238375" cy="2190750"/>
            <wp:effectExtent l="0" t="0" r="0" b="0"/>
            <wp:docPr id="169" name="Picture 169" descr="gree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green grass"/>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38375" cy="2190750"/>
                    </a:xfrm>
                    <a:prstGeom prst="rect">
                      <a:avLst/>
                    </a:prstGeom>
                    <a:noFill/>
                    <a:ln>
                      <a:noFill/>
                    </a:ln>
                  </pic:spPr>
                </pic:pic>
              </a:graphicData>
            </a:graphic>
          </wp:inline>
        </w:drawing>
      </w:r>
      <w:r>
        <w:rPr>
          <w:noProof/>
        </w:rPr>
        <w:drawing>
          <wp:inline distT="0" distB="0" distL="0" distR="0">
            <wp:extent cx="2476500" cy="1676400"/>
            <wp:effectExtent l="0" t="0" r="0" b="0"/>
            <wp:docPr id="170" name="Picture 170" descr="flat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lat gras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76500" cy="1676400"/>
                    </a:xfrm>
                    <a:prstGeom prst="rect">
                      <a:avLst/>
                    </a:prstGeom>
                    <a:noFill/>
                    <a:ln>
                      <a:noFill/>
                    </a:ln>
                  </pic:spPr>
                </pic:pic>
              </a:graphicData>
            </a:graphic>
          </wp:inline>
        </w:drawing>
      </w:r>
    </w:p>
    <w:p w:rsidR="002E05A0" w:rsidRDefault="002E05A0">
      <w:r>
        <w:lastRenderedPageBreak/>
        <w:t>See in 3D</w:t>
      </w:r>
    </w:p>
    <w:p w:rsidR="00222ABB" w:rsidRDefault="00222ABB"/>
    <w:p w:rsidR="00222ABB" w:rsidRPr="009C02FF" w:rsidRDefault="009C02FF">
      <w:pPr>
        <w:rPr>
          <w:b/>
        </w:rPr>
      </w:pPr>
      <w:r w:rsidRPr="009C02FF">
        <w:rPr>
          <w:b/>
        </w:rPr>
        <w:t>Subregion</w:t>
      </w:r>
    </w:p>
    <w:p w:rsidR="009C02FF" w:rsidRDefault="009C02FF"/>
    <w:p w:rsidR="009C02FF" w:rsidRDefault="009C02FF">
      <w:r w:rsidRPr="009C02FF">
        <w:t>Subregions are a little simpler. They simply change the surface material of the topo…..without physically changing it. Like spray-painting the surface</w:t>
      </w:r>
    </w:p>
    <w:p w:rsidR="009C02FF" w:rsidRDefault="009C02FF"/>
    <w:p w:rsidR="00BE7489" w:rsidRDefault="00BE7489">
      <w:r>
        <w:t>Floor Plan Site</w:t>
      </w:r>
    </w:p>
    <w:p w:rsidR="009C02FF" w:rsidRDefault="009C02FF">
      <w:r>
        <w:t>Massing &amp; Site</w:t>
      </w:r>
    </w:p>
    <w:p w:rsidR="009C02FF" w:rsidRDefault="009C02FF">
      <w:r>
        <w:t>Subregion</w:t>
      </w:r>
    </w:p>
    <w:p w:rsidR="009C02FF" w:rsidRDefault="00BE7489">
      <w:r>
        <w:t>Material:</w:t>
      </w:r>
    </w:p>
    <w:p w:rsidR="009C02FF" w:rsidRDefault="009C02FF">
      <w:pPr>
        <w:rPr>
          <w:b/>
        </w:rPr>
      </w:pPr>
      <w:r>
        <w:t xml:space="preserve">Change Material to </w:t>
      </w:r>
      <w:r w:rsidR="00AF5D84">
        <w:rPr>
          <w:b/>
        </w:rPr>
        <w:t>Concrete Exposed Aggregate</w:t>
      </w:r>
    </w:p>
    <w:p w:rsidR="009C02FF" w:rsidRPr="009C02FF" w:rsidRDefault="009C02FF">
      <w:r w:rsidRPr="009C02FF">
        <w:t>OK</w:t>
      </w:r>
    </w:p>
    <w:p w:rsidR="009C02FF" w:rsidRPr="009C02FF" w:rsidRDefault="009C02FF">
      <w:r w:rsidRPr="009C02FF">
        <w:t>Draw the shape</w:t>
      </w:r>
    </w:p>
    <w:p w:rsidR="009C02FF" w:rsidRDefault="009C02FF">
      <w:r w:rsidRPr="009C02FF">
        <w:t>Finish Subregion</w:t>
      </w:r>
    </w:p>
    <w:p w:rsidR="00AF5D84" w:rsidRDefault="00C95EBF">
      <w:r>
        <w:rPr>
          <w:noProof/>
        </w:rPr>
        <w:drawing>
          <wp:inline distT="0" distB="0" distL="0" distR="0">
            <wp:extent cx="4467225" cy="2324100"/>
            <wp:effectExtent l="0" t="0" r="0" b="0"/>
            <wp:docPr id="171" name="Picture 171" descr="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ubregion"/>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67225" cy="2324100"/>
                    </a:xfrm>
                    <a:prstGeom prst="rect">
                      <a:avLst/>
                    </a:prstGeom>
                    <a:noFill/>
                    <a:ln>
                      <a:noFill/>
                    </a:ln>
                  </pic:spPr>
                </pic:pic>
              </a:graphicData>
            </a:graphic>
          </wp:inline>
        </w:drawing>
      </w:r>
    </w:p>
    <w:p w:rsidR="009C02FF" w:rsidRDefault="00AF5D84">
      <w:r>
        <w:t>Now….let’s discuss what happened here. We have  FLAT grass and WAVY concrete!</w:t>
      </w:r>
    </w:p>
    <w:p w:rsidR="00AF5D84" w:rsidRDefault="00AF5D84">
      <w:r>
        <w:t>What surfaces should be subregions?</w:t>
      </w:r>
    </w:p>
    <w:p w:rsidR="00AF5D84" w:rsidRDefault="00AF5D84">
      <w:r>
        <w:t>What surfaces should be split surface?</w:t>
      </w:r>
    </w:p>
    <w:p w:rsidR="00AF5D84" w:rsidRPr="00AF5D84" w:rsidRDefault="00AF5D84">
      <w:pPr>
        <w:rPr>
          <w:rFonts w:ascii="Britannic Bold" w:hAnsi="Britannic Bold"/>
          <w:b/>
          <w:sz w:val="28"/>
          <w:szCs w:val="28"/>
        </w:rPr>
      </w:pPr>
      <w:r w:rsidRPr="00AF5D84">
        <w:rPr>
          <w:b/>
          <w:sz w:val="28"/>
          <w:szCs w:val="28"/>
        </w:rPr>
        <w:t>DISCUSS</w:t>
      </w:r>
    </w:p>
    <w:p w:rsidR="00AF5D84" w:rsidRDefault="00AF5D84">
      <w:pPr>
        <w:rPr>
          <w:i/>
        </w:rPr>
      </w:pPr>
    </w:p>
    <w:p w:rsidR="00222ABB" w:rsidRPr="00222ABB" w:rsidRDefault="00222ABB">
      <w:pPr>
        <w:rPr>
          <w:i/>
        </w:rPr>
      </w:pPr>
      <w:r w:rsidRPr="00222ABB">
        <w:rPr>
          <w:i/>
        </w:rPr>
        <w:t>You have learned to create a site plan with property line, topography, annotation, and materials.</w:t>
      </w:r>
      <w:r w:rsidR="00AF5D84">
        <w:rPr>
          <w:i/>
        </w:rPr>
        <w:t xml:space="preserve"> You learned that the site can’</w:t>
      </w:r>
      <w:r w:rsidRPr="00222ABB">
        <w:rPr>
          <w:i/>
        </w:rPr>
        <w:t>t be rotated to position it to the b</w:t>
      </w:r>
      <w:r w:rsidR="00AF5D84">
        <w:rPr>
          <w:i/>
        </w:rPr>
        <w:t>uilding, but a view setting to T</w:t>
      </w:r>
      <w:r w:rsidRPr="00222ABB">
        <w:rPr>
          <w:i/>
        </w:rPr>
        <w:t>rue North solves the problem.</w:t>
      </w:r>
    </w:p>
    <w:p w:rsidR="004C071E" w:rsidRDefault="004C071E">
      <w:pPr>
        <w:jc w:val="center"/>
      </w:pPr>
    </w:p>
    <w:p w:rsidR="004C071E" w:rsidRDefault="004C071E">
      <w:pPr>
        <w:rPr>
          <w:b/>
        </w:rPr>
      </w:pPr>
      <w:r>
        <w:t>Save as</w:t>
      </w:r>
      <w:r w:rsidR="00D4097F">
        <w:rPr>
          <w:b/>
        </w:rPr>
        <w:t xml:space="preserve"> revit</w:t>
      </w:r>
      <w:r w:rsidR="000845AA">
        <w:rPr>
          <w:b/>
        </w:rPr>
        <w:t>2018</w:t>
      </w:r>
      <w:r w:rsidR="0051774E">
        <w:rPr>
          <w:b/>
        </w:rPr>
        <w:t>demo17</w:t>
      </w:r>
      <w:r>
        <w:rPr>
          <w:b/>
        </w:rPr>
        <w:t>.rvt</w:t>
      </w:r>
    </w:p>
    <w:p w:rsidR="004C071E" w:rsidRDefault="004C071E">
      <w:r>
        <w:br w:type="page"/>
      </w:r>
    </w:p>
    <w:p w:rsidR="004C071E" w:rsidRPr="008F174C" w:rsidRDefault="004C071E" w:rsidP="008F174C">
      <w:pPr>
        <w:pStyle w:val="Heading1"/>
        <w:jc w:val="center"/>
        <w:rPr>
          <w:b/>
          <w:bCs/>
          <w:sz w:val="28"/>
          <w:szCs w:val="28"/>
        </w:rPr>
      </w:pPr>
      <w:bookmarkStart w:id="89" w:name="_Toc173300135"/>
      <w:bookmarkStart w:id="90" w:name="_Toc173300612"/>
      <w:bookmarkStart w:id="91" w:name="_Toc486245916"/>
      <w:r w:rsidRPr="008F174C">
        <w:rPr>
          <w:b/>
          <w:bCs/>
          <w:sz w:val="28"/>
          <w:szCs w:val="28"/>
        </w:rPr>
        <w:t>Basic Stairs in Revit</w:t>
      </w:r>
      <w:bookmarkEnd w:id="89"/>
      <w:bookmarkEnd w:id="90"/>
      <w:bookmarkEnd w:id="91"/>
    </w:p>
    <w:p w:rsidR="004C071E" w:rsidRDefault="004C071E"/>
    <w:p w:rsidR="004C071E" w:rsidRDefault="004C071E">
      <w:r>
        <w:t>Floor Plan Level 1</w:t>
      </w:r>
    </w:p>
    <w:p w:rsidR="004C071E" w:rsidRDefault="008041FD">
      <w:r>
        <w:t>VH the property Line</w:t>
      </w:r>
    </w:p>
    <w:p w:rsidR="00C80DA7" w:rsidRDefault="00C80DA7">
      <w:r>
        <w:t>VH the Floor</w:t>
      </w:r>
    </w:p>
    <w:p w:rsidR="004C071E" w:rsidRDefault="00DA1F65">
      <w:r>
        <w:t>Architecture</w:t>
      </w:r>
    </w:p>
    <w:p w:rsidR="004C071E" w:rsidRDefault="009954F4">
      <w:r>
        <w:t>Stair</w:t>
      </w:r>
    </w:p>
    <w:p w:rsidR="009954F4" w:rsidRDefault="009954F4">
      <w:r>
        <w:t>Stair by Sketch</w:t>
      </w:r>
    </w:p>
    <w:p w:rsidR="004C071E" w:rsidRPr="004C16E3" w:rsidRDefault="00201B2A">
      <w:pPr>
        <w:rPr>
          <w:rFonts w:ascii="Britannic Bold" w:hAnsi="Britannic Bold"/>
        </w:rPr>
      </w:pPr>
      <w:r>
        <w:t>Stair P</w:t>
      </w:r>
      <w:r w:rsidR="004C071E">
        <w:t>rop</w:t>
      </w:r>
      <w:r>
        <w:t>ertie</w:t>
      </w:r>
      <w:r w:rsidR="004C071E">
        <w:t xml:space="preserve">s </w:t>
      </w:r>
      <w:r w:rsidR="004C071E" w:rsidRPr="004C16E3">
        <w:rPr>
          <w:rFonts w:ascii="Britannic Bold" w:hAnsi="Britannic Bold"/>
        </w:rPr>
        <w:t>(review how to change width, tread size, risers…show change if risers = 20..resulting in riser height of 6” at 10’</w:t>
      </w:r>
    </w:p>
    <w:p w:rsidR="004C071E" w:rsidRDefault="004C071E">
      <w:r>
        <w:t>Now try 10 risers.: See error? Because riser height breaks rule set in the program.</w:t>
      </w:r>
    </w:p>
    <w:p w:rsidR="004C071E" w:rsidRDefault="004C071E">
      <w:r>
        <w:t>Back to 18 risers….</w:t>
      </w:r>
    </w:p>
    <w:p w:rsidR="004C071E" w:rsidRDefault="009A0A9D">
      <w:pPr>
        <w:rPr>
          <w:rFonts w:ascii="Britannic Bold" w:hAnsi="Britannic Bold"/>
        </w:rPr>
      </w:pPr>
      <w:r w:rsidRPr="009A0A9D">
        <w:rPr>
          <w:rFonts w:ascii="Britannic Bold" w:hAnsi="Britannic Bold"/>
        </w:rPr>
        <w:t>Show Stair Rules</w:t>
      </w:r>
    </w:p>
    <w:p w:rsidR="00201B2A" w:rsidRPr="00DB4193" w:rsidRDefault="00201B2A">
      <w:r w:rsidRPr="00DB4193">
        <w:t>Edit Type</w:t>
      </w:r>
    </w:p>
    <w:p w:rsidR="00201B2A" w:rsidRDefault="00201B2A">
      <w:r w:rsidRPr="00DB4193">
        <w:t>Calculation Rules: Edit</w:t>
      </w:r>
    </w:p>
    <w:p w:rsidR="009954F4" w:rsidRDefault="00C95EBF">
      <w:r>
        <w:rPr>
          <w:noProof/>
        </w:rPr>
        <w:drawing>
          <wp:inline distT="0" distB="0" distL="0" distR="0">
            <wp:extent cx="1847850" cy="2552700"/>
            <wp:effectExtent l="0" t="0" r="0" b="0"/>
            <wp:docPr id="172" name="Picture 172" descr="stair r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tair rules"/>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47850" cy="2552700"/>
                    </a:xfrm>
                    <a:prstGeom prst="rect">
                      <a:avLst/>
                    </a:prstGeom>
                    <a:noFill/>
                    <a:ln>
                      <a:noFill/>
                    </a:ln>
                  </pic:spPr>
                </pic:pic>
              </a:graphicData>
            </a:graphic>
          </wp:inline>
        </w:drawing>
      </w:r>
    </w:p>
    <w:p w:rsidR="00DB4193" w:rsidRDefault="00DB4193">
      <w:r>
        <w:t>Get out of that box</w:t>
      </w:r>
    </w:p>
    <w:p w:rsidR="009954F4" w:rsidRDefault="00142D77">
      <w:r>
        <w:br w:type="page"/>
      </w:r>
    </w:p>
    <w:p w:rsidR="009954F4" w:rsidRPr="009954F4" w:rsidRDefault="009954F4" w:rsidP="009954F4">
      <w:pPr>
        <w:jc w:val="center"/>
        <w:rPr>
          <w:b/>
          <w:sz w:val="28"/>
          <w:szCs w:val="28"/>
        </w:rPr>
      </w:pPr>
      <w:r w:rsidRPr="009954F4">
        <w:rPr>
          <w:b/>
          <w:sz w:val="28"/>
          <w:szCs w:val="28"/>
        </w:rPr>
        <w:t>Straight Stairs</w:t>
      </w:r>
    </w:p>
    <w:p w:rsidR="009954F4" w:rsidRDefault="009954F4"/>
    <w:p w:rsidR="00DB4193" w:rsidRDefault="00DB4193">
      <w:r>
        <w:t>Create a straight stair in the front of the building. Note riser count as you move your mouse. Notice “Center justification”.</w:t>
      </w:r>
      <w:r w:rsidR="00142D77">
        <w:t xml:space="preserve"> Notice Stairs created, Stairs Remaining.</w:t>
      </w:r>
    </w:p>
    <w:p w:rsidR="00142D77" w:rsidRDefault="00C95EBF">
      <w:r>
        <w:rPr>
          <w:noProof/>
        </w:rPr>
        <w:drawing>
          <wp:inline distT="0" distB="0" distL="0" distR="0">
            <wp:extent cx="3609975" cy="2133600"/>
            <wp:effectExtent l="0" t="0" r="0" b="0"/>
            <wp:docPr id="173" name="Picture 173" descr="stairs rem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tairs remaini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09975" cy="2133600"/>
                    </a:xfrm>
                    <a:prstGeom prst="rect">
                      <a:avLst/>
                    </a:prstGeom>
                    <a:noFill/>
                    <a:ln>
                      <a:noFill/>
                    </a:ln>
                  </pic:spPr>
                </pic:pic>
              </a:graphicData>
            </a:graphic>
          </wp:inline>
        </w:drawing>
      </w:r>
    </w:p>
    <w:p w:rsidR="00DB4193" w:rsidRDefault="00DB4193">
      <w:r>
        <w:t>Finish Stairs</w:t>
      </w:r>
    </w:p>
    <w:p w:rsidR="00DB4193" w:rsidRDefault="00DB4193">
      <w:r>
        <w:t>Click in white space</w:t>
      </w:r>
    </w:p>
    <w:p w:rsidR="00DB4193" w:rsidRDefault="00DB4193">
      <w:r>
        <w:t>3D View</w:t>
      </w:r>
    </w:p>
    <w:p w:rsidR="00DB4193" w:rsidRDefault="00DB4193">
      <w:r>
        <w:t>South Elevation</w:t>
      </w:r>
    </w:p>
    <w:p w:rsidR="00DB4193" w:rsidRDefault="00DB4193">
      <w:r>
        <w:t>Note the stair is going from Level 1 to Level 2</w:t>
      </w:r>
    </w:p>
    <w:p w:rsidR="00142D77" w:rsidRDefault="00C95EBF">
      <w:r>
        <w:rPr>
          <w:noProof/>
        </w:rPr>
        <w:drawing>
          <wp:inline distT="0" distB="0" distL="0" distR="0">
            <wp:extent cx="5486400" cy="2085975"/>
            <wp:effectExtent l="0" t="0" r="0" b="0"/>
            <wp:docPr id="174" name="Picture 174" descr="south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outh stair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2085975"/>
                    </a:xfrm>
                    <a:prstGeom prst="rect">
                      <a:avLst/>
                    </a:prstGeom>
                    <a:noFill/>
                    <a:ln>
                      <a:noFill/>
                    </a:ln>
                  </pic:spPr>
                </pic:pic>
              </a:graphicData>
            </a:graphic>
          </wp:inline>
        </w:drawing>
      </w:r>
    </w:p>
    <w:p w:rsidR="00DB4193" w:rsidRDefault="00DB4193">
      <w:r>
        <w:t>Delete the stairs</w:t>
      </w:r>
    </w:p>
    <w:p w:rsidR="00DB4193" w:rsidRPr="00DB4193" w:rsidRDefault="00DB4193">
      <w:r>
        <w:t>Back to Level 1</w:t>
      </w:r>
    </w:p>
    <w:p w:rsidR="009A0A9D" w:rsidRDefault="00BF7BAB">
      <w:pPr>
        <w:rPr>
          <w:b/>
        </w:rPr>
      </w:pPr>
      <w:r>
        <w:rPr>
          <w:b/>
        </w:rPr>
        <w:br w:type="page"/>
      </w:r>
    </w:p>
    <w:p w:rsidR="004C071E" w:rsidRPr="00BF7BAB" w:rsidRDefault="004C071E" w:rsidP="00BF7BAB">
      <w:pPr>
        <w:jc w:val="center"/>
        <w:rPr>
          <w:b/>
          <w:sz w:val="28"/>
          <w:szCs w:val="28"/>
        </w:rPr>
      </w:pPr>
      <w:r w:rsidRPr="00BF7BAB">
        <w:rPr>
          <w:b/>
          <w:sz w:val="28"/>
          <w:szCs w:val="28"/>
        </w:rPr>
        <w:t>U-shaped Stairs</w:t>
      </w:r>
    </w:p>
    <w:p w:rsidR="004C071E" w:rsidRDefault="00DB4193">
      <w:r>
        <w:t>Stairs</w:t>
      </w:r>
    </w:p>
    <w:p w:rsidR="00DB4193" w:rsidRDefault="00DB4193">
      <w:r>
        <w:t>Stair Properties</w:t>
      </w:r>
    </w:p>
    <w:p w:rsidR="004C071E" w:rsidRDefault="004C071E">
      <w:r>
        <w:t>Set width to 4’0”</w:t>
      </w:r>
    </w:p>
    <w:p w:rsidR="004C071E" w:rsidRDefault="004C071E">
      <w:r>
        <w:t>OK</w:t>
      </w:r>
    </w:p>
    <w:p w:rsidR="004C071E" w:rsidRDefault="004C071E">
      <w:r>
        <w:t>LC in front of the building, starting in front of the far-right edge…Slide mouse across and to the left (notice 11” change in temporary dimensions and remaining risers)</w:t>
      </w:r>
    </w:p>
    <w:p w:rsidR="004C071E" w:rsidRDefault="004C071E">
      <w:r>
        <w:t xml:space="preserve">Create 11 risers as you slide across. </w:t>
      </w:r>
    </w:p>
    <w:p w:rsidR="004C071E" w:rsidRDefault="004C071E">
      <w:r>
        <w:t>LC.</w:t>
      </w:r>
    </w:p>
    <w:p w:rsidR="004C071E" w:rsidRDefault="004C071E">
      <w:r>
        <w:t>Slide mouse straight down…using the green line to align with the last riser.  Don’t worry about how far now. LC. Slide mouse across and to the right well past the last riser location.</w:t>
      </w:r>
    </w:p>
    <w:p w:rsidR="004C071E" w:rsidRDefault="004C071E">
      <w:r>
        <w:t xml:space="preserve">LC. </w:t>
      </w:r>
    </w:p>
    <w:p w:rsidR="004C071E" w:rsidRDefault="004C071E">
      <w:r>
        <w:t xml:space="preserve">Notice landing is created between! </w:t>
      </w:r>
    </w:p>
    <w:p w:rsidR="00BF7BAB" w:rsidRDefault="00C95EBF">
      <w:r>
        <w:rPr>
          <w:noProof/>
        </w:rPr>
        <w:drawing>
          <wp:inline distT="0" distB="0" distL="0" distR="0">
            <wp:extent cx="2600325" cy="1543050"/>
            <wp:effectExtent l="0" t="0" r="0" b="0"/>
            <wp:docPr id="175" name="Picture 175" descr="start 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tart u"/>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00325" cy="1543050"/>
                    </a:xfrm>
                    <a:prstGeom prst="rect">
                      <a:avLst/>
                    </a:prstGeom>
                    <a:noFill/>
                    <a:ln>
                      <a:noFill/>
                    </a:ln>
                  </pic:spPr>
                </pic:pic>
              </a:graphicData>
            </a:graphic>
          </wp:inline>
        </w:drawing>
      </w:r>
      <w:r>
        <w:rPr>
          <w:noProof/>
        </w:rPr>
        <w:drawing>
          <wp:inline distT="0" distB="0" distL="0" distR="0">
            <wp:extent cx="2124075" cy="1400175"/>
            <wp:effectExtent l="0" t="0" r="0" b="0"/>
            <wp:docPr id="176" name="Picture 176" descr="stair u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tair u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24075" cy="1400175"/>
                    </a:xfrm>
                    <a:prstGeom prst="rect">
                      <a:avLst/>
                    </a:prstGeom>
                    <a:noFill/>
                    <a:ln>
                      <a:noFill/>
                    </a:ln>
                  </pic:spPr>
                </pic:pic>
              </a:graphicData>
            </a:graphic>
          </wp:inline>
        </w:drawing>
      </w:r>
    </w:p>
    <w:p w:rsidR="00162AEA" w:rsidRDefault="00162AEA">
      <w:r>
        <w:t>Finish S</w:t>
      </w:r>
      <w:r w:rsidR="00DB4193">
        <w:t>tairs</w:t>
      </w:r>
    </w:p>
    <w:p w:rsidR="00162AEA" w:rsidRDefault="00162AEA">
      <w:r>
        <w:t>See in South Elevation</w:t>
      </w:r>
    </w:p>
    <w:p w:rsidR="00162AEA" w:rsidRDefault="00162AEA">
      <w:r>
        <w:t>See in East Elevation</w:t>
      </w:r>
    </w:p>
    <w:p w:rsidR="004C071E" w:rsidRDefault="004C071E">
      <w:r>
        <w:t>See in 3D</w:t>
      </w:r>
    </w:p>
    <w:p w:rsidR="000D5714" w:rsidRDefault="00C95EBF">
      <w:r>
        <w:rPr>
          <w:noProof/>
        </w:rPr>
        <w:drawing>
          <wp:inline distT="0" distB="0" distL="0" distR="0">
            <wp:extent cx="2933700" cy="2514600"/>
            <wp:effectExtent l="0" t="0" r="0" b="0"/>
            <wp:docPr id="177" name="Picture 177" descr="3D u st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3D u stai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33700" cy="2514600"/>
                    </a:xfrm>
                    <a:prstGeom prst="rect">
                      <a:avLst/>
                    </a:prstGeom>
                    <a:noFill/>
                    <a:ln>
                      <a:noFill/>
                    </a:ln>
                  </pic:spPr>
                </pic:pic>
              </a:graphicData>
            </a:graphic>
          </wp:inline>
        </w:drawing>
      </w:r>
    </w:p>
    <w:p w:rsidR="004C071E" w:rsidRDefault="004C071E">
      <w:r>
        <w:t>Back to Floor Plan Level 1</w:t>
      </w:r>
    </w:p>
    <w:p w:rsidR="004C071E" w:rsidRDefault="004C071E">
      <w:pPr>
        <w:rPr>
          <w:b/>
        </w:rPr>
      </w:pPr>
    </w:p>
    <w:p w:rsidR="004C071E" w:rsidRDefault="00B43F41">
      <w:pPr>
        <w:rPr>
          <w:b/>
        </w:rPr>
      </w:pPr>
      <w:r>
        <w:rPr>
          <w:b/>
        </w:rPr>
        <w:br w:type="page"/>
      </w:r>
      <w:r w:rsidR="004C071E">
        <w:rPr>
          <w:b/>
        </w:rPr>
        <w:lastRenderedPageBreak/>
        <w:t xml:space="preserve">Adjusting the gap between the </w:t>
      </w:r>
      <w:r w:rsidR="009A0A9D">
        <w:rPr>
          <w:b/>
        </w:rPr>
        <w:t xml:space="preserve">U-Shaped </w:t>
      </w:r>
      <w:r w:rsidR="004C071E">
        <w:rPr>
          <w:b/>
        </w:rPr>
        <w:t>Stairs</w:t>
      </w:r>
    </w:p>
    <w:p w:rsidR="004C071E" w:rsidRDefault="004C071E"/>
    <w:p w:rsidR="008041FD" w:rsidRDefault="008041FD">
      <w:r>
        <w:t>Select Stairs (not railing)</w:t>
      </w:r>
    </w:p>
    <w:p w:rsidR="008041FD" w:rsidRDefault="00DB4193">
      <w:r>
        <w:t>Modify Stairs</w:t>
      </w:r>
      <w:r w:rsidR="008041FD">
        <w:t xml:space="preserve"> (</w:t>
      </w:r>
      <w:r>
        <w:t>pull-down</w:t>
      </w:r>
      <w:r w:rsidR="008041FD">
        <w:t xml:space="preserve"> at top)</w:t>
      </w:r>
    </w:p>
    <w:p w:rsidR="00DB4193" w:rsidRDefault="00DB4193">
      <w:r>
        <w:t>Edit Sketch…You are now in “Sketch Mode”</w:t>
      </w:r>
    </w:p>
    <w:p w:rsidR="008041FD" w:rsidRDefault="008041FD">
      <w:r>
        <w:t>Pick blue line on bottom</w:t>
      </w:r>
    </w:p>
    <w:p w:rsidR="00B43F41" w:rsidRDefault="00B43F41">
      <w:r>
        <w:t>Drag up and down</w:t>
      </w:r>
    </w:p>
    <w:p w:rsidR="00B43F41" w:rsidRDefault="00C95EBF">
      <w:r>
        <w:rPr>
          <w:noProof/>
        </w:rPr>
        <w:drawing>
          <wp:inline distT="0" distB="0" distL="0" distR="0">
            <wp:extent cx="2724150" cy="2390775"/>
            <wp:effectExtent l="0" t="0" r="0" b="0"/>
            <wp:docPr id="178" name="Picture 178" descr="adj  u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dj  u stair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24150" cy="2390775"/>
                    </a:xfrm>
                    <a:prstGeom prst="rect">
                      <a:avLst/>
                    </a:prstGeom>
                    <a:noFill/>
                    <a:ln>
                      <a:noFill/>
                    </a:ln>
                  </pic:spPr>
                </pic:pic>
              </a:graphicData>
            </a:graphic>
          </wp:inline>
        </w:drawing>
      </w:r>
    </w:p>
    <w:p w:rsidR="004C071E" w:rsidRDefault="004C071E">
      <w:r>
        <w:t>Finish S</w:t>
      </w:r>
      <w:r w:rsidR="00CB2A1E">
        <w:t>tairs</w:t>
      </w:r>
      <w:r w:rsidR="008041FD">
        <w:t>.</w:t>
      </w:r>
    </w:p>
    <w:p w:rsidR="004C071E" w:rsidRDefault="004C071E">
      <w:r>
        <w:t>Show in 3D. Notice railing is attached automatically.</w:t>
      </w:r>
    </w:p>
    <w:p w:rsidR="004C071E" w:rsidRDefault="004C071E">
      <w:r>
        <w:t>Back to Level 1.</w:t>
      </w:r>
    </w:p>
    <w:p w:rsidR="004C071E" w:rsidRDefault="004C071E"/>
    <w:p w:rsidR="004C071E" w:rsidRPr="0094059E" w:rsidRDefault="004C071E" w:rsidP="0094059E">
      <w:pPr>
        <w:jc w:val="center"/>
        <w:rPr>
          <w:b/>
          <w:sz w:val="28"/>
          <w:szCs w:val="28"/>
        </w:rPr>
      </w:pPr>
      <w:r w:rsidRPr="0094059E">
        <w:rPr>
          <w:b/>
          <w:sz w:val="28"/>
          <w:szCs w:val="28"/>
        </w:rPr>
        <w:t>Edit your stair</w:t>
      </w:r>
      <w:r w:rsidR="00CB2A1E" w:rsidRPr="0094059E">
        <w:rPr>
          <w:b/>
          <w:sz w:val="28"/>
          <w:szCs w:val="28"/>
        </w:rPr>
        <w:t>’</w:t>
      </w:r>
      <w:r w:rsidRPr="0094059E">
        <w:rPr>
          <w:b/>
          <w:sz w:val="28"/>
          <w:szCs w:val="28"/>
        </w:rPr>
        <w:t>s</w:t>
      </w:r>
      <w:r w:rsidR="00CB2A1E" w:rsidRPr="0094059E">
        <w:rPr>
          <w:b/>
          <w:sz w:val="28"/>
          <w:szCs w:val="28"/>
        </w:rPr>
        <w:t xml:space="preserve"> footprint</w:t>
      </w:r>
    </w:p>
    <w:p w:rsidR="004C071E" w:rsidRDefault="004C071E"/>
    <w:p w:rsidR="004C071E" w:rsidRDefault="004C071E">
      <w:r>
        <w:t>Select stairs (not railing)</w:t>
      </w:r>
    </w:p>
    <w:p w:rsidR="004C071E" w:rsidRDefault="00CB2A1E">
      <w:r>
        <w:t>Modify Stairs</w:t>
      </w:r>
    </w:p>
    <w:p w:rsidR="00CB2A1E" w:rsidRDefault="00CB2A1E">
      <w:r>
        <w:t>Edit Sketch</w:t>
      </w:r>
    </w:p>
    <w:p w:rsidR="00CB2A1E" w:rsidRDefault="00CB2A1E"/>
    <w:p w:rsidR="004C071E" w:rsidRDefault="004C071E">
      <w:r>
        <w:t>Delete the 2 higher horizontal green lines on upper stair</w:t>
      </w:r>
    </w:p>
    <w:p w:rsidR="004C071E" w:rsidRDefault="004C071E">
      <w:r>
        <w:t>We will now create a new path for the stairs:</w:t>
      </w:r>
    </w:p>
    <w:p w:rsidR="004C071E" w:rsidRDefault="004C071E">
      <w:r>
        <w:t>Boundary</w:t>
      </w:r>
    </w:p>
    <w:p w:rsidR="0094059E" w:rsidRDefault="00C95EBF">
      <w:r>
        <w:rPr>
          <w:noProof/>
        </w:rPr>
        <w:lastRenderedPageBreak/>
        <w:drawing>
          <wp:inline distT="0" distB="0" distL="0" distR="0">
            <wp:extent cx="1990725" cy="2181225"/>
            <wp:effectExtent l="0" t="0" r="0" b="0"/>
            <wp:docPr id="179" name="Picture 179" descr="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oundary"/>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90725" cy="2181225"/>
                    </a:xfrm>
                    <a:prstGeom prst="rect">
                      <a:avLst/>
                    </a:prstGeom>
                    <a:noFill/>
                    <a:ln>
                      <a:noFill/>
                    </a:ln>
                  </pic:spPr>
                </pic:pic>
              </a:graphicData>
            </a:graphic>
          </wp:inline>
        </w:drawing>
      </w:r>
    </w:p>
    <w:p w:rsidR="004C071E" w:rsidRDefault="004C071E">
      <w:r>
        <w:t>Make green lines taper, so beginning of stairs is wider.</w:t>
      </w:r>
      <w:r w:rsidR="00CB2A1E">
        <w:t xml:space="preserve"> Use mirror….</w:t>
      </w:r>
    </w:p>
    <w:p w:rsidR="0094059E" w:rsidRDefault="00C95EBF">
      <w:r>
        <w:rPr>
          <w:noProof/>
        </w:rPr>
        <w:drawing>
          <wp:inline distT="0" distB="0" distL="0" distR="0">
            <wp:extent cx="2600325" cy="2524125"/>
            <wp:effectExtent l="0" t="0" r="0" b="0"/>
            <wp:docPr id="180" name="Picture 180" descr="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mirro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600325" cy="2524125"/>
                    </a:xfrm>
                    <a:prstGeom prst="rect">
                      <a:avLst/>
                    </a:prstGeom>
                    <a:noFill/>
                    <a:ln>
                      <a:noFill/>
                    </a:ln>
                  </pic:spPr>
                </pic:pic>
              </a:graphicData>
            </a:graphic>
          </wp:inline>
        </w:drawing>
      </w:r>
    </w:p>
    <w:p w:rsidR="004C071E" w:rsidRDefault="004C071E">
      <w:r>
        <w:t xml:space="preserve">Finish </w:t>
      </w:r>
    </w:p>
    <w:p w:rsidR="004C071E" w:rsidRDefault="004C071E">
      <w:r>
        <w:t>Show in 3D. Easy??</w:t>
      </w:r>
    </w:p>
    <w:p w:rsidR="004C071E" w:rsidRDefault="00C95EBF">
      <w:r>
        <w:rPr>
          <w:noProof/>
        </w:rPr>
        <w:drawing>
          <wp:inline distT="0" distB="0" distL="0" distR="0">
            <wp:extent cx="2714625" cy="1981200"/>
            <wp:effectExtent l="0" t="0" r="0" b="0"/>
            <wp:docPr id="181" name="Picture 181" descr="mirror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irror 3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14625" cy="1981200"/>
                    </a:xfrm>
                    <a:prstGeom prst="rect">
                      <a:avLst/>
                    </a:prstGeom>
                    <a:noFill/>
                    <a:ln>
                      <a:noFill/>
                    </a:ln>
                  </pic:spPr>
                </pic:pic>
              </a:graphicData>
            </a:graphic>
          </wp:inline>
        </w:drawing>
      </w:r>
    </w:p>
    <w:p w:rsidR="0094059E" w:rsidRDefault="0094059E"/>
    <w:p w:rsidR="004C071E" w:rsidRDefault="004C071E">
      <w:r>
        <w:t>Level 1</w:t>
      </w:r>
    </w:p>
    <w:p w:rsidR="004C071E" w:rsidRDefault="004C071E">
      <w:r>
        <w:t>Pick stairs</w:t>
      </w:r>
    </w:p>
    <w:p w:rsidR="004C071E" w:rsidRDefault="00CB2A1E">
      <w:r>
        <w:t>Modify stairs</w:t>
      </w:r>
    </w:p>
    <w:p w:rsidR="00CB2A1E" w:rsidRDefault="00CB2A1E">
      <w:r>
        <w:lastRenderedPageBreak/>
        <w:t>Edit Sketch</w:t>
      </w:r>
    </w:p>
    <w:p w:rsidR="004C071E" w:rsidRDefault="004C071E">
      <w:r>
        <w:t>Delete upper, green line</w:t>
      </w:r>
    </w:p>
    <w:p w:rsidR="004C071E" w:rsidRDefault="004C071E">
      <w:r>
        <w:t>Let’s curve the left edge:</w:t>
      </w:r>
    </w:p>
    <w:p w:rsidR="004C071E" w:rsidRDefault="00162AEA">
      <w:r>
        <w:t>Boundary</w:t>
      </w:r>
    </w:p>
    <w:p w:rsidR="004C071E" w:rsidRDefault="004C071E">
      <w:r>
        <w:t xml:space="preserve">Pick </w:t>
      </w:r>
      <w:r w:rsidR="00CB2A1E">
        <w:t>Start-End-Radius</w:t>
      </w:r>
      <w:r>
        <w:t xml:space="preserve"> from the option bar</w:t>
      </w:r>
    </w:p>
    <w:p w:rsidR="004C071E" w:rsidRDefault="004C071E">
      <w:r>
        <w:t>Create the arc</w:t>
      </w:r>
    </w:p>
    <w:p w:rsidR="0094059E" w:rsidRDefault="00C95EBF">
      <w:r>
        <w:rPr>
          <w:noProof/>
        </w:rPr>
        <w:drawing>
          <wp:inline distT="0" distB="0" distL="0" distR="0">
            <wp:extent cx="1438275" cy="1390650"/>
            <wp:effectExtent l="0" t="0" r="0" b="0"/>
            <wp:docPr id="182" name="Picture 182" descr="curved st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rved stai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38275" cy="1390650"/>
                    </a:xfrm>
                    <a:prstGeom prst="rect">
                      <a:avLst/>
                    </a:prstGeom>
                    <a:noFill/>
                    <a:ln>
                      <a:noFill/>
                    </a:ln>
                  </pic:spPr>
                </pic:pic>
              </a:graphicData>
            </a:graphic>
          </wp:inline>
        </w:drawing>
      </w:r>
    </w:p>
    <w:p w:rsidR="004C071E" w:rsidRDefault="004C071E">
      <w:r>
        <w:t xml:space="preserve">Finish </w:t>
      </w:r>
      <w:r w:rsidR="00CB2A1E">
        <w:t>Stairs</w:t>
      </w:r>
    </w:p>
    <w:p w:rsidR="004C071E" w:rsidRDefault="004C071E">
      <w:r>
        <w:t>3D</w:t>
      </w:r>
    </w:p>
    <w:p w:rsidR="004C071E" w:rsidRDefault="004C071E">
      <w:r>
        <w:t>Notice railing attaches correctly!</w:t>
      </w:r>
    </w:p>
    <w:p w:rsidR="004C071E" w:rsidRDefault="004C071E"/>
    <w:p w:rsidR="004C071E" w:rsidRPr="0094059E" w:rsidRDefault="0094059E" w:rsidP="0094059E">
      <w:pPr>
        <w:jc w:val="center"/>
        <w:rPr>
          <w:b/>
          <w:sz w:val="28"/>
          <w:szCs w:val="28"/>
        </w:rPr>
      </w:pPr>
      <w:r w:rsidRPr="0094059E">
        <w:rPr>
          <w:b/>
          <w:sz w:val="28"/>
          <w:szCs w:val="28"/>
        </w:rPr>
        <w:t>Adjusting Riser Shape</w:t>
      </w:r>
    </w:p>
    <w:p w:rsidR="00CB2A1E" w:rsidRDefault="00CB2A1E" w:rsidP="00CB2A1E">
      <w:r>
        <w:t>Pick stairs</w:t>
      </w:r>
    </w:p>
    <w:p w:rsidR="00CB2A1E" w:rsidRDefault="00CB2A1E" w:rsidP="00CB2A1E">
      <w:r>
        <w:t>Modify stairs</w:t>
      </w:r>
    </w:p>
    <w:p w:rsidR="00CB2A1E" w:rsidRDefault="00CB2A1E" w:rsidP="00CB2A1E">
      <w:r>
        <w:t>Edit Sketch</w:t>
      </w:r>
    </w:p>
    <w:p w:rsidR="001958CB" w:rsidRDefault="004C071E">
      <w:r>
        <w:t xml:space="preserve">Pick the </w:t>
      </w:r>
      <w:r w:rsidR="001958CB">
        <w:t>first</w:t>
      </w:r>
      <w:r>
        <w:t xml:space="preserve"> riser on the </w:t>
      </w:r>
      <w:r w:rsidR="001958CB">
        <w:t>lower</w:t>
      </w:r>
      <w:r>
        <w:t xml:space="preserve"> stair</w:t>
      </w:r>
      <w:r w:rsidR="001958CB">
        <w:t xml:space="preserve"> </w:t>
      </w:r>
    </w:p>
    <w:p w:rsidR="004C071E" w:rsidRDefault="004C071E">
      <w:r>
        <w:t>Delete it</w:t>
      </w:r>
    </w:p>
    <w:p w:rsidR="004C071E" w:rsidRDefault="004C071E">
      <w:r>
        <w:t>Riser</w:t>
      </w:r>
    </w:p>
    <w:p w:rsidR="0094059E" w:rsidRDefault="00C95EBF">
      <w:r>
        <w:rPr>
          <w:noProof/>
        </w:rPr>
        <w:drawing>
          <wp:inline distT="0" distB="0" distL="0" distR="0">
            <wp:extent cx="2295525" cy="1447800"/>
            <wp:effectExtent l="0" t="0" r="0" b="0"/>
            <wp:docPr id="183" name="Picture 183" descr="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ise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295525" cy="1447800"/>
                    </a:xfrm>
                    <a:prstGeom prst="rect">
                      <a:avLst/>
                    </a:prstGeom>
                    <a:noFill/>
                    <a:ln>
                      <a:noFill/>
                    </a:ln>
                  </pic:spPr>
                </pic:pic>
              </a:graphicData>
            </a:graphic>
          </wp:inline>
        </w:drawing>
      </w:r>
    </w:p>
    <w:p w:rsidR="00CB2A1E" w:rsidRDefault="00CB2A1E" w:rsidP="00CB2A1E">
      <w:r>
        <w:t>Pick Start-End-Radius from the option bar</w:t>
      </w:r>
    </w:p>
    <w:p w:rsidR="004C071E" w:rsidRDefault="004C071E">
      <w:r>
        <w:t>Pick end of boundary line</w:t>
      </w:r>
    </w:p>
    <w:p w:rsidR="004C071E" w:rsidRDefault="004C071E">
      <w:r>
        <w:t>Pick other end of boundary line</w:t>
      </w:r>
    </w:p>
    <w:p w:rsidR="004C071E" w:rsidRDefault="004C071E">
      <w:r>
        <w:t>Slide mouse to right a bit to create arc</w:t>
      </w:r>
      <w:r w:rsidR="0094059E">
        <w:t>…set it to 2’6”</w:t>
      </w:r>
    </w:p>
    <w:p w:rsidR="004C071E" w:rsidRDefault="004C071E">
      <w:r>
        <w:t>LC</w:t>
      </w:r>
    </w:p>
    <w:p w:rsidR="004C071E" w:rsidRDefault="004C071E">
      <w:r>
        <w:t xml:space="preserve">Finish </w:t>
      </w:r>
      <w:r w:rsidR="00CB2A1E">
        <w:t>Stairs</w:t>
      </w:r>
    </w:p>
    <w:p w:rsidR="004C071E" w:rsidRDefault="004C071E">
      <w:r>
        <w:t>See in 3D</w:t>
      </w:r>
    </w:p>
    <w:p w:rsidR="004C071E" w:rsidRDefault="00C95EBF">
      <w:r>
        <w:rPr>
          <w:noProof/>
        </w:rPr>
        <w:lastRenderedPageBreak/>
        <w:drawing>
          <wp:inline distT="0" distB="0" distL="0" distR="0">
            <wp:extent cx="2933700" cy="1990725"/>
            <wp:effectExtent l="0" t="0" r="0" b="0"/>
            <wp:docPr id="184" name="Picture 184" descr="3D curved st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3D curved stai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33700" cy="1990725"/>
                    </a:xfrm>
                    <a:prstGeom prst="rect">
                      <a:avLst/>
                    </a:prstGeom>
                    <a:noFill/>
                    <a:ln>
                      <a:noFill/>
                    </a:ln>
                  </pic:spPr>
                </pic:pic>
              </a:graphicData>
            </a:graphic>
          </wp:inline>
        </w:drawing>
      </w:r>
    </w:p>
    <w:p w:rsidR="004C071E" w:rsidRDefault="004C071E"/>
    <w:p w:rsidR="004C071E" w:rsidRDefault="00821D8C">
      <w:pPr>
        <w:rPr>
          <w:b/>
        </w:rPr>
      </w:pPr>
      <w:r>
        <w:rPr>
          <w:b/>
        </w:rPr>
        <w:br w:type="page"/>
      </w:r>
      <w:r w:rsidR="004C071E">
        <w:rPr>
          <w:b/>
        </w:rPr>
        <w:lastRenderedPageBreak/>
        <w:t>Railings</w:t>
      </w:r>
    </w:p>
    <w:p w:rsidR="004C071E" w:rsidRDefault="004C071E">
      <w:r>
        <w:t>Note: The railing can be changed or deleted by section.</w:t>
      </w:r>
    </w:p>
    <w:p w:rsidR="004C071E" w:rsidRDefault="004C071E"/>
    <w:p w:rsidR="00E213D9" w:rsidRDefault="00E213D9">
      <w:r>
        <w:t>3D View</w:t>
      </w:r>
    </w:p>
    <w:p w:rsidR="00E213D9" w:rsidRDefault="00E213D9">
      <w:r>
        <w:t>Select a Railing</w:t>
      </w:r>
    </w:p>
    <w:p w:rsidR="00E213D9" w:rsidRDefault="00E213D9">
      <w:r>
        <w:t>Change Element Type</w:t>
      </w:r>
    </w:p>
    <w:p w:rsidR="00E213D9" w:rsidRDefault="00E213D9">
      <w:r>
        <w:t>Guardrail-Pipe</w:t>
      </w:r>
    </w:p>
    <w:p w:rsidR="00E213D9" w:rsidRDefault="00E213D9">
      <w:r>
        <w:t>Handrail-Pipe</w:t>
      </w:r>
    </w:p>
    <w:p w:rsidR="00E213D9" w:rsidRDefault="00E213D9">
      <w:r>
        <w:t>These are just the “out-of-the-box” Railings. You can make your own or get them pre-made.</w:t>
      </w:r>
    </w:p>
    <w:p w:rsidR="00E213D9" w:rsidRDefault="00E213D9"/>
    <w:p w:rsidR="004C071E" w:rsidRDefault="004C071E">
      <w:bookmarkStart w:id="92" w:name="OLE_LINK2"/>
      <w:bookmarkStart w:id="93" w:name="OLE_LINK3"/>
      <w:r>
        <w:t>Floor Plan Level 1</w:t>
      </w:r>
    </w:p>
    <w:bookmarkEnd w:id="92"/>
    <w:bookmarkEnd w:id="93"/>
    <w:p w:rsidR="004C071E" w:rsidRDefault="004C071E">
      <w:r>
        <w:t>Select the edge of the stair to find the railing</w:t>
      </w:r>
    </w:p>
    <w:p w:rsidR="004C071E" w:rsidRDefault="004C071E">
      <w:r>
        <w:t>LC on railing</w:t>
      </w:r>
    </w:p>
    <w:p w:rsidR="004C071E" w:rsidRDefault="004C071E">
      <w:r>
        <w:t>Edit</w:t>
      </w:r>
      <w:r w:rsidR="00E213D9">
        <w:t xml:space="preserve"> Path</w:t>
      </w:r>
    </w:p>
    <w:p w:rsidR="004C071E" w:rsidRDefault="00671644">
      <w:r>
        <w:t xml:space="preserve">Delete a railing sketch line </w:t>
      </w:r>
    </w:p>
    <w:p w:rsidR="00671644" w:rsidRDefault="00C95EBF">
      <w:r>
        <w:rPr>
          <w:noProof/>
        </w:rPr>
        <w:drawing>
          <wp:inline distT="0" distB="0" distL="0" distR="0">
            <wp:extent cx="2933700" cy="2105025"/>
            <wp:effectExtent l="0" t="0" r="0" b="0"/>
            <wp:docPr id="185" name="Picture 185" descr="delete line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elete line rail"/>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33700" cy="2105025"/>
                    </a:xfrm>
                    <a:prstGeom prst="rect">
                      <a:avLst/>
                    </a:prstGeom>
                    <a:noFill/>
                    <a:ln>
                      <a:noFill/>
                    </a:ln>
                  </pic:spPr>
                </pic:pic>
              </a:graphicData>
            </a:graphic>
          </wp:inline>
        </w:drawing>
      </w:r>
    </w:p>
    <w:p w:rsidR="004C071E" w:rsidRDefault="004C071E">
      <w:r>
        <w:t xml:space="preserve">Finish </w:t>
      </w:r>
      <w:r w:rsidR="00E213D9">
        <w:t>Railing</w:t>
      </w:r>
    </w:p>
    <w:p w:rsidR="004C071E" w:rsidRDefault="004C071E">
      <w:r>
        <w:t>See in 3D</w:t>
      </w:r>
    </w:p>
    <w:p w:rsidR="000B37B7" w:rsidRDefault="00C95EBF">
      <w:r>
        <w:rPr>
          <w:noProof/>
        </w:rPr>
        <w:drawing>
          <wp:inline distT="0" distB="0" distL="0" distR="0">
            <wp:extent cx="2543175" cy="2085975"/>
            <wp:effectExtent l="0" t="0" r="0" b="0"/>
            <wp:docPr id="186" name="Picture 186" descr="3D rail g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D rail gon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43175" cy="2085975"/>
                    </a:xfrm>
                    <a:prstGeom prst="rect">
                      <a:avLst/>
                    </a:prstGeom>
                    <a:noFill/>
                    <a:ln>
                      <a:noFill/>
                    </a:ln>
                  </pic:spPr>
                </pic:pic>
              </a:graphicData>
            </a:graphic>
          </wp:inline>
        </w:drawing>
      </w:r>
    </w:p>
    <w:p w:rsidR="00671644" w:rsidRDefault="00671644"/>
    <w:p w:rsidR="004C071E" w:rsidRDefault="004C071E">
      <w:r>
        <w:t>Floor Plan Level 1</w:t>
      </w:r>
    </w:p>
    <w:p w:rsidR="004C071E" w:rsidRDefault="004C071E">
      <w:r>
        <w:t>Let’s put the railing back in the same place:</w:t>
      </w:r>
    </w:p>
    <w:p w:rsidR="000B37B7" w:rsidRDefault="000B37B7">
      <w:r>
        <w:t>Architecture</w:t>
      </w:r>
    </w:p>
    <w:p w:rsidR="004C071E" w:rsidRDefault="004C071E">
      <w:r>
        <w:lastRenderedPageBreak/>
        <w:t xml:space="preserve">Railing </w:t>
      </w:r>
    </w:p>
    <w:p w:rsidR="004C071E" w:rsidRDefault="000B37B7">
      <w:r>
        <w:t>Sketch Path</w:t>
      </w:r>
    </w:p>
    <w:p w:rsidR="004C071E" w:rsidRDefault="004C071E">
      <w:r>
        <w:t>Place magenta sketch line in the same place you erased the other one</w:t>
      </w:r>
    </w:p>
    <w:p w:rsidR="004C071E" w:rsidRDefault="004C071E">
      <w:r>
        <w:t xml:space="preserve">Finish </w:t>
      </w:r>
      <w:r w:rsidR="00E213D9">
        <w:t>Railing</w:t>
      </w:r>
    </w:p>
    <w:p w:rsidR="004C071E" w:rsidRDefault="004C071E">
      <w:r>
        <w:t>3D</w:t>
      </w:r>
    </w:p>
    <w:p w:rsidR="000B37B7" w:rsidRDefault="00C95EBF">
      <w:r>
        <w:rPr>
          <w:noProof/>
        </w:rPr>
        <w:drawing>
          <wp:inline distT="0" distB="0" distL="0" distR="0">
            <wp:extent cx="3181350" cy="2333625"/>
            <wp:effectExtent l="0" t="0" r="0" b="0"/>
            <wp:docPr id="187" name="Picture 187" descr="what hap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hat happen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181350" cy="2333625"/>
                    </a:xfrm>
                    <a:prstGeom prst="rect">
                      <a:avLst/>
                    </a:prstGeom>
                    <a:noFill/>
                    <a:ln>
                      <a:noFill/>
                    </a:ln>
                  </pic:spPr>
                </pic:pic>
              </a:graphicData>
            </a:graphic>
          </wp:inline>
        </w:drawing>
      </w:r>
    </w:p>
    <w:p w:rsidR="004C071E" w:rsidRDefault="004C071E">
      <w:r>
        <w:t>Oops!! The railing is on the ground??</w:t>
      </w:r>
    </w:p>
    <w:p w:rsidR="004C071E" w:rsidRDefault="004C071E">
      <w:r>
        <w:t xml:space="preserve">Why? Because you told it too </w:t>
      </w:r>
      <w:r>
        <w:sym w:font="Wingdings" w:char="F04C"/>
      </w:r>
      <w:r>
        <w:t>…it didn’t know you wanted to put it on the stair.</w:t>
      </w:r>
    </w:p>
    <w:p w:rsidR="004C071E" w:rsidRDefault="004C071E">
      <w:r>
        <w:t xml:space="preserve">Select the </w:t>
      </w:r>
      <w:r w:rsidR="00162AEA">
        <w:t>railing</w:t>
      </w:r>
    </w:p>
    <w:p w:rsidR="004C071E" w:rsidRDefault="004C071E">
      <w:r>
        <w:t>Edit</w:t>
      </w:r>
      <w:r w:rsidR="00E213D9">
        <w:t xml:space="preserve"> Path</w:t>
      </w:r>
    </w:p>
    <w:p w:rsidR="004C071E" w:rsidRDefault="004C071E">
      <w:r>
        <w:t xml:space="preserve">SET </w:t>
      </w:r>
      <w:r w:rsidR="00E213D9">
        <w:t xml:space="preserve">RAILING </w:t>
      </w:r>
      <w:r>
        <w:t>HOST</w:t>
      </w:r>
    </w:p>
    <w:p w:rsidR="004C071E" w:rsidRDefault="004C071E">
      <w:r>
        <w:t>Pick the stair (the stair hosts the railing)</w:t>
      </w:r>
    </w:p>
    <w:p w:rsidR="004C071E" w:rsidRDefault="004C071E">
      <w:r>
        <w:t xml:space="preserve">Finish </w:t>
      </w:r>
      <w:r w:rsidR="00E213D9">
        <w:t>Railing</w:t>
      </w:r>
      <w:r>
        <w:t>.</w:t>
      </w:r>
    </w:p>
    <w:p w:rsidR="004C071E" w:rsidRDefault="004C071E">
      <w:r>
        <w:t>Better?!</w:t>
      </w:r>
    </w:p>
    <w:p w:rsidR="00E213D9" w:rsidRDefault="00E213D9">
      <w:r>
        <w:t>View</w:t>
      </w:r>
    </w:p>
    <w:p w:rsidR="004C071E" w:rsidRDefault="00E213D9">
      <w:r>
        <w:t xml:space="preserve">Building </w:t>
      </w:r>
      <w:r w:rsidR="00162AEA">
        <w:t>Section thru it. Adjust as needed.</w:t>
      </w:r>
    </w:p>
    <w:p w:rsidR="00F551D6" w:rsidRDefault="00F551D6">
      <w:r>
        <w:t>You can delete the stairs.</w:t>
      </w:r>
    </w:p>
    <w:p w:rsidR="00162AEA" w:rsidRDefault="00162AEA"/>
    <w:p w:rsidR="004C071E" w:rsidRDefault="008D410D">
      <w:r w:rsidRPr="008D410D">
        <w:rPr>
          <w:i/>
        </w:rPr>
        <w:t>You learned to create straight and U-Shaped Stairs, change the shape of the stairs, recognize stairs have rules (that can be changed), edit railing, and place railing on a flat surface</w:t>
      </w:r>
      <w:r>
        <w:t>.</w:t>
      </w:r>
    </w:p>
    <w:p w:rsidR="004C071E" w:rsidRDefault="004C071E"/>
    <w:p w:rsidR="004C071E" w:rsidRDefault="004C071E"/>
    <w:p w:rsidR="004C071E" w:rsidRDefault="004C071E"/>
    <w:p w:rsidR="004C071E" w:rsidRDefault="004C071E"/>
    <w:p w:rsidR="004C071E" w:rsidRDefault="004C071E">
      <w:pPr>
        <w:rPr>
          <w:b/>
        </w:rPr>
      </w:pPr>
      <w:r>
        <w:t>Save as</w:t>
      </w:r>
      <w:r w:rsidR="00320D91">
        <w:rPr>
          <w:b/>
        </w:rPr>
        <w:t xml:space="preserve"> revit</w:t>
      </w:r>
      <w:r w:rsidR="000845AA">
        <w:rPr>
          <w:b/>
        </w:rPr>
        <w:t>2018</w:t>
      </w:r>
      <w:r w:rsidR="0051774E">
        <w:rPr>
          <w:b/>
        </w:rPr>
        <w:t>demo18</w:t>
      </w:r>
      <w:r>
        <w:rPr>
          <w:b/>
        </w:rPr>
        <w:t>.rvt</w:t>
      </w:r>
    </w:p>
    <w:p w:rsidR="0057574E" w:rsidRDefault="0057574E" w:rsidP="0057574E">
      <w:pPr>
        <w:pStyle w:val="Heading1"/>
        <w:jc w:val="center"/>
        <w:rPr>
          <w:b/>
          <w:bCs/>
          <w:sz w:val="28"/>
          <w:szCs w:val="28"/>
        </w:rPr>
      </w:pPr>
    </w:p>
    <w:p w:rsidR="0057574E" w:rsidRDefault="0057574E" w:rsidP="0057574E">
      <w:pPr>
        <w:pStyle w:val="Heading1"/>
        <w:jc w:val="center"/>
        <w:rPr>
          <w:b/>
          <w:bCs/>
          <w:sz w:val="28"/>
          <w:szCs w:val="28"/>
        </w:rPr>
      </w:pPr>
    </w:p>
    <w:p w:rsidR="0057574E" w:rsidRDefault="0057574E" w:rsidP="0057574E">
      <w:pPr>
        <w:pStyle w:val="Heading1"/>
        <w:jc w:val="center"/>
        <w:rPr>
          <w:b/>
          <w:bCs/>
          <w:sz w:val="28"/>
          <w:szCs w:val="28"/>
        </w:rPr>
      </w:pPr>
    </w:p>
    <w:p w:rsidR="000608D2" w:rsidRDefault="00A04CE0" w:rsidP="000608D2">
      <w:pPr>
        <w:pStyle w:val="Heading1"/>
        <w:jc w:val="center"/>
        <w:rPr>
          <w:b/>
          <w:bCs/>
          <w:sz w:val="28"/>
          <w:szCs w:val="28"/>
        </w:rPr>
      </w:pPr>
      <w:r>
        <w:rPr>
          <w:b/>
          <w:bCs/>
          <w:sz w:val="28"/>
          <w:szCs w:val="28"/>
        </w:rPr>
        <w:br w:type="page"/>
      </w:r>
      <w:r w:rsidR="000608D2">
        <w:rPr>
          <w:b/>
          <w:bCs/>
          <w:sz w:val="28"/>
          <w:szCs w:val="28"/>
        </w:rPr>
        <w:lastRenderedPageBreak/>
        <w:t xml:space="preserve"> </w:t>
      </w:r>
    </w:p>
    <w:p w:rsidR="00CD289B" w:rsidRPr="00F13860" w:rsidRDefault="00CD289B" w:rsidP="00CD289B">
      <w:pPr>
        <w:pStyle w:val="Heading1"/>
        <w:jc w:val="center"/>
        <w:rPr>
          <w:b/>
          <w:bCs/>
          <w:sz w:val="28"/>
        </w:rPr>
      </w:pPr>
      <w:bookmarkStart w:id="94" w:name="_Toc173300147"/>
      <w:bookmarkStart w:id="95" w:name="_Toc173300624"/>
    </w:p>
    <w:p w:rsidR="0049000C" w:rsidRPr="006B32B7" w:rsidRDefault="0049000C" w:rsidP="0049000C">
      <w:pPr>
        <w:pStyle w:val="Heading1"/>
        <w:jc w:val="center"/>
        <w:rPr>
          <w:b/>
          <w:bCs/>
          <w:sz w:val="28"/>
          <w:szCs w:val="28"/>
        </w:rPr>
      </w:pPr>
      <w:bookmarkStart w:id="96" w:name="_Toc486245917"/>
      <w:bookmarkEnd w:id="94"/>
      <w:bookmarkEnd w:id="95"/>
      <w:r>
        <w:rPr>
          <w:b/>
          <w:bCs/>
          <w:sz w:val="28"/>
          <w:szCs w:val="28"/>
        </w:rPr>
        <w:t>Slab Foundation Plan</w:t>
      </w:r>
      <w:bookmarkEnd w:id="96"/>
    </w:p>
    <w:p w:rsidR="0049000C" w:rsidRDefault="0049000C" w:rsidP="0049000C"/>
    <w:p w:rsidR="0049000C" w:rsidRDefault="0049000C" w:rsidP="0049000C">
      <w:r>
        <w:t>Make all of the 1</w:t>
      </w:r>
      <w:r w:rsidRPr="004D58E1">
        <w:rPr>
          <w:vertAlign w:val="superscript"/>
        </w:rPr>
        <w:t>st</w:t>
      </w:r>
      <w:r>
        <w:t xml:space="preserve"> Floor walls 5/8GYP5.5ST5/8PLY2CLAP (except the Garage wall)</w:t>
      </w:r>
    </w:p>
    <w:p w:rsidR="0049000C" w:rsidRDefault="00C95EBF" w:rsidP="0049000C">
      <w:r>
        <w:rPr>
          <w:noProof/>
        </w:rPr>
        <w:drawing>
          <wp:inline distT="0" distB="0" distL="0" distR="0">
            <wp:extent cx="3971925" cy="2533650"/>
            <wp:effectExtent l="0" t="0" r="0" b="0"/>
            <wp:docPr id="188" name="Picture 188" descr="wall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walls righ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971925" cy="2533650"/>
                    </a:xfrm>
                    <a:prstGeom prst="rect">
                      <a:avLst/>
                    </a:prstGeom>
                    <a:noFill/>
                    <a:ln>
                      <a:noFill/>
                    </a:ln>
                  </pic:spPr>
                </pic:pic>
              </a:graphicData>
            </a:graphic>
          </wp:inline>
        </w:drawing>
      </w:r>
    </w:p>
    <w:p w:rsidR="0049000C" w:rsidRDefault="0049000C" w:rsidP="0049000C"/>
    <w:p w:rsidR="0049000C" w:rsidRDefault="0049000C" w:rsidP="0049000C">
      <w:r>
        <w:t>In Section 4</w:t>
      </w:r>
    </w:p>
    <w:p w:rsidR="0049000C" w:rsidRDefault="0049000C" w:rsidP="0049000C">
      <w:r>
        <w:t>Pick First floor</w:t>
      </w:r>
    </w:p>
    <w:p w:rsidR="0049000C" w:rsidRDefault="0049000C" w:rsidP="0049000C">
      <w:r>
        <w:t>Edit type</w:t>
      </w:r>
    </w:p>
    <w:p w:rsidR="0049000C" w:rsidRDefault="0049000C" w:rsidP="0049000C">
      <w:r>
        <w:t>Change to Generic 12</w:t>
      </w:r>
    </w:p>
    <w:p w:rsidR="0049000C" w:rsidRDefault="0049000C" w:rsidP="0049000C">
      <w:r>
        <w:t>Pick Generic 12</w:t>
      </w:r>
    </w:p>
    <w:p w:rsidR="0049000C" w:rsidRDefault="0049000C" w:rsidP="0049000C">
      <w:r>
        <w:t>Properties</w:t>
      </w:r>
    </w:p>
    <w:p w:rsidR="0049000C" w:rsidRDefault="0049000C" w:rsidP="0049000C">
      <w:r>
        <w:t>Edit Type</w:t>
      </w:r>
    </w:p>
    <w:p w:rsidR="0049000C" w:rsidRDefault="0049000C" w:rsidP="0049000C">
      <w:r>
        <w:t>Duplicate</w:t>
      </w:r>
    </w:p>
    <w:p w:rsidR="0049000C" w:rsidRDefault="0049000C" w:rsidP="0049000C">
      <w:r>
        <w:t>Name it: 5” CONC SLAB….OK</w:t>
      </w:r>
    </w:p>
    <w:p w:rsidR="0049000C" w:rsidRDefault="0049000C" w:rsidP="0049000C">
      <w:r>
        <w:t>Structure: Edit</w:t>
      </w:r>
    </w:p>
    <w:p w:rsidR="0049000C" w:rsidRDefault="0049000C" w:rsidP="0049000C">
      <w:r>
        <w:t>Thickness: 5”</w:t>
      </w:r>
    </w:p>
    <w:p w:rsidR="0049000C" w:rsidRDefault="0049000C" w:rsidP="0049000C">
      <w:r>
        <w:t>Material: Concrete Cast In Place Grey</w:t>
      </w:r>
    </w:p>
    <w:p w:rsidR="0049000C" w:rsidRDefault="0049000C" w:rsidP="0049000C">
      <w:r>
        <w:t>OK</w:t>
      </w:r>
    </w:p>
    <w:p w:rsidR="0049000C" w:rsidRDefault="0049000C" w:rsidP="0049000C">
      <w:r>
        <w:t>Function: Exterior</w:t>
      </w:r>
    </w:p>
    <w:p w:rsidR="0049000C" w:rsidRDefault="0049000C" w:rsidP="0049000C">
      <w:r>
        <w:t>Notice the floor is thinner!</w:t>
      </w:r>
    </w:p>
    <w:p w:rsidR="0049000C" w:rsidRDefault="00C95EBF" w:rsidP="0049000C">
      <w:r>
        <w:rPr>
          <w:noProof/>
        </w:rPr>
        <w:lastRenderedPageBreak/>
        <w:drawing>
          <wp:inline distT="0" distB="0" distL="0" distR="0">
            <wp:extent cx="2676525" cy="2105025"/>
            <wp:effectExtent l="0" t="0" r="0" b="0"/>
            <wp:docPr id="189" name="Picture 189" descr="5 s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5 slab"/>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76525" cy="2105025"/>
                    </a:xfrm>
                    <a:prstGeom prst="rect">
                      <a:avLst/>
                    </a:prstGeom>
                    <a:noFill/>
                    <a:ln>
                      <a:noFill/>
                    </a:ln>
                  </pic:spPr>
                </pic:pic>
              </a:graphicData>
            </a:graphic>
          </wp:inline>
        </w:drawing>
      </w:r>
    </w:p>
    <w:p w:rsidR="0049000C" w:rsidRDefault="0049000C" w:rsidP="0049000C">
      <w:r>
        <w:br w:type="page"/>
      </w:r>
      <w:r>
        <w:lastRenderedPageBreak/>
        <w:t>Footing as a Sweep</w:t>
      </w:r>
    </w:p>
    <w:p w:rsidR="0049000C" w:rsidRDefault="0049000C" w:rsidP="0049000C"/>
    <w:p w:rsidR="0049000C" w:rsidRDefault="0049000C" w:rsidP="0049000C">
      <w:r>
        <w:t>Floor Plan Level 1</w:t>
      </w:r>
    </w:p>
    <w:p w:rsidR="0049000C" w:rsidRDefault="0049000C" w:rsidP="0049000C">
      <w:r>
        <w:t>Note: To prepare for this “sweep” process, we need a section at the first line of the path.</w:t>
      </w:r>
    </w:p>
    <w:p w:rsidR="0049000C" w:rsidRDefault="00C95EBF" w:rsidP="0049000C">
      <w:r>
        <w:rPr>
          <w:noProof/>
        </w:rPr>
        <w:drawing>
          <wp:inline distT="0" distB="0" distL="0" distR="0">
            <wp:extent cx="1771650" cy="4267200"/>
            <wp:effectExtent l="0" t="0" r="0" b="0"/>
            <wp:docPr id="190" name="Picture 190" descr="1-2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2 way"/>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71650" cy="4267200"/>
                    </a:xfrm>
                    <a:prstGeom prst="rect">
                      <a:avLst/>
                    </a:prstGeom>
                    <a:noFill/>
                    <a:ln>
                      <a:noFill/>
                    </a:ln>
                  </pic:spPr>
                </pic:pic>
              </a:graphicData>
            </a:graphic>
          </wp:inline>
        </w:drawing>
      </w:r>
    </w:p>
    <w:p w:rsidR="0049000C" w:rsidRDefault="0049000C" w:rsidP="0049000C">
      <w:r>
        <w:t>Architecture</w:t>
      </w:r>
    </w:p>
    <w:p w:rsidR="0049000C" w:rsidRDefault="0049000C" w:rsidP="0049000C">
      <w:r>
        <w:t>Component</w:t>
      </w:r>
    </w:p>
    <w:p w:rsidR="0049000C" w:rsidRDefault="0049000C" w:rsidP="0049000C">
      <w:r>
        <w:t>Model In Place</w:t>
      </w:r>
    </w:p>
    <w:p w:rsidR="0049000C" w:rsidRDefault="0049000C" w:rsidP="0049000C">
      <w:r>
        <w:t>Family: Structural Foundations</w:t>
      </w:r>
      <w:r>
        <w:tab/>
        <w:t>OK</w:t>
      </w:r>
    </w:p>
    <w:p w:rsidR="0049000C" w:rsidRDefault="0049000C" w:rsidP="0049000C">
      <w:r>
        <w:t>Name it: EXT FTG</w:t>
      </w:r>
      <w:r>
        <w:tab/>
        <w:t>OK</w:t>
      </w:r>
    </w:p>
    <w:p w:rsidR="0049000C" w:rsidRDefault="0049000C" w:rsidP="0049000C">
      <w:r>
        <w:t>Sweep</w:t>
      </w:r>
    </w:p>
    <w:p w:rsidR="0049000C" w:rsidRDefault="0049000C" w:rsidP="0049000C">
      <w:r>
        <w:t>Sketch path</w:t>
      </w:r>
    </w:p>
    <w:p w:rsidR="0049000C" w:rsidRDefault="00C95EBF" w:rsidP="0049000C">
      <w:r>
        <w:rPr>
          <w:noProof/>
        </w:rPr>
        <w:lastRenderedPageBreak/>
        <w:drawing>
          <wp:inline distT="0" distB="0" distL="0" distR="0">
            <wp:extent cx="1162050" cy="1885950"/>
            <wp:effectExtent l="0" t="0" r="0" b="0"/>
            <wp:docPr id="191" name="Picture 191" descr="start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tart her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62050" cy="1885950"/>
                    </a:xfrm>
                    <a:prstGeom prst="rect">
                      <a:avLst/>
                    </a:prstGeom>
                    <a:noFill/>
                    <a:ln>
                      <a:noFill/>
                    </a:ln>
                  </pic:spPr>
                </pic:pic>
              </a:graphicData>
            </a:graphic>
          </wp:inline>
        </w:drawing>
      </w:r>
    </w:p>
    <w:p w:rsidR="0049000C" w:rsidRDefault="0049000C" w:rsidP="0049000C">
      <w:r>
        <w:t>Create magenta line around building.</w:t>
      </w:r>
    </w:p>
    <w:p w:rsidR="0049000C" w:rsidRDefault="0049000C" w:rsidP="0049000C">
      <w:r>
        <w:t>There is a problem….</w:t>
      </w:r>
    </w:p>
    <w:p w:rsidR="0049000C" w:rsidRDefault="00C95EBF" w:rsidP="0049000C">
      <w:r>
        <w:rPr>
          <w:noProof/>
        </w:rPr>
        <w:drawing>
          <wp:inline distT="0" distB="0" distL="0" distR="0">
            <wp:extent cx="3790950" cy="2724150"/>
            <wp:effectExtent l="0" t="0" r="0" b="0"/>
            <wp:docPr id="192" name="Picture 192" descr="no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not right"/>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90950" cy="2724150"/>
                    </a:xfrm>
                    <a:prstGeom prst="rect">
                      <a:avLst/>
                    </a:prstGeom>
                    <a:noFill/>
                    <a:ln>
                      <a:noFill/>
                    </a:ln>
                  </pic:spPr>
                </pic:pic>
              </a:graphicData>
            </a:graphic>
          </wp:inline>
        </w:drawing>
      </w:r>
    </w:p>
    <w:p w:rsidR="0049000C" w:rsidRDefault="0049000C" w:rsidP="0049000C">
      <w:r>
        <w:t>The concrete footing does not go to the face of the wall! It goes to the face of the core!</w:t>
      </w:r>
    </w:p>
    <w:p w:rsidR="0049000C" w:rsidRDefault="0049000C" w:rsidP="0049000C">
      <w:r>
        <w:t>Move the magenta “sketch” lines to the right place.</w:t>
      </w:r>
    </w:p>
    <w:p w:rsidR="0049000C" w:rsidRDefault="00C95EBF" w:rsidP="0049000C">
      <w:r>
        <w:rPr>
          <w:noProof/>
        </w:rPr>
        <w:lastRenderedPageBreak/>
        <w:drawing>
          <wp:inline distT="0" distB="0" distL="0" distR="0">
            <wp:extent cx="5276850" cy="3467100"/>
            <wp:effectExtent l="0" t="0" r="0" b="0"/>
            <wp:docPr id="193" name="Picture 193" descr="correct to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rrect to cor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6850" cy="3467100"/>
                    </a:xfrm>
                    <a:prstGeom prst="rect">
                      <a:avLst/>
                    </a:prstGeom>
                    <a:noFill/>
                    <a:ln>
                      <a:noFill/>
                    </a:ln>
                  </pic:spPr>
                </pic:pic>
              </a:graphicData>
            </a:graphic>
          </wp:inline>
        </w:drawing>
      </w:r>
    </w:p>
    <w:p w:rsidR="0049000C" w:rsidRDefault="0049000C" w:rsidP="0049000C"/>
    <w:p w:rsidR="0049000C" w:rsidRDefault="0049000C" w:rsidP="0049000C">
      <w:r>
        <w:t>Note: The Garage is all wrong….it drops. We will deal with that later.</w:t>
      </w:r>
    </w:p>
    <w:p w:rsidR="0049000C" w:rsidRDefault="0049000C" w:rsidP="0049000C">
      <w:r>
        <w:br w:type="page"/>
      </w:r>
      <w:r>
        <w:lastRenderedPageBreak/>
        <w:t>Set the material to Concrete Cast In Place Grey (same as slab)</w:t>
      </w:r>
    </w:p>
    <w:p w:rsidR="0049000C" w:rsidRDefault="00C95EBF" w:rsidP="0049000C">
      <w:r>
        <w:rPr>
          <w:noProof/>
        </w:rPr>
        <w:drawing>
          <wp:inline distT="0" distB="0" distL="0" distR="0">
            <wp:extent cx="5476875" cy="2286000"/>
            <wp:effectExtent l="0" t="0" r="0" b="0"/>
            <wp:docPr id="194" name="Picture 194" descr="conc 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nc grey"/>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76875" cy="2286000"/>
                    </a:xfrm>
                    <a:prstGeom prst="rect">
                      <a:avLst/>
                    </a:prstGeom>
                    <a:noFill/>
                    <a:ln>
                      <a:noFill/>
                    </a:ln>
                  </pic:spPr>
                </pic:pic>
              </a:graphicData>
            </a:graphic>
          </wp:inline>
        </w:drawing>
      </w:r>
    </w:p>
    <w:p w:rsidR="0049000C" w:rsidRDefault="0049000C" w:rsidP="0049000C"/>
    <w:p w:rsidR="0049000C" w:rsidRDefault="0049000C" w:rsidP="0049000C">
      <w:r>
        <w:t>Finish. The path is done. A sweep is a path AND a shape…so we are not done!</w:t>
      </w:r>
    </w:p>
    <w:p w:rsidR="0049000C" w:rsidRDefault="0049000C" w:rsidP="0049000C">
      <w:r>
        <w:t>Edit Profile</w:t>
      </w:r>
    </w:p>
    <w:p w:rsidR="0049000C" w:rsidRDefault="0049000C" w:rsidP="0049000C">
      <w:r>
        <w:t>Section 5 (get it?)</w:t>
      </w:r>
    </w:p>
    <w:p w:rsidR="0049000C" w:rsidRDefault="0049000C" w:rsidP="0049000C">
      <w:r>
        <w:t>Open View</w:t>
      </w:r>
    </w:p>
    <w:p w:rsidR="0049000C" w:rsidRDefault="0049000C" w:rsidP="0049000C">
      <w:r>
        <w:t>Set display to medium</w:t>
      </w:r>
    </w:p>
    <w:p w:rsidR="0049000C" w:rsidRDefault="0049000C" w:rsidP="0049000C">
      <w:r>
        <w:t>Sketch the footing shape</w:t>
      </w:r>
    </w:p>
    <w:p w:rsidR="0049000C" w:rsidRDefault="00C95EBF" w:rsidP="0049000C">
      <w:r>
        <w:rPr>
          <w:noProof/>
        </w:rPr>
        <w:drawing>
          <wp:inline distT="0" distB="0" distL="0" distR="0">
            <wp:extent cx="2171700" cy="2343150"/>
            <wp:effectExtent l="0" t="0" r="0" b="0"/>
            <wp:docPr id="195" name="Picture 195"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hap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71700" cy="2343150"/>
                    </a:xfrm>
                    <a:prstGeom prst="rect">
                      <a:avLst/>
                    </a:prstGeom>
                    <a:noFill/>
                    <a:ln>
                      <a:noFill/>
                    </a:ln>
                  </pic:spPr>
                </pic:pic>
              </a:graphicData>
            </a:graphic>
          </wp:inline>
        </w:drawing>
      </w:r>
    </w:p>
    <w:p w:rsidR="0049000C" w:rsidRDefault="0049000C" w:rsidP="0049000C">
      <w:r>
        <w:br w:type="page"/>
      </w:r>
      <w:r>
        <w:lastRenderedPageBreak/>
        <w:t xml:space="preserve">Make sure the material is: Concrete Cast In Place Grey </w:t>
      </w:r>
    </w:p>
    <w:p w:rsidR="0049000C" w:rsidRDefault="0049000C" w:rsidP="0049000C">
      <w:r>
        <w:t>Finish…Finish…Finish Model</w:t>
      </w:r>
    </w:p>
    <w:p w:rsidR="0049000C" w:rsidRDefault="00C95EBF" w:rsidP="0049000C">
      <w:r>
        <w:rPr>
          <w:noProof/>
        </w:rPr>
        <w:drawing>
          <wp:inline distT="0" distB="0" distL="0" distR="0">
            <wp:extent cx="1847850" cy="2019300"/>
            <wp:effectExtent l="0" t="0" r="0" b="0"/>
            <wp:docPr id="196" name="Picture 196" descr="ft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ftg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847850" cy="2019300"/>
                    </a:xfrm>
                    <a:prstGeom prst="rect">
                      <a:avLst/>
                    </a:prstGeom>
                    <a:noFill/>
                    <a:ln>
                      <a:noFill/>
                    </a:ln>
                  </pic:spPr>
                </pic:pic>
              </a:graphicData>
            </a:graphic>
          </wp:inline>
        </w:drawing>
      </w:r>
    </w:p>
    <w:p w:rsidR="0049000C" w:rsidRDefault="0049000C" w:rsidP="0049000C">
      <w:r>
        <w:t>Modify</w:t>
      </w:r>
    </w:p>
    <w:p w:rsidR="0049000C" w:rsidRDefault="0049000C" w:rsidP="0049000C">
      <w:r>
        <w:t>Join</w:t>
      </w:r>
    </w:p>
    <w:p w:rsidR="0049000C" w:rsidRDefault="0049000C" w:rsidP="0049000C">
      <w:r>
        <w:t>Join geometry</w:t>
      </w:r>
    </w:p>
    <w:p w:rsidR="0049000C" w:rsidRDefault="0049000C" w:rsidP="0049000C">
      <w:r>
        <w:t>Pick footing….pick slab</w:t>
      </w:r>
    </w:p>
    <w:p w:rsidR="0049000C" w:rsidRDefault="0049000C" w:rsidP="0049000C">
      <w:pPr>
        <w:rPr>
          <w:b/>
          <w:sz w:val="28"/>
          <w:szCs w:val="28"/>
        </w:rPr>
      </w:pPr>
      <w:r>
        <w:t xml:space="preserve">JOINED! </w:t>
      </w:r>
      <w:r w:rsidRPr="000E2DC8">
        <w:rPr>
          <w:b/>
          <w:sz w:val="28"/>
          <w:szCs w:val="28"/>
        </w:rPr>
        <w:t>EXPLAIN</w:t>
      </w:r>
    </w:p>
    <w:p w:rsidR="0049000C" w:rsidRDefault="0049000C" w:rsidP="0049000C">
      <w:pPr>
        <w:rPr>
          <w:b/>
          <w:sz w:val="28"/>
          <w:szCs w:val="28"/>
        </w:rPr>
      </w:pPr>
    </w:p>
    <w:p w:rsidR="0049000C" w:rsidRDefault="0049000C" w:rsidP="0049000C">
      <w:r w:rsidRPr="000E2DC8">
        <w:t>See in 3D</w:t>
      </w:r>
      <w:r>
        <w:t xml:space="preserve"> from bottom</w:t>
      </w:r>
    </w:p>
    <w:p w:rsidR="0049000C" w:rsidRDefault="0049000C" w:rsidP="0049000C">
      <w:r>
        <w:t>Turn off topo….VH it</w:t>
      </w:r>
    </w:p>
    <w:p w:rsidR="0049000C" w:rsidRDefault="00C95EBF" w:rsidP="0049000C">
      <w:r>
        <w:rPr>
          <w:noProof/>
        </w:rPr>
        <w:drawing>
          <wp:inline distT="0" distB="0" distL="0" distR="0">
            <wp:extent cx="5486400" cy="2876550"/>
            <wp:effectExtent l="0" t="0" r="0" b="0"/>
            <wp:docPr id="197" name="Picture 197" descr="ftg 3D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ftg 3D don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2876550"/>
                    </a:xfrm>
                    <a:prstGeom prst="rect">
                      <a:avLst/>
                    </a:prstGeom>
                    <a:noFill/>
                    <a:ln>
                      <a:noFill/>
                    </a:ln>
                  </pic:spPr>
                </pic:pic>
              </a:graphicData>
            </a:graphic>
          </wp:inline>
        </w:drawing>
      </w:r>
    </w:p>
    <w:p w:rsidR="0049000C" w:rsidRDefault="0049000C" w:rsidP="0049000C"/>
    <w:p w:rsidR="0049000C" w:rsidRDefault="0049000C" w:rsidP="0049000C">
      <w:r>
        <w:t>Cut a section anywhere….you will see the slab foundation correctly!!!!</w:t>
      </w:r>
    </w:p>
    <w:p w:rsidR="0049000C" w:rsidRDefault="0049000C" w:rsidP="0049000C">
      <w:pPr>
        <w:rPr>
          <w:b/>
        </w:rPr>
      </w:pPr>
    </w:p>
    <w:p w:rsidR="0049000C" w:rsidRDefault="0049000C" w:rsidP="0049000C">
      <w:pPr>
        <w:rPr>
          <w:b/>
        </w:rPr>
      </w:pPr>
      <w:r>
        <w:t>Save as</w:t>
      </w:r>
      <w:r>
        <w:rPr>
          <w:b/>
        </w:rPr>
        <w:t xml:space="preserve"> revit</w:t>
      </w:r>
      <w:r w:rsidR="000845AA">
        <w:rPr>
          <w:b/>
        </w:rPr>
        <w:t>2018</w:t>
      </w:r>
      <w:r>
        <w:rPr>
          <w:b/>
        </w:rPr>
        <w:t>demo15.rvt</w:t>
      </w:r>
    </w:p>
    <w:p w:rsidR="0049000C" w:rsidRDefault="0049000C" w:rsidP="0049000C"/>
    <w:p w:rsidR="0049000C" w:rsidRDefault="0049000C" w:rsidP="0049000C"/>
    <w:p w:rsidR="0049000C" w:rsidRPr="000047BF" w:rsidRDefault="0049000C" w:rsidP="0049000C">
      <w:pPr>
        <w:jc w:val="center"/>
        <w:rPr>
          <w:b/>
          <w:sz w:val="28"/>
          <w:szCs w:val="28"/>
          <w:u w:val="single"/>
        </w:rPr>
      </w:pPr>
      <w:r>
        <w:rPr>
          <w:b/>
          <w:sz w:val="28"/>
          <w:szCs w:val="28"/>
          <w:u w:val="single"/>
        </w:rPr>
        <w:br w:type="page"/>
      </w:r>
      <w:r w:rsidRPr="000047BF">
        <w:rPr>
          <w:b/>
          <w:sz w:val="28"/>
          <w:szCs w:val="28"/>
          <w:u w:val="single"/>
        </w:rPr>
        <w:lastRenderedPageBreak/>
        <w:t>Foundation Plan</w:t>
      </w:r>
    </w:p>
    <w:p w:rsidR="0049000C" w:rsidRDefault="0049000C" w:rsidP="0049000C">
      <w:r>
        <w:t>Duplicate w detailing</w:t>
      </w:r>
    </w:p>
    <w:p w:rsidR="0049000C" w:rsidRDefault="0049000C" w:rsidP="0049000C">
      <w:r>
        <w:t>Rename to “FOUNDATION PLAN”</w:t>
      </w:r>
    </w:p>
    <w:p w:rsidR="0049000C" w:rsidRDefault="0049000C" w:rsidP="0049000C">
      <w:r>
        <w:t>Properties</w:t>
      </w:r>
    </w:p>
    <w:p w:rsidR="0049000C" w:rsidRDefault="0049000C" w:rsidP="0049000C">
      <w:r>
        <w:t>View Range</w:t>
      </w:r>
    </w:p>
    <w:p w:rsidR="0049000C" w:rsidRDefault="0049000C" w:rsidP="0049000C">
      <w:r>
        <w:t>Top:0</w:t>
      </w:r>
    </w:p>
    <w:p w:rsidR="0049000C" w:rsidRDefault="0049000C" w:rsidP="0049000C">
      <w:r>
        <w:t>Cut: -1’4”</w:t>
      </w:r>
    </w:p>
    <w:p w:rsidR="0049000C" w:rsidRDefault="00A11F12" w:rsidP="0049000C">
      <w:r>
        <w:t>Bottom: -2</w:t>
      </w:r>
      <w:r w:rsidR="0049000C">
        <w:t>’6”</w:t>
      </w:r>
    </w:p>
    <w:p w:rsidR="0049000C" w:rsidRDefault="00A11F12" w:rsidP="0049000C">
      <w:r>
        <w:t>View Depth Level: -2</w:t>
      </w:r>
      <w:r w:rsidR="0049000C">
        <w:t>’6”</w:t>
      </w:r>
    </w:p>
    <w:p w:rsidR="0049000C" w:rsidRDefault="0049000C" w:rsidP="0049000C">
      <w:pPr>
        <w:rPr>
          <w:b/>
        </w:rPr>
      </w:pPr>
      <w:r w:rsidRPr="00413690">
        <w:rPr>
          <w:b/>
        </w:rPr>
        <w:t>Show section and goal of cut</w:t>
      </w:r>
    </w:p>
    <w:p w:rsidR="0049000C" w:rsidRDefault="0049000C" w:rsidP="0049000C">
      <w:r>
        <w:t>Manage</w:t>
      </w:r>
    </w:p>
    <w:p w:rsidR="0049000C" w:rsidRDefault="0049000C" w:rsidP="0049000C">
      <w:r>
        <w:t>Additional Settings</w:t>
      </w:r>
    </w:p>
    <w:p w:rsidR="0049000C" w:rsidRDefault="0049000C" w:rsidP="0049000C">
      <w:r>
        <w:t>Line Styles</w:t>
      </w:r>
    </w:p>
    <w:p w:rsidR="0049000C" w:rsidRDefault="0049000C" w:rsidP="0049000C">
      <w:r>
        <w:t>New</w:t>
      </w:r>
    </w:p>
    <w:p w:rsidR="0049000C" w:rsidRDefault="0049000C" w:rsidP="0049000C">
      <w:r>
        <w:t>Name it “FOUND EXT”</w:t>
      </w:r>
    </w:p>
    <w:p w:rsidR="0049000C" w:rsidRDefault="0049000C" w:rsidP="0049000C">
      <w:r>
        <w:t>Weight: 8</w:t>
      </w:r>
    </w:p>
    <w:p w:rsidR="0049000C" w:rsidRDefault="0049000C" w:rsidP="0049000C">
      <w:r>
        <w:t>Line: Solid</w:t>
      </w:r>
    </w:p>
    <w:p w:rsidR="0049000C" w:rsidRDefault="0049000C" w:rsidP="0049000C">
      <w:r>
        <w:t>OK</w:t>
      </w:r>
    </w:p>
    <w:p w:rsidR="0049000C" w:rsidRDefault="00A11F12" w:rsidP="0049000C">
      <w:r>
        <w:t>Annotate</w:t>
      </w:r>
    </w:p>
    <w:p w:rsidR="00A11F12" w:rsidRDefault="00A11F12" w:rsidP="0049000C">
      <w:r>
        <w:t>Detail Line</w:t>
      </w:r>
    </w:p>
    <w:p w:rsidR="00A11F12" w:rsidRDefault="00A11F12" w:rsidP="0049000C">
      <w:r>
        <w:t>FOUND EXT</w:t>
      </w:r>
    </w:p>
    <w:p w:rsidR="00A11F12" w:rsidRDefault="00A11F12" w:rsidP="0049000C">
      <w:r>
        <w:t>Use pick arrow or line</w:t>
      </w:r>
    </w:p>
    <w:p w:rsidR="0049000C" w:rsidRDefault="0049000C" w:rsidP="0049000C">
      <w:pPr>
        <w:rPr>
          <w:b/>
        </w:rPr>
      </w:pPr>
      <w:r w:rsidRPr="00413690">
        <w:rPr>
          <w:b/>
        </w:rPr>
        <w:t>Tricky part: Garage to house</w:t>
      </w:r>
    </w:p>
    <w:p w:rsidR="0049000C" w:rsidRDefault="0049000C" w:rsidP="0049000C">
      <w:r>
        <w:t>Solid line is where wall is on garage side</w:t>
      </w:r>
    </w:p>
    <w:p w:rsidR="00482C5C" w:rsidRDefault="00482C5C" w:rsidP="0049000C">
      <w:r w:rsidRPr="00482C5C">
        <w:rPr>
          <w:b/>
        </w:rPr>
        <w:t>Make reference planes where drop is.</w:t>
      </w:r>
    </w:p>
    <w:p w:rsidR="0049000C" w:rsidRDefault="0049000C" w:rsidP="0049000C">
      <w:r>
        <w:t>View Range</w:t>
      </w:r>
    </w:p>
    <w:p w:rsidR="0049000C" w:rsidRDefault="0049000C" w:rsidP="0049000C">
      <w:r>
        <w:t>Top: 1’0”</w:t>
      </w:r>
    </w:p>
    <w:p w:rsidR="0049000C" w:rsidRDefault="0049000C" w:rsidP="0049000C">
      <w:r>
        <w:t>Cut:  1’0”</w:t>
      </w:r>
    </w:p>
    <w:p w:rsidR="0049000C" w:rsidRDefault="0049000C" w:rsidP="0049000C">
      <w:r>
        <w:t>See where wall is?</w:t>
      </w:r>
    </w:p>
    <w:p w:rsidR="00482C5C" w:rsidRDefault="00482C5C" w:rsidP="0049000C"/>
    <w:p w:rsidR="0049000C" w:rsidRDefault="0049000C" w:rsidP="0049000C">
      <w:r>
        <w:t>View Range</w:t>
      </w:r>
    </w:p>
    <w:p w:rsidR="0049000C" w:rsidRDefault="0049000C" w:rsidP="0049000C">
      <w:r>
        <w:t>Top: 0</w:t>
      </w:r>
    </w:p>
    <w:p w:rsidR="0049000C" w:rsidRDefault="0049000C" w:rsidP="0049000C">
      <w:r>
        <w:t>Cut:  -1’4”</w:t>
      </w:r>
    </w:p>
    <w:p w:rsidR="0049000C" w:rsidRDefault="00482C5C" w:rsidP="0049000C">
      <w:r>
        <w:t>Annotate</w:t>
      </w:r>
    </w:p>
    <w:p w:rsidR="00482C5C" w:rsidRDefault="00482C5C" w:rsidP="0049000C">
      <w:r>
        <w:t>Detail Lines</w:t>
      </w:r>
    </w:p>
    <w:p w:rsidR="00482C5C" w:rsidRDefault="00482C5C" w:rsidP="0049000C">
      <w:r>
        <w:t>&lt;hidden&gt;</w:t>
      </w:r>
    </w:p>
    <w:p w:rsidR="00482C5C" w:rsidRDefault="00482C5C" w:rsidP="0049000C">
      <w:r>
        <w:t>Place hidden lines where footings underground are.</w:t>
      </w:r>
    </w:p>
    <w:p w:rsidR="00482C5C" w:rsidRDefault="00482C5C" w:rsidP="0049000C"/>
    <w:p w:rsidR="00482C5C" w:rsidRDefault="00482C5C" w:rsidP="0049000C">
      <w:r>
        <w:t>VH Structural Foundations to see hidden lines</w:t>
      </w:r>
    </w:p>
    <w:p w:rsidR="00482C5C" w:rsidRDefault="00482C5C" w:rsidP="0049000C"/>
    <w:p w:rsidR="00482C5C" w:rsidRDefault="00C95EBF" w:rsidP="0049000C">
      <w:r>
        <w:rPr>
          <w:noProof/>
        </w:rPr>
        <w:lastRenderedPageBreak/>
        <w:drawing>
          <wp:inline distT="0" distB="0" distL="0" distR="0">
            <wp:extent cx="5486400" cy="5238750"/>
            <wp:effectExtent l="0" t="0" r="0" b="0"/>
            <wp:docPr id="198" name="Picture 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5238750"/>
                    </a:xfrm>
                    <a:prstGeom prst="rect">
                      <a:avLst/>
                    </a:prstGeom>
                    <a:noFill/>
                    <a:ln>
                      <a:noFill/>
                    </a:ln>
                  </pic:spPr>
                </pic:pic>
              </a:graphicData>
            </a:graphic>
          </wp:inline>
        </w:drawing>
      </w:r>
    </w:p>
    <w:p w:rsidR="00482C5C" w:rsidRDefault="00482C5C" w:rsidP="0049000C"/>
    <w:p w:rsidR="00D66E31" w:rsidRDefault="00D66E31" w:rsidP="0049000C">
      <w:r>
        <w:t>CURBS</w:t>
      </w:r>
    </w:p>
    <w:p w:rsidR="009470C8" w:rsidRDefault="009470C8" w:rsidP="009470C8">
      <w:r>
        <w:t>Turn Structural Foundations back on.</w:t>
      </w:r>
    </w:p>
    <w:p w:rsidR="009470C8" w:rsidRDefault="00D66E31" w:rsidP="009470C8">
      <w:r>
        <w:t xml:space="preserve">Now the curbs. </w:t>
      </w:r>
    </w:p>
    <w:p w:rsidR="009470C8" w:rsidRDefault="009470C8" w:rsidP="009470C8">
      <w:r>
        <w:t>View Range</w:t>
      </w:r>
    </w:p>
    <w:p w:rsidR="009470C8" w:rsidRDefault="009470C8" w:rsidP="009470C8">
      <w:r>
        <w:t>Top: 0</w:t>
      </w:r>
    </w:p>
    <w:p w:rsidR="009470C8" w:rsidRDefault="009470C8" w:rsidP="009470C8">
      <w:r>
        <w:t>Cut:  -2”</w:t>
      </w:r>
    </w:p>
    <w:p w:rsidR="009470C8" w:rsidRDefault="009470C8" w:rsidP="0049000C">
      <w:r>
        <w:t>See the curb lines and cuts?</w:t>
      </w:r>
    </w:p>
    <w:p w:rsidR="009470C8" w:rsidRDefault="009470C8" w:rsidP="0049000C">
      <w:r>
        <w:t>Make solid lines at the curbs</w:t>
      </w:r>
    </w:p>
    <w:p w:rsidR="009470C8" w:rsidRDefault="009470C8" w:rsidP="0049000C">
      <w:r>
        <w:t>VH the structural foundation again</w:t>
      </w:r>
    </w:p>
    <w:p w:rsidR="009470C8" w:rsidRDefault="009470C8" w:rsidP="0049000C">
      <w:r>
        <w:t>Set the cut back to -1’4 (otherwise you would be cutting thru 5” concrete floor)</w:t>
      </w:r>
    </w:p>
    <w:p w:rsidR="009470C8" w:rsidRDefault="009470C8" w:rsidP="0049000C"/>
    <w:p w:rsidR="009470C8" w:rsidRDefault="00C95EBF" w:rsidP="0049000C">
      <w:r>
        <w:rPr>
          <w:noProof/>
        </w:rPr>
        <w:lastRenderedPageBreak/>
        <w:drawing>
          <wp:inline distT="0" distB="0" distL="0" distR="0">
            <wp:extent cx="5486400" cy="5133975"/>
            <wp:effectExtent l="0" t="0" r="0" b="0"/>
            <wp:docPr id="199" name="Picture 1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5133975"/>
                    </a:xfrm>
                    <a:prstGeom prst="rect">
                      <a:avLst/>
                    </a:prstGeom>
                    <a:noFill/>
                    <a:ln>
                      <a:noFill/>
                    </a:ln>
                  </pic:spPr>
                </pic:pic>
              </a:graphicData>
            </a:graphic>
          </wp:inline>
        </w:drawing>
      </w:r>
    </w:p>
    <w:p w:rsidR="009470C8" w:rsidRDefault="009470C8" w:rsidP="0049000C"/>
    <w:p w:rsidR="0049000C" w:rsidRDefault="001F0B33" w:rsidP="0049000C">
      <w:r>
        <w:br w:type="page"/>
      </w:r>
      <w:r w:rsidR="0049000C">
        <w:lastRenderedPageBreak/>
        <w:t>Dimension the Foundation Plan with class dimstyle</w:t>
      </w:r>
      <w:r w:rsidR="0007169B">
        <w:t xml:space="preserve"> (see page 112)</w:t>
      </w:r>
    </w:p>
    <w:p w:rsidR="0007169B" w:rsidRDefault="0007169B" w:rsidP="0049000C"/>
    <w:p w:rsidR="0049000C" w:rsidRDefault="0049000C" w:rsidP="0049000C">
      <w:r>
        <w:t xml:space="preserve">Add Foundation Notes (see page </w:t>
      </w:r>
      <w:r w:rsidR="0007169B">
        <w:t>388</w:t>
      </w:r>
      <w:r>
        <w:t>)</w:t>
      </w:r>
    </w:p>
    <w:p w:rsidR="00A92659" w:rsidRDefault="00C95EBF" w:rsidP="0049000C">
      <w:r>
        <w:rPr>
          <w:noProof/>
        </w:rPr>
        <w:drawing>
          <wp:inline distT="0" distB="0" distL="0" distR="0">
            <wp:extent cx="6400800" cy="5876925"/>
            <wp:effectExtent l="0" t="0" r="0" b="0"/>
            <wp:docPr id="200" name="Picture 2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400800" cy="5876925"/>
                    </a:xfrm>
                    <a:prstGeom prst="rect">
                      <a:avLst/>
                    </a:prstGeom>
                    <a:noFill/>
                    <a:ln>
                      <a:noFill/>
                    </a:ln>
                  </pic:spPr>
                </pic:pic>
              </a:graphicData>
            </a:graphic>
          </wp:inline>
        </w:drawing>
      </w:r>
    </w:p>
    <w:p w:rsidR="0049000C" w:rsidRDefault="0049000C" w:rsidP="0049000C">
      <w:r>
        <w:br w:type="page"/>
      </w:r>
    </w:p>
    <w:p w:rsidR="0049000C" w:rsidRPr="006B32B7" w:rsidRDefault="0049000C" w:rsidP="0049000C">
      <w:pPr>
        <w:pStyle w:val="Heading1"/>
        <w:jc w:val="center"/>
        <w:rPr>
          <w:b/>
          <w:bCs/>
          <w:sz w:val="28"/>
          <w:szCs w:val="28"/>
        </w:rPr>
      </w:pPr>
      <w:bookmarkStart w:id="97" w:name="_Toc173300137"/>
      <w:bookmarkStart w:id="98" w:name="_Toc173300614"/>
      <w:bookmarkStart w:id="99" w:name="_Toc486245918"/>
      <w:r w:rsidRPr="006B32B7">
        <w:rPr>
          <w:b/>
          <w:bCs/>
          <w:sz w:val="28"/>
          <w:szCs w:val="28"/>
        </w:rPr>
        <w:t>Callouts</w:t>
      </w:r>
      <w:bookmarkEnd w:id="97"/>
      <w:bookmarkEnd w:id="98"/>
      <w:bookmarkEnd w:id="99"/>
    </w:p>
    <w:p w:rsidR="0049000C" w:rsidRDefault="0049000C" w:rsidP="0049000C">
      <w:r>
        <w:t>In Section 4</w:t>
      </w:r>
    </w:p>
    <w:p w:rsidR="0049000C" w:rsidRDefault="0049000C" w:rsidP="0049000C">
      <w:r>
        <w:t>View</w:t>
      </w:r>
    </w:p>
    <w:p w:rsidR="0049000C" w:rsidRDefault="0049000C" w:rsidP="0049000C">
      <w:r>
        <w:t>Callout</w:t>
      </w:r>
    </w:p>
    <w:p w:rsidR="0049000C" w:rsidRDefault="0049000C" w:rsidP="0049000C">
      <w:r>
        <w:t>Properties</w:t>
      </w:r>
    </w:p>
    <w:p w:rsidR="0049000C" w:rsidRDefault="0049000C" w:rsidP="0049000C">
      <w:r>
        <w:t xml:space="preserve">Wall section </w:t>
      </w:r>
    </w:p>
    <w:p w:rsidR="0049000C" w:rsidRDefault="0049000C" w:rsidP="0049000C">
      <w:r>
        <w:t>Create the Callout to cover the footing area up to a bit above level 2</w:t>
      </w:r>
    </w:p>
    <w:p w:rsidR="0049000C" w:rsidRDefault="0049000C" w:rsidP="0049000C">
      <w:r>
        <w:t>Notice you have a “Callout of Section 4” in your Wall Section Browser</w:t>
      </w:r>
    </w:p>
    <w:p w:rsidR="0049000C" w:rsidRDefault="00C95EBF" w:rsidP="0049000C">
      <w:r>
        <w:rPr>
          <w:noProof/>
        </w:rPr>
        <w:drawing>
          <wp:inline distT="0" distB="0" distL="0" distR="0">
            <wp:extent cx="3829050" cy="2143125"/>
            <wp:effectExtent l="0" t="0" r="0" b="0"/>
            <wp:docPr id="201" name="Picture 201" descr="callout sec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allout sect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29050" cy="2143125"/>
                    </a:xfrm>
                    <a:prstGeom prst="rect">
                      <a:avLst/>
                    </a:prstGeom>
                    <a:noFill/>
                    <a:ln>
                      <a:noFill/>
                    </a:ln>
                  </pic:spPr>
                </pic:pic>
              </a:graphicData>
            </a:graphic>
          </wp:inline>
        </w:drawing>
      </w:r>
    </w:p>
    <w:p w:rsidR="0049000C" w:rsidRDefault="0049000C" w:rsidP="0049000C">
      <w:r>
        <w:t>Select the Callout…..RC…Go to view</w:t>
      </w:r>
    </w:p>
    <w:p w:rsidR="0049000C" w:rsidRDefault="0049000C" w:rsidP="0049000C">
      <w:r>
        <w:t>Change detail level to medium</w:t>
      </w:r>
    </w:p>
    <w:p w:rsidR="0049000C" w:rsidRDefault="0049000C" w:rsidP="0049000C">
      <w:r>
        <w:t>Set the scale at ½”=1’0”</w:t>
      </w:r>
    </w:p>
    <w:p w:rsidR="0049000C" w:rsidRDefault="00C95EBF" w:rsidP="0049000C">
      <w:r>
        <w:rPr>
          <w:noProof/>
        </w:rPr>
        <w:drawing>
          <wp:inline distT="0" distB="0" distL="0" distR="0">
            <wp:extent cx="2705100" cy="2838450"/>
            <wp:effectExtent l="0" t="0" r="0" b="0"/>
            <wp:docPr id="202" name="Picture 202" descr="callout sect 4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allout sect 4 don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05100" cy="2838450"/>
                    </a:xfrm>
                    <a:prstGeom prst="rect">
                      <a:avLst/>
                    </a:prstGeom>
                    <a:noFill/>
                    <a:ln>
                      <a:noFill/>
                    </a:ln>
                  </pic:spPr>
                </pic:pic>
              </a:graphicData>
            </a:graphic>
          </wp:inline>
        </w:drawing>
      </w:r>
    </w:p>
    <w:p w:rsidR="0049000C" w:rsidRDefault="0049000C" w:rsidP="0049000C"/>
    <w:p w:rsidR="0049000C" w:rsidRDefault="0049000C" w:rsidP="0049000C">
      <w:r>
        <w:t>We now have a shell of the area we need to detail, with some nice information already there.</w:t>
      </w:r>
    </w:p>
    <w:p w:rsidR="0049000C" w:rsidRDefault="0049000C" w:rsidP="0049000C">
      <w:r>
        <w:t xml:space="preserve">What we do now will be 2D and not show in the other views. </w:t>
      </w:r>
    </w:p>
    <w:p w:rsidR="0049000C" w:rsidRDefault="0049000C" w:rsidP="0049000C">
      <w:r>
        <w:t>Let’s place a “2X6 TREATED SILL PLATE” at the base of the wall, on top of the slab.</w:t>
      </w:r>
    </w:p>
    <w:p w:rsidR="0049000C" w:rsidRDefault="0049000C" w:rsidP="0049000C"/>
    <w:p w:rsidR="0049000C" w:rsidRDefault="0049000C" w:rsidP="0049000C">
      <w:r>
        <w:t xml:space="preserve">Annotate </w:t>
      </w:r>
    </w:p>
    <w:p w:rsidR="0049000C" w:rsidRDefault="0049000C" w:rsidP="0049000C">
      <w:bookmarkStart w:id="100" w:name="OLE_LINK4"/>
      <w:bookmarkStart w:id="101" w:name="OLE_LINK5"/>
      <w:r>
        <w:t>Component</w:t>
      </w:r>
    </w:p>
    <w:p w:rsidR="0049000C" w:rsidRPr="00F61F93" w:rsidRDefault="0049000C" w:rsidP="0049000C">
      <w:pPr>
        <w:rPr>
          <w:b/>
        </w:rPr>
      </w:pPr>
      <w:r w:rsidRPr="00F61F93">
        <w:rPr>
          <w:b/>
        </w:rPr>
        <w:t>Detail Component</w:t>
      </w:r>
    </w:p>
    <w:bookmarkEnd w:id="100"/>
    <w:bookmarkEnd w:id="101"/>
    <w:p w:rsidR="0049000C" w:rsidRDefault="0049000C" w:rsidP="0049000C">
      <w:r>
        <w:t>Load Family</w:t>
      </w:r>
    </w:p>
    <w:p w:rsidR="0049000C" w:rsidRDefault="0049000C" w:rsidP="0049000C">
      <w:r>
        <w:t>Detail Items</w:t>
      </w:r>
    </w:p>
    <w:p w:rsidR="0049000C" w:rsidRDefault="0049000C" w:rsidP="0049000C">
      <w:r>
        <w:t>Div 6-Wood and Plastic (tons of stuff in these libraries)</w:t>
      </w:r>
    </w:p>
    <w:p w:rsidR="0049000C" w:rsidRDefault="0049000C" w:rsidP="0049000C">
      <w:r>
        <w:t>Wood Framing</w:t>
      </w:r>
    </w:p>
    <w:p w:rsidR="0049000C" w:rsidRDefault="0049000C" w:rsidP="0049000C">
      <w:r>
        <w:t>Nominal Cut Lumber-Section</w:t>
      </w:r>
    </w:p>
    <w:p w:rsidR="0049000C" w:rsidRDefault="0049000C" w:rsidP="0049000C">
      <w:r>
        <w:t>Select 2x4, 2x6, 2X8,2X10,2X12,4X4,4X6,4X8 (note true sizes)</w:t>
      </w:r>
    </w:p>
    <w:p w:rsidR="0049000C" w:rsidRDefault="0049000C" w:rsidP="0049000C">
      <w:r>
        <w:t>OK</w:t>
      </w:r>
    </w:p>
    <w:p w:rsidR="0049000C" w:rsidRDefault="0049000C" w:rsidP="0049000C">
      <w:r>
        <w:t>Select the 2x6 from Change Element Type</w:t>
      </w:r>
    </w:p>
    <w:p w:rsidR="0049000C" w:rsidRDefault="0049000C" w:rsidP="0049000C">
      <w:pPr>
        <w:rPr>
          <w:b/>
        </w:rPr>
      </w:pPr>
      <w:r>
        <w:rPr>
          <w:b/>
        </w:rPr>
        <w:t xml:space="preserve">Hint: Use the </w:t>
      </w:r>
      <w:r>
        <w:rPr>
          <w:b/>
          <w:u w:val="single"/>
        </w:rPr>
        <w:t>space bar</w:t>
      </w:r>
      <w:r>
        <w:rPr>
          <w:b/>
        </w:rPr>
        <w:t xml:space="preserve"> to flip the 2x6’s.</w:t>
      </w:r>
    </w:p>
    <w:p w:rsidR="0049000C" w:rsidRDefault="0049000C" w:rsidP="0049000C">
      <w:pPr>
        <w:rPr>
          <w:b/>
        </w:rPr>
      </w:pPr>
      <w:r>
        <w:rPr>
          <w:b/>
        </w:rPr>
        <w:t>Hint: Use the arrow keys to “bump” the 2x6’s into place. You can also use the Align command to get them perfect. They should fit PERFECT!</w:t>
      </w:r>
    </w:p>
    <w:p w:rsidR="0049000C" w:rsidRDefault="0049000C" w:rsidP="0049000C"/>
    <w:p w:rsidR="0049000C" w:rsidRDefault="0049000C" w:rsidP="0049000C">
      <w:r>
        <w:t>Place the sill plate.</w:t>
      </w:r>
    </w:p>
    <w:p w:rsidR="0049000C" w:rsidRDefault="0049000C" w:rsidP="0049000C"/>
    <w:p w:rsidR="0049000C" w:rsidRDefault="0049000C" w:rsidP="0049000C">
      <w:r>
        <w:t>Place the 2X6’ below the window</w:t>
      </w:r>
    </w:p>
    <w:p w:rsidR="0049000C" w:rsidRDefault="0049000C" w:rsidP="0049000C"/>
    <w:p w:rsidR="0049000C" w:rsidRDefault="0049000C" w:rsidP="0049000C">
      <w:r>
        <w:t xml:space="preserve">Annotate </w:t>
      </w:r>
    </w:p>
    <w:p w:rsidR="0049000C" w:rsidRDefault="0049000C" w:rsidP="0049000C">
      <w:r>
        <w:t>Insulation</w:t>
      </w:r>
    </w:p>
    <w:p w:rsidR="0049000C" w:rsidRDefault="0049000C" w:rsidP="0049000C">
      <w:r>
        <w:t>Width 5-1/2”</w:t>
      </w:r>
    </w:p>
    <w:p w:rsidR="0049000C" w:rsidRDefault="0049000C" w:rsidP="0049000C">
      <w:r>
        <w:t>Place the insulation and drag your mouse. This is called a repeating detail (cool eh?).</w:t>
      </w:r>
    </w:p>
    <w:p w:rsidR="0049000C" w:rsidRDefault="00C95EBF" w:rsidP="0049000C">
      <w:r>
        <w:rPr>
          <w:noProof/>
        </w:rPr>
        <w:lastRenderedPageBreak/>
        <w:drawing>
          <wp:inline distT="0" distB="0" distL="0" distR="0">
            <wp:extent cx="2867025" cy="3876675"/>
            <wp:effectExtent l="0" t="0" r="0" b="0"/>
            <wp:docPr id="203" name="Picture 203" descr="cool 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ol eh"/>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67025" cy="3876675"/>
                    </a:xfrm>
                    <a:prstGeom prst="rect">
                      <a:avLst/>
                    </a:prstGeom>
                    <a:noFill/>
                    <a:ln>
                      <a:noFill/>
                    </a:ln>
                  </pic:spPr>
                </pic:pic>
              </a:graphicData>
            </a:graphic>
          </wp:inline>
        </w:drawing>
      </w:r>
    </w:p>
    <w:p w:rsidR="0049000C" w:rsidRDefault="0049000C" w:rsidP="0049000C"/>
    <w:p w:rsidR="0049000C" w:rsidRDefault="0049000C" w:rsidP="0049000C">
      <w:r>
        <w:t>The next step is to create a detail section from our wall section</w:t>
      </w:r>
    </w:p>
    <w:p w:rsidR="0049000C" w:rsidRDefault="0049000C" w:rsidP="0049000C"/>
    <w:p w:rsidR="0049000C" w:rsidRDefault="0049000C" w:rsidP="0049000C">
      <w:r>
        <w:t>View</w:t>
      </w:r>
    </w:p>
    <w:p w:rsidR="0049000C" w:rsidRDefault="0049000C" w:rsidP="0049000C">
      <w:r>
        <w:t>Callout</w:t>
      </w:r>
    </w:p>
    <w:p w:rsidR="0049000C" w:rsidRDefault="0049000C" w:rsidP="0049000C">
      <w:r>
        <w:t>Detail View</w:t>
      </w:r>
    </w:p>
    <w:p w:rsidR="0049000C" w:rsidRDefault="0049000C" w:rsidP="0049000C">
      <w:r>
        <w:t>Detail</w:t>
      </w:r>
    </w:p>
    <w:p w:rsidR="0049000C" w:rsidRDefault="0049000C" w:rsidP="0049000C">
      <w:r w:rsidRPr="005A29AB">
        <w:t xml:space="preserve">Place it </w:t>
      </w:r>
      <w:r>
        <w:t>at the wall-slab area to create a “Footing Detail”</w:t>
      </w:r>
    </w:p>
    <w:p w:rsidR="0049000C" w:rsidRDefault="00C95EBF" w:rsidP="0049000C">
      <w:r>
        <w:rPr>
          <w:noProof/>
        </w:rPr>
        <w:drawing>
          <wp:inline distT="0" distB="0" distL="0" distR="0">
            <wp:extent cx="3571875" cy="2752725"/>
            <wp:effectExtent l="0" t="0" r="0" b="0"/>
            <wp:docPr id="204" name="Picture 204" descr="ftg detai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ftg detail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71875" cy="2752725"/>
                    </a:xfrm>
                    <a:prstGeom prst="rect">
                      <a:avLst/>
                    </a:prstGeom>
                    <a:noFill/>
                    <a:ln>
                      <a:noFill/>
                    </a:ln>
                  </pic:spPr>
                </pic:pic>
              </a:graphicData>
            </a:graphic>
          </wp:inline>
        </w:drawing>
      </w:r>
    </w:p>
    <w:p w:rsidR="0049000C" w:rsidRDefault="0049000C" w:rsidP="0049000C">
      <w:r>
        <w:lastRenderedPageBreak/>
        <w:t>Pick Callout…..RC…Go to view</w:t>
      </w:r>
    </w:p>
    <w:p w:rsidR="0049000C" w:rsidRDefault="0049000C" w:rsidP="0049000C">
      <w:r>
        <w:t>Set the scale to 1”=1’0”</w:t>
      </w:r>
    </w:p>
    <w:p w:rsidR="0049000C" w:rsidRDefault="00C95EBF" w:rsidP="0049000C">
      <w:r>
        <w:rPr>
          <w:noProof/>
        </w:rPr>
        <w:drawing>
          <wp:inline distT="0" distB="0" distL="0" distR="0">
            <wp:extent cx="2533650" cy="2552700"/>
            <wp:effectExtent l="0" t="0" r="0" b="0"/>
            <wp:docPr id="205" name="Picture 205" descr="ftg detai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ftg detail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33650" cy="2552700"/>
                    </a:xfrm>
                    <a:prstGeom prst="rect">
                      <a:avLst/>
                    </a:prstGeom>
                    <a:noFill/>
                    <a:ln>
                      <a:noFill/>
                    </a:ln>
                  </pic:spPr>
                </pic:pic>
              </a:graphicData>
            </a:graphic>
          </wp:inline>
        </w:drawing>
      </w:r>
    </w:p>
    <w:p w:rsidR="0049000C" w:rsidRPr="005A29AB" w:rsidRDefault="0049000C" w:rsidP="0049000C"/>
    <w:p w:rsidR="0049000C" w:rsidRPr="00403378" w:rsidRDefault="0049000C" w:rsidP="0049000C">
      <w:r w:rsidRPr="00403378">
        <w:t>Show leader adjustment using grips</w:t>
      </w:r>
    </w:p>
    <w:p w:rsidR="0049000C" w:rsidRDefault="0049000C" w:rsidP="0049000C">
      <w:pPr>
        <w:rPr>
          <w:rFonts w:ascii="Britannic Bold" w:hAnsi="Britannic Bold"/>
        </w:rPr>
      </w:pPr>
    </w:p>
    <w:p w:rsidR="0049000C" w:rsidRDefault="0049000C" w:rsidP="0049000C">
      <w:pPr>
        <w:rPr>
          <w:rFonts w:ascii="Britannic Bold" w:hAnsi="Britannic Bold"/>
        </w:rPr>
      </w:pPr>
      <w:r>
        <w:rPr>
          <w:rFonts w:ascii="Britannic Bold" w:hAnsi="Britannic Bold"/>
        </w:rPr>
        <w:t>Notice the Detail Components did NOT come over! DISCUSS</w:t>
      </w:r>
    </w:p>
    <w:p w:rsidR="0049000C" w:rsidRDefault="0049000C" w:rsidP="0049000C">
      <w:pPr>
        <w:rPr>
          <w:rFonts w:ascii="Britannic Bold" w:hAnsi="Britannic Bold"/>
        </w:rPr>
      </w:pPr>
    </w:p>
    <w:p w:rsidR="0049000C" w:rsidRDefault="0049000C" w:rsidP="0049000C"/>
    <w:p w:rsidR="0049000C" w:rsidRDefault="0049000C" w:rsidP="0049000C">
      <w:r>
        <w:br w:type="page"/>
      </w:r>
      <w:r>
        <w:lastRenderedPageBreak/>
        <w:t>2D details are VIEW SPECIFIC</w:t>
      </w:r>
    </w:p>
    <w:p w:rsidR="0049000C" w:rsidRDefault="0049000C" w:rsidP="0049000C"/>
    <w:p w:rsidR="0049000C" w:rsidRDefault="0049000C" w:rsidP="0049000C">
      <w:r>
        <w:t>There is a little trick to bringing them over without re-creating….</w:t>
      </w:r>
    </w:p>
    <w:p w:rsidR="0049000C" w:rsidRDefault="0049000C" w:rsidP="0049000C">
      <w:r>
        <w:t>Back to Wall Section Callout</w:t>
      </w:r>
    </w:p>
    <w:p w:rsidR="0049000C" w:rsidRDefault="0049000C" w:rsidP="0049000C">
      <w:r>
        <w:t>Select the 2D elements you want (hold Cntl key)</w:t>
      </w:r>
    </w:p>
    <w:p w:rsidR="0049000C" w:rsidRDefault="0049000C" w:rsidP="0049000C">
      <w:r>
        <w:t xml:space="preserve">Edit </w:t>
      </w:r>
    </w:p>
    <w:p w:rsidR="0049000C" w:rsidRDefault="0049000C" w:rsidP="0049000C">
      <w:r>
        <w:t>Clipboard Copy</w:t>
      </w:r>
    </w:p>
    <w:p w:rsidR="0049000C" w:rsidRDefault="0049000C" w:rsidP="0049000C">
      <w:r>
        <w:t>Back to the Detail View</w:t>
      </w:r>
    </w:p>
    <w:p w:rsidR="0049000C" w:rsidRDefault="0049000C" w:rsidP="0049000C">
      <w:r>
        <w:t>Paste Aligned</w:t>
      </w:r>
    </w:p>
    <w:p w:rsidR="0049000C" w:rsidRDefault="0049000C" w:rsidP="0049000C">
      <w:r>
        <w:t>Aligned to Same Place</w:t>
      </w:r>
    </w:p>
    <w:p w:rsidR="0049000C" w:rsidRDefault="0049000C" w:rsidP="0049000C">
      <w:r>
        <w:t>COOL? Note the scales of the drawings were different….but it still worked. The Revit “Detail Components” are not completely dumb!</w:t>
      </w:r>
    </w:p>
    <w:p w:rsidR="0049000C" w:rsidRDefault="0049000C" w:rsidP="0049000C"/>
    <w:p w:rsidR="0049000C" w:rsidRDefault="0049000C" w:rsidP="0049000C">
      <w:r>
        <w:t>Note: you have another folder entry in the Project Browser called “Detail Views”</w:t>
      </w:r>
    </w:p>
    <w:p w:rsidR="0049000C" w:rsidRDefault="0049000C" w:rsidP="0049000C">
      <w:r>
        <w:t>Go to the Detail View</w:t>
      </w:r>
    </w:p>
    <w:p w:rsidR="0049000C" w:rsidRDefault="0049000C" w:rsidP="0049000C">
      <w:r>
        <w:t>LC in white space</w:t>
      </w:r>
    </w:p>
    <w:p w:rsidR="0049000C" w:rsidRDefault="0049000C" w:rsidP="0049000C">
      <w:r>
        <w:t>Propeties</w:t>
      </w:r>
    </w:p>
    <w:p w:rsidR="0049000C" w:rsidRDefault="0049000C" w:rsidP="0049000C">
      <w:r>
        <w:t>Identity Data</w:t>
      </w:r>
    </w:p>
    <w:p w:rsidR="0049000C" w:rsidRDefault="0049000C" w:rsidP="0049000C">
      <w:r>
        <w:t>Title on Sheet</w:t>
      </w:r>
    </w:p>
    <w:p w:rsidR="0049000C" w:rsidRDefault="0049000C" w:rsidP="0049000C">
      <w:r>
        <w:t>EXT FTG @ EAST WALL. This changes the title without renaming the view (helpful for drawing coordination)</w:t>
      </w:r>
    </w:p>
    <w:p w:rsidR="0049000C" w:rsidRDefault="0049000C" w:rsidP="0049000C">
      <w:r>
        <w:t>OK</w:t>
      </w:r>
    </w:p>
    <w:p w:rsidR="0049000C" w:rsidRDefault="00C95EBF" w:rsidP="0049000C">
      <w:r>
        <w:rPr>
          <w:noProof/>
        </w:rPr>
        <w:drawing>
          <wp:inline distT="0" distB="0" distL="0" distR="0">
            <wp:extent cx="5486400" cy="2809875"/>
            <wp:effectExtent l="0" t="0" r="0" b="0"/>
            <wp:docPr id="206" name="Picture 206" descr="title 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title on shee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rsidR="0049000C" w:rsidRDefault="0049000C" w:rsidP="0049000C"/>
    <w:p w:rsidR="0049000C" w:rsidRDefault="0049000C" w:rsidP="0049000C"/>
    <w:p w:rsidR="0049000C" w:rsidRPr="0006145D" w:rsidRDefault="0049000C" w:rsidP="0049000C">
      <w:pPr>
        <w:rPr>
          <w:b/>
        </w:rPr>
      </w:pPr>
      <w:r w:rsidRPr="0006145D">
        <w:rPr>
          <w:b/>
        </w:rPr>
        <w:t>Anchor Bolt</w:t>
      </w:r>
    </w:p>
    <w:p w:rsidR="0049000C" w:rsidRDefault="0049000C" w:rsidP="0049000C">
      <w:r>
        <w:t>Let’s bring in an anchor bolt to attach the foundation to the wall:</w:t>
      </w:r>
    </w:p>
    <w:p w:rsidR="0049000C" w:rsidRDefault="0049000C" w:rsidP="0049000C">
      <w:r>
        <w:t>Annotate</w:t>
      </w:r>
    </w:p>
    <w:p w:rsidR="0049000C" w:rsidRDefault="0049000C" w:rsidP="0049000C">
      <w:r>
        <w:t>Component</w:t>
      </w:r>
    </w:p>
    <w:p w:rsidR="0049000C" w:rsidRDefault="0049000C" w:rsidP="0049000C">
      <w:r>
        <w:t>Detail Component (they are a little hard to find)</w:t>
      </w:r>
    </w:p>
    <w:p w:rsidR="0049000C" w:rsidRDefault="0049000C" w:rsidP="0049000C">
      <w:r>
        <w:lastRenderedPageBreak/>
        <w:t>Load Family</w:t>
      </w:r>
    </w:p>
    <w:p w:rsidR="0049000C" w:rsidRDefault="0049000C" w:rsidP="0049000C">
      <w:r>
        <w:t xml:space="preserve">Detail Items </w:t>
      </w:r>
    </w:p>
    <w:p w:rsidR="0049000C" w:rsidRDefault="0049000C" w:rsidP="0049000C">
      <w:r>
        <w:t>Metals</w:t>
      </w:r>
    </w:p>
    <w:p w:rsidR="0049000C" w:rsidRDefault="0049000C" w:rsidP="0049000C">
      <w:r>
        <w:t>Common Work Results for Metals</w:t>
      </w:r>
    </w:p>
    <w:p w:rsidR="0049000C" w:rsidRDefault="0049000C" w:rsidP="0049000C">
      <w:r>
        <w:t>Metal Fastenings</w:t>
      </w:r>
    </w:p>
    <w:p w:rsidR="0049000C" w:rsidRDefault="0049000C" w:rsidP="0049000C">
      <w:r>
        <w:t>Anchor Bolts Hook-Side</w:t>
      </w:r>
    </w:p>
    <w:p w:rsidR="0049000C" w:rsidRDefault="0049000C" w:rsidP="0049000C">
      <w:r>
        <w:t>Open</w:t>
      </w:r>
    </w:p>
    <w:p w:rsidR="0049000C" w:rsidRDefault="0049000C" w:rsidP="0049000C">
      <w:r>
        <w:t xml:space="preserve">Choose 5/8” size from Change Element Type…..Place it. </w:t>
      </w:r>
    </w:p>
    <w:p w:rsidR="0049000C" w:rsidRDefault="0049000C" w:rsidP="0049000C">
      <w:r>
        <w:t>Make it 10” long…..I know it seems short. We just made our footing deep….</w:t>
      </w:r>
    </w:p>
    <w:p w:rsidR="0049000C" w:rsidRPr="002332CD" w:rsidRDefault="0049000C" w:rsidP="0049000C">
      <w:pPr>
        <w:rPr>
          <w:b/>
        </w:rPr>
      </w:pPr>
      <w:r w:rsidRPr="002332CD">
        <w:rPr>
          <w:b/>
        </w:rPr>
        <w:t>Show stretching vertically down. Show element properties control.</w:t>
      </w:r>
      <w:r>
        <w:rPr>
          <w:b/>
        </w:rPr>
        <w:t xml:space="preserve"> Show mirror.</w:t>
      </w:r>
    </w:p>
    <w:p w:rsidR="0049000C" w:rsidRDefault="0049000C" w:rsidP="0049000C"/>
    <w:p w:rsidR="0049000C" w:rsidRPr="0006145D" w:rsidRDefault="0049000C" w:rsidP="0049000C">
      <w:pPr>
        <w:rPr>
          <w:b/>
        </w:rPr>
      </w:pPr>
      <w:r w:rsidRPr="0006145D">
        <w:rPr>
          <w:b/>
        </w:rPr>
        <w:t>Rebar</w:t>
      </w:r>
    </w:p>
    <w:p w:rsidR="0049000C" w:rsidRDefault="0049000C" w:rsidP="0049000C">
      <w:r>
        <w:t>Annotate</w:t>
      </w:r>
    </w:p>
    <w:p w:rsidR="0049000C" w:rsidRDefault="0049000C" w:rsidP="0049000C">
      <w:r>
        <w:t>Component</w:t>
      </w:r>
    </w:p>
    <w:p w:rsidR="0049000C" w:rsidRDefault="0049000C" w:rsidP="0049000C">
      <w:r>
        <w:t>Detail component</w:t>
      </w:r>
    </w:p>
    <w:p w:rsidR="0049000C" w:rsidRDefault="0049000C" w:rsidP="0049000C">
      <w:r>
        <w:t>Load family</w:t>
      </w:r>
    </w:p>
    <w:p w:rsidR="0049000C" w:rsidRDefault="0049000C" w:rsidP="0049000C">
      <w:r>
        <w:t>Detail Items</w:t>
      </w:r>
    </w:p>
    <w:p w:rsidR="0049000C" w:rsidRDefault="0049000C" w:rsidP="0049000C">
      <w:r>
        <w:t>Concrete</w:t>
      </w:r>
    </w:p>
    <w:p w:rsidR="0049000C" w:rsidRDefault="0049000C" w:rsidP="0049000C">
      <w:r>
        <w:t>Reinforcing Steel</w:t>
      </w:r>
    </w:p>
    <w:p w:rsidR="0049000C" w:rsidRDefault="0049000C" w:rsidP="0049000C">
      <w:r>
        <w:t>Reinforced Bar Section</w:t>
      </w:r>
    </w:p>
    <w:p w:rsidR="0049000C" w:rsidRDefault="0049000C" w:rsidP="0049000C">
      <w:r>
        <w:t>Open</w:t>
      </w:r>
    </w:p>
    <w:p w:rsidR="0049000C" w:rsidRDefault="0049000C" w:rsidP="0049000C">
      <w:r>
        <w:t>Change Element Type</w:t>
      </w:r>
    </w:p>
    <w:p w:rsidR="0049000C" w:rsidRDefault="0049000C" w:rsidP="0049000C">
      <w:r>
        <w:t>try Reinf Bar #6 in Browser</w:t>
      </w:r>
    </w:p>
    <w:p w:rsidR="0049000C" w:rsidRDefault="0049000C" w:rsidP="0049000C">
      <w:r>
        <w:t>Use green lines to align! Place 2</w:t>
      </w:r>
    </w:p>
    <w:p w:rsidR="0049000C" w:rsidRDefault="00C95EBF" w:rsidP="0049000C">
      <w:r>
        <w:rPr>
          <w:noProof/>
        </w:rPr>
        <w:drawing>
          <wp:inline distT="0" distB="0" distL="0" distR="0">
            <wp:extent cx="2495550" cy="3038475"/>
            <wp:effectExtent l="0" t="0" r="0" b="0"/>
            <wp:docPr id="207" name="Picture 207" descr="rebar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rebar in"/>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495550" cy="3038475"/>
                    </a:xfrm>
                    <a:prstGeom prst="rect">
                      <a:avLst/>
                    </a:prstGeom>
                    <a:noFill/>
                    <a:ln>
                      <a:noFill/>
                    </a:ln>
                  </pic:spPr>
                </pic:pic>
              </a:graphicData>
            </a:graphic>
          </wp:inline>
        </w:drawing>
      </w:r>
    </w:p>
    <w:p w:rsidR="0049000C" w:rsidRDefault="0049000C" w:rsidP="0049000C"/>
    <w:p w:rsidR="0049000C" w:rsidRPr="0006145D" w:rsidRDefault="0049000C" w:rsidP="0049000C">
      <w:pPr>
        <w:rPr>
          <w:b/>
        </w:rPr>
      </w:pPr>
      <w:r>
        <w:br w:type="page"/>
      </w:r>
      <w:r w:rsidRPr="0006145D">
        <w:rPr>
          <w:b/>
        </w:rPr>
        <w:lastRenderedPageBreak/>
        <w:t>Editing a Sweep</w:t>
      </w:r>
    </w:p>
    <w:p w:rsidR="0049000C" w:rsidRDefault="0049000C" w:rsidP="0049000C"/>
    <w:p w:rsidR="0049000C" w:rsidRDefault="0049000C" w:rsidP="0049000C">
      <w:r>
        <w:t>The architect made a mistake telling you to go down 2’6”….it should have been 1’6”.</w:t>
      </w:r>
    </w:p>
    <w:p w:rsidR="0049000C" w:rsidRDefault="0049000C" w:rsidP="0049000C">
      <w:r>
        <w:t>Wall Section 5 (remember?)</w:t>
      </w:r>
    </w:p>
    <w:p w:rsidR="0049000C" w:rsidRDefault="0049000C" w:rsidP="0049000C">
      <w:r>
        <w:t>Pick footing</w:t>
      </w:r>
    </w:p>
    <w:p w:rsidR="0049000C" w:rsidRDefault="0049000C" w:rsidP="0049000C">
      <w:r>
        <w:t>Edit in place</w:t>
      </w:r>
    </w:p>
    <w:p w:rsidR="0049000C" w:rsidRDefault="0049000C" w:rsidP="0049000C">
      <w:r>
        <w:t>OK to message</w:t>
      </w:r>
    </w:p>
    <w:p w:rsidR="0049000C" w:rsidRDefault="0049000C" w:rsidP="0049000C">
      <w:r>
        <w:t>Pick footing again</w:t>
      </w:r>
    </w:p>
    <w:p w:rsidR="0049000C" w:rsidRDefault="0049000C" w:rsidP="0049000C">
      <w:r>
        <w:t>Edit Sweep</w:t>
      </w:r>
    </w:p>
    <w:p w:rsidR="0049000C" w:rsidRDefault="0049000C" w:rsidP="0049000C">
      <w:r>
        <w:t>Pick Footing again</w:t>
      </w:r>
    </w:p>
    <w:p w:rsidR="0049000C" w:rsidRDefault="0049000C" w:rsidP="0049000C">
      <w:r>
        <w:t>Edit profile</w:t>
      </w:r>
    </w:p>
    <w:p w:rsidR="0049000C" w:rsidRDefault="0049000C" w:rsidP="0049000C">
      <w:r>
        <w:t>See the magenta lines? That’s your sketch!</w:t>
      </w:r>
    </w:p>
    <w:p w:rsidR="0049000C" w:rsidRDefault="0049000C" w:rsidP="0049000C">
      <w:r>
        <w:t>Change the depth to 1’6”</w:t>
      </w:r>
    </w:p>
    <w:p w:rsidR="0049000C" w:rsidRDefault="00C95EBF" w:rsidP="0049000C">
      <w:r>
        <w:rPr>
          <w:noProof/>
        </w:rPr>
        <w:drawing>
          <wp:inline distT="0" distB="0" distL="0" distR="0">
            <wp:extent cx="3362325" cy="2724150"/>
            <wp:effectExtent l="0" t="0" r="0" b="0"/>
            <wp:docPr id="208" name="Picture 208" descr="ftg detai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tg detail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362325" cy="2724150"/>
                    </a:xfrm>
                    <a:prstGeom prst="rect">
                      <a:avLst/>
                    </a:prstGeom>
                    <a:noFill/>
                    <a:ln>
                      <a:noFill/>
                    </a:ln>
                  </pic:spPr>
                </pic:pic>
              </a:graphicData>
            </a:graphic>
          </wp:inline>
        </w:drawing>
      </w:r>
    </w:p>
    <w:p w:rsidR="0049000C" w:rsidRDefault="0049000C" w:rsidP="0049000C">
      <w:r>
        <w:t>Green Check</w:t>
      </w:r>
    </w:p>
    <w:p w:rsidR="0049000C" w:rsidRDefault="0049000C" w:rsidP="0049000C">
      <w:r>
        <w:t>Green Check</w:t>
      </w:r>
    </w:p>
    <w:p w:rsidR="0049000C" w:rsidRDefault="0049000C" w:rsidP="0049000C">
      <w:r>
        <w:t>Green Check</w:t>
      </w:r>
    </w:p>
    <w:p w:rsidR="0049000C" w:rsidRDefault="0049000C" w:rsidP="0049000C">
      <w:r>
        <w:t>Done!</w:t>
      </w:r>
    </w:p>
    <w:p w:rsidR="0049000C" w:rsidRDefault="0049000C" w:rsidP="0049000C"/>
    <w:p w:rsidR="0049000C" w:rsidRDefault="0049000C" w:rsidP="0049000C">
      <w:r>
        <w:t>Check your detail view….GOOD!</w:t>
      </w:r>
    </w:p>
    <w:p w:rsidR="0049000C" w:rsidRDefault="0049000C" w:rsidP="0049000C">
      <w:r>
        <w:t>Check all of your sections…..everything updates!</w:t>
      </w:r>
    </w:p>
    <w:p w:rsidR="0049000C" w:rsidRDefault="0049000C" w:rsidP="0049000C"/>
    <w:p w:rsidR="0049000C" w:rsidRPr="006E1148" w:rsidRDefault="0049000C" w:rsidP="0049000C">
      <w:pPr>
        <w:rPr>
          <w:b/>
        </w:rPr>
      </w:pPr>
      <w:r w:rsidRPr="006E1148">
        <w:rPr>
          <w:b/>
        </w:rPr>
        <w:t>Break Line</w:t>
      </w:r>
    </w:p>
    <w:p w:rsidR="0049000C" w:rsidRDefault="0049000C" w:rsidP="0049000C">
      <w:r>
        <w:t>Annotate</w:t>
      </w:r>
    </w:p>
    <w:p w:rsidR="0049000C" w:rsidRDefault="0049000C" w:rsidP="0049000C">
      <w:r>
        <w:t>Component</w:t>
      </w:r>
    </w:p>
    <w:p w:rsidR="0049000C" w:rsidRDefault="0049000C" w:rsidP="0049000C">
      <w:r>
        <w:t>Detail component</w:t>
      </w:r>
    </w:p>
    <w:p w:rsidR="0049000C" w:rsidRDefault="0049000C" w:rsidP="0049000C">
      <w:r>
        <w:t>Load family</w:t>
      </w:r>
    </w:p>
    <w:p w:rsidR="0049000C" w:rsidRDefault="0049000C" w:rsidP="0049000C">
      <w:r>
        <w:t>Detail Items</w:t>
      </w:r>
    </w:p>
    <w:p w:rsidR="0049000C" w:rsidRDefault="0049000C" w:rsidP="0049000C">
      <w:r>
        <w:t>Div 01-General</w:t>
      </w:r>
    </w:p>
    <w:p w:rsidR="0049000C" w:rsidRDefault="0049000C" w:rsidP="0049000C">
      <w:r>
        <w:t>Break line</w:t>
      </w:r>
    </w:p>
    <w:p w:rsidR="0049000C" w:rsidRDefault="0049000C" w:rsidP="0049000C">
      <w:r>
        <w:t>Open…..(Space bar to rotate) select break line to grip and change</w:t>
      </w:r>
    </w:p>
    <w:p w:rsidR="0049000C" w:rsidRDefault="00C95EBF" w:rsidP="0049000C">
      <w:r>
        <w:rPr>
          <w:noProof/>
        </w:rPr>
        <w:lastRenderedPageBreak/>
        <w:drawing>
          <wp:inline distT="0" distB="0" distL="0" distR="0">
            <wp:extent cx="2933700" cy="2933700"/>
            <wp:effectExtent l="0" t="0" r="0" b="0"/>
            <wp:docPr id="209" name="Picture 209" descr="ftg detai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tg detail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rsidR="0049000C" w:rsidRDefault="0049000C" w:rsidP="0049000C"/>
    <w:p w:rsidR="0049000C" w:rsidRDefault="0049000C" w:rsidP="0049000C"/>
    <w:p w:rsidR="0049000C" w:rsidRPr="00336E54" w:rsidRDefault="0049000C" w:rsidP="0049000C">
      <w:pPr>
        <w:rPr>
          <w:rFonts w:ascii="Britannic Bold" w:hAnsi="Britannic Bold"/>
          <w:b/>
        </w:rPr>
      </w:pPr>
      <w:r w:rsidRPr="00336E54">
        <w:rPr>
          <w:rFonts w:ascii="Britannic Bold" w:hAnsi="Britannic Bold"/>
          <w:b/>
        </w:rPr>
        <w:t>Show the Detail Components folders that users need to make themselves familiar with….</w:t>
      </w:r>
    </w:p>
    <w:p w:rsidR="0049000C" w:rsidRDefault="0049000C" w:rsidP="0049000C"/>
    <w:p w:rsidR="0049000C" w:rsidRDefault="0049000C" w:rsidP="0049000C">
      <w:r>
        <w:t>Let’s put some ground in: (we won’t use the existing topo here)</w:t>
      </w:r>
    </w:p>
    <w:p w:rsidR="0049000C" w:rsidRDefault="0049000C" w:rsidP="0049000C">
      <w:r>
        <w:t>VH the topo</w:t>
      </w:r>
    </w:p>
    <w:p w:rsidR="0049000C" w:rsidRDefault="0049000C" w:rsidP="0049000C">
      <w:r>
        <w:t>Turn Linewights ON</w:t>
      </w:r>
    </w:p>
    <w:p w:rsidR="0049000C" w:rsidRDefault="0049000C" w:rsidP="0049000C"/>
    <w:p w:rsidR="0049000C" w:rsidRPr="00254FE9" w:rsidRDefault="0049000C" w:rsidP="0049000C">
      <w:pPr>
        <w:rPr>
          <w:b/>
        </w:rPr>
      </w:pPr>
      <w:r w:rsidRPr="00254FE9">
        <w:rPr>
          <w:b/>
        </w:rPr>
        <w:t>Filled Regions</w:t>
      </w:r>
    </w:p>
    <w:p w:rsidR="0049000C" w:rsidRDefault="0049000C" w:rsidP="0049000C">
      <w:r>
        <w:t>Annotate</w:t>
      </w:r>
    </w:p>
    <w:p w:rsidR="0049000C" w:rsidRDefault="0049000C" w:rsidP="0049000C">
      <w:r>
        <w:t>Region</w:t>
      </w:r>
    </w:p>
    <w:p w:rsidR="0049000C" w:rsidRDefault="0049000C" w:rsidP="0049000C">
      <w:r>
        <w:t xml:space="preserve">Filled Region </w:t>
      </w:r>
    </w:p>
    <w:p w:rsidR="0049000C" w:rsidRDefault="0049000C" w:rsidP="0049000C">
      <w:r>
        <w:t>Line Style</w:t>
      </w:r>
    </w:p>
    <w:p w:rsidR="0049000C" w:rsidRDefault="0049000C" w:rsidP="0049000C">
      <w:r>
        <w:t>&lt;Invisible lines&gt; So you won’t see the outside lines…..</w:t>
      </w:r>
    </w:p>
    <w:p w:rsidR="0049000C" w:rsidRDefault="0049000C" w:rsidP="0049000C">
      <w:r>
        <w:t>Properties</w:t>
      </w:r>
    </w:p>
    <w:p w:rsidR="0049000C" w:rsidRDefault="0049000C" w:rsidP="0049000C">
      <w:r>
        <w:t>Edit Type</w:t>
      </w:r>
    </w:p>
    <w:p w:rsidR="0049000C" w:rsidRDefault="0049000C" w:rsidP="0049000C">
      <w:r>
        <w:t>Duplicate</w:t>
      </w:r>
    </w:p>
    <w:p w:rsidR="0049000C" w:rsidRDefault="0049000C" w:rsidP="0049000C">
      <w:r>
        <w:t>Call it “Bills Earth”</w:t>
      </w:r>
    </w:p>
    <w:p w:rsidR="0049000C" w:rsidRDefault="0049000C" w:rsidP="0049000C">
      <w:r>
        <w:t>OK</w:t>
      </w:r>
    </w:p>
    <w:p w:rsidR="0049000C" w:rsidRDefault="0049000C" w:rsidP="0049000C">
      <w:r>
        <w:t>Fill Pattern (pick)</w:t>
      </w:r>
    </w:p>
    <w:p w:rsidR="0049000C" w:rsidRDefault="0049000C" w:rsidP="0049000C">
      <w:r>
        <w:t xml:space="preserve">Pattern type: Drafting </w:t>
      </w:r>
    </w:p>
    <w:p w:rsidR="0049000C" w:rsidRDefault="0049000C" w:rsidP="0049000C">
      <w:r>
        <w:t>Earth</w:t>
      </w:r>
    </w:p>
    <w:p w:rsidR="0049000C" w:rsidRDefault="0049000C" w:rsidP="0049000C">
      <w:r>
        <w:t>OK….OK</w:t>
      </w:r>
    </w:p>
    <w:p w:rsidR="0049000C" w:rsidRDefault="0049000C" w:rsidP="0049000C">
      <w:r>
        <w:t>Create the region that you want the earth to be in (it must be a closed shape)</w:t>
      </w:r>
    </w:p>
    <w:p w:rsidR="0049000C" w:rsidRDefault="0049000C" w:rsidP="0049000C">
      <w:r>
        <w:t>Finish Region</w:t>
      </w:r>
    </w:p>
    <w:p w:rsidR="0049000C" w:rsidRDefault="00C95EBF" w:rsidP="0049000C">
      <w:r>
        <w:rPr>
          <w:noProof/>
        </w:rPr>
        <w:lastRenderedPageBreak/>
        <w:drawing>
          <wp:inline distT="0" distB="0" distL="0" distR="0">
            <wp:extent cx="3971925" cy="2847975"/>
            <wp:effectExtent l="0" t="0" r="0" b="0"/>
            <wp:docPr id="210" name="Picture 210" descr="filled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illed regio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71925" cy="2847975"/>
                    </a:xfrm>
                    <a:prstGeom prst="rect">
                      <a:avLst/>
                    </a:prstGeom>
                    <a:noFill/>
                    <a:ln>
                      <a:noFill/>
                    </a:ln>
                  </pic:spPr>
                </pic:pic>
              </a:graphicData>
            </a:graphic>
          </wp:inline>
        </w:drawing>
      </w:r>
    </w:p>
    <w:p w:rsidR="0049000C" w:rsidRDefault="0049000C" w:rsidP="0049000C"/>
    <w:p w:rsidR="0049000C" w:rsidRDefault="0049000C" w:rsidP="0049000C">
      <w:r>
        <w:t>Let’s add some notation:</w:t>
      </w:r>
    </w:p>
    <w:p w:rsidR="0049000C" w:rsidRDefault="0049000C" w:rsidP="0049000C"/>
    <w:p w:rsidR="0049000C" w:rsidRDefault="0049000C" w:rsidP="0049000C">
      <w:r>
        <w:t>Annotate</w:t>
      </w:r>
    </w:p>
    <w:p w:rsidR="0049000C" w:rsidRDefault="0049000C" w:rsidP="0049000C">
      <w:r>
        <w:t>Text</w:t>
      </w:r>
    </w:p>
    <w:p w:rsidR="0049000C" w:rsidRDefault="0049000C" w:rsidP="0049000C">
      <w:r>
        <w:t>Properties</w:t>
      </w:r>
    </w:p>
    <w:p w:rsidR="0049000C" w:rsidRDefault="0049000C" w:rsidP="0049000C">
      <w:r>
        <w:t>Choose 3/32 Arial</w:t>
      </w:r>
    </w:p>
    <w:p w:rsidR="0049000C" w:rsidRDefault="0049000C" w:rsidP="0049000C">
      <w:r>
        <w:t>Pick Two Segments for leader</w:t>
      </w:r>
    </w:p>
    <w:p w:rsidR="0049000C" w:rsidRDefault="0049000C" w:rsidP="0049000C">
      <w:r>
        <w:t>Pick where the arrow will point to…..stretch it out to where you want the text to go. TYPE text to identify wall components</w:t>
      </w:r>
    </w:p>
    <w:p w:rsidR="0049000C" w:rsidRDefault="0049000C" w:rsidP="0049000C">
      <w:r>
        <w:t>You may have to adjust the annotation crop region out a bit to see the text (you will eventually uncheck the crop region visible box before putting this view on a sheet)</w:t>
      </w:r>
    </w:p>
    <w:p w:rsidR="0049000C" w:rsidRDefault="00C95EBF" w:rsidP="0049000C">
      <w:r>
        <w:rPr>
          <w:noProof/>
        </w:rPr>
        <w:drawing>
          <wp:inline distT="0" distB="0" distL="0" distR="0">
            <wp:extent cx="3657600" cy="2447925"/>
            <wp:effectExtent l="0" t="0" r="0" b="0"/>
            <wp:docPr id="211" name="Picture 211" descr="ftg detail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ftg detail don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57600" cy="2447925"/>
                    </a:xfrm>
                    <a:prstGeom prst="rect">
                      <a:avLst/>
                    </a:prstGeom>
                    <a:noFill/>
                    <a:ln>
                      <a:noFill/>
                    </a:ln>
                  </pic:spPr>
                </pic:pic>
              </a:graphicData>
            </a:graphic>
          </wp:inline>
        </w:drawing>
      </w:r>
    </w:p>
    <w:p w:rsidR="0049000C" w:rsidRDefault="0049000C" w:rsidP="0049000C"/>
    <w:p w:rsidR="0049000C" w:rsidRPr="00707B29" w:rsidRDefault="0049000C" w:rsidP="0049000C">
      <w:pPr>
        <w:rPr>
          <w:rFonts w:ascii="Britannic Bold" w:hAnsi="Britannic Bold"/>
        </w:rPr>
      </w:pPr>
      <w:r w:rsidRPr="00707B29">
        <w:rPr>
          <w:rFonts w:ascii="Britannic Bold" w:hAnsi="Britannic Bold"/>
        </w:rPr>
        <w:t>Show Crop Region and Annotation Crop Region. Show how Text can disappear even if it is there</w:t>
      </w:r>
    </w:p>
    <w:p w:rsidR="0049000C" w:rsidRDefault="0049000C" w:rsidP="0049000C"/>
    <w:p w:rsidR="0049000C" w:rsidRDefault="0049000C" w:rsidP="0049000C">
      <w:r>
        <w:t>Place the wall section callout and the detail view on sheet A600.02</w:t>
      </w:r>
    </w:p>
    <w:p w:rsidR="0049000C" w:rsidRDefault="0049000C" w:rsidP="0049000C">
      <w:r>
        <w:t>Note annotation symbols get smart on the Wall Section and the Floor Plan!</w:t>
      </w:r>
    </w:p>
    <w:p w:rsidR="0049000C" w:rsidRDefault="00C95EBF" w:rsidP="0049000C">
      <w:r>
        <w:rPr>
          <w:noProof/>
        </w:rPr>
        <w:drawing>
          <wp:inline distT="0" distB="0" distL="0" distR="0">
            <wp:extent cx="3971925" cy="2714625"/>
            <wp:effectExtent l="0" t="0" r="0" b="0"/>
            <wp:docPr id="212" name="Picture 212" descr="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on shee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971925" cy="2714625"/>
                    </a:xfrm>
                    <a:prstGeom prst="rect">
                      <a:avLst/>
                    </a:prstGeom>
                    <a:noFill/>
                    <a:ln>
                      <a:noFill/>
                    </a:ln>
                  </pic:spPr>
                </pic:pic>
              </a:graphicData>
            </a:graphic>
          </wp:inline>
        </w:drawing>
      </w:r>
    </w:p>
    <w:p w:rsidR="0049000C" w:rsidRDefault="00C95EBF" w:rsidP="0049000C">
      <w:r>
        <w:rPr>
          <w:noProof/>
        </w:rPr>
        <w:drawing>
          <wp:inline distT="0" distB="0" distL="0" distR="0">
            <wp:extent cx="3286125" cy="2676525"/>
            <wp:effectExtent l="0" t="0" r="0" b="0"/>
            <wp:docPr id="213" name="Picture 213" descr="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on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286125" cy="2676525"/>
                    </a:xfrm>
                    <a:prstGeom prst="rect">
                      <a:avLst/>
                    </a:prstGeom>
                    <a:noFill/>
                    <a:ln>
                      <a:noFill/>
                    </a:ln>
                  </pic:spPr>
                </pic:pic>
              </a:graphicData>
            </a:graphic>
          </wp:inline>
        </w:drawing>
      </w:r>
    </w:p>
    <w:p w:rsidR="0049000C" w:rsidRDefault="0049000C" w:rsidP="0049000C"/>
    <w:p w:rsidR="0049000C" w:rsidRDefault="0049000C" w:rsidP="0049000C">
      <w:r>
        <w:t>Let’s see all the drawings you have created:</w:t>
      </w:r>
    </w:p>
    <w:p w:rsidR="0049000C" w:rsidRDefault="0049000C" w:rsidP="0049000C"/>
    <w:p w:rsidR="0049000C" w:rsidRDefault="0049000C" w:rsidP="0049000C">
      <w:r>
        <w:t>Ctrl Tab will cycle you through the drawings you have created.</w:t>
      </w:r>
    </w:p>
    <w:p w:rsidR="0049000C" w:rsidRDefault="0049000C" w:rsidP="0049000C"/>
    <w:p w:rsidR="0049000C" w:rsidRDefault="0049000C" w:rsidP="0049000C">
      <w:r>
        <w:t>Window Tile will display all the drawings on the screen. Remember, each of those drawings is all part of the same file…..all tied together as a database of information!</w:t>
      </w:r>
    </w:p>
    <w:p w:rsidR="0049000C" w:rsidRDefault="0049000C" w:rsidP="0049000C"/>
    <w:p w:rsidR="0049000C" w:rsidRPr="0099551F" w:rsidRDefault="0049000C" w:rsidP="0049000C">
      <w:pPr>
        <w:rPr>
          <w:i/>
        </w:rPr>
      </w:pPr>
      <w:r w:rsidRPr="0099551F">
        <w:rPr>
          <w:i/>
        </w:rPr>
        <w:t>You have learned to create detail views, apply 2D detail components to Section and Detail views, create filled regions, and add (dumb) text annotation.</w:t>
      </w:r>
    </w:p>
    <w:p w:rsidR="0049000C" w:rsidRDefault="0049000C" w:rsidP="0049000C"/>
    <w:p w:rsidR="0049000C" w:rsidRDefault="0049000C" w:rsidP="0049000C">
      <w:pPr>
        <w:rPr>
          <w:b/>
        </w:rPr>
      </w:pPr>
      <w:r>
        <w:t>Save as</w:t>
      </w:r>
      <w:r>
        <w:rPr>
          <w:b/>
        </w:rPr>
        <w:t xml:space="preserve"> revit</w:t>
      </w:r>
      <w:r w:rsidR="000845AA">
        <w:rPr>
          <w:b/>
        </w:rPr>
        <w:t>2018</w:t>
      </w:r>
      <w:r>
        <w:rPr>
          <w:b/>
        </w:rPr>
        <w:t>demo16.rvt</w:t>
      </w:r>
    </w:p>
    <w:p w:rsidR="00004864" w:rsidRPr="00A74A9D" w:rsidRDefault="0049000C" w:rsidP="0051774E">
      <w:pPr>
        <w:pStyle w:val="Heading1"/>
        <w:jc w:val="center"/>
        <w:rPr>
          <w:b/>
          <w:sz w:val="28"/>
          <w:szCs w:val="28"/>
        </w:rPr>
      </w:pPr>
      <w:r>
        <w:br w:type="page"/>
      </w:r>
      <w:bookmarkStart w:id="102" w:name="_Toc486245919"/>
      <w:r w:rsidR="00004864" w:rsidRPr="00004864">
        <w:rPr>
          <w:b/>
          <w:bCs/>
          <w:sz w:val="28"/>
        </w:rPr>
        <w:lastRenderedPageBreak/>
        <w:t>A</w:t>
      </w:r>
      <w:r w:rsidR="00CB625B">
        <w:rPr>
          <w:b/>
          <w:bCs/>
          <w:sz w:val="28"/>
        </w:rPr>
        <w:t>rea Plans</w:t>
      </w:r>
      <w:bookmarkEnd w:id="102"/>
    </w:p>
    <w:p w:rsidR="00004864" w:rsidRDefault="00004864" w:rsidP="00004864"/>
    <w:p w:rsidR="00004864" w:rsidRDefault="00004864" w:rsidP="00004864">
      <w:r>
        <w:t>Revit has an Area Analysis Tool to define and label spatial relationships. These are different than “Rooms” in Revit Architecture and “Spaces” In Revit MEP. In fact, Areas and Rooms can occupy the same place (on top of each other). Areas have different parameters than rooms….keep track of different information.</w:t>
      </w:r>
    </w:p>
    <w:p w:rsidR="00004864" w:rsidRDefault="00004864" w:rsidP="00004864"/>
    <w:p w:rsidR="00004864" w:rsidRDefault="00004864" w:rsidP="00004864">
      <w:r>
        <w:t xml:space="preserve">Open Area Plan </w:t>
      </w:r>
      <w:r w:rsidR="000845AA">
        <w:t>2018</w:t>
      </w:r>
      <w:r>
        <w:t>.rvt</w:t>
      </w:r>
    </w:p>
    <w:p w:rsidR="00004864" w:rsidRDefault="00004864" w:rsidP="00004864"/>
    <w:p w:rsidR="00004864" w:rsidRDefault="00004864" w:rsidP="00004864">
      <w:r>
        <w:t>Room and Area</w:t>
      </w:r>
    </w:p>
    <w:p w:rsidR="00004864" w:rsidRDefault="00C95EBF" w:rsidP="00004864">
      <w:r w:rsidRPr="007F4E7D">
        <w:rPr>
          <w:noProof/>
        </w:rPr>
        <w:drawing>
          <wp:inline distT="0" distB="0" distL="0" distR="0">
            <wp:extent cx="2476500" cy="1914525"/>
            <wp:effectExtent l="0" t="0" r="0" b="0"/>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76500" cy="1914525"/>
                    </a:xfrm>
                    <a:prstGeom prst="rect">
                      <a:avLst/>
                    </a:prstGeom>
                    <a:noFill/>
                    <a:ln>
                      <a:noFill/>
                    </a:ln>
                  </pic:spPr>
                </pic:pic>
              </a:graphicData>
            </a:graphic>
          </wp:inline>
        </w:drawing>
      </w:r>
    </w:p>
    <w:p w:rsidR="00004864" w:rsidRDefault="00004864" w:rsidP="00004864">
      <w:r>
        <w:t>Area and Volume Computation</w:t>
      </w:r>
    </w:p>
    <w:p w:rsidR="00004864" w:rsidRDefault="00004864" w:rsidP="00004864">
      <w:r>
        <w:t>Area Schemes</w:t>
      </w:r>
    </w:p>
    <w:p w:rsidR="00004864" w:rsidRDefault="00004864" w:rsidP="00004864">
      <w:r>
        <w:t>Out of the box, there are 2 schemes. Gross Building and Rentable</w:t>
      </w:r>
    </w:p>
    <w:p w:rsidR="00004864" w:rsidRDefault="00C95EBF" w:rsidP="00004864">
      <w:r w:rsidRPr="007F4E7D">
        <w:rPr>
          <w:noProof/>
        </w:rPr>
        <w:drawing>
          <wp:inline distT="0" distB="0" distL="0" distR="0">
            <wp:extent cx="3657600" cy="2514600"/>
            <wp:effectExtent l="0" t="0" r="0" b="0"/>
            <wp:docPr id="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657600" cy="2514600"/>
                    </a:xfrm>
                    <a:prstGeom prst="rect">
                      <a:avLst/>
                    </a:prstGeom>
                    <a:noFill/>
                    <a:ln>
                      <a:noFill/>
                    </a:ln>
                  </pic:spPr>
                </pic:pic>
              </a:graphicData>
            </a:graphic>
          </wp:inline>
        </w:drawing>
      </w:r>
    </w:p>
    <w:p w:rsidR="00004864" w:rsidRDefault="00004864" w:rsidP="00004864">
      <w:r>
        <w:t>OK</w:t>
      </w:r>
    </w:p>
    <w:p w:rsidR="00004864" w:rsidRDefault="00004864" w:rsidP="00004864">
      <w:r>
        <w:t>Gross Building: Total Constructed Area of Building</w:t>
      </w:r>
    </w:p>
    <w:p w:rsidR="00004864" w:rsidRDefault="00004864" w:rsidP="00004864">
      <w:r>
        <w:t>Rentable: Area measurements based on the standard method of measuring floor area in Office Buildings.</w:t>
      </w:r>
    </w:p>
    <w:p w:rsidR="00004864" w:rsidRDefault="00004864" w:rsidP="00004864">
      <w:r>
        <w:t>Gross Building Area</w:t>
      </w:r>
    </w:p>
    <w:p w:rsidR="00004864" w:rsidRDefault="00004864" w:rsidP="00004864">
      <w:r>
        <w:t>Frequently it is necessary to find the total area of a floor plan. The “Gross Building Area Plan” is perfect for this and is really fast!</w:t>
      </w:r>
    </w:p>
    <w:p w:rsidR="00004864" w:rsidRDefault="00004864" w:rsidP="00004864">
      <w:r>
        <w:lastRenderedPageBreak/>
        <w:t>See Browser…No Gross Area Plan. We are not going to duplicate the Floor Plan Level 1.</w:t>
      </w:r>
    </w:p>
    <w:p w:rsidR="00004864" w:rsidRDefault="00004864" w:rsidP="00004864"/>
    <w:p w:rsidR="00004864" w:rsidRDefault="00C95EBF" w:rsidP="00004864">
      <w:r w:rsidRPr="007F4E7D">
        <w:rPr>
          <w:noProof/>
        </w:rPr>
        <w:drawing>
          <wp:inline distT="0" distB="0" distL="0" distR="0">
            <wp:extent cx="2190750" cy="3190875"/>
            <wp:effectExtent l="0" t="0" r="0" b="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90750" cy="3190875"/>
                    </a:xfrm>
                    <a:prstGeom prst="rect">
                      <a:avLst/>
                    </a:prstGeom>
                    <a:noFill/>
                    <a:ln>
                      <a:noFill/>
                    </a:ln>
                  </pic:spPr>
                </pic:pic>
              </a:graphicData>
            </a:graphic>
          </wp:inline>
        </w:drawing>
      </w:r>
    </w:p>
    <w:p w:rsidR="00004864" w:rsidRDefault="00004864" w:rsidP="00004864">
      <w:r>
        <w:br w:type="page"/>
      </w:r>
    </w:p>
    <w:p w:rsidR="00004864" w:rsidRDefault="00004864" w:rsidP="00004864">
      <w:r>
        <w:t>Room</w:t>
      </w:r>
    </w:p>
    <w:p w:rsidR="00004864" w:rsidRDefault="00004864" w:rsidP="00004864">
      <w:r>
        <w:t>Area</w:t>
      </w:r>
    </w:p>
    <w:p w:rsidR="00004864" w:rsidRDefault="00004864" w:rsidP="00004864">
      <w:r>
        <w:t>Area Plan</w:t>
      </w:r>
    </w:p>
    <w:p w:rsidR="00004864" w:rsidRDefault="00004864" w:rsidP="00004864">
      <w:r>
        <w:t>Gross Building</w:t>
      </w:r>
    </w:p>
    <w:p w:rsidR="00004864" w:rsidRDefault="00004864" w:rsidP="00004864">
      <w:r>
        <w:t>Level 1</w:t>
      </w:r>
    </w:p>
    <w:p w:rsidR="00004864" w:rsidRDefault="00C95EBF" w:rsidP="00004864">
      <w:r w:rsidRPr="007F4E7D">
        <w:rPr>
          <w:noProof/>
        </w:rPr>
        <w:drawing>
          <wp:inline distT="0" distB="0" distL="0" distR="0">
            <wp:extent cx="1885950" cy="3095625"/>
            <wp:effectExtent l="0" t="0" r="0" b="0"/>
            <wp:docPr id="2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85950" cy="3095625"/>
                    </a:xfrm>
                    <a:prstGeom prst="rect">
                      <a:avLst/>
                    </a:prstGeom>
                    <a:noFill/>
                    <a:ln>
                      <a:noFill/>
                    </a:ln>
                  </pic:spPr>
                </pic:pic>
              </a:graphicData>
            </a:graphic>
          </wp:inline>
        </w:drawing>
      </w:r>
    </w:p>
    <w:p w:rsidR="00004864" w:rsidRDefault="00004864" w:rsidP="00004864">
      <w:r>
        <w:t>Check Do not duplicate existing views</w:t>
      </w:r>
    </w:p>
    <w:p w:rsidR="00004864" w:rsidRDefault="00004864" w:rsidP="00004864">
      <w:r>
        <w:t>OK</w:t>
      </w:r>
    </w:p>
    <w:p w:rsidR="00004864" w:rsidRDefault="00C95EBF" w:rsidP="00004864">
      <w:r w:rsidRPr="007F4E7D">
        <w:rPr>
          <w:noProof/>
        </w:rPr>
        <w:drawing>
          <wp:inline distT="0" distB="0" distL="0" distR="0">
            <wp:extent cx="3514725" cy="2085975"/>
            <wp:effectExtent l="0" t="0" r="0" b="0"/>
            <wp:docPr id="2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14725" cy="2085975"/>
                    </a:xfrm>
                    <a:prstGeom prst="rect">
                      <a:avLst/>
                    </a:prstGeom>
                    <a:noFill/>
                    <a:ln>
                      <a:noFill/>
                    </a:ln>
                  </pic:spPr>
                </pic:pic>
              </a:graphicData>
            </a:graphic>
          </wp:inline>
        </w:drawing>
      </w:r>
    </w:p>
    <w:p w:rsidR="00004864" w:rsidRDefault="00004864" w:rsidP="00004864">
      <w:r>
        <w:t>Say YES to the box. Discuss NO…..would create our own boundary lines…</w:t>
      </w:r>
    </w:p>
    <w:p w:rsidR="00004864" w:rsidRDefault="00C95EBF" w:rsidP="00004864">
      <w:r w:rsidRPr="007F4E7D">
        <w:rPr>
          <w:noProof/>
        </w:rPr>
        <w:lastRenderedPageBreak/>
        <w:drawing>
          <wp:inline distT="0" distB="0" distL="0" distR="0">
            <wp:extent cx="5943600" cy="3686175"/>
            <wp:effectExtent l="0" t="0" r="0" b="0"/>
            <wp:docPr id="2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rsidR="00004864" w:rsidRDefault="00004864" w:rsidP="00004864"/>
    <w:p w:rsidR="00004864" w:rsidRDefault="00004864" w:rsidP="00004864">
      <w:r>
        <w:t>Notice the new “Area plans” in the Browser. Automatic!</w:t>
      </w:r>
    </w:p>
    <w:p w:rsidR="00004864" w:rsidRDefault="00004864" w:rsidP="00004864">
      <w:r>
        <w:t>The Magenta lines are “Boundary Lines. They could be moved, new ones created….but those are good.</w:t>
      </w:r>
    </w:p>
    <w:p w:rsidR="00004864" w:rsidRDefault="00004864" w:rsidP="00004864">
      <w:r>
        <w:t>Notice the Area Tag is there showing the Area of the Floor Plan. Nice!</w:t>
      </w:r>
    </w:p>
    <w:p w:rsidR="00004864" w:rsidRDefault="00004864" w:rsidP="00004864">
      <w:r>
        <w:t>On a multi-story building, it is really fast to get the area of each floor…..</w:t>
      </w:r>
    </w:p>
    <w:p w:rsidR="00004864" w:rsidRDefault="00004864" w:rsidP="00004864">
      <w:r>
        <w:br w:type="page"/>
      </w:r>
    </w:p>
    <w:p w:rsidR="00004864" w:rsidRPr="00004864" w:rsidRDefault="00004864" w:rsidP="00004864">
      <w:pPr>
        <w:rPr>
          <w:b/>
        </w:rPr>
      </w:pPr>
      <w:r w:rsidRPr="00004864">
        <w:rPr>
          <w:b/>
        </w:rPr>
        <w:t>Rentable Area</w:t>
      </w:r>
    </w:p>
    <w:p w:rsidR="00004864" w:rsidRDefault="00004864" w:rsidP="00004864"/>
    <w:p w:rsidR="00004864" w:rsidRDefault="00004864" w:rsidP="00004864">
      <w:r>
        <w:t>Architecture</w:t>
      </w:r>
    </w:p>
    <w:p w:rsidR="00004864" w:rsidRDefault="00004864" w:rsidP="00004864">
      <w:r>
        <w:t>Area</w:t>
      </w:r>
    </w:p>
    <w:p w:rsidR="00004864" w:rsidRDefault="00004864" w:rsidP="00004864">
      <w:r>
        <w:t>Area Plan</w:t>
      </w:r>
    </w:p>
    <w:p w:rsidR="00004864" w:rsidRDefault="00004864" w:rsidP="00004864">
      <w:r>
        <w:t>Rentable</w:t>
      </w:r>
    </w:p>
    <w:p w:rsidR="00004864" w:rsidRDefault="00004864" w:rsidP="00004864">
      <w:r>
        <w:t>Level 1</w:t>
      </w:r>
    </w:p>
    <w:p w:rsidR="00004864" w:rsidRDefault="00004864" w:rsidP="00004864">
      <w:r>
        <w:t>Do not Duplicate</w:t>
      </w:r>
    </w:p>
    <w:p w:rsidR="00004864" w:rsidRDefault="00C95EBF" w:rsidP="00004864">
      <w:r w:rsidRPr="007F4E7D">
        <w:rPr>
          <w:noProof/>
        </w:rPr>
        <w:drawing>
          <wp:inline distT="0" distB="0" distL="0" distR="0">
            <wp:extent cx="2800350" cy="4448175"/>
            <wp:effectExtent l="0" t="0" r="0" b="0"/>
            <wp:docPr id="2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00350" cy="4448175"/>
                    </a:xfrm>
                    <a:prstGeom prst="rect">
                      <a:avLst/>
                    </a:prstGeom>
                    <a:noFill/>
                    <a:ln>
                      <a:noFill/>
                    </a:ln>
                  </pic:spPr>
                </pic:pic>
              </a:graphicData>
            </a:graphic>
          </wp:inline>
        </w:drawing>
      </w:r>
    </w:p>
    <w:p w:rsidR="00004864" w:rsidRDefault="00004864" w:rsidP="00004864"/>
    <w:p w:rsidR="00004864" w:rsidRDefault="00004864" w:rsidP="00004864">
      <w:r>
        <w:t>OK</w:t>
      </w:r>
    </w:p>
    <w:p w:rsidR="00004864" w:rsidRDefault="00004864" w:rsidP="00004864">
      <w:r>
        <w:t>Yes</w:t>
      </w:r>
    </w:p>
    <w:p w:rsidR="00004864" w:rsidRDefault="00C95EBF" w:rsidP="00004864">
      <w:r w:rsidRPr="007F4E7D">
        <w:rPr>
          <w:noProof/>
        </w:rPr>
        <w:lastRenderedPageBreak/>
        <w:drawing>
          <wp:inline distT="0" distB="0" distL="0" distR="0">
            <wp:extent cx="5943600" cy="3867150"/>
            <wp:effectExtent l="0" t="0" r="0" b="0"/>
            <wp:docPr id="2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a:noFill/>
                    </a:ln>
                  </pic:spPr>
                </pic:pic>
              </a:graphicData>
            </a:graphic>
          </wp:inline>
        </w:drawing>
      </w:r>
    </w:p>
    <w:p w:rsidR="00004864" w:rsidRDefault="00004864" w:rsidP="00004864"/>
    <w:p w:rsidR="00004864" w:rsidRDefault="00004864" w:rsidP="00004864">
      <w:r>
        <w:t>Notice the new entry in the Browser….Automatic!</w:t>
      </w:r>
    </w:p>
    <w:p w:rsidR="00004864" w:rsidRDefault="00004864" w:rsidP="00004864">
      <w:r>
        <w:t xml:space="preserve">Notice the magenta lines are in a different place. </w:t>
      </w:r>
    </w:p>
    <w:p w:rsidR="00004864" w:rsidRDefault="00004864" w:rsidP="00004864">
      <w:r>
        <w:t>Architecture</w:t>
      </w:r>
    </w:p>
    <w:p w:rsidR="00004864" w:rsidRDefault="00004864" w:rsidP="00004864">
      <w:r>
        <w:t>Area Boundary</w:t>
      </w:r>
    </w:p>
    <w:p w:rsidR="00004864" w:rsidRDefault="00004864" w:rsidP="00004864">
      <w:pPr>
        <w:rPr>
          <w:noProof/>
        </w:rPr>
      </w:pPr>
    </w:p>
    <w:p w:rsidR="00004864" w:rsidRDefault="00C95EBF" w:rsidP="00004864">
      <w:r w:rsidRPr="007F4E7D">
        <w:rPr>
          <w:noProof/>
        </w:rPr>
        <w:drawing>
          <wp:inline distT="0" distB="0" distL="0" distR="0">
            <wp:extent cx="1990725" cy="1685925"/>
            <wp:effectExtent l="0" t="0" r="0" b="0"/>
            <wp:docPr id="2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90725" cy="1685925"/>
                    </a:xfrm>
                    <a:prstGeom prst="rect">
                      <a:avLst/>
                    </a:prstGeom>
                    <a:noFill/>
                    <a:ln>
                      <a:noFill/>
                    </a:ln>
                  </pic:spPr>
                </pic:pic>
              </a:graphicData>
            </a:graphic>
          </wp:inline>
        </w:drawing>
      </w:r>
    </w:p>
    <w:p w:rsidR="00004864" w:rsidRDefault="00004864" w:rsidP="00004864">
      <w:r>
        <w:t>You will pick each wall (no window, sorry) so magenta lines are on each wall</w:t>
      </w:r>
    </w:p>
    <w:p w:rsidR="00004864" w:rsidRDefault="00C95EBF" w:rsidP="00004864">
      <w:r w:rsidRPr="007F4E7D">
        <w:rPr>
          <w:noProof/>
        </w:rPr>
        <w:lastRenderedPageBreak/>
        <w:drawing>
          <wp:inline distT="0" distB="0" distL="0" distR="0">
            <wp:extent cx="3409950" cy="3114675"/>
            <wp:effectExtent l="0" t="0" r="0" b="0"/>
            <wp:docPr id="2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09950" cy="3114675"/>
                    </a:xfrm>
                    <a:prstGeom prst="rect">
                      <a:avLst/>
                    </a:prstGeom>
                    <a:noFill/>
                    <a:ln>
                      <a:noFill/>
                    </a:ln>
                  </pic:spPr>
                </pic:pic>
              </a:graphicData>
            </a:graphic>
          </wp:inline>
        </w:drawing>
      </w:r>
    </w:p>
    <w:p w:rsidR="00004864" w:rsidRDefault="00004864" w:rsidP="00004864">
      <w:r>
        <w:t>Architecture</w:t>
      </w:r>
    </w:p>
    <w:p w:rsidR="00004864" w:rsidRDefault="00004864" w:rsidP="00004864">
      <w:r>
        <w:t>Area</w:t>
      </w:r>
    </w:p>
    <w:p w:rsidR="00004864" w:rsidRDefault="00004864" w:rsidP="00004864">
      <w:r>
        <w:t>Area</w:t>
      </w:r>
    </w:p>
    <w:p w:rsidR="00004864" w:rsidRDefault="00004864" w:rsidP="00004864">
      <w:r>
        <w:t>Pick in lower, left corner</w:t>
      </w:r>
    </w:p>
    <w:p w:rsidR="00004864" w:rsidRDefault="00C95EBF" w:rsidP="00004864">
      <w:r w:rsidRPr="007F4E7D">
        <w:rPr>
          <w:noProof/>
        </w:rPr>
        <w:drawing>
          <wp:inline distT="0" distB="0" distL="0" distR="0">
            <wp:extent cx="2771775" cy="2581275"/>
            <wp:effectExtent l="0" t="0" r="0" b="0"/>
            <wp:docPr id="2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71775" cy="2581275"/>
                    </a:xfrm>
                    <a:prstGeom prst="rect">
                      <a:avLst/>
                    </a:prstGeom>
                    <a:noFill/>
                    <a:ln>
                      <a:noFill/>
                    </a:ln>
                  </pic:spPr>
                </pic:pic>
              </a:graphicData>
            </a:graphic>
          </wp:inline>
        </w:drawing>
      </w:r>
    </w:p>
    <w:p w:rsidR="00004864" w:rsidRDefault="00004864" w:rsidP="00004864">
      <w:r>
        <w:t>Name it Tenant 1. It should be 688.50 sq ft</w:t>
      </w:r>
    </w:p>
    <w:p w:rsidR="00004864" w:rsidRDefault="00C95EBF" w:rsidP="00004864">
      <w:r w:rsidRPr="007F4E7D">
        <w:rPr>
          <w:noProof/>
        </w:rPr>
        <w:lastRenderedPageBreak/>
        <w:drawing>
          <wp:inline distT="0" distB="0" distL="0" distR="0">
            <wp:extent cx="2752725" cy="2124075"/>
            <wp:effectExtent l="0" t="0" r="0" b="0"/>
            <wp:docPr id="2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752725" cy="2124075"/>
                    </a:xfrm>
                    <a:prstGeom prst="rect">
                      <a:avLst/>
                    </a:prstGeom>
                    <a:noFill/>
                    <a:ln>
                      <a:noFill/>
                    </a:ln>
                  </pic:spPr>
                </pic:pic>
              </a:graphicData>
            </a:graphic>
          </wp:inline>
        </w:drawing>
      </w:r>
    </w:p>
    <w:p w:rsidR="00004864" w:rsidRDefault="00004864" w:rsidP="00004864"/>
    <w:p w:rsidR="00004864" w:rsidRDefault="00004864" w:rsidP="00004864">
      <w:r>
        <w:t>Pick on Area (see the X)</w:t>
      </w:r>
    </w:p>
    <w:p w:rsidR="00004864" w:rsidRDefault="00004864" w:rsidP="00004864">
      <w:pPr>
        <w:rPr>
          <w:noProof/>
        </w:rPr>
      </w:pPr>
    </w:p>
    <w:p w:rsidR="00004864" w:rsidRDefault="00C95EBF" w:rsidP="00004864">
      <w:r w:rsidRPr="007F4E7D">
        <w:rPr>
          <w:noProof/>
        </w:rPr>
        <w:drawing>
          <wp:inline distT="0" distB="0" distL="0" distR="0">
            <wp:extent cx="2352675" cy="2971800"/>
            <wp:effectExtent l="0" t="0" r="0" b="0"/>
            <wp:docPr id="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352675" cy="2971800"/>
                    </a:xfrm>
                    <a:prstGeom prst="rect">
                      <a:avLst/>
                    </a:prstGeom>
                    <a:noFill/>
                    <a:ln>
                      <a:noFill/>
                    </a:ln>
                  </pic:spPr>
                </pic:pic>
              </a:graphicData>
            </a:graphic>
          </wp:inline>
        </w:drawing>
      </w:r>
    </w:p>
    <w:p w:rsidR="00004864" w:rsidRDefault="00004864" w:rsidP="00004864"/>
    <w:p w:rsidR="00004864" w:rsidRDefault="00004864" w:rsidP="00004864">
      <w:r>
        <w:t>Area Type: Office Area</w:t>
      </w:r>
    </w:p>
    <w:p w:rsidR="00004864" w:rsidRDefault="00004864" w:rsidP="00004864">
      <w:r>
        <w:t>Done</w:t>
      </w:r>
    </w:p>
    <w:p w:rsidR="00004864" w:rsidRDefault="00004864" w:rsidP="00004864">
      <w:r>
        <w:br w:type="page"/>
      </w:r>
    </w:p>
    <w:p w:rsidR="00004864" w:rsidRDefault="00004864" w:rsidP="00004864">
      <w:r>
        <w:t>Let’s do the same for the top, left space:</w:t>
      </w:r>
    </w:p>
    <w:p w:rsidR="00004864" w:rsidRDefault="00004864" w:rsidP="00004864">
      <w:r>
        <w:t>Area….Area</w:t>
      </w:r>
    </w:p>
    <w:p w:rsidR="00004864" w:rsidRDefault="00004864" w:rsidP="00004864">
      <w:r>
        <w:t>Pick top left space</w:t>
      </w:r>
    </w:p>
    <w:p w:rsidR="00004864" w:rsidRDefault="00004864" w:rsidP="00004864">
      <w:r>
        <w:t>Name it Tenant 2</w:t>
      </w:r>
    </w:p>
    <w:p w:rsidR="00004864" w:rsidRDefault="00004864" w:rsidP="00004864">
      <w:r>
        <w:t>Area Type: Office</w:t>
      </w:r>
    </w:p>
    <w:p w:rsidR="00004864" w:rsidRDefault="00C95EBF" w:rsidP="00004864">
      <w:r w:rsidRPr="007F4E7D">
        <w:rPr>
          <w:noProof/>
        </w:rPr>
        <w:drawing>
          <wp:inline distT="0" distB="0" distL="0" distR="0">
            <wp:extent cx="3533775" cy="2457450"/>
            <wp:effectExtent l="0" t="0" r="0" b="0"/>
            <wp:docPr id="2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33775" cy="2457450"/>
                    </a:xfrm>
                    <a:prstGeom prst="rect">
                      <a:avLst/>
                    </a:prstGeom>
                    <a:noFill/>
                    <a:ln>
                      <a:noFill/>
                    </a:ln>
                  </pic:spPr>
                </pic:pic>
              </a:graphicData>
            </a:graphic>
          </wp:inline>
        </w:drawing>
      </w:r>
    </w:p>
    <w:p w:rsidR="00004864" w:rsidRDefault="00004864" w:rsidP="00004864"/>
    <w:p w:rsidR="00004864" w:rsidRDefault="00004864" w:rsidP="00004864">
      <w:r>
        <w:t>Now the Corridor</w:t>
      </w:r>
    </w:p>
    <w:p w:rsidR="00004864" w:rsidRDefault="00004864" w:rsidP="00004864">
      <w:r>
        <w:t>Area…Area</w:t>
      </w:r>
    </w:p>
    <w:p w:rsidR="00004864" w:rsidRDefault="00004864" w:rsidP="00004864">
      <w:r>
        <w:t>Name it: Corridor</w:t>
      </w:r>
    </w:p>
    <w:p w:rsidR="00004864" w:rsidRDefault="00004864" w:rsidP="00004864">
      <w:r>
        <w:t>Area Type: Building Common Area</w:t>
      </w:r>
    </w:p>
    <w:p w:rsidR="00004864" w:rsidRDefault="00004864" w:rsidP="00004864">
      <w:pPr>
        <w:rPr>
          <w:noProof/>
        </w:rPr>
      </w:pPr>
    </w:p>
    <w:p w:rsidR="00004864" w:rsidRPr="007F4E7D" w:rsidRDefault="00C95EBF" w:rsidP="00004864">
      <w:pPr>
        <w:rPr>
          <w:noProof/>
        </w:rPr>
      </w:pPr>
      <w:r w:rsidRPr="007F4E7D">
        <w:rPr>
          <w:noProof/>
        </w:rPr>
        <w:drawing>
          <wp:inline distT="0" distB="0" distL="0" distR="0">
            <wp:extent cx="2781300" cy="2495550"/>
            <wp:effectExtent l="0" t="0" r="0" b="0"/>
            <wp:docPr id="2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81300" cy="2495550"/>
                    </a:xfrm>
                    <a:prstGeom prst="rect">
                      <a:avLst/>
                    </a:prstGeom>
                    <a:noFill/>
                    <a:ln>
                      <a:noFill/>
                    </a:ln>
                  </pic:spPr>
                </pic:pic>
              </a:graphicData>
            </a:graphic>
          </wp:inline>
        </w:drawing>
      </w:r>
    </w:p>
    <w:p w:rsidR="00004864" w:rsidRDefault="00004864" w:rsidP="00004864"/>
    <w:p w:rsidR="00004864" w:rsidRDefault="00004864" w:rsidP="00004864">
      <w:r>
        <w:t>Now the Bottom Right “Store 1”</w:t>
      </w:r>
    </w:p>
    <w:p w:rsidR="00004864" w:rsidRDefault="00004864" w:rsidP="00004864">
      <w:r>
        <w:t>Area….Area</w:t>
      </w:r>
    </w:p>
    <w:p w:rsidR="00004864" w:rsidRDefault="00004864" w:rsidP="00004864">
      <w:r>
        <w:t>Name it Store 1</w:t>
      </w:r>
    </w:p>
    <w:p w:rsidR="00004864" w:rsidRDefault="00C95EBF" w:rsidP="00004864">
      <w:r w:rsidRPr="007F4E7D">
        <w:rPr>
          <w:noProof/>
        </w:rPr>
        <w:lastRenderedPageBreak/>
        <w:drawing>
          <wp:inline distT="0" distB="0" distL="0" distR="0">
            <wp:extent cx="2952750" cy="3543300"/>
            <wp:effectExtent l="0" t="0" r="0" b="0"/>
            <wp:docPr id="2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952750" cy="3543300"/>
                    </a:xfrm>
                    <a:prstGeom prst="rect">
                      <a:avLst/>
                    </a:prstGeom>
                    <a:noFill/>
                    <a:ln>
                      <a:noFill/>
                    </a:ln>
                  </pic:spPr>
                </pic:pic>
              </a:graphicData>
            </a:graphic>
          </wp:inline>
        </w:drawing>
      </w:r>
    </w:p>
    <w:p w:rsidR="00004864" w:rsidRDefault="00004864" w:rsidP="00004864">
      <w:r>
        <w:t>Notice the area is 273.44</w:t>
      </w:r>
    </w:p>
    <w:p w:rsidR="00004864" w:rsidRDefault="00004864" w:rsidP="00004864">
      <w:r>
        <w:t>Notice where the boundary lines are…….</w:t>
      </w:r>
    </w:p>
    <w:p w:rsidR="00004864" w:rsidRDefault="00004864" w:rsidP="00004864">
      <w:r>
        <w:t>Now change the area Type…</w:t>
      </w:r>
    </w:p>
    <w:p w:rsidR="00004864" w:rsidRDefault="00004864" w:rsidP="00004864">
      <w:r>
        <w:t>Area Type: Store Area</w:t>
      </w:r>
    </w:p>
    <w:p w:rsidR="00004864" w:rsidRDefault="00C95EBF" w:rsidP="00004864">
      <w:r w:rsidRPr="007F4E7D">
        <w:rPr>
          <w:noProof/>
        </w:rPr>
        <w:drawing>
          <wp:inline distT="0" distB="0" distL="0" distR="0">
            <wp:extent cx="2600325" cy="2952750"/>
            <wp:effectExtent l="0" t="0" r="0" b="0"/>
            <wp:docPr id="2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00325" cy="2952750"/>
                    </a:xfrm>
                    <a:prstGeom prst="rect">
                      <a:avLst/>
                    </a:prstGeom>
                    <a:noFill/>
                    <a:ln>
                      <a:noFill/>
                    </a:ln>
                  </pic:spPr>
                </pic:pic>
              </a:graphicData>
            </a:graphic>
          </wp:inline>
        </w:drawing>
      </w:r>
      <w:r w:rsidRPr="007F4E7D">
        <w:rPr>
          <w:noProof/>
        </w:rPr>
        <w:drawing>
          <wp:inline distT="0" distB="0" distL="0" distR="0">
            <wp:extent cx="2628900" cy="2762250"/>
            <wp:effectExtent l="0" t="0" r="0" b="0"/>
            <wp:docPr id="2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28900" cy="2762250"/>
                    </a:xfrm>
                    <a:prstGeom prst="rect">
                      <a:avLst/>
                    </a:prstGeom>
                    <a:noFill/>
                    <a:ln>
                      <a:noFill/>
                    </a:ln>
                  </pic:spPr>
                </pic:pic>
              </a:graphicData>
            </a:graphic>
          </wp:inline>
        </w:drawing>
      </w:r>
    </w:p>
    <w:p w:rsidR="00004864" w:rsidRDefault="00004864" w:rsidP="00004864">
      <w:r>
        <w:t xml:space="preserve">Check out the Area change! </w:t>
      </w:r>
      <w:r w:rsidRPr="00770B16">
        <w:rPr>
          <w:b/>
        </w:rPr>
        <w:t>317.79</w:t>
      </w:r>
      <w:r>
        <w:t>! Why? When you have Store area, you have to pay for all of the area! There are industry rules for how spaces are measured. Let’s say Store 1 was rented at $1000/sq ft. Which number would you want to use???</w:t>
      </w:r>
    </w:p>
    <w:p w:rsidR="00004864" w:rsidRDefault="00004864" w:rsidP="00004864">
      <w:r>
        <w:t>Repeat process for Store 2 in top, right corner.</w:t>
      </w:r>
    </w:p>
    <w:p w:rsidR="00004864" w:rsidRDefault="00004864" w:rsidP="00004864"/>
    <w:p w:rsidR="00004864" w:rsidRDefault="00004864" w:rsidP="00004864">
      <w:r>
        <w:t>Now the building “Core”. This is where stairs, escalator or an elevator would go. Notice where the magenta lines are….</w:t>
      </w:r>
    </w:p>
    <w:p w:rsidR="00004864" w:rsidRDefault="00C95EBF" w:rsidP="00004864">
      <w:r w:rsidRPr="007F4E7D">
        <w:rPr>
          <w:noProof/>
        </w:rPr>
        <w:drawing>
          <wp:inline distT="0" distB="0" distL="0" distR="0">
            <wp:extent cx="2105025" cy="2286000"/>
            <wp:effectExtent l="0" t="0" r="0" b="0"/>
            <wp:docPr id="2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05025" cy="2286000"/>
                    </a:xfrm>
                    <a:prstGeom prst="rect">
                      <a:avLst/>
                    </a:prstGeom>
                    <a:noFill/>
                    <a:ln>
                      <a:noFill/>
                    </a:ln>
                  </pic:spPr>
                </pic:pic>
              </a:graphicData>
            </a:graphic>
          </wp:inline>
        </w:drawing>
      </w:r>
    </w:p>
    <w:p w:rsidR="00004864" w:rsidRDefault="00004864" w:rsidP="00004864">
      <w:r>
        <w:t>Area….area</w:t>
      </w:r>
    </w:p>
    <w:p w:rsidR="00004864" w:rsidRDefault="00004864" w:rsidP="00004864">
      <w:r>
        <w:t>Name it “CORE”</w:t>
      </w:r>
    </w:p>
    <w:p w:rsidR="00004864" w:rsidRDefault="00004864" w:rsidP="00004864">
      <w:r>
        <w:t>Area Type: Major Vertical Penetration</w:t>
      </w:r>
    </w:p>
    <w:p w:rsidR="00004864" w:rsidRDefault="00C95EBF" w:rsidP="00004864">
      <w:r w:rsidRPr="007F4E7D">
        <w:rPr>
          <w:noProof/>
        </w:rPr>
        <w:drawing>
          <wp:inline distT="0" distB="0" distL="0" distR="0">
            <wp:extent cx="2676525" cy="2581275"/>
            <wp:effectExtent l="0" t="0" r="0" b="0"/>
            <wp:docPr id="2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76525" cy="2581275"/>
                    </a:xfrm>
                    <a:prstGeom prst="rect">
                      <a:avLst/>
                    </a:prstGeom>
                    <a:noFill/>
                    <a:ln>
                      <a:noFill/>
                    </a:ln>
                  </pic:spPr>
                </pic:pic>
              </a:graphicData>
            </a:graphic>
          </wp:inline>
        </w:drawing>
      </w:r>
    </w:p>
    <w:p w:rsidR="00004864" w:rsidRDefault="00004864" w:rsidP="00004864">
      <w:r>
        <w:t>Notice changes in boundaries! This is Revit applying the industry rules for areas when they are adjacent.</w:t>
      </w:r>
    </w:p>
    <w:p w:rsidR="00004864" w:rsidRDefault="00004864" w:rsidP="00004864">
      <w:r>
        <w:br w:type="page"/>
      </w:r>
    </w:p>
    <w:p w:rsidR="00004864" w:rsidRDefault="00004864" w:rsidP="00004864">
      <w:r>
        <w:t>Area Color Fill Plan</w:t>
      </w:r>
    </w:p>
    <w:p w:rsidR="00004864" w:rsidRDefault="00004864" w:rsidP="00004864">
      <w:r>
        <w:t>We can add color to the Areas based on their Area Type</w:t>
      </w:r>
    </w:p>
    <w:p w:rsidR="00004864" w:rsidRDefault="00004864" w:rsidP="00004864">
      <w:r>
        <w:t>Annotate</w:t>
      </w:r>
    </w:p>
    <w:p w:rsidR="00004864" w:rsidRDefault="00004864" w:rsidP="00004864">
      <w:r>
        <w:t>Color Fill Legend</w:t>
      </w:r>
    </w:p>
    <w:p w:rsidR="00004864" w:rsidRDefault="00004864" w:rsidP="00004864">
      <w:r>
        <w:t>Place on drawing to the right of the floor plan</w:t>
      </w:r>
    </w:p>
    <w:p w:rsidR="00004864" w:rsidRDefault="00004864" w:rsidP="00004864">
      <w:r>
        <w:t>Space Type: Area Rentable</w:t>
      </w:r>
    </w:p>
    <w:p w:rsidR="00004864" w:rsidRDefault="00004864" w:rsidP="00004864">
      <w:r>
        <w:t>Scheme 1</w:t>
      </w:r>
    </w:p>
    <w:p w:rsidR="00004864" w:rsidRDefault="00004864" w:rsidP="00004864">
      <w:r>
        <w:t>Ok</w:t>
      </w:r>
    </w:p>
    <w:p w:rsidR="00004864" w:rsidRDefault="00004864" w:rsidP="00004864">
      <w:r>
        <w:t>Done!</w:t>
      </w:r>
    </w:p>
    <w:p w:rsidR="00004864" w:rsidRDefault="00004864" w:rsidP="00004864">
      <w:r>
        <w:t xml:space="preserve">Show how to </w:t>
      </w:r>
      <w:r w:rsidR="00C95EBF" w:rsidRPr="007F4E7D">
        <w:rPr>
          <w:noProof/>
        </w:rPr>
        <w:drawing>
          <wp:inline distT="0" distB="0" distL="0" distR="0">
            <wp:extent cx="5810250" cy="4143375"/>
            <wp:effectExtent l="0" t="0" r="0" b="0"/>
            <wp:docPr id="2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10250" cy="4143375"/>
                    </a:xfrm>
                    <a:prstGeom prst="rect">
                      <a:avLst/>
                    </a:prstGeom>
                    <a:noFill/>
                    <a:ln>
                      <a:noFill/>
                    </a:ln>
                  </pic:spPr>
                </pic:pic>
              </a:graphicData>
            </a:graphic>
          </wp:inline>
        </w:drawing>
      </w:r>
    </w:p>
    <w:p w:rsidR="00004864" w:rsidRDefault="00004864" w:rsidP="00004864">
      <w:r>
        <w:br w:type="page"/>
      </w:r>
    </w:p>
    <w:p w:rsidR="00004864" w:rsidRDefault="00004864" w:rsidP="00004864">
      <w:r>
        <w:t>Show how to change colors:</w:t>
      </w:r>
    </w:p>
    <w:p w:rsidR="00004864" w:rsidRDefault="00004864" w:rsidP="00004864">
      <w:r>
        <w:t>Architecture</w:t>
      </w:r>
    </w:p>
    <w:p w:rsidR="00004864" w:rsidRDefault="00004864" w:rsidP="00004864">
      <w:r>
        <w:t>Room and Area</w:t>
      </w:r>
    </w:p>
    <w:p w:rsidR="00004864" w:rsidRDefault="00004864" w:rsidP="00004864">
      <w:r>
        <w:t>Color Schemes</w:t>
      </w:r>
    </w:p>
    <w:p w:rsidR="00004864" w:rsidRDefault="00C95EBF" w:rsidP="00004864">
      <w:r w:rsidRPr="007F4E7D">
        <w:rPr>
          <w:noProof/>
        </w:rPr>
        <w:drawing>
          <wp:inline distT="0" distB="0" distL="0" distR="0">
            <wp:extent cx="5943600" cy="3952875"/>
            <wp:effectExtent l="0" t="0" r="0" b="0"/>
            <wp:docPr id="2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rsidR="00004864" w:rsidRDefault="00004864" w:rsidP="00004864">
      <w:r>
        <w:br w:type="page"/>
      </w:r>
    </w:p>
    <w:p w:rsidR="00004864" w:rsidRDefault="00004864" w:rsidP="00004864">
      <w:r>
        <w:t>New scheme</w:t>
      </w:r>
    </w:p>
    <w:p w:rsidR="00004864" w:rsidRDefault="00004864" w:rsidP="00004864">
      <w:r>
        <w:t>Name it SHS Scheme</w:t>
      </w:r>
    </w:p>
    <w:p w:rsidR="00004864" w:rsidRDefault="00004864" w:rsidP="00004864">
      <w:r>
        <w:t>Apply new colors</w:t>
      </w:r>
    </w:p>
    <w:p w:rsidR="00004864" w:rsidRDefault="00004864" w:rsidP="00004864"/>
    <w:p w:rsidR="00004864" w:rsidRDefault="00C95EBF" w:rsidP="00004864">
      <w:r w:rsidRPr="007F4E7D">
        <w:rPr>
          <w:noProof/>
        </w:rPr>
        <w:drawing>
          <wp:inline distT="0" distB="0" distL="0" distR="0">
            <wp:extent cx="4705350" cy="2971800"/>
            <wp:effectExtent l="0" t="0" r="0" b="0"/>
            <wp:docPr id="2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705350" cy="2971800"/>
                    </a:xfrm>
                    <a:prstGeom prst="rect">
                      <a:avLst/>
                    </a:prstGeom>
                    <a:noFill/>
                    <a:ln>
                      <a:noFill/>
                    </a:ln>
                  </pic:spPr>
                </pic:pic>
              </a:graphicData>
            </a:graphic>
          </wp:inline>
        </w:drawing>
      </w:r>
    </w:p>
    <w:p w:rsidR="00004864" w:rsidRDefault="00004864" w:rsidP="00004864"/>
    <w:p w:rsidR="00004864" w:rsidRDefault="00004864" w:rsidP="00004864">
      <w:r>
        <w:t>Ok</w:t>
      </w:r>
    </w:p>
    <w:p w:rsidR="00004864" w:rsidRDefault="00004864" w:rsidP="00004864">
      <w:r>
        <w:t>Pick on Legend</w:t>
      </w:r>
    </w:p>
    <w:p w:rsidR="00004864" w:rsidRDefault="00004864" w:rsidP="00004864">
      <w:r>
        <w:t>Edit Scheme</w:t>
      </w:r>
    </w:p>
    <w:p w:rsidR="00004864" w:rsidRDefault="00004864" w:rsidP="00004864">
      <w:pPr>
        <w:rPr>
          <w:noProof/>
        </w:rPr>
      </w:pPr>
    </w:p>
    <w:p w:rsidR="00004864" w:rsidRPr="007F4E7D" w:rsidRDefault="00C95EBF" w:rsidP="00004864">
      <w:pPr>
        <w:rPr>
          <w:noProof/>
        </w:rPr>
      </w:pPr>
      <w:r w:rsidRPr="007F4E7D">
        <w:rPr>
          <w:noProof/>
        </w:rPr>
        <w:drawing>
          <wp:inline distT="0" distB="0" distL="0" distR="0">
            <wp:extent cx="3467100" cy="3048000"/>
            <wp:effectExtent l="0" t="0" r="0" b="0"/>
            <wp:docPr id="2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467100" cy="3048000"/>
                    </a:xfrm>
                    <a:prstGeom prst="rect">
                      <a:avLst/>
                    </a:prstGeom>
                    <a:noFill/>
                    <a:ln>
                      <a:noFill/>
                    </a:ln>
                  </pic:spPr>
                </pic:pic>
              </a:graphicData>
            </a:graphic>
          </wp:inline>
        </w:drawing>
      </w:r>
    </w:p>
    <w:p w:rsidR="00004864" w:rsidRDefault="00004864" w:rsidP="00004864">
      <w:r>
        <w:t>Pick SHS Scheme</w:t>
      </w:r>
    </w:p>
    <w:p w:rsidR="00004864" w:rsidRDefault="00004864" w:rsidP="00004864">
      <w:r>
        <w:lastRenderedPageBreak/>
        <w:t>OK</w:t>
      </w:r>
    </w:p>
    <w:p w:rsidR="00004864" w:rsidRDefault="00C95EBF" w:rsidP="00004864">
      <w:r w:rsidRPr="007F4E7D">
        <w:rPr>
          <w:noProof/>
        </w:rPr>
        <w:drawing>
          <wp:inline distT="0" distB="0" distL="0" distR="0">
            <wp:extent cx="5943600" cy="4124325"/>
            <wp:effectExtent l="0" t="0" r="0" b="0"/>
            <wp:docPr id="2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rsidR="00004864" w:rsidRDefault="00004864" w:rsidP="00004864">
      <w:r>
        <w:t>You can make as many schemes as you want!</w:t>
      </w:r>
    </w:p>
    <w:p w:rsidR="00004864" w:rsidRDefault="00004864" w:rsidP="00004864">
      <w:r>
        <w:br w:type="page"/>
      </w:r>
    </w:p>
    <w:p w:rsidR="00004864" w:rsidRDefault="00004864" w:rsidP="00004864">
      <w:r>
        <w:t>Area Schedules</w:t>
      </w:r>
    </w:p>
    <w:p w:rsidR="00004864" w:rsidRDefault="00004864" w:rsidP="00004864">
      <w:r>
        <w:t>You can quickly create a schedule of the Areas</w:t>
      </w:r>
    </w:p>
    <w:p w:rsidR="00004864" w:rsidRDefault="00004864" w:rsidP="00004864">
      <w:r>
        <w:t>View Schedules Schedules/ Quantities</w:t>
      </w:r>
    </w:p>
    <w:p w:rsidR="00004864" w:rsidRDefault="00004864" w:rsidP="00004864">
      <w:r>
        <w:t>Areas Rentable</w:t>
      </w:r>
    </w:p>
    <w:p w:rsidR="00004864" w:rsidRDefault="00004864" w:rsidP="00004864">
      <w:r>
        <w:t>OK</w:t>
      </w:r>
    </w:p>
    <w:p w:rsidR="00004864" w:rsidRDefault="00004864" w:rsidP="00004864">
      <w:r>
        <w:t>Choose:</w:t>
      </w:r>
    </w:p>
    <w:p w:rsidR="00004864" w:rsidRDefault="00004864" w:rsidP="00004864">
      <w:r>
        <w:t>Name</w:t>
      </w:r>
    </w:p>
    <w:p w:rsidR="00004864" w:rsidRDefault="00004864" w:rsidP="00004864">
      <w:r>
        <w:t>Area</w:t>
      </w:r>
    </w:p>
    <w:p w:rsidR="00004864" w:rsidRDefault="00004864" w:rsidP="00004864">
      <w:r>
        <w:t>Area Type</w:t>
      </w:r>
    </w:p>
    <w:p w:rsidR="00004864" w:rsidRDefault="00004864" w:rsidP="00004864">
      <w:r>
        <w:t>Perimeter</w:t>
      </w:r>
    </w:p>
    <w:p w:rsidR="00004864" w:rsidRDefault="00004864" w:rsidP="00004864">
      <w:r>
        <w:t>Add</w:t>
      </w:r>
    </w:p>
    <w:p w:rsidR="00004864" w:rsidRDefault="00004864" w:rsidP="00004864">
      <w:r>
        <w:t>OK</w:t>
      </w:r>
    </w:p>
    <w:p w:rsidR="00004864" w:rsidRDefault="00004864" w:rsidP="00004864">
      <w:r>
        <w:t>Good!</w:t>
      </w:r>
    </w:p>
    <w:p w:rsidR="00004864" w:rsidRDefault="00004864" w:rsidP="00004864"/>
    <w:p w:rsidR="00004864" w:rsidRDefault="00004864" w:rsidP="00004864">
      <w:r>
        <w:t>Let’s total the Area Types….</w:t>
      </w:r>
    </w:p>
    <w:p w:rsidR="00004864" w:rsidRDefault="00004864" w:rsidP="00004864">
      <w:r>
        <w:t>Sorting and Grouping</w:t>
      </w:r>
    </w:p>
    <w:p w:rsidR="00004864" w:rsidRDefault="00004864" w:rsidP="00004864">
      <w:r>
        <w:t>Area Type</w:t>
      </w:r>
    </w:p>
    <w:p w:rsidR="00004864" w:rsidRDefault="00004864" w:rsidP="00004864">
      <w:r>
        <w:t>Check Footer</w:t>
      </w:r>
    </w:p>
    <w:p w:rsidR="00004864" w:rsidRDefault="00004864" w:rsidP="00004864">
      <w:r>
        <w:t>Title count totals</w:t>
      </w:r>
    </w:p>
    <w:p w:rsidR="00004864" w:rsidRDefault="00C95EBF" w:rsidP="00004864">
      <w:r w:rsidRPr="007F4E7D">
        <w:rPr>
          <w:noProof/>
        </w:rPr>
        <w:drawing>
          <wp:inline distT="0" distB="0" distL="0" distR="0">
            <wp:extent cx="5943600" cy="2943225"/>
            <wp:effectExtent l="0" t="0" r="0" b="0"/>
            <wp:docPr id="2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rsidR="00004864" w:rsidRDefault="00004864" w:rsidP="00004864">
      <w:r>
        <w:t>Formatting</w:t>
      </w:r>
    </w:p>
    <w:p w:rsidR="00004864" w:rsidRDefault="00004864" w:rsidP="00004864">
      <w:r>
        <w:t>Area Check Calc Totals</w:t>
      </w:r>
    </w:p>
    <w:p w:rsidR="00004864" w:rsidRDefault="00C95EBF" w:rsidP="00004864">
      <w:pPr>
        <w:rPr>
          <w:noProof/>
        </w:rPr>
      </w:pPr>
      <w:r w:rsidRPr="007F4E7D">
        <w:rPr>
          <w:noProof/>
        </w:rPr>
        <w:lastRenderedPageBreak/>
        <w:drawing>
          <wp:inline distT="0" distB="0" distL="0" distR="0">
            <wp:extent cx="2514600" cy="1962150"/>
            <wp:effectExtent l="0" t="0" r="0" b="0"/>
            <wp:docPr id="2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514600" cy="1962150"/>
                    </a:xfrm>
                    <a:prstGeom prst="rect">
                      <a:avLst/>
                    </a:prstGeom>
                    <a:noFill/>
                    <a:ln>
                      <a:noFill/>
                    </a:ln>
                  </pic:spPr>
                </pic:pic>
              </a:graphicData>
            </a:graphic>
          </wp:inline>
        </w:drawing>
      </w:r>
      <w:r w:rsidR="00004864">
        <w:rPr>
          <w:noProof/>
        </w:rPr>
        <w:t xml:space="preserve">  </w:t>
      </w:r>
      <w:r w:rsidRPr="007F4E7D">
        <w:rPr>
          <w:noProof/>
        </w:rPr>
        <w:drawing>
          <wp:inline distT="0" distB="0" distL="0" distR="0">
            <wp:extent cx="3162300" cy="2133600"/>
            <wp:effectExtent l="0" t="0" r="0" b="0"/>
            <wp:docPr id="2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62300" cy="2133600"/>
                    </a:xfrm>
                    <a:prstGeom prst="rect">
                      <a:avLst/>
                    </a:prstGeom>
                    <a:noFill/>
                    <a:ln>
                      <a:noFill/>
                    </a:ln>
                  </pic:spPr>
                </pic:pic>
              </a:graphicData>
            </a:graphic>
          </wp:inline>
        </w:drawing>
      </w:r>
    </w:p>
    <w:p w:rsidR="00004864" w:rsidRDefault="00004864" w:rsidP="00004864">
      <w:pPr>
        <w:rPr>
          <w:noProof/>
        </w:rPr>
      </w:pPr>
      <w:r>
        <w:rPr>
          <w:noProof/>
        </w:rPr>
        <w:br w:type="page"/>
      </w:r>
    </w:p>
    <w:p w:rsidR="00004864" w:rsidRDefault="00004864" w:rsidP="00004864">
      <w:pPr>
        <w:rPr>
          <w:noProof/>
        </w:rPr>
      </w:pPr>
      <w:r>
        <w:rPr>
          <w:noProof/>
        </w:rPr>
        <w:t>Place the Area plan and Schedule on a B- sized sheet.</w:t>
      </w:r>
    </w:p>
    <w:p w:rsidR="00004864" w:rsidRDefault="00C95EBF" w:rsidP="00004864">
      <w:pPr>
        <w:rPr>
          <w:noProof/>
        </w:rPr>
      </w:pPr>
      <w:r w:rsidRPr="007F4E7D">
        <w:rPr>
          <w:noProof/>
        </w:rPr>
        <w:drawing>
          <wp:inline distT="0" distB="0" distL="0" distR="0">
            <wp:extent cx="5943600" cy="3914775"/>
            <wp:effectExtent l="0" t="0" r="0" b="0"/>
            <wp:docPr id="2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004864" w:rsidRDefault="00004864" w:rsidP="00004864">
      <w:pPr>
        <w:rPr>
          <w:noProof/>
        </w:rPr>
      </w:pPr>
    </w:p>
    <w:p w:rsidR="00004864" w:rsidRDefault="00004864" w:rsidP="00004864">
      <w:pPr>
        <w:rPr>
          <w:noProof/>
        </w:rPr>
      </w:pPr>
    </w:p>
    <w:p w:rsidR="00004864" w:rsidRDefault="00004864" w:rsidP="00004864">
      <w:pPr>
        <w:rPr>
          <w:noProof/>
        </w:rPr>
      </w:pPr>
      <w:r>
        <w:rPr>
          <w:noProof/>
        </w:rPr>
        <w:t>So we learned how to quickly organize areas to give us information based on industry standards.</w:t>
      </w:r>
    </w:p>
    <w:p w:rsidR="00A72301" w:rsidRPr="00F32B01" w:rsidRDefault="00004864" w:rsidP="00A72301">
      <w:pPr>
        <w:pStyle w:val="Heading1"/>
        <w:jc w:val="center"/>
      </w:pPr>
      <w:r>
        <w:br w:type="page"/>
      </w:r>
      <w:bookmarkStart w:id="103" w:name="_Toc486245920"/>
      <w:r w:rsidR="00A72301" w:rsidRPr="00A72301">
        <w:rPr>
          <w:b/>
          <w:bCs/>
          <w:sz w:val="28"/>
          <w:szCs w:val="28"/>
        </w:rPr>
        <w:lastRenderedPageBreak/>
        <w:t xml:space="preserve">Creating Materials in Revit </w:t>
      </w:r>
      <w:r w:rsidR="000845AA">
        <w:rPr>
          <w:b/>
          <w:bCs/>
          <w:sz w:val="28"/>
          <w:szCs w:val="28"/>
        </w:rPr>
        <w:t>2018</w:t>
      </w:r>
      <w:r w:rsidR="00A72301" w:rsidRPr="00A72301">
        <w:rPr>
          <w:b/>
          <w:bCs/>
          <w:sz w:val="28"/>
          <w:szCs w:val="28"/>
        </w:rPr>
        <w:t>: Basics</w:t>
      </w:r>
      <w:bookmarkEnd w:id="103"/>
    </w:p>
    <w:p w:rsidR="00A72301" w:rsidRDefault="00A72301" w:rsidP="00A72301">
      <w:r>
        <w:t>Manage</w:t>
      </w:r>
    </w:p>
    <w:p w:rsidR="00A72301" w:rsidRDefault="00A72301" w:rsidP="00A72301">
      <w:r>
        <w:t>Materials (icon)</w:t>
      </w:r>
    </w:p>
    <w:p w:rsidR="00A72301" w:rsidRDefault="00A72301" w:rsidP="00A72301">
      <w:r>
        <w:t>Note the existing “out of the box) materials</w:t>
      </w:r>
    </w:p>
    <w:p w:rsidR="00A72301" w:rsidRDefault="00C95EBF" w:rsidP="00A72301">
      <w:r w:rsidRPr="009A6B90">
        <w:rPr>
          <w:noProof/>
        </w:rPr>
        <w:drawing>
          <wp:inline distT="0" distB="0" distL="0" distR="0">
            <wp:extent cx="5076825" cy="5543550"/>
            <wp:effectExtent l="0" t="0" r="0" b="0"/>
            <wp:docPr id="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76825" cy="5543550"/>
                    </a:xfrm>
                    <a:prstGeom prst="rect">
                      <a:avLst/>
                    </a:prstGeom>
                    <a:noFill/>
                    <a:ln>
                      <a:noFill/>
                    </a:ln>
                  </pic:spPr>
                </pic:pic>
              </a:graphicData>
            </a:graphic>
          </wp:inline>
        </w:drawing>
      </w:r>
    </w:p>
    <w:p w:rsidR="00A72301" w:rsidRDefault="00A72301" w:rsidP="00A72301"/>
    <w:p w:rsidR="00A72301" w:rsidRDefault="00A72301" w:rsidP="00A72301">
      <w:r>
        <w:t>We will make a few custom materials in this demo…</w:t>
      </w:r>
    </w:p>
    <w:p w:rsidR="00A72301" w:rsidRDefault="00A72301" w:rsidP="00A72301">
      <w:r>
        <w:br w:type="page"/>
      </w:r>
    </w:p>
    <w:p w:rsidR="00A72301" w:rsidRDefault="00A72301" w:rsidP="00A72301">
      <w:r>
        <w:t>Hit the circle with the + sign at the bottom of the palette</w:t>
      </w:r>
    </w:p>
    <w:p w:rsidR="00A72301" w:rsidRDefault="00A72301" w:rsidP="00A72301">
      <w:r>
        <w:t>Creat new material</w:t>
      </w:r>
    </w:p>
    <w:p w:rsidR="00A72301" w:rsidRDefault="00A72301" w:rsidP="00A72301">
      <w:r>
        <w:t>“Default New Material” is created. It has no color, surface pattern, render appearance or filled in parameters. Perfect to start from scratch with!</w:t>
      </w:r>
    </w:p>
    <w:p w:rsidR="00A72301" w:rsidRDefault="00C95EBF" w:rsidP="00A72301">
      <w:r w:rsidRPr="009A6B90">
        <w:rPr>
          <w:noProof/>
        </w:rPr>
        <w:drawing>
          <wp:inline distT="0" distB="0" distL="0" distR="0">
            <wp:extent cx="5943600" cy="6324600"/>
            <wp:effectExtent l="0" t="0" r="0" b="0"/>
            <wp:docPr id="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6324600"/>
                    </a:xfrm>
                    <a:prstGeom prst="rect">
                      <a:avLst/>
                    </a:prstGeom>
                    <a:noFill/>
                    <a:ln>
                      <a:noFill/>
                    </a:ln>
                  </pic:spPr>
                </pic:pic>
              </a:graphicData>
            </a:graphic>
          </wp:inline>
        </w:drawing>
      </w:r>
    </w:p>
    <w:p w:rsidR="00A72301" w:rsidRDefault="00A72301" w:rsidP="00A72301"/>
    <w:p w:rsidR="00A72301" w:rsidRDefault="00A72301" w:rsidP="00A72301">
      <w:r>
        <w:br w:type="page"/>
      </w:r>
    </w:p>
    <w:p w:rsidR="00A72301" w:rsidRDefault="00A72301" w:rsidP="00A72301">
      <w:r>
        <w:t>We will start by creating a teal carpet</w:t>
      </w:r>
    </w:p>
    <w:p w:rsidR="00A72301" w:rsidRDefault="00A72301" w:rsidP="00A72301">
      <w:r>
        <w:t>Find a good teal carpet swatch on the internet…save as a .jpg or .png</w:t>
      </w:r>
    </w:p>
    <w:p w:rsidR="00A72301" w:rsidRDefault="00A72301" w:rsidP="00A72301">
      <w:r>
        <w:t>RC on Default New Material….Rename</w:t>
      </w:r>
    </w:p>
    <w:p w:rsidR="00A72301" w:rsidRDefault="00A72301" w:rsidP="00A72301">
      <w:r>
        <w:t xml:space="preserve">Name it </w:t>
      </w:r>
      <w:r w:rsidRPr="00504D20">
        <w:rPr>
          <w:b/>
        </w:rPr>
        <w:t>SHS Teal Carpet</w:t>
      </w:r>
    </w:p>
    <w:p w:rsidR="00A72301" w:rsidRDefault="00A72301" w:rsidP="00A72301"/>
    <w:p w:rsidR="00A72301" w:rsidRDefault="00A72301" w:rsidP="00A72301">
      <w:r>
        <w:t>Identity Tab</w:t>
      </w:r>
    </w:p>
    <w:p w:rsidR="00A72301" w:rsidRDefault="00A72301" w:rsidP="00A72301">
      <w:r>
        <w:t>Description: Bolyu Ocean Teal 348 Carpet</w:t>
      </w:r>
    </w:p>
    <w:p w:rsidR="00A72301" w:rsidRDefault="00C95EBF" w:rsidP="00A72301">
      <w:r w:rsidRPr="009A6B90">
        <w:rPr>
          <w:noProof/>
        </w:rPr>
        <w:drawing>
          <wp:inline distT="0" distB="0" distL="0" distR="0">
            <wp:extent cx="5581650" cy="5562600"/>
            <wp:effectExtent l="0" t="0" r="0" b="0"/>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81650" cy="5562600"/>
                    </a:xfrm>
                    <a:prstGeom prst="rect">
                      <a:avLst/>
                    </a:prstGeom>
                    <a:noFill/>
                    <a:ln>
                      <a:noFill/>
                    </a:ln>
                  </pic:spPr>
                </pic:pic>
              </a:graphicData>
            </a:graphic>
          </wp:inline>
        </w:drawing>
      </w:r>
    </w:p>
    <w:p w:rsidR="00A72301" w:rsidRDefault="00A72301" w:rsidP="00A72301">
      <w:r>
        <w:br w:type="page"/>
      </w:r>
    </w:p>
    <w:p w:rsidR="00A72301" w:rsidRDefault="00A72301" w:rsidP="00A72301">
      <w:r>
        <w:t>Graphics( tab)</w:t>
      </w:r>
    </w:p>
    <w:p w:rsidR="00A72301" w:rsidRDefault="00A72301" w:rsidP="00A72301">
      <w:r>
        <w:t>Shading</w:t>
      </w:r>
      <w:r>
        <w:tab/>
      </w:r>
      <w:r>
        <w:tab/>
        <w:t>Color: Pantone….3265</w:t>
      </w:r>
    </w:p>
    <w:p w:rsidR="00A72301" w:rsidRDefault="00A72301" w:rsidP="00A72301">
      <w:r>
        <w:t>OK</w:t>
      </w:r>
    </w:p>
    <w:p w:rsidR="00A72301" w:rsidRDefault="00A72301" w:rsidP="00A72301">
      <w:r>
        <w:t>OK</w:t>
      </w:r>
    </w:p>
    <w:p w:rsidR="00A72301" w:rsidRDefault="00C95EBF" w:rsidP="00A72301">
      <w:r w:rsidRPr="009A6B90">
        <w:rPr>
          <w:noProof/>
        </w:rPr>
        <w:drawing>
          <wp:inline distT="0" distB="0" distL="0" distR="0">
            <wp:extent cx="5943600" cy="6096000"/>
            <wp:effectExtent l="0" t="0" r="0" b="0"/>
            <wp:docPr id="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6096000"/>
                    </a:xfrm>
                    <a:prstGeom prst="rect">
                      <a:avLst/>
                    </a:prstGeom>
                    <a:noFill/>
                    <a:ln>
                      <a:noFill/>
                    </a:ln>
                  </pic:spPr>
                </pic:pic>
              </a:graphicData>
            </a:graphic>
          </wp:inline>
        </w:drawing>
      </w:r>
    </w:p>
    <w:p w:rsidR="00A72301" w:rsidRDefault="00A72301" w:rsidP="00A72301">
      <w:r>
        <w:br w:type="page"/>
      </w:r>
    </w:p>
    <w:p w:rsidR="00A72301" w:rsidRDefault="00A72301" w:rsidP="00A72301">
      <w:r>
        <w:t>Appearance</w:t>
      </w:r>
    </w:p>
    <w:p w:rsidR="00A72301" w:rsidRDefault="00A72301" w:rsidP="00A72301">
      <w:r>
        <w:t>Open Information arrow to see contents</w:t>
      </w:r>
    </w:p>
    <w:p w:rsidR="00A72301" w:rsidRDefault="00A72301" w:rsidP="00A72301">
      <w:r>
        <w:t>Name: SHS Teal carpet</w:t>
      </w:r>
    </w:p>
    <w:p w:rsidR="00A72301" w:rsidRDefault="00A72301" w:rsidP="00A72301">
      <w:r>
        <w:t>Image: Assign captured Teal Carpet image.</w:t>
      </w:r>
    </w:p>
    <w:p w:rsidR="00A72301" w:rsidRDefault="00C95EBF" w:rsidP="00A72301">
      <w:r w:rsidRPr="009A6B90">
        <w:rPr>
          <w:noProof/>
        </w:rPr>
        <w:drawing>
          <wp:inline distT="0" distB="0" distL="0" distR="0">
            <wp:extent cx="5943600" cy="6219825"/>
            <wp:effectExtent l="0" t="0" r="0" b="0"/>
            <wp:docPr id="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3600" cy="6219825"/>
                    </a:xfrm>
                    <a:prstGeom prst="rect">
                      <a:avLst/>
                    </a:prstGeom>
                    <a:noFill/>
                    <a:ln>
                      <a:noFill/>
                    </a:ln>
                  </pic:spPr>
                </pic:pic>
              </a:graphicData>
            </a:graphic>
          </wp:inline>
        </w:drawing>
      </w:r>
    </w:p>
    <w:p w:rsidR="00A72301" w:rsidRDefault="00A72301" w:rsidP="00A72301">
      <w:r>
        <w:t>OK…one down!</w:t>
      </w:r>
    </w:p>
    <w:p w:rsidR="00A72301" w:rsidRDefault="00A72301" w:rsidP="00A72301">
      <w:r>
        <w:br w:type="page"/>
      </w:r>
    </w:p>
    <w:p w:rsidR="00A72301" w:rsidRDefault="00A72301" w:rsidP="00A72301">
      <w:r>
        <w:t>Let’s make a Terrazzo material. Remember….we are just making the materials. We have not applied them to floors, countertops, etc.</w:t>
      </w:r>
    </w:p>
    <w:p w:rsidR="00A72301" w:rsidRDefault="00A72301" w:rsidP="00A72301">
      <w:r>
        <w:t>Manage</w:t>
      </w:r>
    </w:p>
    <w:p w:rsidR="00A72301" w:rsidRDefault="00A72301" w:rsidP="00A72301">
      <w:r>
        <w:t>Materials</w:t>
      </w:r>
    </w:p>
    <w:p w:rsidR="00A72301" w:rsidRDefault="00A72301" w:rsidP="00A72301">
      <w:r>
        <w:t>Create New Material</w:t>
      </w:r>
    </w:p>
    <w:p w:rsidR="00A72301" w:rsidRDefault="00A72301" w:rsidP="00A72301">
      <w:r>
        <w:t xml:space="preserve">Identity: name it </w:t>
      </w:r>
      <w:r w:rsidRPr="002A6C7E">
        <w:rPr>
          <w:b/>
        </w:rPr>
        <w:t>SHS Terrazzo</w:t>
      </w:r>
      <w:r>
        <w:t xml:space="preserve"> (from Default New material)</w:t>
      </w:r>
    </w:p>
    <w:p w:rsidR="00A72301" w:rsidRDefault="00A72301" w:rsidP="00A72301">
      <w:r>
        <w:t>Description: Western Terrazzo 78C</w:t>
      </w:r>
    </w:p>
    <w:p w:rsidR="00A72301" w:rsidRDefault="00A72301" w:rsidP="00A72301">
      <w:r>
        <w:t xml:space="preserve">Graphics (tab): </w:t>
      </w:r>
    </w:p>
    <w:p w:rsidR="00A72301" w:rsidRDefault="00A72301" w:rsidP="00A72301">
      <w:r>
        <w:t>Shading: Pick a color resembling your terrazzo. Since it is multi-colored, it won’t be perfect.</w:t>
      </w:r>
    </w:p>
    <w:p w:rsidR="00A72301" w:rsidRDefault="00A72301" w:rsidP="00A72301">
      <w:r>
        <w:t>Surface pattern: Concrete</w:t>
      </w:r>
    </w:p>
    <w:p w:rsidR="00A72301" w:rsidRDefault="00A72301" w:rsidP="00A72301">
      <w:r>
        <w:t>Cut Pattern: Concrete</w:t>
      </w:r>
    </w:p>
    <w:p w:rsidR="00A72301" w:rsidRDefault="00C95EBF" w:rsidP="00A72301">
      <w:r w:rsidRPr="009A6B90">
        <w:rPr>
          <w:noProof/>
        </w:rPr>
        <w:drawing>
          <wp:inline distT="0" distB="0" distL="0" distR="0">
            <wp:extent cx="4695825" cy="4676775"/>
            <wp:effectExtent l="0" t="0" r="0" b="0"/>
            <wp:docPr id="2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95825" cy="4676775"/>
                    </a:xfrm>
                    <a:prstGeom prst="rect">
                      <a:avLst/>
                    </a:prstGeom>
                    <a:noFill/>
                    <a:ln>
                      <a:noFill/>
                    </a:ln>
                  </pic:spPr>
                </pic:pic>
              </a:graphicData>
            </a:graphic>
          </wp:inline>
        </w:drawing>
      </w:r>
    </w:p>
    <w:p w:rsidR="00A72301" w:rsidRDefault="00A72301" w:rsidP="00A72301">
      <w:r>
        <w:br w:type="page"/>
      </w:r>
      <w:r>
        <w:lastRenderedPageBreak/>
        <w:t>Appearance</w:t>
      </w:r>
    </w:p>
    <w:p w:rsidR="00A72301" w:rsidRDefault="00A72301" w:rsidP="00A72301">
      <w:r>
        <w:t>Name: Terrazzo</w:t>
      </w:r>
    </w:p>
    <w:p w:rsidR="00A72301" w:rsidRDefault="00A72301" w:rsidP="00A72301">
      <w:r>
        <w:t>Image: Captured picture of Terrazzo</w:t>
      </w:r>
    </w:p>
    <w:p w:rsidR="00A72301" w:rsidRDefault="00C95EBF" w:rsidP="00A72301">
      <w:r w:rsidRPr="009A6B90">
        <w:rPr>
          <w:noProof/>
        </w:rPr>
        <w:drawing>
          <wp:inline distT="0" distB="0" distL="0" distR="0">
            <wp:extent cx="5943600" cy="6010275"/>
            <wp:effectExtent l="0" t="0" r="0" b="0"/>
            <wp:docPr id="2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0" cy="6010275"/>
                    </a:xfrm>
                    <a:prstGeom prst="rect">
                      <a:avLst/>
                    </a:prstGeom>
                    <a:noFill/>
                    <a:ln>
                      <a:noFill/>
                    </a:ln>
                  </pic:spPr>
                </pic:pic>
              </a:graphicData>
            </a:graphic>
          </wp:inline>
        </w:drawing>
      </w:r>
    </w:p>
    <w:p w:rsidR="00A72301" w:rsidRDefault="00A72301" w:rsidP="00A72301">
      <w:r>
        <w:t>OK</w:t>
      </w:r>
    </w:p>
    <w:p w:rsidR="00A72301" w:rsidRDefault="00A72301" w:rsidP="00A72301">
      <w:r>
        <w:br w:type="page"/>
      </w:r>
    </w:p>
    <w:p w:rsidR="00A72301" w:rsidRDefault="00A72301" w:rsidP="00A72301">
      <w:r>
        <w:t>Let’s do one more….</w:t>
      </w:r>
    </w:p>
    <w:p w:rsidR="00A72301" w:rsidRDefault="00A72301" w:rsidP="00A72301">
      <w:r>
        <w:t>We will make a 4” Terracotta colored Ceramic Tile</w:t>
      </w:r>
    </w:p>
    <w:p w:rsidR="00A72301" w:rsidRDefault="00A72301" w:rsidP="00A72301">
      <w:r>
        <w:t>Manage</w:t>
      </w:r>
    </w:p>
    <w:p w:rsidR="00A72301" w:rsidRDefault="00A72301" w:rsidP="00A72301">
      <w:r>
        <w:t>Materials</w:t>
      </w:r>
    </w:p>
    <w:p w:rsidR="00A72301" w:rsidRDefault="00A72301" w:rsidP="00A72301">
      <w:r>
        <w:t>Create New Material</w:t>
      </w:r>
    </w:p>
    <w:p w:rsidR="00A72301" w:rsidRDefault="00A72301" w:rsidP="00A72301">
      <w:r>
        <w:t xml:space="preserve">Identity: name it </w:t>
      </w:r>
      <w:r w:rsidRPr="002A6C7E">
        <w:rPr>
          <w:b/>
        </w:rPr>
        <w:t xml:space="preserve">SHS </w:t>
      </w:r>
      <w:r>
        <w:rPr>
          <w:b/>
        </w:rPr>
        <w:t>4” Terracotta Ceramic Tile</w:t>
      </w:r>
      <w:r>
        <w:t xml:space="preserve"> (from Default New material)</w:t>
      </w:r>
    </w:p>
    <w:p w:rsidR="00A72301" w:rsidRDefault="00A72301" w:rsidP="00A72301">
      <w:r>
        <w:t xml:space="preserve">Description: </w:t>
      </w:r>
      <w:r>
        <w:rPr>
          <w:b/>
        </w:rPr>
        <w:t>4” Terracotta Ceramic Tile</w:t>
      </w:r>
    </w:p>
    <w:p w:rsidR="00A72301" w:rsidRDefault="00A72301" w:rsidP="00A72301">
      <w:r>
        <w:t xml:space="preserve">Graphics (tab): </w:t>
      </w:r>
    </w:p>
    <w:p w:rsidR="00A72301" w:rsidRDefault="00A72301" w:rsidP="00A72301">
      <w:r>
        <w:t>Shading: Pick a color resembling terracotta. I used Pantone 7526</w:t>
      </w:r>
      <w:r>
        <w:tab/>
      </w:r>
      <w:r>
        <w:tab/>
        <w:t>OK</w:t>
      </w:r>
    </w:p>
    <w:p w:rsidR="00A72301" w:rsidRDefault="00A72301" w:rsidP="00A72301">
      <w:r>
        <w:t>Surface pattern: Model (button) …4” tile. Explain the difference between drafting pattern and model patterns. Remember…model patterns are “true size”.</w:t>
      </w:r>
    </w:p>
    <w:p w:rsidR="00A72301" w:rsidRDefault="00A72301" w:rsidP="00A72301">
      <w:r>
        <w:t>Cut Pattern: Drafting…Crosshatch</w:t>
      </w:r>
    </w:p>
    <w:p w:rsidR="00A72301" w:rsidRDefault="00C95EBF" w:rsidP="00A72301">
      <w:r w:rsidRPr="009A6B90">
        <w:rPr>
          <w:noProof/>
        </w:rPr>
        <w:drawing>
          <wp:inline distT="0" distB="0" distL="0" distR="0">
            <wp:extent cx="5943600" cy="4314825"/>
            <wp:effectExtent l="0" t="0" r="0" b="0"/>
            <wp:docPr id="2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4314825"/>
                    </a:xfrm>
                    <a:prstGeom prst="rect">
                      <a:avLst/>
                    </a:prstGeom>
                    <a:noFill/>
                    <a:ln>
                      <a:noFill/>
                    </a:ln>
                  </pic:spPr>
                </pic:pic>
              </a:graphicData>
            </a:graphic>
          </wp:inline>
        </w:drawing>
      </w:r>
    </w:p>
    <w:p w:rsidR="00A72301" w:rsidRDefault="00A72301" w:rsidP="00A72301">
      <w:r>
        <w:t>Asset Browser</w:t>
      </w:r>
    </w:p>
    <w:p w:rsidR="00A72301" w:rsidRDefault="00A72301" w:rsidP="00A72301">
      <w:r>
        <w:t>Open Appearance Library</w:t>
      </w:r>
    </w:p>
    <w:p w:rsidR="00A72301" w:rsidRDefault="00A72301" w:rsidP="00A72301">
      <w:r>
        <w:t>Ceramic</w:t>
      </w:r>
    </w:p>
    <w:p w:rsidR="00A72301" w:rsidRDefault="00A72301" w:rsidP="00A72301">
      <w:r>
        <w:t>3” Square Terracotta (close enough!)</w:t>
      </w:r>
    </w:p>
    <w:p w:rsidR="00A72301" w:rsidRDefault="00A72301" w:rsidP="00A72301">
      <w:r>
        <w:t>Hit arrow to right</w:t>
      </w:r>
    </w:p>
    <w:p w:rsidR="00A72301" w:rsidRDefault="00C95EBF" w:rsidP="00A72301">
      <w:r w:rsidRPr="009A6B90">
        <w:rPr>
          <w:noProof/>
        </w:rPr>
        <w:lastRenderedPageBreak/>
        <w:drawing>
          <wp:inline distT="0" distB="0" distL="0" distR="0">
            <wp:extent cx="5943600" cy="3914775"/>
            <wp:effectExtent l="0" t="0" r="0" b="0"/>
            <wp:docPr id="2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A72301" w:rsidRDefault="00A72301" w:rsidP="00A72301"/>
    <w:p w:rsidR="00A72301" w:rsidRDefault="00A72301" w:rsidP="00A72301">
      <w:r>
        <w:t>See appearance??</w:t>
      </w:r>
    </w:p>
    <w:p w:rsidR="00A72301" w:rsidRDefault="00A72301" w:rsidP="00A72301"/>
    <w:p w:rsidR="00A72301" w:rsidRDefault="00A72301" w:rsidP="00A72301">
      <w:r>
        <w:br w:type="page"/>
      </w:r>
    </w:p>
    <w:p w:rsidR="00A72301" w:rsidRDefault="00A72301" w:rsidP="00A72301">
      <w:r>
        <w:t>So you can use the “assets” in Revit, or create your own Render appearances!</w:t>
      </w:r>
    </w:p>
    <w:p w:rsidR="00A72301" w:rsidRDefault="00C95EBF" w:rsidP="00A72301">
      <w:r w:rsidRPr="009A6B90">
        <w:rPr>
          <w:noProof/>
        </w:rPr>
        <w:drawing>
          <wp:inline distT="0" distB="0" distL="0" distR="0">
            <wp:extent cx="4724400" cy="4600575"/>
            <wp:effectExtent l="0" t="0" r="0" b="0"/>
            <wp:docPr id="2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24400" cy="4600575"/>
                    </a:xfrm>
                    <a:prstGeom prst="rect">
                      <a:avLst/>
                    </a:prstGeom>
                    <a:noFill/>
                    <a:ln>
                      <a:noFill/>
                    </a:ln>
                  </pic:spPr>
                </pic:pic>
              </a:graphicData>
            </a:graphic>
          </wp:inline>
        </w:drawing>
      </w:r>
    </w:p>
    <w:p w:rsidR="00A72301" w:rsidRDefault="00A72301" w:rsidP="00A72301">
      <w:r>
        <w:br w:type="page"/>
      </w:r>
    </w:p>
    <w:p w:rsidR="00A72301" w:rsidRDefault="00A72301" w:rsidP="00A72301">
      <w:r>
        <w:t>Material Browser Controls</w:t>
      </w:r>
    </w:p>
    <w:p w:rsidR="00A72301" w:rsidRDefault="00A72301" w:rsidP="00A72301">
      <w:r>
        <w:t>These double arrows close the properties info</w:t>
      </w:r>
    </w:p>
    <w:p w:rsidR="00A72301" w:rsidRDefault="00C95EBF" w:rsidP="00A72301">
      <w:r w:rsidRPr="009A6B90">
        <w:rPr>
          <w:noProof/>
        </w:rPr>
        <w:drawing>
          <wp:inline distT="0" distB="0" distL="0" distR="0">
            <wp:extent cx="3305175" cy="3381375"/>
            <wp:effectExtent l="0" t="0" r="0" b="0"/>
            <wp:docPr id="2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305175" cy="3381375"/>
                    </a:xfrm>
                    <a:prstGeom prst="rect">
                      <a:avLst/>
                    </a:prstGeom>
                    <a:noFill/>
                    <a:ln>
                      <a:noFill/>
                    </a:ln>
                  </pic:spPr>
                </pic:pic>
              </a:graphicData>
            </a:graphic>
          </wp:inline>
        </w:drawing>
      </w:r>
    </w:p>
    <w:p w:rsidR="00A72301" w:rsidRDefault="00C95EBF" w:rsidP="00A72301">
      <w:r w:rsidRPr="009A6B90">
        <w:rPr>
          <w:noProof/>
        </w:rPr>
        <w:drawing>
          <wp:inline distT="0" distB="0" distL="0" distR="0">
            <wp:extent cx="2333625" cy="3619500"/>
            <wp:effectExtent l="0" t="0" r="0" b="0"/>
            <wp:docPr id="2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333625" cy="3619500"/>
                    </a:xfrm>
                    <a:prstGeom prst="rect">
                      <a:avLst/>
                    </a:prstGeom>
                    <a:noFill/>
                    <a:ln>
                      <a:noFill/>
                    </a:ln>
                  </pic:spPr>
                </pic:pic>
              </a:graphicData>
            </a:graphic>
          </wp:inline>
        </w:drawing>
      </w:r>
    </w:p>
    <w:p w:rsidR="00A72301" w:rsidRDefault="00A72301" w:rsidP="00A72301">
      <w:r>
        <w:t>Note the arrow direction changed… and just the materials list is showing.</w:t>
      </w:r>
    </w:p>
    <w:p w:rsidR="00A72301" w:rsidRDefault="00A72301" w:rsidP="00A72301">
      <w:r>
        <w:t>These double arrows control what you are seeing in the materials palette. The default is:</w:t>
      </w:r>
    </w:p>
    <w:p w:rsidR="00A72301" w:rsidRDefault="00A72301" w:rsidP="00A72301">
      <w:r>
        <w:t>Show all</w:t>
      </w:r>
    </w:p>
    <w:p w:rsidR="00A72301" w:rsidRDefault="00A72301" w:rsidP="00A72301">
      <w:r>
        <w:lastRenderedPageBreak/>
        <w:t>List View</w:t>
      </w:r>
    </w:p>
    <w:p w:rsidR="00A72301" w:rsidRDefault="00A72301" w:rsidP="00A72301">
      <w:r>
        <w:t>By name</w:t>
      </w:r>
    </w:p>
    <w:p w:rsidR="00A72301" w:rsidRDefault="00A72301" w:rsidP="00A72301">
      <w:r>
        <w:t>32X32</w:t>
      </w:r>
    </w:p>
    <w:p w:rsidR="00A72301" w:rsidRDefault="00A72301" w:rsidP="00A72301">
      <w:r>
        <w:t>Play with the settings!</w:t>
      </w:r>
    </w:p>
    <w:p w:rsidR="00A72301" w:rsidRDefault="00C95EBF" w:rsidP="00A72301">
      <w:r w:rsidRPr="009A6B90">
        <w:rPr>
          <w:noProof/>
        </w:rPr>
        <w:drawing>
          <wp:inline distT="0" distB="0" distL="0" distR="0">
            <wp:extent cx="5943600" cy="6000750"/>
            <wp:effectExtent l="0" t="0" r="0" b="0"/>
            <wp:docPr id="2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6000750"/>
                    </a:xfrm>
                    <a:prstGeom prst="rect">
                      <a:avLst/>
                    </a:prstGeom>
                    <a:noFill/>
                    <a:ln>
                      <a:noFill/>
                    </a:ln>
                  </pic:spPr>
                </pic:pic>
              </a:graphicData>
            </a:graphic>
          </wp:inline>
        </w:drawing>
      </w:r>
    </w:p>
    <w:p w:rsidR="00A72301" w:rsidRDefault="00A72301" w:rsidP="00A72301">
      <w:r>
        <w:t>Pick this one. It opens the Asset Browser materials (below materials).</w:t>
      </w:r>
    </w:p>
    <w:p w:rsidR="00A72301" w:rsidRDefault="00C95EBF" w:rsidP="00A72301">
      <w:r w:rsidRPr="009A6B90">
        <w:rPr>
          <w:noProof/>
        </w:rPr>
        <w:lastRenderedPageBreak/>
        <w:drawing>
          <wp:inline distT="0" distB="0" distL="0" distR="0">
            <wp:extent cx="5943600" cy="7791450"/>
            <wp:effectExtent l="0" t="0" r="0" b="0"/>
            <wp:docPr id="2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7791450"/>
                    </a:xfrm>
                    <a:prstGeom prst="rect">
                      <a:avLst/>
                    </a:prstGeom>
                    <a:noFill/>
                    <a:ln>
                      <a:noFill/>
                    </a:ln>
                  </pic:spPr>
                </pic:pic>
              </a:graphicData>
            </a:graphic>
          </wp:inline>
        </w:drawing>
      </w:r>
    </w:p>
    <w:p w:rsidR="00A72301" w:rsidRDefault="00A72301" w:rsidP="00A72301">
      <w:r>
        <w:t>Changing the scale of the picture you created as a material</w:t>
      </w:r>
    </w:p>
    <w:p w:rsidR="00A72301" w:rsidRDefault="00A72301" w:rsidP="00A72301">
      <w:r>
        <w:lastRenderedPageBreak/>
        <w:t>Carpet is an easy one to bring in at the wrong scale.</w:t>
      </w:r>
    </w:p>
    <w:p w:rsidR="00A72301" w:rsidRDefault="00A72301" w:rsidP="00A72301">
      <w:r>
        <w:t>SHS Teal carpet</w:t>
      </w:r>
    </w:p>
    <w:p w:rsidR="00A72301" w:rsidRDefault="00A72301" w:rsidP="00A72301">
      <w:r>
        <w:t>Appearance</w:t>
      </w:r>
    </w:p>
    <w:p w:rsidR="00A72301" w:rsidRDefault="00A72301" w:rsidP="00A72301">
      <w:r>
        <w:t>The carpet is too detailed. It would look cartoonish as a floor in our model…..</w:t>
      </w:r>
    </w:p>
    <w:p w:rsidR="00A72301" w:rsidRDefault="00A72301" w:rsidP="00A72301">
      <w:r>
        <w:t>Pick on image…see image texture??</w:t>
      </w:r>
    </w:p>
    <w:p w:rsidR="00A72301" w:rsidRDefault="00C95EBF" w:rsidP="00A72301">
      <w:r w:rsidRPr="009A6B90">
        <w:rPr>
          <w:noProof/>
        </w:rPr>
        <w:drawing>
          <wp:inline distT="0" distB="0" distL="0" distR="0">
            <wp:extent cx="4886325" cy="4448175"/>
            <wp:effectExtent l="0" t="0" r="0" b="0"/>
            <wp:docPr id="2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86325" cy="4448175"/>
                    </a:xfrm>
                    <a:prstGeom prst="rect">
                      <a:avLst/>
                    </a:prstGeom>
                    <a:noFill/>
                    <a:ln>
                      <a:noFill/>
                    </a:ln>
                  </pic:spPr>
                </pic:pic>
              </a:graphicData>
            </a:graphic>
          </wp:inline>
        </w:drawing>
      </w:r>
    </w:p>
    <w:p w:rsidR="00A72301" w:rsidRDefault="00A72301" w:rsidP="00A72301">
      <w:r>
        <w:t>That is the picture that would be repeated in a 1’X1’ area of your floor.</w:t>
      </w:r>
    </w:p>
    <w:p w:rsidR="00A72301" w:rsidRDefault="00A72301" w:rsidP="00A72301">
      <w:r>
        <w:t>Drag texture editor box down so you can see the editing options.</w:t>
      </w:r>
    </w:p>
    <w:p w:rsidR="00A72301" w:rsidRDefault="00A72301" w:rsidP="00A72301">
      <w:r>
        <w:t>See size X?</w:t>
      </w:r>
    </w:p>
    <w:p w:rsidR="00A72301" w:rsidRDefault="00A72301" w:rsidP="00A72301">
      <w:r>
        <w:t>SAee size y?</w:t>
      </w:r>
    </w:p>
    <w:p w:rsidR="00A72301" w:rsidRDefault="00A72301" w:rsidP="00A72301">
      <w:r>
        <w:t>Let’s change to 48 (from 12). Now that same image would fill a 4’X4’ space.</w:t>
      </w:r>
    </w:p>
    <w:p w:rsidR="00A72301" w:rsidRDefault="00A72301" w:rsidP="00A72301">
      <w:r>
        <w:t>Done!</w:t>
      </w:r>
    </w:p>
    <w:p w:rsidR="00A72301" w:rsidRDefault="00C95EBF" w:rsidP="00A72301">
      <w:r w:rsidRPr="009A6B90">
        <w:rPr>
          <w:noProof/>
        </w:rPr>
        <w:lastRenderedPageBreak/>
        <w:drawing>
          <wp:inline distT="0" distB="0" distL="0" distR="0">
            <wp:extent cx="5943600" cy="6743700"/>
            <wp:effectExtent l="0" t="0" r="0" b="0"/>
            <wp:docPr id="2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3600" cy="6743700"/>
                    </a:xfrm>
                    <a:prstGeom prst="rect">
                      <a:avLst/>
                    </a:prstGeom>
                    <a:noFill/>
                    <a:ln>
                      <a:noFill/>
                    </a:ln>
                  </pic:spPr>
                </pic:pic>
              </a:graphicData>
            </a:graphic>
          </wp:inline>
        </w:drawing>
      </w:r>
    </w:p>
    <w:p w:rsidR="004C071E" w:rsidRDefault="004C071E"/>
    <w:p w:rsidR="001623C9" w:rsidRDefault="001623C9" w:rsidP="0051774E">
      <w:pPr>
        <w:pStyle w:val="Heading1"/>
      </w:pPr>
      <w:bookmarkStart w:id="104" w:name="_Toc173300140"/>
      <w:bookmarkStart w:id="105" w:name="_Toc173300617"/>
    </w:p>
    <w:p w:rsidR="004C071E" w:rsidRPr="008F174C" w:rsidRDefault="001623C9" w:rsidP="001623C9">
      <w:r w:rsidRPr="001623C9">
        <w:rPr>
          <w:b/>
        </w:rPr>
        <w:t>Save as Revit</w:t>
      </w:r>
      <w:r w:rsidR="000845AA">
        <w:rPr>
          <w:b/>
        </w:rPr>
        <w:t>2018</w:t>
      </w:r>
      <w:r w:rsidRPr="001623C9">
        <w:rPr>
          <w:b/>
        </w:rPr>
        <w:t>demo19.rvt</w:t>
      </w:r>
      <w:r w:rsidR="0051774E">
        <w:br w:type="page"/>
      </w:r>
      <w:r w:rsidR="004C071E" w:rsidRPr="008F174C">
        <w:lastRenderedPageBreak/>
        <w:t xml:space="preserve">Material Tags: Label Your </w:t>
      </w:r>
      <w:r w:rsidR="008705D0">
        <w:t xml:space="preserve">Smart </w:t>
      </w:r>
      <w:r w:rsidR="004C071E" w:rsidRPr="008F174C">
        <w:t>Materials With S</w:t>
      </w:r>
      <w:r w:rsidR="008705D0">
        <w:t xml:space="preserve">mart </w:t>
      </w:r>
      <w:r w:rsidR="004C071E" w:rsidRPr="008F174C">
        <w:t>Tags</w:t>
      </w:r>
      <w:bookmarkEnd w:id="104"/>
      <w:bookmarkEnd w:id="105"/>
    </w:p>
    <w:p w:rsidR="004C071E" w:rsidRDefault="004C071E" w:rsidP="008F174C">
      <w:pPr>
        <w:jc w:val="center"/>
      </w:pPr>
    </w:p>
    <w:p w:rsidR="00A94EEB" w:rsidRDefault="00A94EEB">
      <w:r>
        <w:t xml:space="preserve">Creating intelligent materials and tags can save you a lot of time and headache annotating your drawings. Coordination can be amazingly controlled with a little work up front. We will first create a smart material tag, then create some objects with smart materials, then </w:t>
      </w:r>
      <w:r w:rsidR="006D4734">
        <w:t xml:space="preserve">smart </w:t>
      </w:r>
      <w:r>
        <w:t>tag the smart objects!</w:t>
      </w:r>
    </w:p>
    <w:p w:rsidR="00A94EEB" w:rsidRDefault="00A94EEB"/>
    <w:p w:rsidR="00A94EEB" w:rsidRDefault="009E1CF1">
      <w:r>
        <w:t>Ceiling</w:t>
      </w:r>
      <w:r w:rsidR="00A94EEB">
        <w:t xml:space="preserve"> Plan Level 1</w:t>
      </w:r>
    </w:p>
    <w:p w:rsidR="00A94EEB" w:rsidRDefault="00A94EEB">
      <w:r>
        <w:t xml:space="preserve">Pick </w:t>
      </w:r>
      <w:r w:rsidR="009E1CF1">
        <w:t>the ceiling over the garage</w:t>
      </w:r>
    </w:p>
    <w:p w:rsidR="009E1CF1" w:rsidRDefault="009E1CF1">
      <w:r>
        <w:t xml:space="preserve">Change it from a 2X4 Compound to a </w:t>
      </w:r>
      <w:r w:rsidR="005F1CD3">
        <w:t>GWB on Mtl stud</w:t>
      </w:r>
    </w:p>
    <w:p w:rsidR="00564C65" w:rsidRDefault="00564C65">
      <w:r>
        <w:t>Edit Type</w:t>
      </w:r>
    </w:p>
    <w:p w:rsidR="005F1CD3" w:rsidRDefault="005F1CD3">
      <w:r>
        <w:t>Structure Edit</w:t>
      </w:r>
    </w:p>
    <w:p w:rsidR="005F1CD3" w:rsidRDefault="005F1CD3">
      <w:r>
        <w:t>Finish: Gyp Wall Board (pick material)</w:t>
      </w:r>
    </w:p>
    <w:p w:rsidR="005F1CD3" w:rsidRDefault="005F1CD3">
      <w:r>
        <w:t>Material Editor comes up</w:t>
      </w:r>
    </w:p>
    <w:p w:rsidR="005F1CD3" w:rsidRDefault="005F1CD3">
      <w:r>
        <w:t>Gyp Wall Board</w:t>
      </w:r>
    </w:p>
    <w:p w:rsidR="005F1CD3" w:rsidRDefault="005F1CD3">
      <w:r>
        <w:t>Pick pencil to right</w:t>
      </w:r>
    </w:p>
    <w:p w:rsidR="005F1CD3" w:rsidRDefault="00C95EBF">
      <w:r>
        <w:rPr>
          <w:noProof/>
        </w:rPr>
        <w:drawing>
          <wp:inline distT="0" distB="0" distL="0" distR="0">
            <wp:extent cx="3190875" cy="1571625"/>
            <wp:effectExtent l="0" t="0" r="0" b="0"/>
            <wp:docPr id="259" name="Picture 259" descr="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encil"/>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190875" cy="1571625"/>
                    </a:xfrm>
                    <a:prstGeom prst="rect">
                      <a:avLst/>
                    </a:prstGeom>
                    <a:noFill/>
                    <a:ln>
                      <a:noFill/>
                    </a:ln>
                  </pic:spPr>
                </pic:pic>
              </a:graphicData>
            </a:graphic>
          </wp:inline>
        </w:drawing>
      </w:r>
    </w:p>
    <w:p w:rsidR="005F1CD3" w:rsidRDefault="005F1CD3"/>
    <w:p w:rsidR="005F1CD3" w:rsidRDefault="005F1CD3">
      <w:r>
        <w:t>Material Editor comes up</w:t>
      </w:r>
    </w:p>
    <w:p w:rsidR="005F1CD3" w:rsidRDefault="00C95EBF">
      <w:r>
        <w:rPr>
          <w:noProof/>
        </w:rPr>
        <w:drawing>
          <wp:inline distT="0" distB="0" distL="0" distR="0">
            <wp:extent cx="2066925" cy="2457450"/>
            <wp:effectExtent l="0" t="0" r="0" b="0"/>
            <wp:docPr id="260" name="Picture 260" descr="m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mat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066925" cy="2457450"/>
                    </a:xfrm>
                    <a:prstGeom prst="rect">
                      <a:avLst/>
                    </a:prstGeom>
                    <a:noFill/>
                    <a:ln>
                      <a:noFill/>
                    </a:ln>
                  </pic:spPr>
                </pic:pic>
              </a:graphicData>
            </a:graphic>
          </wp:inline>
        </w:drawing>
      </w:r>
    </w:p>
    <w:p w:rsidR="005F1CD3" w:rsidRDefault="005F1CD3">
      <w:r>
        <w:t>Pick the arrow to the right of the material name</w:t>
      </w:r>
    </w:p>
    <w:p w:rsidR="005F1CD3" w:rsidRDefault="005F1CD3">
      <w:r>
        <w:br w:type="page"/>
      </w:r>
      <w:r>
        <w:lastRenderedPageBreak/>
        <w:t>Descriptive Editor comes up</w:t>
      </w:r>
    </w:p>
    <w:p w:rsidR="005F1CD3" w:rsidRDefault="005F1CD3"/>
    <w:p w:rsidR="005F1CD3" w:rsidRDefault="00C95EBF">
      <w:r>
        <w:rPr>
          <w:noProof/>
        </w:rPr>
        <w:drawing>
          <wp:inline distT="0" distB="0" distL="0" distR="0">
            <wp:extent cx="4343400" cy="5191125"/>
            <wp:effectExtent l="0" t="0" r="0" b="0"/>
            <wp:docPr id="261" name="Picture 261" descr="m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mat 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43400" cy="5191125"/>
                    </a:xfrm>
                    <a:prstGeom prst="rect">
                      <a:avLst/>
                    </a:prstGeom>
                    <a:noFill/>
                    <a:ln>
                      <a:noFill/>
                    </a:ln>
                  </pic:spPr>
                </pic:pic>
              </a:graphicData>
            </a:graphic>
          </wp:inline>
        </w:drawing>
      </w:r>
    </w:p>
    <w:p w:rsidR="005F1CD3" w:rsidRDefault="005F1CD3"/>
    <w:p w:rsidR="005F1CD3" w:rsidRDefault="005F1CD3">
      <w:r>
        <w:t>Set Description to GWB</w:t>
      </w:r>
    </w:p>
    <w:p w:rsidR="005F1CD3" w:rsidRDefault="005F1CD3">
      <w:r>
        <w:t>Set Mark to 34</w:t>
      </w:r>
    </w:p>
    <w:p w:rsidR="00087EE7" w:rsidRDefault="00087EE7"/>
    <w:p w:rsidR="00087EE7" w:rsidRDefault="00087EE7">
      <w:r>
        <w:t>Note: We will use these two parameters when we tag our materials</w:t>
      </w:r>
    </w:p>
    <w:p w:rsidR="00087EE7" w:rsidRDefault="00087EE7">
      <w:r w:rsidRPr="00087EE7">
        <w:rPr>
          <w:b/>
        </w:rPr>
        <w:t>GWB</w:t>
      </w:r>
      <w:r>
        <w:t xml:space="preserve"> is the material</w:t>
      </w:r>
    </w:p>
    <w:p w:rsidR="00087EE7" w:rsidRDefault="00087EE7">
      <w:r w:rsidRPr="00087EE7">
        <w:rPr>
          <w:b/>
        </w:rPr>
        <w:t xml:space="preserve">34 </w:t>
      </w:r>
      <w:r>
        <w:t>is the color</w:t>
      </w:r>
    </w:p>
    <w:p w:rsidR="00087EE7" w:rsidRDefault="00087EE7"/>
    <w:p w:rsidR="00087EE7" w:rsidRDefault="00087EE7">
      <w:r>
        <w:br w:type="page"/>
      </w:r>
      <w:r>
        <w:lastRenderedPageBreak/>
        <w:t>Graphics</w:t>
      </w:r>
    </w:p>
    <w:p w:rsidR="00087EE7" w:rsidRDefault="00087EE7">
      <w:r>
        <w:t>Set Gyp Wall Board Graphics</w:t>
      </w:r>
    </w:p>
    <w:p w:rsidR="00087EE7" w:rsidRDefault="00087EE7">
      <w:r>
        <w:t>Color: Orange</w:t>
      </w:r>
    </w:p>
    <w:p w:rsidR="00087EE7" w:rsidRDefault="00087EE7">
      <w:r>
        <w:t>Surface Pattern: Sand (so we can see a little texture at ceiling)</w:t>
      </w:r>
    </w:p>
    <w:p w:rsidR="00087EE7" w:rsidRDefault="00087EE7"/>
    <w:p w:rsidR="00087EE7" w:rsidRDefault="00C95EBF">
      <w:r>
        <w:rPr>
          <w:noProof/>
        </w:rPr>
        <w:drawing>
          <wp:inline distT="0" distB="0" distL="0" distR="0">
            <wp:extent cx="4143375" cy="4943475"/>
            <wp:effectExtent l="0" t="0" r="0" b="0"/>
            <wp:docPr id="262" name="Picture 262" descr="g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gwb"/>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143375" cy="4943475"/>
                    </a:xfrm>
                    <a:prstGeom prst="rect">
                      <a:avLst/>
                    </a:prstGeom>
                    <a:noFill/>
                    <a:ln>
                      <a:noFill/>
                    </a:ln>
                  </pic:spPr>
                </pic:pic>
              </a:graphicData>
            </a:graphic>
          </wp:inline>
        </w:drawing>
      </w:r>
    </w:p>
    <w:p w:rsidR="005F1CD3" w:rsidRDefault="005F1CD3">
      <w:r>
        <w:t>Done</w:t>
      </w:r>
    </w:p>
    <w:p w:rsidR="00564C65" w:rsidRDefault="00564C65">
      <w:r>
        <w:t>OK</w:t>
      </w:r>
      <w:r w:rsidR="00087EE7">
        <w:t>…OK….OK</w:t>
      </w:r>
    </w:p>
    <w:p w:rsidR="008705D0" w:rsidRDefault="008705D0">
      <w:r>
        <w:t xml:space="preserve">You have created a </w:t>
      </w:r>
      <w:r w:rsidRPr="008705D0">
        <w:rPr>
          <w:b/>
        </w:rPr>
        <w:t>smart</w:t>
      </w:r>
      <w:r>
        <w:t xml:space="preserve"> material!</w:t>
      </w:r>
    </w:p>
    <w:p w:rsidR="009E1CF1" w:rsidRDefault="009E1CF1"/>
    <w:p w:rsidR="004C071E" w:rsidRDefault="006D4734">
      <w:r>
        <w:t>Annotate</w:t>
      </w:r>
    </w:p>
    <w:p w:rsidR="00A94EEB" w:rsidRDefault="00564C65">
      <w:r>
        <w:t xml:space="preserve">Material </w:t>
      </w:r>
      <w:r w:rsidR="004C071E">
        <w:t>Tag</w:t>
      </w:r>
    </w:p>
    <w:p w:rsidR="006D4734" w:rsidRDefault="006D4734">
      <w:r>
        <w:t>Check Leader</w:t>
      </w:r>
    </w:p>
    <w:p w:rsidR="004C071E" w:rsidRDefault="004C071E">
      <w:r>
        <w:t>Material</w:t>
      </w:r>
    </w:p>
    <w:p w:rsidR="004C071E" w:rsidRDefault="00A94EEB">
      <w:r>
        <w:t xml:space="preserve">Pass mouse over </w:t>
      </w:r>
      <w:r w:rsidR="009E1CF1">
        <w:t>ceiling</w:t>
      </w:r>
      <w:r>
        <w:t xml:space="preserve"> (attempt to material tag the </w:t>
      </w:r>
      <w:r w:rsidR="009E1CF1">
        <w:t>ceiling</w:t>
      </w:r>
      <w:r>
        <w:t>)</w:t>
      </w:r>
    </w:p>
    <w:p w:rsidR="004C071E" w:rsidRDefault="006D4734">
      <w:r>
        <w:t>It tags “</w:t>
      </w:r>
      <w:r w:rsidR="008705D0">
        <w:t>GWB</w:t>
      </w:r>
      <w:r>
        <w:t>”</w:t>
      </w:r>
      <w:r w:rsidR="004C071E">
        <w:t xml:space="preserve"> ….</w:t>
      </w:r>
      <w:r w:rsidR="008705D0">
        <w:t>remember?? Smart….but not done.</w:t>
      </w:r>
    </w:p>
    <w:p w:rsidR="004C071E" w:rsidRPr="008705D0" w:rsidRDefault="008705D0">
      <w:pPr>
        <w:rPr>
          <w:b/>
        </w:rPr>
      </w:pPr>
      <w:r>
        <w:br w:type="page"/>
      </w:r>
      <w:r w:rsidRPr="008705D0">
        <w:rPr>
          <w:b/>
        </w:rPr>
        <w:lastRenderedPageBreak/>
        <w:t>Making the Custom Material Tag</w:t>
      </w:r>
    </w:p>
    <w:p w:rsidR="004C071E" w:rsidRDefault="006D4734">
      <w:r>
        <w:t>Select on “</w:t>
      </w:r>
      <w:r w:rsidR="008705D0">
        <w:t>GWB</w:t>
      </w:r>
      <w:r>
        <w:t>”</w:t>
      </w:r>
      <w:r w:rsidR="008705D0">
        <w:t xml:space="preserve">  </w:t>
      </w:r>
    </w:p>
    <w:p w:rsidR="004C071E" w:rsidRDefault="004C071E">
      <w:r>
        <w:t>Edit Family</w:t>
      </w:r>
      <w:r w:rsidR="008705D0">
        <w:t xml:space="preserve"> (or you could have double-clicked on the tag)</w:t>
      </w:r>
    </w:p>
    <w:p w:rsidR="004C071E" w:rsidRDefault="004C071E">
      <w:r>
        <w:t>Open material tag for editing: Yes</w:t>
      </w:r>
    </w:p>
    <w:p w:rsidR="00FB594A" w:rsidRDefault="00A94EEB" w:rsidP="00FB594A">
      <w:r>
        <w:t xml:space="preserve">LC </w:t>
      </w:r>
      <w:r w:rsidR="00564C65">
        <w:t>on Material Description</w:t>
      </w:r>
    </w:p>
    <w:p w:rsidR="00FB594A" w:rsidRDefault="00564C65" w:rsidP="00FB594A">
      <w:r>
        <w:t>Edit Label</w:t>
      </w:r>
    </w:p>
    <w:p w:rsidR="004C071E" w:rsidRDefault="00FB594A">
      <w:r>
        <w:t>See sample Text?</w:t>
      </w:r>
    </w:p>
    <w:p w:rsidR="008E7977" w:rsidRDefault="00A94EEB">
      <w:pPr>
        <w:rPr>
          <w:b/>
        </w:rPr>
      </w:pPr>
      <w:r>
        <w:t xml:space="preserve">Note Parameter Name: </w:t>
      </w:r>
      <w:r w:rsidRPr="00A94EEB">
        <w:rPr>
          <w:b/>
        </w:rPr>
        <w:t>Description</w:t>
      </w:r>
    </w:p>
    <w:p w:rsidR="00A94EEB" w:rsidRDefault="00A94EEB">
      <w:r>
        <w:t>See Category Parameters on left? These can be labels.</w:t>
      </w:r>
    </w:p>
    <w:p w:rsidR="00A94EEB" w:rsidRPr="00A94EEB" w:rsidRDefault="00A94EEB">
      <w:r>
        <w:t>Cancel</w:t>
      </w:r>
    </w:p>
    <w:p w:rsidR="008E7977" w:rsidRDefault="008E7977"/>
    <w:p w:rsidR="00AA74A1" w:rsidRPr="00AA74A1" w:rsidRDefault="00AA74A1">
      <w:pPr>
        <w:rPr>
          <w:b/>
        </w:rPr>
      </w:pPr>
      <w:r w:rsidRPr="00AA74A1">
        <w:rPr>
          <w:b/>
        </w:rPr>
        <w:t>Making a Custom Tag</w:t>
      </w:r>
    </w:p>
    <w:p w:rsidR="00AA74A1" w:rsidRDefault="00AA74A1"/>
    <w:p w:rsidR="004C071E" w:rsidRDefault="00FB594A">
      <w:r w:rsidRPr="00FB594A">
        <w:t xml:space="preserve">Let’s </w:t>
      </w:r>
      <w:r>
        <w:t xml:space="preserve">create a </w:t>
      </w:r>
      <w:r w:rsidR="00A94EEB">
        <w:t xml:space="preserve">custom </w:t>
      </w:r>
      <w:r>
        <w:t xml:space="preserve">material tag that looks for 2 </w:t>
      </w:r>
      <w:r w:rsidR="00234FAB">
        <w:t>parameters: Description and Mark</w:t>
      </w:r>
    </w:p>
    <w:p w:rsidR="00234FAB" w:rsidRDefault="00234FAB">
      <w:r>
        <w:t>Description will be</w:t>
      </w:r>
      <w:r w:rsidR="00AA74A1">
        <w:t xml:space="preserve"> the material abbreviation and M</w:t>
      </w:r>
      <w:r>
        <w:t>ark will be a color code number.</w:t>
      </w:r>
    </w:p>
    <w:p w:rsidR="00AA74A1" w:rsidRDefault="00AA74A1"/>
    <w:p w:rsidR="00AA74A1" w:rsidRDefault="00AA74A1">
      <w:r>
        <w:t>Still in the family Editor….</w:t>
      </w:r>
    </w:p>
    <w:p w:rsidR="00AA74A1" w:rsidRDefault="00AA74A1">
      <w:r>
        <w:t>Pick on Material Description</w:t>
      </w:r>
    </w:p>
    <w:p w:rsidR="00564C65" w:rsidRDefault="00564C65">
      <w:r>
        <w:t>Edit Label</w:t>
      </w:r>
    </w:p>
    <w:p w:rsidR="00AA74A1" w:rsidRDefault="00AA74A1">
      <w:r w:rsidRPr="00AA74A1">
        <w:rPr>
          <w:b/>
        </w:rPr>
        <w:t>M</w:t>
      </w:r>
      <w:r w:rsidR="00CD39B5">
        <w:rPr>
          <w:b/>
        </w:rPr>
        <w:t>TL</w:t>
      </w:r>
      <w:r>
        <w:t xml:space="preserve"> </w:t>
      </w:r>
      <w:r w:rsidR="00CD39B5">
        <w:t>for Sample Value (we will have 3</w:t>
      </w:r>
      <w:r>
        <w:t xml:space="preserve"> letter acronym for materials)</w:t>
      </w:r>
    </w:p>
    <w:p w:rsidR="00AA74A1" w:rsidRDefault="00AA74A1">
      <w:r>
        <w:t>OK…</w:t>
      </w:r>
    </w:p>
    <w:p w:rsidR="00892847" w:rsidRDefault="00892847"/>
    <w:p w:rsidR="00892847" w:rsidRDefault="00892847">
      <w:r>
        <w:t>We need to see the reference planes to properly set up out text…</w:t>
      </w:r>
    </w:p>
    <w:p w:rsidR="00892847" w:rsidRDefault="00892847"/>
    <w:p w:rsidR="00892847" w:rsidRDefault="00892847">
      <w:r>
        <w:t>VV</w:t>
      </w:r>
    </w:p>
    <w:p w:rsidR="00892847" w:rsidRDefault="00892847">
      <w:r>
        <w:t>Annotation categories</w:t>
      </w:r>
    </w:p>
    <w:p w:rsidR="00892847" w:rsidRDefault="00892847">
      <w:r>
        <w:t>Check Show Annotation cat in view</w:t>
      </w:r>
    </w:p>
    <w:p w:rsidR="00892847" w:rsidRDefault="00C95EBF">
      <w:r>
        <w:rPr>
          <w:noProof/>
        </w:rPr>
        <w:drawing>
          <wp:inline distT="0" distB="0" distL="0" distR="0">
            <wp:extent cx="2362200" cy="1971675"/>
            <wp:effectExtent l="0" t="0" r="0" b="0"/>
            <wp:docPr id="263" name="Picture 263" descr="check 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heck ann"/>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362200" cy="1971675"/>
                    </a:xfrm>
                    <a:prstGeom prst="rect">
                      <a:avLst/>
                    </a:prstGeom>
                    <a:noFill/>
                    <a:ln>
                      <a:noFill/>
                    </a:ln>
                  </pic:spPr>
                </pic:pic>
              </a:graphicData>
            </a:graphic>
          </wp:inline>
        </w:drawing>
      </w:r>
    </w:p>
    <w:p w:rsidR="00892847" w:rsidRDefault="00892847">
      <w:r>
        <w:br w:type="page"/>
      </w:r>
      <w:r>
        <w:lastRenderedPageBreak/>
        <w:t>See ref planes, dims come on</w:t>
      </w:r>
    </w:p>
    <w:p w:rsidR="00892847" w:rsidRDefault="00892847"/>
    <w:p w:rsidR="00AA74A1" w:rsidRDefault="00AA74A1">
      <w:r>
        <w:t>Horiz Align: Right</w:t>
      </w:r>
    </w:p>
    <w:p w:rsidR="00AA74A1" w:rsidRDefault="00AA74A1">
      <w:r>
        <w:t>Our first label is done.</w:t>
      </w:r>
    </w:p>
    <w:p w:rsidR="00892847" w:rsidRDefault="00C95EBF">
      <w:r>
        <w:rPr>
          <w:noProof/>
        </w:rPr>
        <w:drawing>
          <wp:inline distT="0" distB="0" distL="0" distR="0">
            <wp:extent cx="1800225" cy="1333500"/>
            <wp:effectExtent l="0" t="0" r="0" b="0"/>
            <wp:docPr id="264" name="Picture 264" descr="ho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or right"/>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00225" cy="1333500"/>
                    </a:xfrm>
                    <a:prstGeom prst="rect">
                      <a:avLst/>
                    </a:prstGeom>
                    <a:noFill/>
                    <a:ln>
                      <a:noFill/>
                    </a:ln>
                  </pic:spPr>
                </pic:pic>
              </a:graphicData>
            </a:graphic>
          </wp:inline>
        </w:drawing>
      </w:r>
    </w:p>
    <w:p w:rsidR="00564C65" w:rsidRDefault="00D67668">
      <w:r>
        <w:t>Create</w:t>
      </w:r>
    </w:p>
    <w:p w:rsidR="00234FAB" w:rsidRDefault="00234FAB">
      <w:r>
        <w:t>Label</w:t>
      </w:r>
    </w:p>
    <w:p w:rsidR="00234FAB" w:rsidRDefault="00234FAB">
      <w:r>
        <w:t>Click into space to the right of Description</w:t>
      </w:r>
    </w:p>
    <w:p w:rsidR="00F96FCE" w:rsidRDefault="00234FAB">
      <w:r>
        <w:t>Under select parameter: choose Mark</w:t>
      </w:r>
      <w:r w:rsidR="00A94EEB">
        <w:t xml:space="preserve"> </w:t>
      </w:r>
    </w:p>
    <w:p w:rsidR="00F96FCE" w:rsidRDefault="00F96FCE">
      <w:r>
        <w:t>Hit green arrow to send to Label Parameters</w:t>
      </w:r>
    </w:p>
    <w:p w:rsidR="00F96FCE" w:rsidRDefault="00F96FCE">
      <w:r>
        <w:t>Sample Value:</w:t>
      </w:r>
      <w:r w:rsidR="00D67668">
        <w:t>123</w:t>
      </w:r>
    </w:p>
    <w:p w:rsidR="00D67668" w:rsidRDefault="00D67668" w:rsidP="00D67668">
      <w:r>
        <w:t>Left Justify</w:t>
      </w:r>
    </w:p>
    <w:p w:rsidR="00F96FCE" w:rsidRDefault="00F96FCE">
      <w:r>
        <w:t>OK</w:t>
      </w:r>
    </w:p>
    <w:p w:rsidR="00234FAB" w:rsidRDefault="00234FAB">
      <w:r>
        <w:t xml:space="preserve">Make surrounding boxes work so </w:t>
      </w:r>
      <w:r w:rsidR="00D67668">
        <w:t>2 parameters</w:t>
      </w:r>
      <w:r>
        <w:t xml:space="preserve"> do not run into each other</w:t>
      </w:r>
      <w:r w:rsidR="00D67668">
        <w:t>…but are close together.</w:t>
      </w:r>
    </w:p>
    <w:p w:rsidR="00D67668" w:rsidRDefault="00C95EBF">
      <w:r>
        <w:rPr>
          <w:noProof/>
        </w:rPr>
        <w:drawing>
          <wp:inline distT="0" distB="0" distL="0" distR="0">
            <wp:extent cx="2933700" cy="1657350"/>
            <wp:effectExtent l="0" t="0" r="0" b="0"/>
            <wp:docPr id="265" name="Picture 265"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12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933700" cy="1657350"/>
                    </a:xfrm>
                    <a:prstGeom prst="rect">
                      <a:avLst/>
                    </a:prstGeom>
                    <a:noFill/>
                    <a:ln>
                      <a:noFill/>
                    </a:ln>
                  </pic:spPr>
                </pic:pic>
              </a:graphicData>
            </a:graphic>
          </wp:inline>
        </w:drawing>
      </w:r>
    </w:p>
    <w:p w:rsidR="00234FAB" w:rsidRPr="00D67668" w:rsidRDefault="00234FAB">
      <w:pPr>
        <w:rPr>
          <w:b/>
        </w:rPr>
      </w:pPr>
      <w:r w:rsidRPr="00D67668">
        <w:rPr>
          <w:b/>
        </w:rPr>
        <w:t>Save the tag as SHS Material Tag</w:t>
      </w:r>
      <w:r w:rsidR="007D2564" w:rsidRPr="00D67668">
        <w:rPr>
          <w:b/>
        </w:rPr>
        <w:t xml:space="preserve"> in your Families folder</w:t>
      </w:r>
    </w:p>
    <w:p w:rsidR="00F96FCE" w:rsidRDefault="00F96FCE">
      <w:r>
        <w:t>File</w:t>
      </w:r>
    </w:p>
    <w:p w:rsidR="00F96FCE" w:rsidRDefault="00F96FCE">
      <w:r>
        <w:t>Save as</w:t>
      </w:r>
    </w:p>
    <w:p w:rsidR="00F96FCE" w:rsidRDefault="00F96FCE">
      <w:r>
        <w:t>Family</w:t>
      </w:r>
    </w:p>
    <w:p w:rsidR="00F96FCE" w:rsidRDefault="00F96FCE">
      <w:r>
        <w:t>SHSMaterialTag.rfa  (family files are .rfa)</w:t>
      </w:r>
    </w:p>
    <w:p w:rsidR="007D2564" w:rsidRDefault="00F96FCE">
      <w:r>
        <w:t>Load into P</w:t>
      </w:r>
      <w:r w:rsidR="007D2564">
        <w:t>roject</w:t>
      </w:r>
    </w:p>
    <w:p w:rsidR="00234FAB" w:rsidRPr="00FB594A" w:rsidRDefault="00234FAB"/>
    <w:p w:rsidR="004C071E" w:rsidRDefault="004C071E">
      <w:pPr>
        <w:rPr>
          <w:b/>
        </w:rPr>
      </w:pPr>
      <w:r>
        <w:rPr>
          <w:b/>
        </w:rPr>
        <w:t xml:space="preserve">These two labels are what the tag is looking for. If we give our materials this information, the </w:t>
      </w:r>
      <w:r w:rsidR="00234FAB">
        <w:rPr>
          <w:b/>
        </w:rPr>
        <w:t>SHS</w:t>
      </w:r>
      <w:r>
        <w:rPr>
          <w:b/>
        </w:rPr>
        <w:t xml:space="preserve"> Material tag will pick it up!</w:t>
      </w:r>
    </w:p>
    <w:p w:rsidR="004C071E" w:rsidRDefault="004C071E"/>
    <w:p w:rsidR="00FB03AE" w:rsidRDefault="00FB03AE" w:rsidP="00FB03AE">
      <w:r>
        <w:br w:type="page"/>
      </w:r>
      <w:r>
        <w:lastRenderedPageBreak/>
        <w:t>Now let’s tag the ceiling:</w:t>
      </w:r>
    </w:p>
    <w:p w:rsidR="00FB03AE" w:rsidRDefault="00FB03AE" w:rsidP="00FB03AE">
      <w:r>
        <w:t>Pick the first material tag</w:t>
      </w:r>
    </w:p>
    <w:p w:rsidR="00FB03AE" w:rsidRDefault="00FB03AE" w:rsidP="00FB03AE">
      <w:r>
        <w:t>Properties</w:t>
      </w:r>
    </w:p>
    <w:p w:rsidR="00FB03AE" w:rsidRDefault="00FB03AE" w:rsidP="00FB03AE">
      <w:r>
        <w:t>Switch to your SHS Material Tag</w:t>
      </w:r>
    </w:p>
    <w:p w:rsidR="00FB03AE" w:rsidRDefault="00FB03AE" w:rsidP="00FB03AE">
      <w:r>
        <w:t>See the GWB 34 ???</w:t>
      </w:r>
    </w:p>
    <w:p w:rsidR="00FB03AE" w:rsidRDefault="00C95EBF" w:rsidP="00FB03AE">
      <w:r>
        <w:rPr>
          <w:noProof/>
        </w:rPr>
        <w:drawing>
          <wp:inline distT="0" distB="0" distL="0" distR="0">
            <wp:extent cx="3676650" cy="2800350"/>
            <wp:effectExtent l="0" t="0" r="0" b="0"/>
            <wp:docPr id="266" name="Picture 266" descr="mat ta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mat tag 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676650" cy="2800350"/>
                    </a:xfrm>
                    <a:prstGeom prst="rect">
                      <a:avLst/>
                    </a:prstGeom>
                    <a:noFill/>
                    <a:ln>
                      <a:noFill/>
                    </a:ln>
                  </pic:spPr>
                </pic:pic>
              </a:graphicData>
            </a:graphic>
          </wp:inline>
        </w:drawing>
      </w:r>
    </w:p>
    <w:p w:rsidR="00FB03AE" w:rsidRDefault="00FB03AE" w:rsidP="00FB03AE"/>
    <w:p w:rsidR="00FB03AE" w:rsidRDefault="00FB03AE" w:rsidP="00FB03AE">
      <w:r>
        <w:t>The tag is looking for “Material Desc” and “Mark”, which our material has!</w:t>
      </w:r>
    </w:p>
    <w:p w:rsidR="00FB03AE" w:rsidRDefault="00FB03AE" w:rsidP="00FB03AE">
      <w:r>
        <w:t>(you may need to modify the family to keep the letters/numbers spaced properly)</w:t>
      </w:r>
    </w:p>
    <w:p w:rsidR="00FB03AE" w:rsidRDefault="00FB03AE" w:rsidP="00FB03AE"/>
    <w:p w:rsidR="00FB03AE" w:rsidRDefault="00FB03AE" w:rsidP="00FB03AE">
      <w:r>
        <w:t>Consider the drawing coordination issues solved if you create smart materials and tag them smartly….</w:t>
      </w:r>
    </w:p>
    <w:p w:rsidR="00FB03AE" w:rsidRDefault="00FB03AE" w:rsidP="00FB03AE"/>
    <w:p w:rsidR="00FB03AE" w:rsidRDefault="00FB03AE" w:rsidP="00FB03AE"/>
    <w:p w:rsidR="00FB03AE" w:rsidRPr="008C2769" w:rsidRDefault="00FB03AE" w:rsidP="00FB03AE">
      <w:pPr>
        <w:rPr>
          <w:i/>
        </w:rPr>
      </w:pPr>
      <w:r w:rsidRPr="00AE4A2A">
        <w:rPr>
          <w:i/>
        </w:rPr>
        <w:t xml:space="preserve">You have learned to create a custom material, apply information to the parameters of the material that will be picked up by annotation tags. </w:t>
      </w:r>
      <w:r>
        <w:rPr>
          <w:i/>
        </w:rPr>
        <w:t xml:space="preserve">You applied the material to a system family (ceiling). </w:t>
      </w:r>
      <w:r w:rsidRPr="008C2769">
        <w:rPr>
          <w:i/>
        </w:rPr>
        <w:t>You have learned what an annotation tag is and how it works. You created your own tag to “hunt” for chosen parameters.</w:t>
      </w:r>
    </w:p>
    <w:p w:rsidR="00FB03AE" w:rsidRDefault="00FB03AE" w:rsidP="00FB03AE">
      <w:pPr>
        <w:rPr>
          <w:i/>
        </w:rPr>
      </w:pPr>
    </w:p>
    <w:p w:rsidR="00FB03AE" w:rsidRDefault="00FB03AE" w:rsidP="00FB03AE"/>
    <w:p w:rsidR="004C071E" w:rsidRPr="00FB03AE" w:rsidRDefault="004C071E">
      <w:r>
        <w:t>Save as</w:t>
      </w:r>
      <w:r w:rsidR="00564C65">
        <w:rPr>
          <w:b/>
        </w:rPr>
        <w:t xml:space="preserve"> revit</w:t>
      </w:r>
      <w:r w:rsidR="000845AA">
        <w:rPr>
          <w:b/>
        </w:rPr>
        <w:t>2018</w:t>
      </w:r>
      <w:r w:rsidR="007D2564">
        <w:rPr>
          <w:b/>
        </w:rPr>
        <w:t>demo</w:t>
      </w:r>
      <w:r w:rsidR="00D67668">
        <w:rPr>
          <w:b/>
        </w:rPr>
        <w:t>20</w:t>
      </w:r>
      <w:r>
        <w:rPr>
          <w:b/>
        </w:rPr>
        <w:t>.rvt</w:t>
      </w:r>
    </w:p>
    <w:p w:rsidR="004C071E" w:rsidRPr="00F13860" w:rsidRDefault="004C071E" w:rsidP="00F13860">
      <w:pPr>
        <w:pStyle w:val="Heading1"/>
        <w:jc w:val="center"/>
        <w:rPr>
          <w:b/>
          <w:bCs/>
          <w:sz w:val="28"/>
        </w:rPr>
      </w:pPr>
      <w:r>
        <w:br w:type="page"/>
      </w:r>
      <w:bookmarkStart w:id="106" w:name="_Toc173300142"/>
      <w:bookmarkStart w:id="107" w:name="_Toc173300619"/>
      <w:bookmarkStart w:id="108" w:name="_Toc486245921"/>
      <w:r w:rsidRPr="00F13860">
        <w:rPr>
          <w:b/>
          <w:bCs/>
          <w:sz w:val="28"/>
        </w:rPr>
        <w:lastRenderedPageBreak/>
        <w:t>Applying Smart Material Patterns to Floors</w:t>
      </w:r>
      <w:bookmarkEnd w:id="106"/>
      <w:bookmarkEnd w:id="107"/>
      <w:bookmarkEnd w:id="108"/>
    </w:p>
    <w:p w:rsidR="00AE4A2A" w:rsidRDefault="00AE4A2A">
      <w:pPr>
        <w:jc w:val="center"/>
        <w:rPr>
          <w:b/>
          <w:u w:val="single"/>
        </w:rPr>
      </w:pPr>
    </w:p>
    <w:p w:rsidR="00AE4A2A" w:rsidRPr="00E951FF" w:rsidRDefault="00AE4A2A" w:rsidP="00AE4A2A">
      <w:pPr>
        <w:jc w:val="center"/>
        <w:rPr>
          <w:b/>
          <w:u w:val="single"/>
        </w:rPr>
      </w:pPr>
      <w:r w:rsidRPr="00E951FF">
        <w:rPr>
          <w:b/>
          <w:u w:val="single"/>
        </w:rPr>
        <w:t>Patterns and Materials</w:t>
      </w:r>
    </w:p>
    <w:p w:rsidR="00AE4A2A" w:rsidRDefault="00AE4A2A" w:rsidP="00AE4A2A"/>
    <w:p w:rsidR="00AE4A2A" w:rsidRPr="00E951FF" w:rsidRDefault="00AE4A2A" w:rsidP="00AE4A2A">
      <w:pPr>
        <w:rPr>
          <w:b/>
          <w:u w:val="single"/>
        </w:rPr>
      </w:pPr>
      <w:r w:rsidRPr="00E951FF">
        <w:rPr>
          <w:b/>
          <w:u w:val="single"/>
        </w:rPr>
        <w:t>Model vs Drafting</w:t>
      </w:r>
    </w:p>
    <w:p w:rsidR="00AE4A2A" w:rsidRDefault="00AE4A2A" w:rsidP="00AE4A2A">
      <w:r>
        <w:t xml:space="preserve">Model: </w:t>
      </w:r>
    </w:p>
    <w:p w:rsidR="00AE4A2A" w:rsidRDefault="00AE4A2A" w:rsidP="00AE4A2A">
      <w:r>
        <w:t>* Represents ACTUAL element appearance on building. Brick, Ceramic Tile, etc.</w:t>
      </w:r>
    </w:p>
    <w:p w:rsidR="00AE4A2A" w:rsidRDefault="00AE4A2A" w:rsidP="00AE4A2A">
      <w:r>
        <w:t>* They scale with model</w:t>
      </w:r>
    </w:p>
    <w:p w:rsidR="00AE4A2A" w:rsidRDefault="00AE4A2A" w:rsidP="00AE4A2A">
      <w:r>
        <w:t>* You can Move, Rotate, Align, Dimension to create size</w:t>
      </w:r>
    </w:p>
    <w:p w:rsidR="00AE4A2A" w:rsidRDefault="00AE4A2A" w:rsidP="00AE4A2A">
      <w:r>
        <w:t>Drafting:</w:t>
      </w:r>
    </w:p>
    <w:p w:rsidR="00AE4A2A" w:rsidRDefault="00AE4A2A" w:rsidP="00AE4A2A">
      <w:r>
        <w:t>* Represents in symbolic Form</w:t>
      </w:r>
    </w:p>
    <w:p w:rsidR="00AE4A2A" w:rsidRDefault="00AE4A2A" w:rsidP="00AE4A2A">
      <w:r>
        <w:t xml:space="preserve">* pattern stays same size regardless of </w:t>
      </w:r>
      <w:r w:rsidR="00427A17">
        <w:t>the size.</w:t>
      </w:r>
    </w:p>
    <w:p w:rsidR="00AE4A2A" w:rsidRDefault="00AE4A2A">
      <w:pPr>
        <w:jc w:val="center"/>
        <w:rPr>
          <w:b/>
          <w:u w:val="single"/>
        </w:rPr>
      </w:pPr>
    </w:p>
    <w:p w:rsidR="00AC7D76" w:rsidRPr="00904E47" w:rsidRDefault="00AC7D76" w:rsidP="00AC7D76">
      <w:pPr>
        <w:rPr>
          <w:rFonts w:ascii="Britannic Bold" w:hAnsi="Britannic Bold"/>
        </w:rPr>
      </w:pPr>
      <w:r w:rsidRPr="00904E47">
        <w:rPr>
          <w:rFonts w:ascii="Britannic Bold" w:hAnsi="Britannic Bold"/>
        </w:rPr>
        <w:t>What does this mean?</w:t>
      </w:r>
    </w:p>
    <w:p w:rsidR="00647C16" w:rsidRDefault="00AC7D76" w:rsidP="00647C16">
      <w:r>
        <w:t>Drafting Pattern: Let’s say you put a (common) gyp-plaster drafting pattern in a space at 1/8” = 1’0”</w:t>
      </w:r>
      <w:r w:rsidR="00647C16">
        <w:t>….</w:t>
      </w:r>
      <w:r w:rsidR="00647C16" w:rsidRPr="00647C16">
        <w:t xml:space="preserve"> </w:t>
      </w:r>
      <w:r w:rsidR="00647C16">
        <w:t xml:space="preserve">There might be 1000 dots in the space. </w:t>
      </w:r>
    </w:p>
    <w:p w:rsidR="00647C16" w:rsidRDefault="00647C16" w:rsidP="00AC7D76"/>
    <w:p w:rsidR="00647C16" w:rsidRDefault="00C95EBF" w:rsidP="00AC7D76">
      <w:r>
        <w:rPr>
          <w:noProof/>
        </w:rPr>
        <w:drawing>
          <wp:inline distT="0" distB="0" distL="0" distR="0">
            <wp:extent cx="2219325" cy="1819275"/>
            <wp:effectExtent l="0" t="0" r="0" b="0"/>
            <wp:docPr id="267" name="Picture 26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1-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219325" cy="1819275"/>
                    </a:xfrm>
                    <a:prstGeom prst="rect">
                      <a:avLst/>
                    </a:prstGeom>
                    <a:noFill/>
                    <a:ln>
                      <a:noFill/>
                    </a:ln>
                  </pic:spPr>
                </pic:pic>
              </a:graphicData>
            </a:graphic>
          </wp:inline>
        </w:drawing>
      </w:r>
      <w:r w:rsidR="00AC7D76">
        <w:t xml:space="preserve"> </w:t>
      </w:r>
      <w:r w:rsidR="00647C16">
        <w:t xml:space="preserve"> </w:t>
      </w:r>
      <w:r>
        <w:rPr>
          <w:noProof/>
        </w:rPr>
        <w:drawing>
          <wp:inline distT="0" distB="0" distL="0" distR="0">
            <wp:extent cx="2114550" cy="1981200"/>
            <wp:effectExtent l="0" t="0" r="0" b="0"/>
            <wp:docPr id="268" name="Picture 26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1-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14550" cy="1981200"/>
                    </a:xfrm>
                    <a:prstGeom prst="rect">
                      <a:avLst/>
                    </a:prstGeom>
                    <a:noFill/>
                    <a:ln>
                      <a:noFill/>
                    </a:ln>
                  </pic:spPr>
                </pic:pic>
              </a:graphicData>
            </a:graphic>
          </wp:inline>
        </w:drawing>
      </w:r>
    </w:p>
    <w:p w:rsidR="00647C16" w:rsidRDefault="00647C16" w:rsidP="00AC7D76"/>
    <w:p w:rsidR="00647C16" w:rsidRDefault="00AC7D76" w:rsidP="00AC7D76">
      <w:r>
        <w:t>If you change the scale to 1/</w:t>
      </w:r>
      <w:r w:rsidR="00647C16">
        <w:t xml:space="preserve">4”=1’0”, </w:t>
      </w:r>
      <w:r>
        <w:t xml:space="preserve">there would be </w:t>
      </w:r>
      <w:r w:rsidR="00794837">
        <w:t>400</w:t>
      </w:r>
      <w:r w:rsidR="00A31113">
        <w:t>0</w:t>
      </w:r>
      <w:r w:rsidR="00647C16">
        <w:t xml:space="preserve"> dots </w:t>
      </w:r>
      <w:r>
        <w:t>and the pattern would look mudd</w:t>
      </w:r>
      <w:r w:rsidR="00647C16">
        <w:t>y.</w:t>
      </w:r>
    </w:p>
    <w:p w:rsidR="00647C16" w:rsidRDefault="00647C16" w:rsidP="00AC7D76"/>
    <w:p w:rsidR="00AC7D76" w:rsidRDefault="00647C16" w:rsidP="00AC7D76">
      <w:r>
        <w:t>If you changed the scale to 1/16</w:t>
      </w:r>
      <w:r w:rsidR="00AC7D76">
        <w:t>”=1’0” yo</w:t>
      </w:r>
      <w:r w:rsidR="00794837">
        <w:t>u would have 2</w:t>
      </w:r>
      <w:r w:rsidR="00AC7D76">
        <w:t xml:space="preserve">50 dots and the space would be less “dotty”. </w:t>
      </w:r>
    </w:p>
    <w:p w:rsidR="00647C16" w:rsidRDefault="00C95EBF" w:rsidP="00AC7D76">
      <w:r>
        <w:rPr>
          <w:noProof/>
        </w:rPr>
        <w:lastRenderedPageBreak/>
        <w:drawing>
          <wp:inline distT="0" distB="0" distL="0" distR="0">
            <wp:extent cx="1952625" cy="2114550"/>
            <wp:effectExtent l="0" t="0" r="0" b="0"/>
            <wp:docPr id="269" name="Picture 269"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1-1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952625" cy="2114550"/>
                    </a:xfrm>
                    <a:prstGeom prst="rect">
                      <a:avLst/>
                    </a:prstGeom>
                    <a:noFill/>
                    <a:ln>
                      <a:noFill/>
                    </a:ln>
                  </pic:spPr>
                </pic:pic>
              </a:graphicData>
            </a:graphic>
          </wp:inline>
        </w:drawing>
      </w:r>
    </w:p>
    <w:p w:rsidR="00AC7D76" w:rsidRDefault="00AC7D76" w:rsidP="00AC7D76">
      <w:r>
        <w:t>Hint: If you have a very dark area (that has a pattern applied to the material) in you view, the drafting pattern is the culprit. You may need to turn the pattern off or ½ tone it.</w:t>
      </w:r>
    </w:p>
    <w:p w:rsidR="00647C16" w:rsidRDefault="00C95EBF" w:rsidP="00AC7D76">
      <w:r>
        <w:rPr>
          <w:noProof/>
        </w:rPr>
        <w:drawing>
          <wp:inline distT="0" distB="0" distL="0" distR="0">
            <wp:extent cx="2828925" cy="2781300"/>
            <wp:effectExtent l="0" t="0" r="0" b="0"/>
            <wp:docPr id="270" name="Picture 27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1=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28925" cy="2781300"/>
                    </a:xfrm>
                    <a:prstGeom prst="rect">
                      <a:avLst/>
                    </a:prstGeom>
                    <a:noFill/>
                    <a:ln>
                      <a:noFill/>
                    </a:ln>
                  </pic:spPr>
                </pic:pic>
              </a:graphicData>
            </a:graphic>
          </wp:inline>
        </w:drawing>
      </w:r>
    </w:p>
    <w:p w:rsidR="00AC7D76" w:rsidRDefault="00AC7D76" w:rsidP="00AC7D76"/>
    <w:p w:rsidR="00AC7D76" w:rsidRPr="00AC7D76" w:rsidRDefault="00AC7D76" w:rsidP="00AC7D76">
      <w:r>
        <w:t xml:space="preserve">Model Pattern: The Smarter of the two. </w:t>
      </w:r>
      <w:r w:rsidR="009728DE">
        <w:t>They are “real size”. Let’s say you put 1’0</w:t>
      </w:r>
      <w:r>
        <w:t>” square tiles in a 100 square foot room. Yes math wizards…that’s 100 tiles! If the scale is 1/8” = 1’0”, there will be 100 squares in the room. If the scale is 1/16” = 1’0”, there will be 100 squares in the room.</w:t>
      </w:r>
      <w:r w:rsidRPr="00AC7D76">
        <w:t xml:space="preserve"> </w:t>
      </w:r>
      <w:r w:rsidR="00904E47">
        <w:t>If the scale is 1/4</w:t>
      </w:r>
      <w:r>
        <w:t>” = 1’0”, there will be 100 squares in the room.</w:t>
      </w:r>
    </w:p>
    <w:p w:rsidR="004C071E" w:rsidRDefault="004C071E"/>
    <w:p w:rsidR="004C071E" w:rsidRDefault="004C071E">
      <w:r>
        <w:t>Floor Plan Level 2</w:t>
      </w:r>
    </w:p>
    <w:p w:rsidR="009728DE" w:rsidRDefault="009728DE">
      <w:r>
        <w:t>Pick the floor we created previously</w:t>
      </w:r>
    </w:p>
    <w:p w:rsidR="004C071E" w:rsidRDefault="009728DE">
      <w:r>
        <w:t>Properties</w:t>
      </w:r>
    </w:p>
    <w:p w:rsidR="002623A8" w:rsidRDefault="002623A8">
      <w:r>
        <w:t>Change to Wood Joist 10” Ceramic Tile</w:t>
      </w:r>
    </w:p>
    <w:p w:rsidR="009728DE" w:rsidRDefault="002623A8">
      <w:r>
        <w:t>Edit Type</w:t>
      </w:r>
    </w:p>
    <w:p w:rsidR="009728DE" w:rsidRDefault="009728DE">
      <w:r>
        <w:t>OK</w:t>
      </w:r>
    </w:p>
    <w:p w:rsidR="009728DE" w:rsidRDefault="009728DE">
      <w:r>
        <w:t>Structure: Edit</w:t>
      </w:r>
    </w:p>
    <w:p w:rsidR="009728DE" w:rsidRDefault="009728DE">
      <w:r>
        <w:t xml:space="preserve">Pick on </w:t>
      </w:r>
      <w:r w:rsidR="002623A8">
        <w:t>Tile Mosaic</w:t>
      </w:r>
      <w:r w:rsidR="002623A8">
        <w:tab/>
        <w:t>Pencil</w:t>
      </w:r>
    </w:p>
    <w:p w:rsidR="009728DE" w:rsidRDefault="009728DE">
      <w:r>
        <w:t>Surface Pattern: Find the 12” Tile…OK</w:t>
      </w:r>
    </w:p>
    <w:p w:rsidR="009728DE" w:rsidRDefault="009728DE">
      <w:r>
        <w:lastRenderedPageBreak/>
        <w:t>Make an annoying green color…OK</w:t>
      </w:r>
    </w:p>
    <w:p w:rsidR="002623A8" w:rsidRDefault="00C95EBF">
      <w:r>
        <w:rPr>
          <w:noProof/>
        </w:rPr>
        <w:drawing>
          <wp:inline distT="0" distB="0" distL="0" distR="0">
            <wp:extent cx="2114550" cy="2114550"/>
            <wp:effectExtent l="0" t="0" r="0" b="0"/>
            <wp:docPr id="271" name="Picture 271" descr="ti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tile 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a:ln>
                      <a:noFill/>
                    </a:ln>
                  </pic:spPr>
                </pic:pic>
              </a:graphicData>
            </a:graphic>
          </wp:inline>
        </w:drawing>
      </w:r>
    </w:p>
    <w:p w:rsidR="009728DE" w:rsidRDefault="009728DE">
      <w:r>
        <w:t>Identity</w:t>
      </w:r>
    </w:p>
    <w:p w:rsidR="009728DE" w:rsidRDefault="009728DE">
      <w:r>
        <w:t>Description:</w:t>
      </w:r>
      <w:r w:rsidR="002623A8">
        <w:t xml:space="preserve"> </w:t>
      </w:r>
      <w:r>
        <w:t>CT</w:t>
      </w:r>
    </w:p>
    <w:p w:rsidR="009728DE" w:rsidRDefault="002623A8">
      <w:r>
        <w:t>Mark: 13</w:t>
      </w:r>
    </w:p>
    <w:p w:rsidR="002623A8" w:rsidRDefault="002623A8">
      <w:r>
        <w:t>Done</w:t>
      </w:r>
    </w:p>
    <w:p w:rsidR="009728DE" w:rsidRDefault="009728DE">
      <w:r>
        <w:t>OK</w:t>
      </w:r>
    </w:p>
    <w:p w:rsidR="00246FA5" w:rsidRDefault="00246FA5" w:rsidP="00246FA5">
      <w:r>
        <w:t>OK..OK</w:t>
      </w:r>
    </w:p>
    <w:p w:rsidR="004C071E" w:rsidRDefault="00246FA5" w:rsidP="00246FA5">
      <w:r>
        <w:t>See the tile floor?</w:t>
      </w:r>
    </w:p>
    <w:p w:rsidR="00246FA5" w:rsidRDefault="00246FA5" w:rsidP="00246FA5">
      <w:r>
        <w:t>SD…yucky green??</w:t>
      </w:r>
    </w:p>
    <w:p w:rsidR="00246FA5" w:rsidRDefault="00246FA5" w:rsidP="00246FA5">
      <w:r>
        <w:t>HL</w:t>
      </w:r>
    </w:p>
    <w:p w:rsidR="004C071E" w:rsidRDefault="004C071E"/>
    <w:p w:rsidR="004C071E" w:rsidRPr="00246FA5" w:rsidRDefault="00246FA5">
      <w:pPr>
        <w:rPr>
          <w:b/>
        </w:rPr>
      </w:pPr>
      <w:r w:rsidRPr="00246FA5">
        <w:rPr>
          <w:b/>
        </w:rPr>
        <w:t>Tag it</w:t>
      </w:r>
    </w:p>
    <w:p w:rsidR="00246FA5" w:rsidRPr="00246FA5" w:rsidRDefault="00246FA5"/>
    <w:p w:rsidR="00246FA5" w:rsidRPr="00246FA5" w:rsidRDefault="00246FA5">
      <w:r w:rsidRPr="00246FA5">
        <w:t>Annotate</w:t>
      </w:r>
    </w:p>
    <w:p w:rsidR="00246FA5" w:rsidRDefault="00246FA5">
      <w:r w:rsidRPr="00246FA5">
        <w:t>Material</w:t>
      </w:r>
      <w:r w:rsidR="002623A8">
        <w:t xml:space="preserve"> Tag</w:t>
      </w:r>
    </w:p>
    <w:p w:rsidR="002623A8" w:rsidRPr="00246FA5" w:rsidRDefault="002623A8">
      <w:r>
        <w:t>SHS Material Tag</w:t>
      </w:r>
    </w:p>
    <w:p w:rsidR="00246FA5" w:rsidRDefault="002623A8">
      <w:r>
        <w:t>See the CT13</w:t>
      </w:r>
      <w:r w:rsidR="00246FA5">
        <w:t xml:space="preserve"> display??</w:t>
      </w:r>
    </w:p>
    <w:p w:rsidR="002623A8" w:rsidRDefault="002623A8"/>
    <w:p w:rsidR="002623A8" w:rsidRDefault="00C95EBF">
      <w:r>
        <w:rPr>
          <w:noProof/>
        </w:rPr>
        <w:lastRenderedPageBreak/>
        <w:drawing>
          <wp:inline distT="0" distB="0" distL="0" distR="0">
            <wp:extent cx="3543300" cy="3248025"/>
            <wp:effectExtent l="0" t="0" r="0" b="0"/>
            <wp:docPr id="272" name="Picture 272" descr="tag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ag til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543300" cy="3248025"/>
                    </a:xfrm>
                    <a:prstGeom prst="rect">
                      <a:avLst/>
                    </a:prstGeom>
                    <a:noFill/>
                    <a:ln>
                      <a:noFill/>
                    </a:ln>
                  </pic:spPr>
                </pic:pic>
              </a:graphicData>
            </a:graphic>
          </wp:inline>
        </w:drawing>
      </w:r>
    </w:p>
    <w:p w:rsidR="002623A8" w:rsidRDefault="002623A8"/>
    <w:p w:rsidR="00191488" w:rsidRDefault="00191488"/>
    <w:p w:rsidR="006C1D42" w:rsidRPr="00FB03AE" w:rsidRDefault="006C1D42" w:rsidP="006C1D42">
      <w:r>
        <w:t>Save as</w:t>
      </w:r>
      <w:r>
        <w:rPr>
          <w:b/>
        </w:rPr>
        <w:t xml:space="preserve"> revit</w:t>
      </w:r>
      <w:r w:rsidR="000845AA">
        <w:rPr>
          <w:b/>
        </w:rPr>
        <w:t>2018</w:t>
      </w:r>
      <w:r>
        <w:rPr>
          <w:b/>
        </w:rPr>
        <w:t>demo21.rvt</w:t>
      </w:r>
    </w:p>
    <w:p w:rsidR="00191488" w:rsidRDefault="00191488" w:rsidP="00191488">
      <w:pPr>
        <w:pStyle w:val="Heading1"/>
        <w:jc w:val="center"/>
        <w:rPr>
          <w:b/>
          <w:bCs/>
          <w:sz w:val="28"/>
        </w:rPr>
      </w:pPr>
      <w:r>
        <w:br w:type="page"/>
      </w:r>
      <w:bookmarkStart w:id="109" w:name="_Toc486245922"/>
      <w:r w:rsidRPr="00191488">
        <w:rPr>
          <w:b/>
          <w:bCs/>
          <w:sz w:val="28"/>
        </w:rPr>
        <w:lastRenderedPageBreak/>
        <w:t>Creating Fill Pattern</w:t>
      </w:r>
      <w:bookmarkEnd w:id="109"/>
    </w:p>
    <w:p w:rsidR="0001214B" w:rsidRPr="0001214B" w:rsidRDefault="0001214B" w:rsidP="0001214B"/>
    <w:p w:rsidR="00191488" w:rsidRPr="00191488" w:rsidRDefault="00191488" w:rsidP="00191488">
      <w:pPr>
        <w:spacing w:after="200" w:line="276" w:lineRule="auto"/>
        <w:rPr>
          <w:rFonts w:eastAsia="Calibri"/>
          <w:sz w:val="22"/>
          <w:szCs w:val="22"/>
        </w:rPr>
      </w:pPr>
      <w:r w:rsidRPr="00191488">
        <w:rPr>
          <w:rFonts w:eastAsia="Calibri"/>
          <w:sz w:val="22"/>
          <w:szCs w:val="22"/>
        </w:rPr>
        <w:t xml:space="preserve">You can create your own custom “fill patterns” by leveraging your AutoCAD .pat files. </w:t>
      </w:r>
    </w:p>
    <w:p w:rsidR="00191488" w:rsidRPr="00191488" w:rsidRDefault="00191488" w:rsidP="00191488">
      <w:pPr>
        <w:spacing w:after="200" w:line="276" w:lineRule="auto"/>
        <w:rPr>
          <w:rFonts w:eastAsia="Calibri"/>
          <w:sz w:val="22"/>
          <w:szCs w:val="22"/>
        </w:rPr>
      </w:pPr>
      <w:r w:rsidRPr="00191488">
        <w:rPr>
          <w:rFonts w:eastAsia="Calibri"/>
          <w:sz w:val="22"/>
          <w:szCs w:val="22"/>
        </w:rPr>
        <w:t>Manage</w:t>
      </w:r>
    </w:p>
    <w:p w:rsidR="00191488" w:rsidRDefault="00191488" w:rsidP="00191488">
      <w:pPr>
        <w:spacing w:after="200" w:line="276" w:lineRule="auto"/>
        <w:rPr>
          <w:rFonts w:eastAsia="Calibri"/>
          <w:sz w:val="22"/>
          <w:szCs w:val="22"/>
        </w:rPr>
      </w:pPr>
      <w:r w:rsidRPr="00191488">
        <w:rPr>
          <w:rFonts w:eastAsia="Calibri"/>
          <w:sz w:val="22"/>
          <w:szCs w:val="22"/>
        </w:rPr>
        <w:t>Materials</w:t>
      </w:r>
    </w:p>
    <w:p w:rsidR="0001214B" w:rsidRDefault="0001214B" w:rsidP="00191488">
      <w:pPr>
        <w:spacing w:after="200" w:line="276" w:lineRule="auto"/>
        <w:rPr>
          <w:rFonts w:eastAsia="Calibri"/>
          <w:sz w:val="22"/>
          <w:szCs w:val="22"/>
        </w:rPr>
      </w:pPr>
      <w:r>
        <w:rPr>
          <w:rFonts w:eastAsia="Calibri"/>
          <w:sz w:val="22"/>
          <w:szCs w:val="22"/>
        </w:rPr>
        <w:t>Tile Mosaic Grey</w:t>
      </w:r>
      <w:r>
        <w:rPr>
          <w:rFonts w:eastAsia="Calibri"/>
          <w:sz w:val="22"/>
          <w:szCs w:val="22"/>
        </w:rPr>
        <w:tab/>
        <w:t>Pencil</w:t>
      </w:r>
    </w:p>
    <w:p w:rsidR="0001214B" w:rsidRDefault="0001214B" w:rsidP="00191488">
      <w:pPr>
        <w:spacing w:after="200" w:line="276" w:lineRule="auto"/>
        <w:rPr>
          <w:rFonts w:eastAsia="Calibri"/>
          <w:sz w:val="22"/>
          <w:szCs w:val="22"/>
        </w:rPr>
      </w:pPr>
      <w:r>
        <w:rPr>
          <w:rFonts w:eastAsia="Calibri"/>
          <w:sz w:val="22"/>
          <w:szCs w:val="22"/>
        </w:rPr>
        <w:t>Pick Pattern</w:t>
      </w:r>
    </w:p>
    <w:p w:rsidR="0001214B" w:rsidRDefault="00C95EBF" w:rsidP="00191488">
      <w:pPr>
        <w:spacing w:after="200" w:line="276" w:lineRule="auto"/>
        <w:rPr>
          <w:rFonts w:eastAsia="Calibri"/>
          <w:sz w:val="22"/>
          <w:szCs w:val="22"/>
        </w:rPr>
      </w:pPr>
      <w:r>
        <w:rPr>
          <w:rFonts w:eastAsia="Calibri"/>
          <w:noProof/>
          <w:sz w:val="22"/>
          <w:szCs w:val="22"/>
        </w:rPr>
        <w:drawing>
          <wp:inline distT="0" distB="0" distL="0" distR="0">
            <wp:extent cx="3905250" cy="3571875"/>
            <wp:effectExtent l="0" t="0" r="0" b="0"/>
            <wp:docPr id="273" name="Picture 273" descr="patter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attern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05250" cy="3571875"/>
                    </a:xfrm>
                    <a:prstGeom prst="rect">
                      <a:avLst/>
                    </a:prstGeom>
                    <a:noFill/>
                    <a:ln>
                      <a:noFill/>
                    </a:ln>
                  </pic:spPr>
                </pic:pic>
              </a:graphicData>
            </a:graphic>
          </wp:inline>
        </w:drawing>
      </w:r>
    </w:p>
    <w:p w:rsidR="0001214B" w:rsidRPr="00191488" w:rsidRDefault="0001214B" w:rsidP="00191488">
      <w:pPr>
        <w:spacing w:after="200" w:line="276" w:lineRule="auto"/>
        <w:rPr>
          <w:rFonts w:eastAsia="Calibri"/>
          <w:sz w:val="22"/>
          <w:szCs w:val="22"/>
        </w:rPr>
      </w:pPr>
    </w:p>
    <w:p w:rsidR="00191488" w:rsidRPr="00191488" w:rsidRDefault="00191488" w:rsidP="00191488">
      <w:pPr>
        <w:spacing w:after="200" w:line="276" w:lineRule="auto"/>
        <w:rPr>
          <w:rFonts w:eastAsia="Calibri"/>
          <w:sz w:val="22"/>
          <w:szCs w:val="22"/>
        </w:rPr>
      </w:pPr>
      <w:r w:rsidRPr="00191488">
        <w:rPr>
          <w:rFonts w:eastAsia="Calibri"/>
          <w:sz w:val="22"/>
          <w:szCs w:val="22"/>
        </w:rPr>
        <w:t>See the materials on the left?</w:t>
      </w:r>
    </w:p>
    <w:p w:rsidR="00191488" w:rsidRPr="00191488" w:rsidRDefault="00191488" w:rsidP="00191488">
      <w:pPr>
        <w:spacing w:after="200" w:line="276" w:lineRule="auto"/>
        <w:rPr>
          <w:rFonts w:eastAsia="Calibri"/>
          <w:sz w:val="22"/>
          <w:szCs w:val="22"/>
        </w:rPr>
      </w:pPr>
      <w:r w:rsidRPr="00191488">
        <w:rPr>
          <w:rFonts w:eastAsia="Calibri"/>
          <w:sz w:val="22"/>
          <w:szCs w:val="22"/>
        </w:rPr>
        <w:t xml:space="preserve">See the Surface pattern on the right? </w:t>
      </w:r>
    </w:p>
    <w:p w:rsidR="00191488" w:rsidRPr="00191488" w:rsidRDefault="00191488" w:rsidP="00191488">
      <w:pPr>
        <w:spacing w:after="200" w:line="276" w:lineRule="auto"/>
        <w:rPr>
          <w:rFonts w:eastAsia="Calibri"/>
          <w:sz w:val="22"/>
          <w:szCs w:val="22"/>
        </w:rPr>
      </w:pPr>
      <w:r w:rsidRPr="00191488">
        <w:rPr>
          <w:rFonts w:eastAsia="Calibri"/>
          <w:sz w:val="22"/>
          <w:szCs w:val="22"/>
        </w:rPr>
        <w:t xml:space="preserve">Surface patterns are applied to Materials. </w:t>
      </w:r>
    </w:p>
    <w:p w:rsidR="00191488" w:rsidRDefault="00191488" w:rsidP="00191488">
      <w:pPr>
        <w:spacing w:after="200" w:line="276" w:lineRule="auto"/>
        <w:rPr>
          <w:rFonts w:eastAsia="Calibri"/>
          <w:sz w:val="22"/>
          <w:szCs w:val="22"/>
        </w:rPr>
      </w:pPr>
      <w:r w:rsidRPr="00191488">
        <w:rPr>
          <w:rFonts w:eastAsia="Calibri"/>
          <w:sz w:val="22"/>
          <w:szCs w:val="22"/>
        </w:rPr>
        <w:t>Some patterns are “Drafting Patterns”…and some are “Model Patterns”</w:t>
      </w:r>
    </w:p>
    <w:p w:rsidR="0001214B" w:rsidRDefault="0001214B" w:rsidP="00191488">
      <w:pPr>
        <w:spacing w:after="200" w:line="276" w:lineRule="auto"/>
        <w:rPr>
          <w:rFonts w:eastAsia="Calibri"/>
          <w:sz w:val="22"/>
          <w:szCs w:val="22"/>
        </w:rPr>
      </w:pPr>
      <w:r>
        <w:rPr>
          <w:rFonts w:eastAsia="Calibri"/>
          <w:sz w:val="22"/>
          <w:szCs w:val="22"/>
        </w:rPr>
        <w:t>Cancel…Done</w:t>
      </w:r>
    </w:p>
    <w:p w:rsidR="0001214B" w:rsidRDefault="0001214B" w:rsidP="00191488">
      <w:pPr>
        <w:spacing w:after="200" w:line="276" w:lineRule="auto"/>
        <w:rPr>
          <w:rFonts w:eastAsia="Calibri"/>
          <w:sz w:val="22"/>
          <w:szCs w:val="22"/>
        </w:rPr>
      </w:pPr>
      <w:r>
        <w:rPr>
          <w:rFonts w:eastAsia="Calibri"/>
          <w:sz w:val="22"/>
          <w:szCs w:val="22"/>
        </w:rPr>
        <w:t>You should be in the Materials Editor</w:t>
      </w:r>
    </w:p>
    <w:p w:rsidR="0001214B" w:rsidRPr="0001214B" w:rsidRDefault="0001214B" w:rsidP="00191488">
      <w:pPr>
        <w:spacing w:after="200" w:line="276" w:lineRule="auto"/>
        <w:rPr>
          <w:rFonts w:eastAsia="Calibri"/>
          <w:b/>
          <w:sz w:val="22"/>
          <w:szCs w:val="22"/>
        </w:rPr>
      </w:pPr>
      <w:r w:rsidRPr="0001214B">
        <w:rPr>
          <w:rFonts w:eastAsia="Calibri"/>
          <w:b/>
          <w:sz w:val="22"/>
          <w:szCs w:val="22"/>
        </w:rPr>
        <w:t>Make a new Material</w:t>
      </w:r>
    </w:p>
    <w:p w:rsidR="00191488" w:rsidRDefault="00191488" w:rsidP="00191488">
      <w:pPr>
        <w:spacing w:after="200" w:line="276" w:lineRule="auto"/>
        <w:rPr>
          <w:rFonts w:eastAsia="Calibri"/>
          <w:sz w:val="22"/>
          <w:szCs w:val="22"/>
        </w:rPr>
      </w:pPr>
      <w:r w:rsidRPr="00191488">
        <w:rPr>
          <w:rFonts w:eastAsia="Calibri"/>
          <w:sz w:val="22"/>
          <w:szCs w:val="22"/>
        </w:rPr>
        <w:lastRenderedPageBreak/>
        <w:t>Default….</w:t>
      </w:r>
      <w:r w:rsidR="0001214B">
        <w:rPr>
          <w:rFonts w:eastAsia="Calibri"/>
          <w:sz w:val="22"/>
          <w:szCs w:val="22"/>
        </w:rPr>
        <w:t>New Material</w:t>
      </w:r>
    </w:p>
    <w:p w:rsidR="0001214B" w:rsidRPr="00191488" w:rsidRDefault="00C95EBF" w:rsidP="00191488">
      <w:pPr>
        <w:spacing w:after="200" w:line="276" w:lineRule="auto"/>
        <w:rPr>
          <w:rFonts w:eastAsia="Calibri"/>
          <w:sz w:val="22"/>
          <w:szCs w:val="22"/>
        </w:rPr>
      </w:pPr>
      <w:r>
        <w:rPr>
          <w:rFonts w:eastAsia="Calibri"/>
          <w:noProof/>
          <w:sz w:val="22"/>
          <w:szCs w:val="22"/>
        </w:rPr>
        <w:drawing>
          <wp:inline distT="0" distB="0" distL="0" distR="0">
            <wp:extent cx="2447925" cy="3400425"/>
            <wp:effectExtent l="0" t="0" r="0" b="0"/>
            <wp:docPr id="274" name="Picture 274" descr="default 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fault dup"/>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447925" cy="3400425"/>
                    </a:xfrm>
                    <a:prstGeom prst="rect">
                      <a:avLst/>
                    </a:prstGeom>
                    <a:noFill/>
                    <a:ln>
                      <a:noFill/>
                    </a:ln>
                  </pic:spPr>
                </pic:pic>
              </a:graphicData>
            </a:graphic>
          </wp:inline>
        </w:drawing>
      </w:r>
    </w:p>
    <w:p w:rsidR="00191488" w:rsidRPr="00191488" w:rsidRDefault="00191488" w:rsidP="00191488">
      <w:pPr>
        <w:spacing w:after="200" w:line="276" w:lineRule="auto"/>
        <w:rPr>
          <w:rFonts w:eastAsia="Calibri"/>
          <w:sz w:val="22"/>
          <w:szCs w:val="22"/>
        </w:rPr>
      </w:pPr>
      <w:r w:rsidRPr="00191488">
        <w:rPr>
          <w:rFonts w:eastAsia="Calibri"/>
          <w:sz w:val="22"/>
          <w:szCs w:val="22"/>
        </w:rPr>
        <w:t>Name the material: SHS TEST MATERIAL……OK</w:t>
      </w:r>
    </w:p>
    <w:p w:rsidR="00191488" w:rsidRPr="00191488" w:rsidRDefault="00191488" w:rsidP="00191488">
      <w:pPr>
        <w:spacing w:after="200" w:line="276" w:lineRule="auto"/>
        <w:rPr>
          <w:rFonts w:eastAsia="Calibri"/>
          <w:sz w:val="22"/>
          <w:szCs w:val="22"/>
        </w:rPr>
      </w:pPr>
      <w:r w:rsidRPr="00191488">
        <w:rPr>
          <w:rFonts w:eastAsia="Calibri"/>
          <w:sz w:val="22"/>
          <w:szCs w:val="22"/>
        </w:rPr>
        <w:t xml:space="preserve">Surface Pattern   hit </w:t>
      </w:r>
      <w:r w:rsidR="00DA229B">
        <w:rPr>
          <w:rFonts w:eastAsia="Calibri"/>
          <w:sz w:val="22"/>
          <w:szCs w:val="22"/>
        </w:rPr>
        <w:t>none</w:t>
      </w:r>
    </w:p>
    <w:p w:rsidR="00191488" w:rsidRPr="00191488" w:rsidRDefault="00191488" w:rsidP="00191488">
      <w:pPr>
        <w:spacing w:after="200" w:line="276" w:lineRule="auto"/>
        <w:rPr>
          <w:rFonts w:eastAsia="Calibri"/>
          <w:sz w:val="22"/>
          <w:szCs w:val="22"/>
        </w:rPr>
      </w:pPr>
      <w:r w:rsidRPr="00191488">
        <w:rPr>
          <w:rFonts w:eastAsia="Calibri"/>
          <w:sz w:val="22"/>
          <w:szCs w:val="22"/>
        </w:rPr>
        <w:t>Check Model</w:t>
      </w:r>
    </w:p>
    <w:p w:rsidR="00191488" w:rsidRDefault="00191488" w:rsidP="00191488">
      <w:pPr>
        <w:spacing w:after="200" w:line="276" w:lineRule="auto"/>
        <w:rPr>
          <w:rFonts w:eastAsia="Calibri"/>
          <w:sz w:val="22"/>
          <w:szCs w:val="22"/>
        </w:rPr>
      </w:pPr>
      <w:r w:rsidRPr="00191488">
        <w:rPr>
          <w:rFonts w:eastAsia="Calibri"/>
          <w:sz w:val="22"/>
          <w:szCs w:val="22"/>
        </w:rPr>
        <w:t>New…..Check Custom……Import</w:t>
      </w:r>
    </w:p>
    <w:p w:rsidR="00DA229B" w:rsidRDefault="00DA229B" w:rsidP="00191488">
      <w:pPr>
        <w:spacing w:after="200" w:line="276" w:lineRule="auto"/>
        <w:rPr>
          <w:rFonts w:eastAsia="Calibri"/>
          <w:sz w:val="22"/>
          <w:szCs w:val="22"/>
        </w:rPr>
      </w:pPr>
      <w:r>
        <w:rPr>
          <w:rFonts w:eastAsia="Calibri"/>
          <w:sz w:val="22"/>
          <w:szCs w:val="22"/>
        </w:rPr>
        <w:t>F</w:t>
      </w:r>
      <w:r w:rsidR="00EF1788">
        <w:rPr>
          <w:rFonts w:eastAsia="Calibri"/>
          <w:sz w:val="22"/>
          <w:szCs w:val="22"/>
        </w:rPr>
        <w:t>ldstn</w:t>
      </w:r>
      <w:r>
        <w:rPr>
          <w:rFonts w:eastAsia="Calibri"/>
          <w:sz w:val="22"/>
          <w:szCs w:val="22"/>
        </w:rPr>
        <w:t xml:space="preserve"> M</w:t>
      </w:r>
      <w:r w:rsidR="00EF1788">
        <w:rPr>
          <w:rFonts w:eastAsia="Calibri"/>
          <w:sz w:val="22"/>
          <w:szCs w:val="22"/>
        </w:rPr>
        <w:t>O</w:t>
      </w:r>
      <w:r>
        <w:rPr>
          <w:rFonts w:eastAsia="Calibri"/>
          <w:sz w:val="22"/>
          <w:szCs w:val="22"/>
        </w:rPr>
        <w:t>D</w:t>
      </w:r>
      <w:r w:rsidR="00EF1788">
        <w:rPr>
          <w:rFonts w:eastAsia="Calibri"/>
          <w:sz w:val="22"/>
          <w:szCs w:val="22"/>
        </w:rPr>
        <w:t>E</w:t>
      </w:r>
      <w:r>
        <w:rPr>
          <w:rFonts w:eastAsia="Calibri"/>
          <w:sz w:val="22"/>
          <w:szCs w:val="22"/>
        </w:rPr>
        <w:t>L</w:t>
      </w:r>
    </w:p>
    <w:p w:rsidR="00DA229B" w:rsidRDefault="00C95EBF" w:rsidP="00191488">
      <w:pPr>
        <w:spacing w:after="200" w:line="276" w:lineRule="auto"/>
        <w:rPr>
          <w:rFonts w:eastAsia="Calibri"/>
          <w:sz w:val="22"/>
          <w:szCs w:val="22"/>
        </w:rPr>
      </w:pPr>
      <w:r>
        <w:rPr>
          <w:rFonts w:eastAsia="Calibri"/>
          <w:noProof/>
          <w:sz w:val="22"/>
          <w:szCs w:val="22"/>
        </w:rPr>
        <w:lastRenderedPageBreak/>
        <w:drawing>
          <wp:inline distT="0" distB="0" distL="0" distR="0">
            <wp:extent cx="3886200" cy="2714625"/>
            <wp:effectExtent l="0" t="0" r="0" b="0"/>
            <wp:docPr id="275" name="Picture 275" descr="field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ieldstone"/>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86200" cy="2714625"/>
                    </a:xfrm>
                    <a:prstGeom prst="rect">
                      <a:avLst/>
                    </a:prstGeom>
                    <a:noFill/>
                    <a:ln>
                      <a:noFill/>
                    </a:ln>
                  </pic:spPr>
                </pic:pic>
              </a:graphicData>
            </a:graphic>
          </wp:inline>
        </w:drawing>
      </w:r>
    </w:p>
    <w:p w:rsidR="00EF1788" w:rsidRPr="00191488" w:rsidRDefault="00EF1788" w:rsidP="00191488">
      <w:pPr>
        <w:spacing w:after="200" w:line="276" w:lineRule="auto"/>
        <w:rPr>
          <w:rFonts w:eastAsia="Calibri"/>
          <w:sz w:val="22"/>
          <w:szCs w:val="22"/>
        </w:rPr>
      </w:pPr>
      <w:r>
        <w:rPr>
          <w:rFonts w:eastAsia="Calibri"/>
          <w:sz w:val="22"/>
          <w:szCs w:val="22"/>
        </w:rPr>
        <w:t>OK…OK…OK…Done</w:t>
      </w:r>
    </w:p>
    <w:p w:rsidR="00191488" w:rsidRPr="00191488" w:rsidRDefault="00191488" w:rsidP="00191488">
      <w:pPr>
        <w:spacing w:after="200" w:line="276" w:lineRule="auto"/>
        <w:rPr>
          <w:rFonts w:eastAsia="Calibri"/>
          <w:sz w:val="22"/>
          <w:szCs w:val="22"/>
        </w:rPr>
      </w:pPr>
      <w:r w:rsidRPr="00191488">
        <w:rPr>
          <w:rFonts w:eastAsia="Calibri"/>
          <w:sz w:val="22"/>
          <w:szCs w:val="22"/>
        </w:rPr>
        <w:t>Any AutoCAD pattern can be made into a Drafting Pattern in Revit.</w:t>
      </w:r>
    </w:p>
    <w:p w:rsidR="00191488" w:rsidRPr="00191488" w:rsidRDefault="00191488" w:rsidP="00191488">
      <w:pPr>
        <w:spacing w:after="200" w:line="276" w:lineRule="auto"/>
        <w:rPr>
          <w:rFonts w:eastAsia="Calibri"/>
          <w:sz w:val="22"/>
          <w:szCs w:val="22"/>
        </w:rPr>
      </w:pPr>
      <w:r w:rsidRPr="00191488">
        <w:rPr>
          <w:rFonts w:eastAsia="Calibri"/>
          <w:sz w:val="22"/>
          <w:szCs w:val="22"/>
        </w:rPr>
        <w:t>If you want to make the AutoCAD pattern a Model Pattern, you must add the following line after the title of a custom hatch…like this:</w:t>
      </w:r>
    </w:p>
    <w:p w:rsidR="00191488" w:rsidRPr="00191488" w:rsidRDefault="00C95EBF" w:rsidP="00191488">
      <w:pPr>
        <w:spacing w:after="200" w:line="276" w:lineRule="auto"/>
        <w:rPr>
          <w:rFonts w:eastAsia="Calibri"/>
          <w:sz w:val="28"/>
          <w:szCs w:val="28"/>
        </w:rPr>
      </w:pPr>
      <w:r w:rsidRPr="00081AA2">
        <w:rPr>
          <w:rFonts w:eastAsia="Calibri"/>
          <w:noProof/>
          <w:sz w:val="28"/>
          <w:szCs w:val="28"/>
        </w:rPr>
        <w:drawing>
          <wp:inline distT="0" distB="0" distL="0" distR="0">
            <wp:extent cx="5219700" cy="2933700"/>
            <wp:effectExtent l="0" t="0" r="0" b="0"/>
            <wp:docPr id="276" name="Picture 14" descr="Description: Model Pattern to Re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Model Pattern to Revit"/>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19700" cy="2933700"/>
                    </a:xfrm>
                    <a:prstGeom prst="rect">
                      <a:avLst/>
                    </a:prstGeom>
                    <a:noFill/>
                    <a:ln>
                      <a:noFill/>
                    </a:ln>
                  </pic:spPr>
                </pic:pic>
              </a:graphicData>
            </a:graphic>
          </wp:inline>
        </w:drawing>
      </w:r>
    </w:p>
    <w:p w:rsidR="00191488" w:rsidRPr="00191488" w:rsidRDefault="00191488" w:rsidP="00191488">
      <w:pPr>
        <w:spacing w:after="200" w:line="276" w:lineRule="auto"/>
        <w:rPr>
          <w:rFonts w:eastAsia="Calibri"/>
          <w:sz w:val="22"/>
          <w:szCs w:val="22"/>
        </w:rPr>
      </w:pPr>
      <w:r w:rsidRPr="00191488">
        <w:rPr>
          <w:rFonts w:eastAsia="Calibri"/>
          <w:sz w:val="22"/>
          <w:szCs w:val="22"/>
        </w:rPr>
        <w:t>Here is an example of an AutoCAD pattern file that is converted to a model pattern for Revit:</w:t>
      </w:r>
    </w:p>
    <w:p w:rsidR="00191488" w:rsidRPr="00191488" w:rsidRDefault="00C95EBF" w:rsidP="00191488">
      <w:pPr>
        <w:spacing w:after="200" w:line="276" w:lineRule="auto"/>
        <w:rPr>
          <w:rFonts w:eastAsia="Calibri"/>
          <w:sz w:val="28"/>
          <w:szCs w:val="28"/>
        </w:rPr>
      </w:pPr>
      <w:r w:rsidRPr="00081AA2">
        <w:rPr>
          <w:rFonts w:eastAsia="Calibri"/>
          <w:noProof/>
          <w:sz w:val="28"/>
          <w:szCs w:val="28"/>
        </w:rPr>
        <w:lastRenderedPageBreak/>
        <w:drawing>
          <wp:inline distT="0" distB="0" distL="0" distR="0">
            <wp:extent cx="2076450" cy="3200400"/>
            <wp:effectExtent l="0" t="0" r="0" b="0"/>
            <wp:docPr id="277" name="Picture 15" descr="Description: Pattern Befor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Pattern Before Model"/>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76450" cy="3200400"/>
                    </a:xfrm>
                    <a:prstGeom prst="rect">
                      <a:avLst/>
                    </a:prstGeom>
                    <a:noFill/>
                    <a:ln>
                      <a:noFill/>
                    </a:ln>
                  </pic:spPr>
                </pic:pic>
              </a:graphicData>
            </a:graphic>
          </wp:inline>
        </w:drawing>
      </w:r>
    </w:p>
    <w:p w:rsidR="00191488" w:rsidRPr="00191488" w:rsidRDefault="00191488" w:rsidP="00191488">
      <w:pPr>
        <w:spacing w:after="200" w:line="276" w:lineRule="auto"/>
        <w:rPr>
          <w:rFonts w:eastAsia="Calibri"/>
          <w:sz w:val="22"/>
          <w:szCs w:val="22"/>
        </w:rPr>
      </w:pPr>
      <w:r w:rsidRPr="00191488">
        <w:rPr>
          <w:rFonts w:eastAsia="Calibri"/>
          <w:sz w:val="22"/>
          <w:szCs w:val="22"/>
        </w:rPr>
        <w:t>Notice the first 2 lines……and the save name.</w:t>
      </w:r>
    </w:p>
    <w:p w:rsidR="00191488" w:rsidRPr="00191488" w:rsidRDefault="00C95EBF" w:rsidP="00191488">
      <w:pPr>
        <w:spacing w:after="200" w:line="276" w:lineRule="auto"/>
        <w:rPr>
          <w:rFonts w:eastAsia="Calibri"/>
          <w:sz w:val="28"/>
          <w:szCs w:val="28"/>
        </w:rPr>
      </w:pPr>
      <w:r>
        <w:rPr>
          <w:rFonts w:eastAsia="Calibri"/>
          <w:noProof/>
          <w:sz w:val="28"/>
          <w:szCs w:val="28"/>
        </w:rPr>
        <w:drawing>
          <wp:inline distT="0" distB="0" distL="0" distR="0">
            <wp:extent cx="1885950" cy="2914650"/>
            <wp:effectExtent l="0" t="0" r="0" b="0"/>
            <wp:docPr id="278" name="Picture 278" descr="parque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parquet 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85950" cy="2914650"/>
                    </a:xfrm>
                    <a:prstGeom prst="rect">
                      <a:avLst/>
                    </a:prstGeom>
                    <a:noFill/>
                    <a:ln>
                      <a:noFill/>
                    </a:ln>
                  </pic:spPr>
                </pic:pic>
              </a:graphicData>
            </a:graphic>
          </wp:inline>
        </w:drawing>
      </w:r>
    </w:p>
    <w:p w:rsidR="00191488" w:rsidRPr="00191488" w:rsidRDefault="00191488" w:rsidP="00191488">
      <w:pPr>
        <w:spacing w:after="200" w:line="276" w:lineRule="auto"/>
        <w:rPr>
          <w:rFonts w:eastAsia="Calibri"/>
          <w:sz w:val="22"/>
          <w:szCs w:val="22"/>
        </w:rPr>
      </w:pPr>
      <w:r w:rsidRPr="00191488">
        <w:rPr>
          <w:rFonts w:eastAsia="Calibri"/>
          <w:sz w:val="22"/>
          <w:szCs w:val="22"/>
        </w:rPr>
        <w:t>Notice the first 3 lines…..and the save name!</w:t>
      </w:r>
    </w:p>
    <w:p w:rsidR="00191488" w:rsidRPr="00191488" w:rsidRDefault="00191488" w:rsidP="00191488">
      <w:pPr>
        <w:spacing w:after="200" w:line="276" w:lineRule="auto"/>
        <w:rPr>
          <w:rFonts w:eastAsia="Calibri"/>
          <w:sz w:val="22"/>
          <w:szCs w:val="22"/>
        </w:rPr>
      </w:pPr>
      <w:r w:rsidRPr="00191488">
        <w:rPr>
          <w:rFonts w:eastAsia="Calibri"/>
          <w:sz w:val="22"/>
          <w:szCs w:val="22"/>
        </w:rPr>
        <w:t>OK…back to the pattern:</w:t>
      </w:r>
    </w:p>
    <w:p w:rsidR="00191488" w:rsidRPr="00191488" w:rsidRDefault="00191488" w:rsidP="00191488">
      <w:pPr>
        <w:spacing w:after="200" w:line="276" w:lineRule="auto"/>
        <w:rPr>
          <w:rFonts w:eastAsia="Calibri"/>
          <w:sz w:val="22"/>
          <w:szCs w:val="22"/>
        </w:rPr>
      </w:pPr>
      <w:r w:rsidRPr="00191488">
        <w:rPr>
          <w:rFonts w:eastAsia="Calibri"/>
          <w:sz w:val="22"/>
          <w:szCs w:val="22"/>
        </w:rPr>
        <w:t>Path to the model pattern you created</w:t>
      </w:r>
    </w:p>
    <w:p w:rsidR="00191488" w:rsidRPr="00191488" w:rsidRDefault="00191488" w:rsidP="00191488">
      <w:pPr>
        <w:spacing w:after="200" w:line="276" w:lineRule="auto"/>
        <w:rPr>
          <w:rFonts w:eastAsia="Calibri"/>
          <w:sz w:val="22"/>
          <w:szCs w:val="22"/>
        </w:rPr>
      </w:pPr>
      <w:r w:rsidRPr="00191488">
        <w:rPr>
          <w:rFonts w:eastAsia="Calibri"/>
          <w:sz w:val="22"/>
          <w:szCs w:val="22"/>
        </w:rPr>
        <w:t>Open</w:t>
      </w:r>
    </w:p>
    <w:p w:rsidR="00191488" w:rsidRPr="00191488" w:rsidRDefault="00191488" w:rsidP="00191488">
      <w:pPr>
        <w:spacing w:after="200" w:line="276" w:lineRule="auto"/>
        <w:rPr>
          <w:rFonts w:eastAsia="Calibri"/>
          <w:sz w:val="22"/>
          <w:szCs w:val="22"/>
        </w:rPr>
      </w:pPr>
      <w:r w:rsidRPr="00191488">
        <w:rPr>
          <w:rFonts w:eastAsia="Calibri"/>
          <w:sz w:val="22"/>
          <w:szCs w:val="22"/>
        </w:rPr>
        <w:lastRenderedPageBreak/>
        <w:t>Rename it if you like…or keep the same</w:t>
      </w:r>
    </w:p>
    <w:p w:rsidR="00191488" w:rsidRPr="00191488" w:rsidRDefault="00191488" w:rsidP="00191488">
      <w:pPr>
        <w:spacing w:after="200" w:line="276" w:lineRule="auto"/>
        <w:rPr>
          <w:rFonts w:eastAsia="Calibri"/>
          <w:sz w:val="22"/>
          <w:szCs w:val="22"/>
        </w:rPr>
      </w:pPr>
      <w:r w:rsidRPr="00191488">
        <w:rPr>
          <w:rFonts w:eastAsia="Calibri"/>
          <w:sz w:val="22"/>
          <w:szCs w:val="22"/>
        </w:rPr>
        <w:t>See Import Scale? You can change….</w:t>
      </w:r>
    </w:p>
    <w:p w:rsidR="00191488" w:rsidRPr="00191488" w:rsidRDefault="00191488" w:rsidP="00191488">
      <w:pPr>
        <w:spacing w:after="200" w:line="276" w:lineRule="auto"/>
        <w:rPr>
          <w:rFonts w:eastAsia="Calibri"/>
          <w:sz w:val="22"/>
          <w:szCs w:val="22"/>
        </w:rPr>
      </w:pPr>
      <w:r w:rsidRPr="00191488">
        <w:rPr>
          <w:rFonts w:eastAsia="Calibri"/>
          <w:sz w:val="22"/>
          <w:szCs w:val="22"/>
        </w:rPr>
        <w:t>OK</w:t>
      </w:r>
    </w:p>
    <w:p w:rsidR="00191488" w:rsidRPr="00191488" w:rsidRDefault="00191488" w:rsidP="00191488">
      <w:pPr>
        <w:spacing w:after="200" w:line="276" w:lineRule="auto"/>
        <w:rPr>
          <w:rFonts w:eastAsia="Calibri"/>
          <w:sz w:val="22"/>
          <w:szCs w:val="22"/>
        </w:rPr>
      </w:pPr>
      <w:r w:rsidRPr="00191488">
        <w:rPr>
          <w:rFonts w:eastAsia="Calibri"/>
          <w:sz w:val="22"/>
          <w:szCs w:val="22"/>
        </w:rPr>
        <w:t>See the new Pattern in the Fill Patterns box?</w:t>
      </w:r>
    </w:p>
    <w:p w:rsidR="00191488" w:rsidRPr="00191488" w:rsidRDefault="00191488" w:rsidP="00191488">
      <w:pPr>
        <w:spacing w:after="200" w:line="276" w:lineRule="auto"/>
        <w:rPr>
          <w:rFonts w:eastAsia="Calibri"/>
          <w:sz w:val="22"/>
          <w:szCs w:val="22"/>
        </w:rPr>
      </w:pPr>
      <w:r w:rsidRPr="00191488">
        <w:rPr>
          <w:rFonts w:eastAsia="Calibri"/>
          <w:sz w:val="22"/>
          <w:szCs w:val="22"/>
        </w:rPr>
        <w:t>OK</w:t>
      </w:r>
    </w:p>
    <w:p w:rsidR="00191488" w:rsidRPr="00191488" w:rsidRDefault="00191488" w:rsidP="00191488">
      <w:pPr>
        <w:spacing w:after="200" w:line="276" w:lineRule="auto"/>
        <w:rPr>
          <w:rFonts w:eastAsia="Calibri"/>
          <w:sz w:val="22"/>
          <w:szCs w:val="22"/>
        </w:rPr>
      </w:pPr>
      <w:r w:rsidRPr="00191488">
        <w:rPr>
          <w:rFonts w:eastAsia="Calibri"/>
          <w:sz w:val="22"/>
          <w:szCs w:val="22"/>
        </w:rPr>
        <w:t xml:space="preserve">The Surface Pattern is assigned to the material. </w:t>
      </w:r>
    </w:p>
    <w:p w:rsidR="00191488" w:rsidRPr="00191488" w:rsidRDefault="00191488" w:rsidP="00191488">
      <w:pPr>
        <w:spacing w:after="200" w:line="276" w:lineRule="auto"/>
        <w:rPr>
          <w:rFonts w:eastAsia="Calibri"/>
          <w:sz w:val="22"/>
          <w:szCs w:val="22"/>
        </w:rPr>
      </w:pPr>
      <w:r w:rsidRPr="00191488">
        <w:rPr>
          <w:rFonts w:eastAsia="Calibri"/>
          <w:sz w:val="22"/>
          <w:szCs w:val="22"/>
        </w:rPr>
        <w:t>Note: This pattern will NOT appear in a rendering</w:t>
      </w:r>
    </w:p>
    <w:p w:rsidR="00191488" w:rsidRPr="00191488" w:rsidRDefault="00191488" w:rsidP="00191488">
      <w:pPr>
        <w:spacing w:after="200" w:line="276" w:lineRule="auto"/>
        <w:rPr>
          <w:rFonts w:eastAsia="Calibri"/>
          <w:sz w:val="22"/>
          <w:szCs w:val="22"/>
        </w:rPr>
      </w:pPr>
      <w:r w:rsidRPr="00191488">
        <w:rPr>
          <w:rFonts w:eastAsia="Calibri"/>
          <w:sz w:val="22"/>
          <w:szCs w:val="22"/>
        </w:rPr>
        <w:t>Let’s test it:</w:t>
      </w:r>
    </w:p>
    <w:p w:rsidR="00191488" w:rsidRPr="00191488" w:rsidRDefault="00191488" w:rsidP="00191488">
      <w:pPr>
        <w:spacing w:after="200" w:line="276" w:lineRule="auto"/>
        <w:rPr>
          <w:rFonts w:eastAsia="Calibri"/>
          <w:sz w:val="22"/>
          <w:szCs w:val="22"/>
        </w:rPr>
      </w:pPr>
      <w:r w:rsidRPr="00191488">
        <w:rPr>
          <w:rFonts w:eastAsia="Calibri"/>
          <w:sz w:val="22"/>
          <w:szCs w:val="22"/>
        </w:rPr>
        <w:t>Create a generic wall, with the scale of the drawing at 1/8”=1’0”</w:t>
      </w:r>
    </w:p>
    <w:p w:rsidR="00191488" w:rsidRPr="00191488" w:rsidRDefault="00191488" w:rsidP="00191488">
      <w:pPr>
        <w:spacing w:after="200" w:line="276" w:lineRule="auto"/>
        <w:rPr>
          <w:rFonts w:eastAsia="Calibri"/>
          <w:sz w:val="22"/>
          <w:szCs w:val="22"/>
        </w:rPr>
      </w:pPr>
      <w:r w:rsidRPr="00191488">
        <w:rPr>
          <w:rFonts w:eastAsia="Calibri"/>
          <w:sz w:val="22"/>
          <w:szCs w:val="22"/>
        </w:rPr>
        <w:t>Modify</w:t>
      </w:r>
    </w:p>
    <w:p w:rsidR="00191488" w:rsidRPr="00191488" w:rsidRDefault="00191488" w:rsidP="00191488">
      <w:pPr>
        <w:spacing w:after="200" w:line="276" w:lineRule="auto"/>
        <w:rPr>
          <w:rFonts w:eastAsia="Calibri"/>
          <w:sz w:val="22"/>
          <w:szCs w:val="22"/>
        </w:rPr>
      </w:pPr>
      <w:r w:rsidRPr="00191488">
        <w:rPr>
          <w:rFonts w:eastAsia="Calibri"/>
          <w:sz w:val="22"/>
          <w:szCs w:val="22"/>
        </w:rPr>
        <w:t>Paint</w:t>
      </w:r>
    </w:p>
    <w:p w:rsidR="00191488" w:rsidRPr="00191488" w:rsidRDefault="00191488" w:rsidP="00191488">
      <w:pPr>
        <w:spacing w:after="200" w:line="276" w:lineRule="auto"/>
        <w:rPr>
          <w:rFonts w:eastAsia="Calibri"/>
          <w:sz w:val="22"/>
          <w:szCs w:val="22"/>
        </w:rPr>
      </w:pPr>
      <w:r w:rsidRPr="00191488">
        <w:rPr>
          <w:rFonts w:eastAsia="Calibri"/>
          <w:sz w:val="22"/>
          <w:szCs w:val="22"/>
        </w:rPr>
        <w:t>Pick the SHS TEST MATERIAL</w:t>
      </w:r>
    </w:p>
    <w:p w:rsidR="00191488" w:rsidRPr="00191488" w:rsidRDefault="00191488" w:rsidP="00191488">
      <w:pPr>
        <w:spacing w:after="200" w:line="276" w:lineRule="auto"/>
        <w:rPr>
          <w:rFonts w:eastAsia="Calibri"/>
          <w:sz w:val="22"/>
          <w:szCs w:val="22"/>
        </w:rPr>
      </w:pPr>
      <w:r w:rsidRPr="00191488">
        <w:rPr>
          <w:rFonts w:eastAsia="Calibri"/>
          <w:sz w:val="22"/>
          <w:szCs w:val="22"/>
        </w:rPr>
        <w:t>Paint the wall.</w:t>
      </w:r>
    </w:p>
    <w:p w:rsidR="00191488" w:rsidRPr="00191488" w:rsidRDefault="00191488" w:rsidP="00191488">
      <w:pPr>
        <w:spacing w:after="200" w:line="276" w:lineRule="auto"/>
        <w:rPr>
          <w:rFonts w:eastAsia="Calibri"/>
          <w:sz w:val="22"/>
          <w:szCs w:val="22"/>
        </w:rPr>
      </w:pPr>
      <w:r w:rsidRPr="00191488">
        <w:rPr>
          <w:rFonts w:eastAsia="Calibri"/>
          <w:sz w:val="22"/>
          <w:szCs w:val="22"/>
        </w:rPr>
        <w:t>Note: If the pattern is too dense or too sparse, you will have to change the scale of the pattern! Bigger scale numbers make the pattern bigger….. decimal numbers make it smaller.</w:t>
      </w:r>
    </w:p>
    <w:p w:rsidR="00191488" w:rsidRPr="00191488" w:rsidRDefault="00191488" w:rsidP="00191488">
      <w:pPr>
        <w:spacing w:after="200" w:line="276" w:lineRule="auto"/>
        <w:rPr>
          <w:rFonts w:eastAsia="Calibri"/>
          <w:sz w:val="22"/>
          <w:szCs w:val="22"/>
        </w:rPr>
      </w:pPr>
      <w:r w:rsidRPr="00191488">
        <w:rPr>
          <w:rFonts w:eastAsia="Calibri"/>
          <w:sz w:val="22"/>
          <w:szCs w:val="22"/>
        </w:rPr>
        <w:t>See it OK?</w:t>
      </w:r>
    </w:p>
    <w:p w:rsidR="00191488" w:rsidRPr="00191488" w:rsidRDefault="00191488" w:rsidP="00191488">
      <w:pPr>
        <w:spacing w:after="200" w:line="276" w:lineRule="auto"/>
        <w:rPr>
          <w:rFonts w:eastAsia="Calibri"/>
          <w:sz w:val="22"/>
          <w:szCs w:val="22"/>
        </w:rPr>
      </w:pPr>
      <w:r w:rsidRPr="00191488">
        <w:rPr>
          <w:rFonts w:eastAsia="Calibri"/>
          <w:sz w:val="22"/>
          <w:szCs w:val="22"/>
        </w:rPr>
        <w:t>Note the number of patterns….</w:t>
      </w:r>
    </w:p>
    <w:p w:rsidR="00191488" w:rsidRPr="00191488" w:rsidRDefault="00191488" w:rsidP="00191488">
      <w:pPr>
        <w:spacing w:after="200" w:line="276" w:lineRule="auto"/>
        <w:rPr>
          <w:rFonts w:eastAsia="Calibri"/>
          <w:sz w:val="22"/>
          <w:szCs w:val="22"/>
        </w:rPr>
      </w:pPr>
      <w:r w:rsidRPr="00191488">
        <w:rPr>
          <w:rFonts w:eastAsia="Calibri"/>
          <w:sz w:val="22"/>
          <w:szCs w:val="22"/>
        </w:rPr>
        <w:t>Now change the scale to ¼”=1’0”</w:t>
      </w:r>
    </w:p>
    <w:p w:rsidR="00191488" w:rsidRPr="00191488" w:rsidRDefault="00191488" w:rsidP="00191488">
      <w:pPr>
        <w:spacing w:after="200" w:line="276" w:lineRule="auto"/>
        <w:rPr>
          <w:rFonts w:eastAsia="Calibri"/>
          <w:sz w:val="22"/>
          <w:szCs w:val="22"/>
        </w:rPr>
      </w:pPr>
      <w:r w:rsidRPr="00191488">
        <w:rPr>
          <w:rFonts w:eastAsia="Calibri"/>
          <w:sz w:val="22"/>
          <w:szCs w:val="22"/>
        </w:rPr>
        <w:t>Note the SAME number of patterns!</w:t>
      </w:r>
    </w:p>
    <w:p w:rsidR="00191488" w:rsidRPr="00191488" w:rsidRDefault="00191488" w:rsidP="00191488">
      <w:pPr>
        <w:spacing w:after="200" w:line="276" w:lineRule="auto"/>
        <w:rPr>
          <w:rFonts w:eastAsia="Calibri"/>
          <w:sz w:val="22"/>
          <w:szCs w:val="22"/>
        </w:rPr>
      </w:pPr>
      <w:r w:rsidRPr="00191488">
        <w:rPr>
          <w:rFonts w:eastAsia="Calibri"/>
          <w:sz w:val="22"/>
          <w:szCs w:val="22"/>
        </w:rPr>
        <w:t>I assume you have A LOT of AutoCAD hatch patterns….so you now have A LOT of Revit patterns!</w:t>
      </w:r>
    </w:p>
    <w:p w:rsidR="00191488" w:rsidRDefault="00191488"/>
    <w:p w:rsidR="004C071E" w:rsidRDefault="004C071E"/>
    <w:p w:rsidR="004C071E" w:rsidRPr="003677ED" w:rsidRDefault="00904E47">
      <w:pPr>
        <w:rPr>
          <w:i/>
        </w:rPr>
      </w:pPr>
      <w:r w:rsidRPr="003677ED">
        <w:rPr>
          <w:i/>
        </w:rPr>
        <w:t xml:space="preserve">You have learned there is a difference between model and drafting patterns. You applied the patterns to custom materials. </w:t>
      </w:r>
      <w:r w:rsidR="00246FA5">
        <w:rPr>
          <w:i/>
        </w:rPr>
        <w:t xml:space="preserve">You created a custom family tag to look for a targeted parameter. </w:t>
      </w:r>
      <w:r w:rsidR="003677ED" w:rsidRPr="003677ED">
        <w:rPr>
          <w:i/>
        </w:rPr>
        <w:t>You applied the custom materials to a system family (floor)</w:t>
      </w:r>
      <w:r w:rsidR="003677ED">
        <w:rPr>
          <w:i/>
        </w:rPr>
        <w:t>. You learned to control the display of the pattern on the floor.</w:t>
      </w:r>
    </w:p>
    <w:p w:rsidR="003677ED" w:rsidRDefault="003677ED"/>
    <w:p w:rsidR="003677ED" w:rsidRDefault="003677ED" w:rsidP="003677ED">
      <w:pPr>
        <w:rPr>
          <w:b/>
        </w:rPr>
      </w:pPr>
      <w:r>
        <w:t>Save as</w:t>
      </w:r>
      <w:r w:rsidR="000116F5">
        <w:rPr>
          <w:b/>
        </w:rPr>
        <w:t xml:space="preserve"> revit</w:t>
      </w:r>
      <w:r w:rsidR="000845AA">
        <w:rPr>
          <w:b/>
        </w:rPr>
        <w:t>2018</w:t>
      </w:r>
      <w:r w:rsidR="00072D9D">
        <w:rPr>
          <w:b/>
        </w:rPr>
        <w:t>demo22</w:t>
      </w:r>
      <w:r>
        <w:rPr>
          <w:b/>
        </w:rPr>
        <w:t>.rvt</w:t>
      </w:r>
    </w:p>
    <w:p w:rsidR="004C071E" w:rsidRPr="00F13860" w:rsidRDefault="004C071E" w:rsidP="00F13860">
      <w:pPr>
        <w:pStyle w:val="Heading1"/>
        <w:jc w:val="center"/>
        <w:rPr>
          <w:b/>
          <w:bCs/>
          <w:sz w:val="28"/>
        </w:rPr>
      </w:pPr>
      <w:r>
        <w:br w:type="page"/>
      </w:r>
      <w:bookmarkStart w:id="110" w:name="_Toc173300143"/>
      <w:bookmarkStart w:id="111" w:name="_Toc173300620"/>
      <w:bookmarkStart w:id="112" w:name="_Toc486245923"/>
      <w:r w:rsidRPr="00F13860">
        <w:rPr>
          <w:b/>
          <w:bCs/>
          <w:sz w:val="28"/>
        </w:rPr>
        <w:lastRenderedPageBreak/>
        <w:t>Applying Materials To Interior Elevation Surfaces: Your 2 Options</w:t>
      </w:r>
      <w:bookmarkEnd w:id="110"/>
      <w:bookmarkEnd w:id="111"/>
      <w:bookmarkEnd w:id="112"/>
    </w:p>
    <w:p w:rsidR="004C071E" w:rsidRDefault="004C071E"/>
    <w:p w:rsidR="004C071E" w:rsidRDefault="004C071E">
      <w:r>
        <w:t>Option 1: You have a material like Paint, Wall Paper, Mirror, (flat stuff) to be placed on the wall.</w:t>
      </w:r>
    </w:p>
    <w:p w:rsidR="004C071E" w:rsidRDefault="004C071E"/>
    <w:p w:rsidR="004C071E" w:rsidRDefault="004C071E">
      <w:r>
        <w:t>Option 2: You want a wall to have “thick” material like stone, wood, or brick.</w:t>
      </w:r>
    </w:p>
    <w:p w:rsidR="004C071E" w:rsidRDefault="004C071E"/>
    <w:p w:rsidR="004C071E" w:rsidRPr="00633DE6" w:rsidRDefault="004C071E">
      <w:pPr>
        <w:rPr>
          <w:b/>
        </w:rPr>
      </w:pPr>
      <w:r w:rsidRPr="00633DE6">
        <w:rPr>
          <w:b/>
        </w:rPr>
        <w:t>Let’s talk about Option 1 First.</w:t>
      </w:r>
    </w:p>
    <w:p w:rsidR="004C071E" w:rsidRDefault="004C071E"/>
    <w:p w:rsidR="004C071E" w:rsidRDefault="004C071E">
      <w:r>
        <w:t>In this option, we will simply apply a material pattern over the face of our element or family:</w:t>
      </w:r>
    </w:p>
    <w:p w:rsidR="004C071E" w:rsidRDefault="004C071E"/>
    <w:p w:rsidR="004C071E" w:rsidRDefault="004C071E">
      <w:r>
        <w:t>First let’s make a custom material.</w:t>
      </w:r>
    </w:p>
    <w:p w:rsidR="004C071E" w:rsidRDefault="00A137B6">
      <w:r>
        <w:t>Manage</w:t>
      </w:r>
    </w:p>
    <w:p w:rsidR="004C071E" w:rsidRDefault="004C071E">
      <w:r>
        <w:t>Materials</w:t>
      </w:r>
    </w:p>
    <w:p w:rsidR="004C071E" w:rsidRDefault="004C071E">
      <w:r>
        <w:t xml:space="preserve">Glass (notice there is no surface pattern and the glass is a bluish color). </w:t>
      </w:r>
    </w:p>
    <w:p w:rsidR="004C071E" w:rsidRDefault="00347EF1">
      <w:r>
        <w:t>Rc on Glass….</w:t>
      </w:r>
      <w:r w:rsidR="004C071E">
        <w:t>Duplicate</w:t>
      </w:r>
    </w:p>
    <w:p w:rsidR="004C071E" w:rsidRDefault="004C071E">
      <w:r>
        <w:t xml:space="preserve">Call it </w:t>
      </w:r>
      <w:r>
        <w:rPr>
          <w:b/>
        </w:rPr>
        <w:t>GL-3</w:t>
      </w:r>
      <w:r w:rsidR="00347EF1">
        <w:rPr>
          <w:b/>
        </w:rPr>
        <w:t xml:space="preserve">6 </w:t>
      </w:r>
      <w:r w:rsidR="00347EF1">
        <w:rPr>
          <w:b/>
        </w:rPr>
        <w:tab/>
      </w:r>
      <w:r w:rsidR="00347EF1">
        <w:rPr>
          <w:b/>
        </w:rPr>
        <w:tab/>
      </w:r>
      <w:r w:rsidR="00347EF1" w:rsidRPr="00347EF1">
        <w:t>Pencil</w:t>
      </w:r>
    </w:p>
    <w:p w:rsidR="004C071E" w:rsidRDefault="004C071E">
      <w:r>
        <w:t>Apply an Aluminum surface pattern</w:t>
      </w:r>
    </w:p>
    <w:p w:rsidR="00A137B6" w:rsidRDefault="00A137B6">
      <w:r>
        <w:t>Identity</w:t>
      </w:r>
    </w:p>
    <w:p w:rsidR="00A137B6" w:rsidRDefault="00A137B6">
      <w:r>
        <w:t>Description: GL</w:t>
      </w:r>
    </w:p>
    <w:p w:rsidR="00A137B6" w:rsidRDefault="00347EF1">
      <w:r>
        <w:t>Mark: 36</w:t>
      </w:r>
    </w:p>
    <w:p w:rsidR="004C071E" w:rsidRDefault="00347EF1">
      <w:r>
        <w:t>Done</w:t>
      </w:r>
      <w:r>
        <w:tab/>
      </w:r>
      <w:r>
        <w:tab/>
      </w:r>
      <w:r w:rsidR="004C071E">
        <w:t>OK</w:t>
      </w:r>
    </w:p>
    <w:p w:rsidR="004C071E" w:rsidRDefault="004C071E">
      <w:r>
        <w:t>You now ha</w:t>
      </w:r>
      <w:r w:rsidR="00347EF1">
        <w:t>ve a new material called “GL-36</w:t>
      </w:r>
      <w:r>
        <w:t>”</w:t>
      </w:r>
    </w:p>
    <w:p w:rsidR="004C071E" w:rsidRDefault="004C071E"/>
    <w:p w:rsidR="00A137B6" w:rsidRDefault="005C407B">
      <w:r>
        <w:t>West Elevation</w:t>
      </w:r>
    </w:p>
    <w:p w:rsidR="00E17526" w:rsidRDefault="00E17526">
      <w:r>
        <w:t>SD to show color</w:t>
      </w:r>
    </w:p>
    <w:p w:rsidR="005C407B" w:rsidRDefault="005C407B">
      <w:r>
        <w:t>See the horizontal siding</w:t>
      </w:r>
    </w:p>
    <w:p w:rsidR="00A137B6" w:rsidRDefault="00A137B6">
      <w:r>
        <w:t>Modify</w:t>
      </w:r>
      <w:r w:rsidR="00410FF3">
        <w:t>….Geometry</w:t>
      </w:r>
    </w:p>
    <w:p w:rsidR="004C071E" w:rsidRDefault="004C071E">
      <w:r>
        <w:t>Paint (icon)</w:t>
      </w:r>
    </w:p>
    <w:p w:rsidR="005C407B" w:rsidRDefault="00C95EBF">
      <w:r>
        <w:rPr>
          <w:noProof/>
        </w:rPr>
        <w:drawing>
          <wp:inline distT="0" distB="0" distL="0" distR="0">
            <wp:extent cx="1847850" cy="1828800"/>
            <wp:effectExtent l="0" t="0" r="0" b="0"/>
            <wp:docPr id="279" name="Picture 279" descr="pa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paint icon"/>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47850" cy="1828800"/>
                    </a:xfrm>
                    <a:prstGeom prst="rect">
                      <a:avLst/>
                    </a:prstGeom>
                    <a:noFill/>
                    <a:ln>
                      <a:noFill/>
                    </a:ln>
                  </pic:spPr>
                </pic:pic>
              </a:graphicData>
            </a:graphic>
          </wp:inline>
        </w:drawing>
      </w:r>
    </w:p>
    <w:p w:rsidR="00A137B6" w:rsidRDefault="005C407B">
      <w:r>
        <w:t>Material:</w:t>
      </w:r>
    </w:p>
    <w:p w:rsidR="005C407B" w:rsidRDefault="005C407B">
      <w:r>
        <w:t>Sort by text view</w:t>
      </w:r>
    </w:p>
    <w:p w:rsidR="005C407B" w:rsidRDefault="005C407B"/>
    <w:p w:rsidR="004C071E" w:rsidRDefault="005C407B">
      <w:r>
        <w:t>GL-36</w:t>
      </w:r>
    </w:p>
    <w:p w:rsidR="004C071E" w:rsidRDefault="004C071E">
      <w:r>
        <w:t>Select the</w:t>
      </w:r>
      <w:r w:rsidR="005C407B">
        <w:t xml:space="preserve"> first floor west</w:t>
      </w:r>
      <w:r>
        <w:t xml:space="preserve"> wall See the pattern?</w:t>
      </w:r>
    </w:p>
    <w:p w:rsidR="005C407B" w:rsidRDefault="00C95EBF">
      <w:r>
        <w:rPr>
          <w:noProof/>
        </w:rPr>
        <w:lastRenderedPageBreak/>
        <w:drawing>
          <wp:inline distT="0" distB="0" distL="0" distR="0">
            <wp:extent cx="4591050" cy="1857375"/>
            <wp:effectExtent l="0" t="0" r="0" b="0"/>
            <wp:docPr id="280" name="Picture 280" descr="pai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aint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591050" cy="1857375"/>
                    </a:xfrm>
                    <a:prstGeom prst="rect">
                      <a:avLst/>
                    </a:prstGeom>
                    <a:noFill/>
                    <a:ln>
                      <a:noFill/>
                    </a:ln>
                  </pic:spPr>
                </pic:pic>
              </a:graphicData>
            </a:graphic>
          </wp:inline>
        </w:drawing>
      </w:r>
    </w:p>
    <w:p w:rsidR="00371567" w:rsidRDefault="00371567"/>
    <w:p w:rsidR="005C407B" w:rsidRDefault="00C95EBF">
      <w:r>
        <w:rPr>
          <w:noProof/>
        </w:rPr>
        <w:drawing>
          <wp:inline distT="0" distB="0" distL="0" distR="0">
            <wp:extent cx="4467225" cy="2543175"/>
            <wp:effectExtent l="0" t="0" r="0" b="0"/>
            <wp:docPr id="281" name="Picture 281" descr="pai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aint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467225" cy="2543175"/>
                    </a:xfrm>
                    <a:prstGeom prst="rect">
                      <a:avLst/>
                    </a:prstGeom>
                    <a:noFill/>
                    <a:ln>
                      <a:noFill/>
                    </a:ln>
                  </pic:spPr>
                </pic:pic>
              </a:graphicData>
            </a:graphic>
          </wp:inline>
        </w:drawing>
      </w:r>
    </w:p>
    <w:p w:rsidR="005C407B" w:rsidRDefault="005C407B">
      <w:r>
        <w:t>See in 3D…..it’s GLASS!</w:t>
      </w:r>
    </w:p>
    <w:p w:rsidR="005C407B" w:rsidRDefault="005C407B">
      <w:r>
        <w:t>Back to West Elevation</w:t>
      </w:r>
    </w:p>
    <w:p w:rsidR="00371567" w:rsidRDefault="00371567">
      <w:r>
        <w:t>Use your SHS Material Tag on it</w:t>
      </w:r>
    </w:p>
    <w:p w:rsidR="00371567" w:rsidRDefault="00371567">
      <w:r>
        <w:t>Annotate</w:t>
      </w:r>
    </w:p>
    <w:p w:rsidR="00371567" w:rsidRDefault="00371567">
      <w:r>
        <w:t>Material</w:t>
      </w:r>
    </w:p>
    <w:p w:rsidR="00371567" w:rsidRDefault="00371567">
      <w:r>
        <w:t>See it??</w:t>
      </w:r>
    </w:p>
    <w:p w:rsidR="005C407B" w:rsidRDefault="00C95EBF">
      <w:r>
        <w:rPr>
          <w:noProof/>
        </w:rPr>
        <w:drawing>
          <wp:inline distT="0" distB="0" distL="0" distR="0">
            <wp:extent cx="2114550" cy="2038350"/>
            <wp:effectExtent l="0" t="0" r="0" b="0"/>
            <wp:docPr id="282" name="Picture 282" descr="gl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gl3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114550" cy="2038350"/>
                    </a:xfrm>
                    <a:prstGeom prst="rect">
                      <a:avLst/>
                    </a:prstGeom>
                    <a:noFill/>
                    <a:ln>
                      <a:noFill/>
                    </a:ln>
                  </pic:spPr>
                </pic:pic>
              </a:graphicData>
            </a:graphic>
          </wp:inline>
        </w:drawing>
      </w:r>
    </w:p>
    <w:p w:rsidR="004C071E" w:rsidRDefault="004C071E"/>
    <w:p w:rsidR="00633DE6" w:rsidRDefault="004C071E" w:rsidP="00633DE6">
      <w:r>
        <w:t xml:space="preserve">Undo to </w:t>
      </w:r>
      <w:r w:rsidR="00965AE7">
        <w:t>cancel</w:t>
      </w:r>
      <w:r>
        <w:t xml:space="preserve"> placing the material on the entire wall.</w:t>
      </w:r>
    </w:p>
    <w:p w:rsidR="00633DE6" w:rsidRDefault="00410FF3" w:rsidP="00633DE6">
      <w:r>
        <w:br w:type="page"/>
      </w:r>
    </w:p>
    <w:p w:rsidR="00633DE6" w:rsidRPr="00633DE6" w:rsidRDefault="00633DE6" w:rsidP="00633DE6">
      <w:smartTag w:uri="urn:schemas-microsoft-com:office:smarttags" w:element="City">
        <w:smartTag w:uri="urn:schemas-microsoft-com:office:smarttags" w:element="place">
          <w:r w:rsidRPr="00633DE6">
            <w:rPr>
              <w:b/>
              <w:sz w:val="28"/>
              <w:szCs w:val="28"/>
            </w:rPr>
            <w:t>Split</w:t>
          </w:r>
        </w:smartTag>
      </w:smartTag>
      <w:r w:rsidRPr="00633DE6">
        <w:rPr>
          <w:b/>
          <w:sz w:val="28"/>
          <w:szCs w:val="28"/>
        </w:rPr>
        <w:t xml:space="preserve"> Face</w:t>
      </w:r>
    </w:p>
    <w:p w:rsidR="004C071E" w:rsidRDefault="004C071E"/>
    <w:p w:rsidR="004C071E" w:rsidRDefault="004C071E">
      <w:r>
        <w:t>Let’s say you want to apply a material to part of the wall or use different materials on the wall:</w:t>
      </w:r>
    </w:p>
    <w:p w:rsidR="00371567" w:rsidRDefault="00371567">
      <w:r>
        <w:t>HL…back to black and white.</w:t>
      </w:r>
    </w:p>
    <w:p w:rsidR="00371567" w:rsidRDefault="00371567">
      <w:r>
        <w:t>Modify</w:t>
      </w:r>
    </w:p>
    <w:p w:rsidR="004C071E" w:rsidRDefault="00371567">
      <w:r>
        <w:t>Split F</w:t>
      </w:r>
      <w:r w:rsidR="004C071E">
        <w:t>ace (icon</w:t>
      </w:r>
      <w:r>
        <w:t xml:space="preserve"> top right</w:t>
      </w:r>
      <w:r w:rsidR="004C071E">
        <w:t>)</w:t>
      </w:r>
    </w:p>
    <w:p w:rsidR="00BB5F56" w:rsidRDefault="00C95EBF">
      <w:r>
        <w:rPr>
          <w:noProof/>
        </w:rPr>
        <w:drawing>
          <wp:inline distT="0" distB="0" distL="0" distR="0">
            <wp:extent cx="2562225" cy="1685925"/>
            <wp:effectExtent l="0" t="0" r="0" b="0"/>
            <wp:docPr id="283" name="Picture 283" descr="split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plit fac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62225" cy="1685925"/>
                    </a:xfrm>
                    <a:prstGeom prst="rect">
                      <a:avLst/>
                    </a:prstGeom>
                    <a:noFill/>
                    <a:ln>
                      <a:noFill/>
                    </a:ln>
                  </pic:spPr>
                </pic:pic>
              </a:graphicData>
            </a:graphic>
          </wp:inline>
        </w:drawing>
      </w:r>
    </w:p>
    <w:p w:rsidR="004C071E" w:rsidRDefault="004C071E">
      <w:r>
        <w:t>Use white arrow to pick wall (again, you may have to use the tab key to pick it)</w:t>
      </w:r>
    </w:p>
    <w:p w:rsidR="004C071E" w:rsidRDefault="004C071E">
      <w:r>
        <w:t>The wall should turn orange-like…this means you are in sketch-mode</w:t>
      </w:r>
    </w:p>
    <w:p w:rsidR="00BB5F56" w:rsidRDefault="00C95EBF">
      <w:r>
        <w:rPr>
          <w:noProof/>
        </w:rPr>
        <w:drawing>
          <wp:inline distT="0" distB="0" distL="0" distR="0">
            <wp:extent cx="5476875" cy="2514600"/>
            <wp:effectExtent l="0" t="0" r="0" b="0"/>
            <wp:docPr id="284" name="Picture 284" descr="split fa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split face 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76875" cy="2514600"/>
                    </a:xfrm>
                    <a:prstGeom prst="rect">
                      <a:avLst/>
                    </a:prstGeom>
                    <a:noFill/>
                    <a:ln>
                      <a:noFill/>
                    </a:ln>
                  </pic:spPr>
                </pic:pic>
              </a:graphicData>
            </a:graphic>
          </wp:inline>
        </w:drawing>
      </w:r>
    </w:p>
    <w:p w:rsidR="004C071E" w:rsidRDefault="004C071E">
      <w:r>
        <w:t>Lines</w:t>
      </w:r>
    </w:p>
    <w:p w:rsidR="004C071E" w:rsidRDefault="004C071E">
      <w:r>
        <w:t>Make a rectangle inside wall.</w:t>
      </w:r>
    </w:p>
    <w:p w:rsidR="00BB5F56" w:rsidRDefault="00C95EBF">
      <w:r>
        <w:rPr>
          <w:noProof/>
        </w:rPr>
        <w:lastRenderedPageBreak/>
        <w:drawing>
          <wp:inline distT="0" distB="0" distL="0" distR="0">
            <wp:extent cx="2362200" cy="1866900"/>
            <wp:effectExtent l="0" t="0" r="0" b="0"/>
            <wp:docPr id="285" name="Picture 285" descr="split fa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plit face 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362200" cy="1866900"/>
                    </a:xfrm>
                    <a:prstGeom prst="rect">
                      <a:avLst/>
                    </a:prstGeom>
                    <a:noFill/>
                    <a:ln>
                      <a:noFill/>
                    </a:ln>
                  </pic:spPr>
                </pic:pic>
              </a:graphicData>
            </a:graphic>
          </wp:inline>
        </w:drawing>
      </w:r>
    </w:p>
    <w:p w:rsidR="004C071E" w:rsidRDefault="004C071E">
      <w:r>
        <w:t xml:space="preserve">Finish </w:t>
      </w:r>
      <w:r w:rsidR="00371567">
        <w:t>Split Face</w:t>
      </w:r>
    </w:p>
    <w:p w:rsidR="004C071E" w:rsidRDefault="004C071E">
      <w:r>
        <w:t>The wall is split into two parts, the rectangle area and the rest of the wall.</w:t>
      </w:r>
    </w:p>
    <w:p w:rsidR="004C071E" w:rsidRDefault="004C071E"/>
    <w:p w:rsidR="00371567" w:rsidRDefault="00371567">
      <w:r>
        <w:t>Modify</w:t>
      </w:r>
    </w:p>
    <w:p w:rsidR="004C071E" w:rsidRDefault="00371567">
      <w:r>
        <w:t xml:space="preserve">Paint </w:t>
      </w:r>
    </w:p>
    <w:p w:rsidR="004C071E" w:rsidRDefault="00B67950">
      <w:r>
        <w:t>Brick Common</w:t>
      </w:r>
    </w:p>
    <w:p w:rsidR="004C071E" w:rsidRDefault="004C071E">
      <w:r>
        <w:t>Pick rectangle just created. See pattern?</w:t>
      </w:r>
    </w:p>
    <w:p w:rsidR="004C071E" w:rsidRDefault="004C071E">
      <w:r>
        <w:t>SD….</w:t>
      </w:r>
      <w:r w:rsidR="00B67950">
        <w:t>Red bricks</w:t>
      </w:r>
    </w:p>
    <w:p w:rsidR="004C071E" w:rsidRDefault="004C071E">
      <w:r>
        <w:t>HL</w:t>
      </w:r>
    </w:p>
    <w:p w:rsidR="004C071E" w:rsidRDefault="004C071E"/>
    <w:p w:rsidR="004C071E" w:rsidRDefault="00371567">
      <w:r>
        <w:t xml:space="preserve">Split Face </w:t>
      </w:r>
    </w:p>
    <w:p w:rsidR="004C071E" w:rsidRDefault="004C071E">
      <w:r>
        <w:t xml:space="preserve">Use white arrow to pick wall </w:t>
      </w:r>
    </w:p>
    <w:p w:rsidR="00371567" w:rsidRDefault="004C071E">
      <w:r>
        <w:t>The wall should turn orange-like</w:t>
      </w:r>
      <w:r w:rsidR="00BB5F56">
        <w:t xml:space="preserve"> again</w:t>
      </w:r>
    </w:p>
    <w:p w:rsidR="004C071E" w:rsidRDefault="004C071E">
      <w:r>
        <w:t>Make a vertical line from top of wall to bottom of wall</w:t>
      </w:r>
    </w:p>
    <w:p w:rsidR="00BB5F56" w:rsidRDefault="00C95EBF">
      <w:r>
        <w:rPr>
          <w:noProof/>
        </w:rPr>
        <w:drawing>
          <wp:inline distT="0" distB="0" distL="0" distR="0">
            <wp:extent cx="1495425" cy="2771775"/>
            <wp:effectExtent l="0" t="0" r="0" b="0"/>
            <wp:docPr id="286" name="Picture 286" descr="split fac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split fac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495425" cy="2771775"/>
                    </a:xfrm>
                    <a:prstGeom prst="rect">
                      <a:avLst/>
                    </a:prstGeom>
                    <a:noFill/>
                    <a:ln>
                      <a:noFill/>
                    </a:ln>
                  </pic:spPr>
                </pic:pic>
              </a:graphicData>
            </a:graphic>
          </wp:inline>
        </w:drawing>
      </w:r>
      <w:r w:rsidR="00B67950">
        <w:t xml:space="preserve">  </w:t>
      </w:r>
      <w:r>
        <w:rPr>
          <w:noProof/>
        </w:rPr>
        <w:drawing>
          <wp:inline distT="0" distB="0" distL="0" distR="0">
            <wp:extent cx="2019300" cy="2771775"/>
            <wp:effectExtent l="0" t="0" r="0" b="0"/>
            <wp:docPr id="287" name="Picture 287" descr="split fac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split face 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019300" cy="2771775"/>
                    </a:xfrm>
                    <a:prstGeom prst="rect">
                      <a:avLst/>
                    </a:prstGeom>
                    <a:noFill/>
                    <a:ln>
                      <a:noFill/>
                    </a:ln>
                  </pic:spPr>
                </pic:pic>
              </a:graphicData>
            </a:graphic>
          </wp:inline>
        </w:drawing>
      </w:r>
    </w:p>
    <w:p w:rsidR="004C071E" w:rsidRDefault="004C071E">
      <w:r>
        <w:t xml:space="preserve">Finish </w:t>
      </w:r>
      <w:r w:rsidR="00371567">
        <w:t>Split Face</w:t>
      </w:r>
    </w:p>
    <w:p w:rsidR="004C071E" w:rsidRDefault="004C071E">
      <w:r>
        <w:t>You can split a face this way….using the edges of the wall as a boundary</w:t>
      </w:r>
    </w:p>
    <w:p w:rsidR="004C071E" w:rsidRDefault="004C071E"/>
    <w:p w:rsidR="004C071E" w:rsidRDefault="004C071E">
      <w:r>
        <w:t xml:space="preserve">Paint </w:t>
      </w:r>
    </w:p>
    <w:p w:rsidR="004C071E" w:rsidRDefault="00B67950">
      <w:r>
        <w:t>Brick Common</w:t>
      </w:r>
    </w:p>
    <w:p w:rsidR="004C071E" w:rsidRDefault="004C071E">
      <w:r>
        <w:lastRenderedPageBreak/>
        <w:t>Pick vertical line we just created so the rectangular area we desire is highlighted</w:t>
      </w:r>
    </w:p>
    <w:p w:rsidR="004C071E" w:rsidRDefault="004C071E">
      <w:r>
        <w:t>LC…See it?</w:t>
      </w:r>
    </w:p>
    <w:p w:rsidR="004C071E" w:rsidRDefault="004C071E"/>
    <w:p w:rsidR="004C071E" w:rsidRDefault="00B67950">
      <w:r>
        <w:t>L</w:t>
      </w:r>
      <w:r w:rsidR="004C071E">
        <w:t>et’s try a paint:</w:t>
      </w:r>
    </w:p>
    <w:p w:rsidR="004C071E" w:rsidRDefault="004C071E"/>
    <w:p w:rsidR="00B61F27" w:rsidRDefault="00B61F27">
      <w:r>
        <w:t>Manage</w:t>
      </w:r>
    </w:p>
    <w:p w:rsidR="004C071E" w:rsidRDefault="004C071E">
      <w:r>
        <w:t>Materials</w:t>
      </w:r>
    </w:p>
    <w:p w:rsidR="004C071E" w:rsidRDefault="00C713F9">
      <w:r>
        <w:t xml:space="preserve">Metal </w:t>
      </w:r>
      <w:r w:rsidR="00B61F27">
        <w:t>Paint</w:t>
      </w:r>
      <w:r>
        <w:t xml:space="preserve"> Finish Blue Sky</w:t>
      </w:r>
    </w:p>
    <w:p w:rsidR="004C071E" w:rsidRDefault="00C713F9">
      <w:r>
        <w:t>RC….</w:t>
      </w:r>
      <w:r w:rsidR="004C071E">
        <w:t>Duplicate</w:t>
      </w:r>
    </w:p>
    <w:p w:rsidR="004C071E" w:rsidRDefault="00C713F9">
      <w:r>
        <w:t>Rename to:</w:t>
      </w:r>
      <w:r w:rsidR="008F47E9">
        <w:t xml:space="preserve"> PT-68</w:t>
      </w:r>
    </w:p>
    <w:p w:rsidR="004C071E" w:rsidRDefault="00C713F9">
      <w:r>
        <w:t>Apply</w:t>
      </w:r>
    </w:p>
    <w:p w:rsidR="00C713F9" w:rsidRDefault="00C713F9"/>
    <w:p w:rsidR="00C713F9" w:rsidRDefault="00C95EBF">
      <w:r>
        <w:rPr>
          <w:noProof/>
        </w:rPr>
        <w:drawing>
          <wp:inline distT="0" distB="0" distL="0" distR="0">
            <wp:extent cx="5476875" cy="3476625"/>
            <wp:effectExtent l="0" t="0" r="0" b="0"/>
            <wp:docPr id="288" name="Picture 288" descr="PT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T6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76875" cy="3476625"/>
                    </a:xfrm>
                    <a:prstGeom prst="rect">
                      <a:avLst/>
                    </a:prstGeom>
                    <a:noFill/>
                    <a:ln>
                      <a:noFill/>
                    </a:ln>
                  </pic:spPr>
                </pic:pic>
              </a:graphicData>
            </a:graphic>
          </wp:inline>
        </w:drawing>
      </w:r>
    </w:p>
    <w:p w:rsidR="00C713F9" w:rsidRDefault="00C713F9"/>
    <w:p w:rsidR="00C713F9" w:rsidRDefault="00C713F9">
      <w:r>
        <w:t>Add PT for Description</w:t>
      </w:r>
    </w:p>
    <w:p w:rsidR="00C713F9" w:rsidRDefault="00C713F9">
      <w:r>
        <w:t>Add 68 for Mark</w:t>
      </w:r>
    </w:p>
    <w:p w:rsidR="00C713F9" w:rsidRDefault="00C713F9"/>
    <w:p w:rsidR="004C071E" w:rsidRDefault="00C95EBF">
      <w:r>
        <w:rPr>
          <w:noProof/>
        </w:rPr>
        <w:lastRenderedPageBreak/>
        <w:drawing>
          <wp:inline distT="0" distB="0" distL="0" distR="0">
            <wp:extent cx="5429250" cy="3352800"/>
            <wp:effectExtent l="0" t="0" r="0" b="0"/>
            <wp:docPr id="289" name="Picture 289" descr="PT6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T68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29250" cy="3352800"/>
                    </a:xfrm>
                    <a:prstGeom prst="rect">
                      <a:avLst/>
                    </a:prstGeom>
                    <a:noFill/>
                    <a:ln>
                      <a:noFill/>
                    </a:ln>
                  </pic:spPr>
                </pic:pic>
              </a:graphicData>
            </a:graphic>
          </wp:inline>
        </w:drawing>
      </w:r>
      <w:r w:rsidR="004C071E">
        <w:t xml:space="preserve">Surface Pattern: </w:t>
      </w:r>
      <w:r w:rsidR="00B61F27">
        <w:t>None</w:t>
      </w:r>
      <w:r w:rsidR="00633DE6">
        <w:t xml:space="preserve"> </w:t>
      </w:r>
      <w:r w:rsidR="00C713F9">
        <w:t xml:space="preserve"> </w:t>
      </w:r>
      <w:r w:rsidR="009912DF" w:rsidRPr="009912DF">
        <w:rPr>
          <w:b/>
        </w:rPr>
        <w:t>DISCUSS</w:t>
      </w:r>
    </w:p>
    <w:p w:rsidR="004C071E" w:rsidRDefault="004C071E">
      <w:r>
        <w:t xml:space="preserve">Shading: Pick a </w:t>
      </w:r>
      <w:r w:rsidR="00C713F9">
        <w:t>purple</w:t>
      </w:r>
      <w:r>
        <w:t xml:space="preserve"> color</w:t>
      </w:r>
    </w:p>
    <w:p w:rsidR="004C071E" w:rsidRDefault="004C071E">
      <w:r>
        <w:t>You now have a paint material</w:t>
      </w:r>
    </w:p>
    <w:p w:rsidR="004C071E" w:rsidRDefault="004C071E"/>
    <w:p w:rsidR="004C071E" w:rsidRDefault="004C071E">
      <w:r>
        <w:t>Back to elevation view we worked on earlier</w:t>
      </w:r>
    </w:p>
    <w:p w:rsidR="004C071E" w:rsidRDefault="009D20E8">
      <w:r>
        <w:t xml:space="preserve">Paint </w:t>
      </w:r>
    </w:p>
    <w:p w:rsidR="004C071E" w:rsidRDefault="00343EC4">
      <w:r>
        <w:t>PT-6</w:t>
      </w:r>
      <w:r w:rsidR="00262EC2">
        <w:t>8</w:t>
      </w:r>
    </w:p>
    <w:p w:rsidR="004C071E" w:rsidRDefault="004C071E">
      <w:r>
        <w:t xml:space="preserve">Select the </w:t>
      </w:r>
      <w:r w:rsidR="00262EC2">
        <w:t>glass wall</w:t>
      </w:r>
      <w:r>
        <w:t xml:space="preserve"> we did earlier. </w:t>
      </w:r>
    </w:p>
    <w:p w:rsidR="00262EC2" w:rsidRDefault="00C95EBF">
      <w:r>
        <w:rPr>
          <w:noProof/>
        </w:rPr>
        <w:drawing>
          <wp:inline distT="0" distB="0" distL="0" distR="0">
            <wp:extent cx="3419475" cy="3257550"/>
            <wp:effectExtent l="0" t="0" r="0" b="0"/>
            <wp:docPr id="290" name="Picture 290" descr="PT6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PT68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419475" cy="3257550"/>
                    </a:xfrm>
                    <a:prstGeom prst="rect">
                      <a:avLst/>
                    </a:prstGeom>
                    <a:noFill/>
                    <a:ln>
                      <a:noFill/>
                    </a:ln>
                  </pic:spPr>
                </pic:pic>
              </a:graphicData>
            </a:graphic>
          </wp:inline>
        </w:drawing>
      </w:r>
    </w:p>
    <w:p w:rsidR="009912DF" w:rsidRDefault="009912DF">
      <w:r>
        <w:lastRenderedPageBreak/>
        <w:t xml:space="preserve">In </w:t>
      </w:r>
      <w:r w:rsidR="00262EC2">
        <w:t>HL mode</w:t>
      </w:r>
      <w:r>
        <w:t xml:space="preserve"> it should look </w:t>
      </w:r>
      <w:r w:rsidR="009D20E8">
        <w:t>WHITE</w:t>
      </w:r>
      <w:r>
        <w:t>.</w:t>
      </w:r>
      <w:r w:rsidR="00262EC2">
        <w:t xml:space="preserve"> Elevation Views are not generally colored….</w:t>
      </w:r>
    </w:p>
    <w:p w:rsidR="00262EC2" w:rsidRDefault="00262EC2"/>
    <w:p w:rsidR="00262EC2" w:rsidRDefault="00C95EBF">
      <w:r>
        <w:rPr>
          <w:noProof/>
        </w:rPr>
        <w:drawing>
          <wp:inline distT="0" distB="0" distL="0" distR="0">
            <wp:extent cx="4029075" cy="3362325"/>
            <wp:effectExtent l="0" t="0" r="0" b="0"/>
            <wp:docPr id="291" name="Picture 291" descr="PT6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PT68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029075" cy="3362325"/>
                    </a:xfrm>
                    <a:prstGeom prst="rect">
                      <a:avLst/>
                    </a:prstGeom>
                    <a:noFill/>
                    <a:ln>
                      <a:noFill/>
                    </a:ln>
                  </pic:spPr>
                </pic:pic>
              </a:graphicData>
            </a:graphic>
          </wp:inline>
        </w:drawing>
      </w:r>
    </w:p>
    <w:p w:rsidR="004C071E" w:rsidRDefault="009912DF">
      <w:r>
        <w:t>Now s</w:t>
      </w:r>
      <w:r w:rsidR="004C071E">
        <w:t>ee 3D view.</w:t>
      </w:r>
    </w:p>
    <w:p w:rsidR="004C071E" w:rsidRPr="00DA4712" w:rsidRDefault="009D20E8">
      <w:pPr>
        <w:rPr>
          <w:rFonts w:ascii="Britannic Bold" w:hAnsi="Britannic Bold"/>
        </w:rPr>
      </w:pPr>
      <w:r w:rsidRPr="009D20E8">
        <w:rPr>
          <w:rFonts w:ascii="Britannic Bold" w:hAnsi="Britannic Bold"/>
        </w:rPr>
        <w:t xml:space="preserve">Discus this as </w:t>
      </w:r>
      <w:r w:rsidRPr="009D20E8">
        <w:rPr>
          <w:rFonts w:ascii="Britannic Bold" w:hAnsi="Britannic Bold"/>
          <w:b/>
          <w:u w:val="single"/>
        </w:rPr>
        <w:t>one alternative</w:t>
      </w:r>
      <w:r w:rsidRPr="009D20E8">
        <w:rPr>
          <w:rFonts w:ascii="Britannic Bold" w:hAnsi="Britannic Bold"/>
        </w:rPr>
        <w:t xml:space="preserve"> to annotating your materials systematically</w:t>
      </w:r>
    </w:p>
    <w:p w:rsidR="003A78BA" w:rsidRDefault="003A78BA" w:rsidP="003A78BA">
      <w:pPr>
        <w:rPr>
          <w:b/>
        </w:rPr>
      </w:pPr>
      <w:r w:rsidRPr="00633DE6">
        <w:rPr>
          <w:b/>
        </w:rPr>
        <w:t>Option 2: You want a wall to have “thick” material like stone, wood, or brick</w:t>
      </w:r>
    </w:p>
    <w:p w:rsidR="00DA4712" w:rsidRDefault="00DA4712" w:rsidP="003A78BA">
      <w:pPr>
        <w:rPr>
          <w:b/>
        </w:rPr>
      </w:pPr>
    </w:p>
    <w:p w:rsidR="00DA4712" w:rsidRDefault="00DA4712" w:rsidP="003A78BA">
      <w:pPr>
        <w:rPr>
          <w:b/>
        </w:rPr>
      </w:pPr>
      <w:r>
        <w:rPr>
          <w:b/>
        </w:rPr>
        <w:t xml:space="preserve">You will have to decide what thickness of material really needs to be modeled. Paint is so thin, modeling it would be crazy. Same with wall paper. But what about wall paneling? Maybe depends on how thick?? </w:t>
      </w:r>
    </w:p>
    <w:p w:rsidR="00DA4712" w:rsidRPr="00633DE6" w:rsidRDefault="00C95EBF" w:rsidP="003A78BA">
      <w:pPr>
        <w:rPr>
          <w:b/>
        </w:rPr>
      </w:pPr>
      <w:r>
        <w:rPr>
          <w:b/>
          <w:noProof/>
        </w:rPr>
        <w:drawing>
          <wp:inline distT="0" distB="0" distL="0" distR="0">
            <wp:extent cx="2514600" cy="1685925"/>
            <wp:effectExtent l="0" t="0" r="0" b="0"/>
            <wp:docPr id="292" name="Picture 292" descr="wall cover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wall covering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14600" cy="1685925"/>
                    </a:xfrm>
                    <a:prstGeom prst="rect">
                      <a:avLst/>
                    </a:prstGeom>
                    <a:noFill/>
                    <a:ln>
                      <a:noFill/>
                    </a:ln>
                  </pic:spPr>
                </pic:pic>
              </a:graphicData>
            </a:graphic>
          </wp:inline>
        </w:drawing>
      </w:r>
      <w:r w:rsidR="00DA4712">
        <w:rPr>
          <w:b/>
        </w:rPr>
        <w:t xml:space="preserve">     </w:t>
      </w:r>
      <w:r>
        <w:rPr>
          <w:b/>
          <w:noProof/>
        </w:rPr>
        <w:drawing>
          <wp:inline distT="0" distB="0" distL="0" distR="0">
            <wp:extent cx="2333625" cy="1809750"/>
            <wp:effectExtent l="0" t="0" r="0" b="0"/>
            <wp:docPr id="293" name="Picture 293" descr="wall cover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wall covering 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333625" cy="1809750"/>
                    </a:xfrm>
                    <a:prstGeom prst="rect">
                      <a:avLst/>
                    </a:prstGeom>
                    <a:noFill/>
                    <a:ln>
                      <a:noFill/>
                    </a:ln>
                  </pic:spPr>
                </pic:pic>
              </a:graphicData>
            </a:graphic>
          </wp:inline>
        </w:drawing>
      </w:r>
    </w:p>
    <w:p w:rsidR="00965AE7" w:rsidRDefault="00965AE7" w:rsidP="00965AE7"/>
    <w:p w:rsidR="00DA4712" w:rsidRDefault="00C95EBF" w:rsidP="00965AE7">
      <w:r>
        <w:rPr>
          <w:noProof/>
        </w:rPr>
        <w:lastRenderedPageBreak/>
        <w:drawing>
          <wp:inline distT="0" distB="0" distL="0" distR="0">
            <wp:extent cx="2143125" cy="2924175"/>
            <wp:effectExtent l="0" t="0" r="0" b="0"/>
            <wp:docPr id="294" name="Picture 294" descr="wall cover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all covering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143125" cy="2924175"/>
                    </a:xfrm>
                    <a:prstGeom prst="rect">
                      <a:avLst/>
                    </a:prstGeom>
                    <a:noFill/>
                    <a:ln>
                      <a:noFill/>
                    </a:ln>
                  </pic:spPr>
                </pic:pic>
              </a:graphicData>
            </a:graphic>
          </wp:inline>
        </w:drawing>
      </w:r>
    </w:p>
    <w:p w:rsidR="00DA4712" w:rsidRDefault="00DA4712" w:rsidP="00965AE7"/>
    <w:p w:rsidR="00965AE7" w:rsidRDefault="00B504F8" w:rsidP="00965AE7">
      <w:r>
        <w:t>Floor Plan L</w:t>
      </w:r>
      <w:r w:rsidR="00965AE7">
        <w:t>evel 1</w:t>
      </w:r>
    </w:p>
    <w:p w:rsidR="00965AE7" w:rsidRDefault="00965AE7" w:rsidP="00965AE7">
      <w:r>
        <w:t xml:space="preserve">Turn off </w:t>
      </w:r>
      <w:r w:rsidR="00B504F8">
        <w:t xml:space="preserve"> </w:t>
      </w:r>
      <w:r>
        <w:t>lineweights</w:t>
      </w:r>
      <w:r w:rsidR="00C7513C">
        <w:t>…..View….Thin Lines</w:t>
      </w:r>
      <w:r>
        <w:t xml:space="preserve"> </w:t>
      </w:r>
    </w:p>
    <w:p w:rsidR="00965AE7" w:rsidRDefault="00965AE7" w:rsidP="00965AE7">
      <w:r>
        <w:t>Detail level: Medium</w:t>
      </w:r>
    </w:p>
    <w:p w:rsidR="00965AE7" w:rsidRDefault="00965AE7" w:rsidP="00965AE7">
      <w:r>
        <w:t>Scale: 1/4”=1’ (this will allow us to see the components of the wall more clearly)</w:t>
      </w:r>
    </w:p>
    <w:p w:rsidR="00B504F8" w:rsidRDefault="00B504F8" w:rsidP="00B504F8">
      <w:r>
        <w:t>Pick wall between Bed 1 and Bed 2</w:t>
      </w:r>
    </w:p>
    <w:p w:rsidR="00965AE7" w:rsidRDefault="00965AE7" w:rsidP="00965AE7">
      <w:r>
        <w:t>Properties</w:t>
      </w:r>
    </w:p>
    <w:p w:rsidR="00C7513C" w:rsidRDefault="00410FF3" w:rsidP="00965AE7">
      <w:r>
        <w:t>Edit Type</w:t>
      </w:r>
    </w:p>
    <w:p w:rsidR="00965AE7" w:rsidRDefault="00965AE7" w:rsidP="00965AE7">
      <w:r>
        <w:t>Duplicate (explain why)</w:t>
      </w:r>
    </w:p>
    <w:p w:rsidR="00965AE7" w:rsidRDefault="00965AE7" w:rsidP="00965AE7"/>
    <w:p w:rsidR="00965AE7" w:rsidRDefault="00965AE7" w:rsidP="00965AE7">
      <w:r>
        <w:t>Note: Companies generally have a wall naming convention. Refer to your manual when creating new walls</w:t>
      </w:r>
    </w:p>
    <w:p w:rsidR="00965AE7" w:rsidRDefault="00965AE7" w:rsidP="00965AE7"/>
    <w:p w:rsidR="00965AE7" w:rsidRDefault="00965AE7" w:rsidP="00965AE7">
      <w:r>
        <w:t>For the demo, we will call the wall “</w:t>
      </w:r>
      <w:r w:rsidR="00B504F8">
        <w:t>SHS 1/2rdw 5/8gyp3.5core5/8gyp1/2rdw</w:t>
      </w:r>
      <w:r>
        <w:t>”</w:t>
      </w:r>
    </w:p>
    <w:p w:rsidR="00965AE7" w:rsidRDefault="00965AE7" w:rsidP="00965AE7">
      <w:r>
        <w:t>OK</w:t>
      </w:r>
    </w:p>
    <w:p w:rsidR="00965AE7" w:rsidRDefault="00965AE7" w:rsidP="00965AE7">
      <w:r>
        <w:t>Structure: Edit</w:t>
      </w:r>
    </w:p>
    <w:p w:rsidR="00965AE7" w:rsidRDefault="00965AE7" w:rsidP="00965AE7">
      <w:r>
        <w:t>Click on the preview button</w:t>
      </w:r>
    </w:p>
    <w:p w:rsidR="00965AE7" w:rsidRDefault="00965AE7" w:rsidP="00965AE7">
      <w:pPr>
        <w:rPr>
          <w:rFonts w:ascii="Britannic Bold" w:hAnsi="Britannic Bold"/>
        </w:rPr>
      </w:pPr>
    </w:p>
    <w:p w:rsidR="00965AE7" w:rsidRDefault="00965AE7" w:rsidP="00965AE7">
      <w:pPr>
        <w:rPr>
          <w:rFonts w:ascii="Britannic Bold" w:hAnsi="Britannic Bold"/>
        </w:rPr>
      </w:pPr>
    </w:p>
    <w:p w:rsidR="00965AE7" w:rsidRPr="00655AF0" w:rsidRDefault="00965AE7" w:rsidP="00965AE7">
      <w:pPr>
        <w:rPr>
          <w:rFonts w:ascii="Britannic Bold" w:hAnsi="Britannic Bold"/>
        </w:rPr>
      </w:pPr>
      <w:r w:rsidRPr="00655AF0">
        <w:rPr>
          <w:rFonts w:ascii="Britannic Bold" w:hAnsi="Britannic Bold"/>
        </w:rPr>
        <w:t>Note the materials on the wall and the core boundary. The structural layer is typicall</w:t>
      </w:r>
      <w:r>
        <w:rPr>
          <w:rFonts w:ascii="Britannic Bold" w:hAnsi="Britannic Bold"/>
        </w:rPr>
        <w:t>y within the core boundary…the 3.5</w:t>
      </w:r>
      <w:r w:rsidRPr="00655AF0">
        <w:rPr>
          <w:rFonts w:ascii="Britannic Bold" w:hAnsi="Britannic Bold"/>
        </w:rPr>
        <w:t>” stud in this case. Gyp board, finish materials, air layers, etc would be placed outside the core boundary.</w:t>
      </w:r>
    </w:p>
    <w:p w:rsidR="004C071E" w:rsidRDefault="004C071E"/>
    <w:p w:rsidR="004C071E" w:rsidRDefault="004C071E">
      <w:r>
        <w:t xml:space="preserve">You will build the </w:t>
      </w:r>
      <w:r w:rsidR="00655AF0">
        <w:t xml:space="preserve">(system) </w:t>
      </w:r>
      <w:r>
        <w:t xml:space="preserve">family with material </w:t>
      </w:r>
      <w:r w:rsidRPr="00CF0F3A">
        <w:rPr>
          <w:u w:val="single"/>
        </w:rPr>
        <w:t>included</w:t>
      </w:r>
      <w:r>
        <w:t xml:space="preserve">. </w:t>
      </w:r>
    </w:p>
    <w:p w:rsidR="004C071E" w:rsidRDefault="004C071E"/>
    <w:p w:rsidR="00713E57" w:rsidRDefault="004C071E">
      <w:r>
        <w:t xml:space="preserve">We will do a </w:t>
      </w:r>
      <w:r w:rsidR="00713E57">
        <w:t>custom wall as follows:</w:t>
      </w:r>
    </w:p>
    <w:p w:rsidR="00B504F8" w:rsidRDefault="00B504F8" w:rsidP="00B504F8">
      <w:r>
        <w:t>Fin 5</w:t>
      </w:r>
      <w:r>
        <w:tab/>
      </w:r>
      <w:r>
        <w:tab/>
      </w:r>
      <w:r>
        <w:tab/>
        <w:t>Redwood</w:t>
      </w:r>
      <w:r>
        <w:tab/>
      </w:r>
      <w:r>
        <w:tab/>
      </w:r>
      <w:r>
        <w:tab/>
      </w:r>
      <w:r>
        <w:tab/>
        <w:t>½”</w:t>
      </w:r>
    </w:p>
    <w:p w:rsidR="00713E57" w:rsidRDefault="00713E57">
      <w:r>
        <w:t xml:space="preserve">Fin </w:t>
      </w:r>
      <w:r w:rsidR="00C7513C">
        <w:t>4</w:t>
      </w:r>
      <w:r>
        <w:tab/>
      </w:r>
      <w:r>
        <w:tab/>
      </w:r>
      <w:r>
        <w:tab/>
      </w:r>
      <w:r w:rsidR="00C7513C">
        <w:t>Gypsum Wall Board</w:t>
      </w:r>
      <w:r w:rsidR="00C7513C">
        <w:tab/>
      </w:r>
      <w:r w:rsidR="00C7513C">
        <w:tab/>
      </w:r>
      <w:r w:rsidR="00C7513C">
        <w:tab/>
      </w:r>
      <w:r>
        <w:t>5/8</w:t>
      </w:r>
      <w:r w:rsidR="00A61CB7">
        <w:t>”</w:t>
      </w:r>
    </w:p>
    <w:p w:rsidR="00713E57" w:rsidRDefault="00713E57">
      <w:r>
        <w:t>Core</w:t>
      </w:r>
      <w:r w:rsidR="00A61CB7">
        <w:t xml:space="preserve"> Boundary</w:t>
      </w:r>
    </w:p>
    <w:p w:rsidR="00713E57" w:rsidRDefault="00A61CB7">
      <w:r>
        <w:lastRenderedPageBreak/>
        <w:t>Structure 1</w:t>
      </w:r>
      <w:r w:rsidR="00713E57">
        <w:tab/>
      </w:r>
      <w:r w:rsidR="00713E57">
        <w:tab/>
      </w:r>
      <w:r w:rsidR="00B504F8">
        <w:t>Timber C16</w:t>
      </w:r>
      <w:r w:rsidR="00713E57">
        <w:tab/>
      </w:r>
      <w:r w:rsidR="00713E57">
        <w:tab/>
      </w:r>
      <w:r>
        <w:tab/>
      </w:r>
      <w:r w:rsidR="00B504F8">
        <w:tab/>
      </w:r>
      <w:r w:rsidR="00713E57">
        <w:t>3.5”</w:t>
      </w:r>
      <w:r w:rsidR="00B504F8">
        <w:t xml:space="preserve"> ( real </w:t>
      </w:r>
      <w:r>
        <w:t xml:space="preserve">2X4 </w:t>
      </w:r>
      <w:r w:rsidR="00B504F8">
        <w:t>@ 16” OC</w:t>
      </w:r>
      <w:r>
        <w:t>)</w:t>
      </w:r>
    </w:p>
    <w:p w:rsidR="00713E57" w:rsidRDefault="00713E57">
      <w:r>
        <w:t>Core</w:t>
      </w:r>
      <w:r w:rsidR="00A61CB7">
        <w:t xml:space="preserve"> Boundary</w:t>
      </w:r>
    </w:p>
    <w:p w:rsidR="004C071E" w:rsidRDefault="00713E57">
      <w:r>
        <w:t xml:space="preserve">Fin 4 </w:t>
      </w:r>
      <w:r>
        <w:tab/>
      </w:r>
      <w:r>
        <w:tab/>
      </w:r>
      <w:r>
        <w:tab/>
      </w:r>
      <w:r w:rsidR="00A61CB7">
        <w:t>Gypsum Wall Board</w:t>
      </w:r>
      <w:r>
        <w:tab/>
      </w:r>
      <w:r>
        <w:tab/>
      </w:r>
      <w:r w:rsidR="00A61CB7">
        <w:tab/>
      </w:r>
      <w:r>
        <w:t>5/8</w:t>
      </w:r>
      <w:r w:rsidR="00A61CB7">
        <w:t>”</w:t>
      </w:r>
      <w:r>
        <w:tab/>
      </w:r>
    </w:p>
    <w:p w:rsidR="00713E57" w:rsidRDefault="00EE03C3">
      <w:r>
        <w:t>Fin 5</w:t>
      </w:r>
      <w:r>
        <w:tab/>
      </w:r>
      <w:r>
        <w:tab/>
      </w:r>
      <w:r>
        <w:tab/>
      </w:r>
      <w:r w:rsidR="00B504F8">
        <w:t>Redwood</w:t>
      </w:r>
      <w:r w:rsidR="00B504F8">
        <w:tab/>
      </w:r>
      <w:r w:rsidR="00B504F8">
        <w:tab/>
      </w:r>
      <w:r w:rsidR="00B504F8">
        <w:tab/>
      </w:r>
      <w:r w:rsidR="00B504F8">
        <w:tab/>
        <w:t>½”</w:t>
      </w:r>
    </w:p>
    <w:p w:rsidR="00B504F8" w:rsidRDefault="00C95EBF">
      <w:r>
        <w:rPr>
          <w:noProof/>
        </w:rPr>
        <w:drawing>
          <wp:inline distT="0" distB="0" distL="0" distR="0">
            <wp:extent cx="5486400" cy="4162425"/>
            <wp:effectExtent l="0" t="0" r="0" b="0"/>
            <wp:docPr id="295" name="Picture 295" descr="smart wall red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smart wall redwood"/>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86400" cy="4162425"/>
                    </a:xfrm>
                    <a:prstGeom prst="rect">
                      <a:avLst/>
                    </a:prstGeom>
                    <a:noFill/>
                    <a:ln>
                      <a:noFill/>
                    </a:ln>
                  </pic:spPr>
                </pic:pic>
              </a:graphicData>
            </a:graphic>
          </wp:inline>
        </w:drawing>
      </w:r>
    </w:p>
    <w:p w:rsidR="00A61CB7" w:rsidRDefault="00A61CB7">
      <w:r>
        <w:t xml:space="preserve">Note: </w:t>
      </w:r>
      <w:r w:rsidR="00B504F8">
        <w:t>You will need to add C16 Lumber and Redwood to the library)</w:t>
      </w:r>
    </w:p>
    <w:p w:rsidR="004D5809" w:rsidRDefault="00A61CB7">
      <w:r>
        <w:t>OK….OK</w:t>
      </w:r>
    </w:p>
    <w:p w:rsidR="006849AD" w:rsidRDefault="006849AD"/>
    <w:p w:rsidR="00A61CB7" w:rsidRDefault="00A61CB7">
      <w:r>
        <w:t>See the wall update with the new components??</w:t>
      </w:r>
    </w:p>
    <w:p w:rsidR="006849AD" w:rsidRDefault="006849AD"/>
    <w:p w:rsidR="006849AD" w:rsidRDefault="00C95EBF">
      <w:r>
        <w:rPr>
          <w:noProof/>
        </w:rPr>
        <w:drawing>
          <wp:inline distT="0" distB="0" distL="0" distR="0">
            <wp:extent cx="5476875" cy="1095375"/>
            <wp:effectExtent l="0" t="0" r="0" b="0"/>
            <wp:docPr id="296" name="Picture 296" descr="new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new wall"/>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76875" cy="1095375"/>
                    </a:xfrm>
                    <a:prstGeom prst="rect">
                      <a:avLst/>
                    </a:prstGeom>
                    <a:noFill/>
                    <a:ln>
                      <a:noFill/>
                    </a:ln>
                  </pic:spPr>
                </pic:pic>
              </a:graphicData>
            </a:graphic>
          </wp:inline>
        </w:drawing>
      </w:r>
    </w:p>
    <w:p w:rsidR="006849AD" w:rsidRDefault="006849AD"/>
    <w:p w:rsidR="006849AD" w:rsidRDefault="006849AD"/>
    <w:p w:rsidR="006849AD" w:rsidRDefault="006F35D1">
      <w:r>
        <w:t>Notice how the wall is joining. That is the “function” at work. Finish 4 wraps with Finish 4. Cores are first in the wrapping hierarchy….cores MUST wrap with cores!</w:t>
      </w:r>
    </w:p>
    <w:p w:rsidR="006F35D1" w:rsidRDefault="006F35D1"/>
    <w:p w:rsidR="006F35D1" w:rsidRDefault="00C95EBF">
      <w:r>
        <w:rPr>
          <w:noProof/>
        </w:rPr>
        <w:lastRenderedPageBreak/>
        <w:drawing>
          <wp:inline distT="0" distB="0" distL="0" distR="0">
            <wp:extent cx="3790950" cy="3952875"/>
            <wp:effectExtent l="0" t="0" r="0" b="0"/>
            <wp:docPr id="297" name="Picture 297" descr="wall jo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wall join 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790950" cy="3952875"/>
                    </a:xfrm>
                    <a:prstGeom prst="rect">
                      <a:avLst/>
                    </a:prstGeom>
                    <a:noFill/>
                    <a:ln>
                      <a:noFill/>
                    </a:ln>
                  </pic:spPr>
                </pic:pic>
              </a:graphicData>
            </a:graphic>
          </wp:inline>
        </w:drawing>
      </w:r>
    </w:p>
    <w:p w:rsidR="004D5809" w:rsidRDefault="004D5809"/>
    <w:p w:rsidR="00655AF0" w:rsidRDefault="00655AF0">
      <w:pPr>
        <w:jc w:val="center"/>
      </w:pPr>
    </w:p>
    <w:p w:rsidR="00A94EEB" w:rsidRDefault="00655AF0" w:rsidP="00E24B49">
      <w:r w:rsidRPr="00483BAE">
        <w:rPr>
          <w:i/>
        </w:rPr>
        <w:t xml:space="preserve">You learned there are 2 strategies for applying materials to objects. You learned </w:t>
      </w:r>
      <w:r w:rsidR="0036223A" w:rsidRPr="00483BAE">
        <w:rPr>
          <w:i/>
        </w:rPr>
        <w:t xml:space="preserve">to use the paint bucket for thin materials and </w:t>
      </w:r>
      <w:r w:rsidR="00483BAE" w:rsidRPr="00483BAE">
        <w:rPr>
          <w:i/>
        </w:rPr>
        <w:t>add components to walls to accurately represent thicker materials. You learned to control surfaces with multiple materials utilizing “</w:t>
      </w:r>
      <w:smartTag w:uri="urn:schemas-microsoft-com:office:smarttags" w:element="City">
        <w:smartTag w:uri="urn:schemas-microsoft-com:office:smarttags" w:element="place">
          <w:r w:rsidR="00483BAE" w:rsidRPr="00483BAE">
            <w:rPr>
              <w:i/>
            </w:rPr>
            <w:t>Split</w:t>
          </w:r>
        </w:smartTag>
      </w:smartTag>
      <w:r w:rsidR="00483BAE" w:rsidRPr="00483BAE">
        <w:rPr>
          <w:i/>
        </w:rPr>
        <w:t xml:space="preserve"> Faces”. All materials </w:t>
      </w:r>
      <w:r w:rsidR="00A326E2">
        <w:rPr>
          <w:i/>
        </w:rPr>
        <w:t>can</w:t>
      </w:r>
      <w:r w:rsidR="00483BAE" w:rsidRPr="00483BAE">
        <w:rPr>
          <w:i/>
        </w:rPr>
        <w:t xml:space="preserve"> be “SMART” and be tagged easily with </w:t>
      </w:r>
      <w:r w:rsidR="00A326E2">
        <w:rPr>
          <w:i/>
        </w:rPr>
        <w:t>custom or standard</w:t>
      </w:r>
      <w:r w:rsidR="00483BAE" w:rsidRPr="00483BAE">
        <w:rPr>
          <w:i/>
        </w:rPr>
        <w:t xml:space="preserve"> Material tag</w:t>
      </w:r>
      <w:r w:rsidR="00A326E2">
        <w:rPr>
          <w:i/>
        </w:rPr>
        <w:t>s</w:t>
      </w:r>
      <w:r w:rsidR="00483BAE">
        <w:t>.</w:t>
      </w:r>
      <w:bookmarkStart w:id="113" w:name="_Toc173300138"/>
      <w:bookmarkStart w:id="114" w:name="_Toc173300615"/>
    </w:p>
    <w:p w:rsidR="00E24B49" w:rsidRDefault="00E24B49" w:rsidP="00E24B49"/>
    <w:p w:rsidR="00E24B49" w:rsidRPr="00E24B49" w:rsidRDefault="00E24B49" w:rsidP="00E24B49">
      <w:r>
        <w:t xml:space="preserve">Save as </w:t>
      </w:r>
      <w:r w:rsidRPr="00874E21">
        <w:rPr>
          <w:b/>
        </w:rPr>
        <w:t>Revit</w:t>
      </w:r>
      <w:r w:rsidR="000845AA">
        <w:rPr>
          <w:b/>
        </w:rPr>
        <w:t>2018</w:t>
      </w:r>
      <w:r w:rsidR="006F35D1">
        <w:rPr>
          <w:b/>
        </w:rPr>
        <w:t>demo23</w:t>
      </w:r>
      <w:r w:rsidRPr="00874E21">
        <w:rPr>
          <w:b/>
        </w:rPr>
        <w:t>.rvt</w:t>
      </w:r>
    </w:p>
    <w:bookmarkEnd w:id="113"/>
    <w:bookmarkEnd w:id="114"/>
    <w:p w:rsidR="00131271" w:rsidRPr="006F35D1" w:rsidRDefault="00131271" w:rsidP="006F35D1">
      <w:pPr>
        <w:pStyle w:val="Heading1"/>
        <w:rPr>
          <w:b/>
          <w:bCs/>
          <w:sz w:val="28"/>
          <w:szCs w:val="28"/>
        </w:rPr>
      </w:pPr>
    </w:p>
    <w:p w:rsidR="00131271" w:rsidRPr="00F13860" w:rsidRDefault="0051774E" w:rsidP="00F13860">
      <w:pPr>
        <w:pStyle w:val="Heading1"/>
        <w:jc w:val="center"/>
        <w:rPr>
          <w:b/>
          <w:bCs/>
          <w:sz w:val="28"/>
          <w:szCs w:val="28"/>
        </w:rPr>
      </w:pPr>
      <w:bookmarkStart w:id="115" w:name="_Toc173300145"/>
      <w:bookmarkStart w:id="116" w:name="_Toc173300622"/>
      <w:r>
        <w:rPr>
          <w:b/>
          <w:bCs/>
          <w:sz w:val="28"/>
          <w:szCs w:val="28"/>
        </w:rPr>
        <w:br w:type="page"/>
      </w:r>
      <w:bookmarkStart w:id="117" w:name="_Toc486245924"/>
      <w:r w:rsidR="00131271" w:rsidRPr="00F13860">
        <w:rPr>
          <w:b/>
          <w:bCs/>
          <w:sz w:val="28"/>
          <w:szCs w:val="28"/>
        </w:rPr>
        <w:lastRenderedPageBreak/>
        <w:t>View Templates</w:t>
      </w:r>
      <w:bookmarkEnd w:id="115"/>
      <w:bookmarkEnd w:id="116"/>
      <w:bookmarkEnd w:id="117"/>
    </w:p>
    <w:p w:rsidR="00131271" w:rsidRDefault="00131271" w:rsidP="00131271"/>
    <w:p w:rsidR="006F35D1" w:rsidRDefault="006F35D1" w:rsidP="00131271">
      <w:r>
        <w:t xml:space="preserve">Once you have a view’s graphic settings perfect, you may want to apply those SAME settings to other views. </w:t>
      </w:r>
    </w:p>
    <w:p w:rsidR="006F35D1" w:rsidRDefault="006F35D1" w:rsidP="00131271"/>
    <w:p w:rsidR="00131271" w:rsidRDefault="006F35D1" w:rsidP="00131271">
      <w:r>
        <w:t>For example: On an electrical plan, dimensions, window tags, door tags, furniture, and elevation marks are turned off. The scale may be set to ¼” = 1’0”. The display level is Medium. You can save those settings! The tool is a “View Template”</w:t>
      </w:r>
    </w:p>
    <w:p w:rsidR="00131271" w:rsidRDefault="00131271" w:rsidP="00131271"/>
    <w:p w:rsidR="00131271" w:rsidRDefault="00131271" w:rsidP="00131271">
      <w:r>
        <w:t>You should have several floors</w:t>
      </w:r>
    </w:p>
    <w:p w:rsidR="00131271" w:rsidRDefault="00131271" w:rsidP="00131271"/>
    <w:p w:rsidR="00131271" w:rsidRDefault="00131271" w:rsidP="00131271">
      <w:r>
        <w:t>Floor Level 1</w:t>
      </w:r>
    </w:p>
    <w:p w:rsidR="0019393F" w:rsidRDefault="0019393F" w:rsidP="00131271">
      <w:r>
        <w:t>Duplicate…Duplicate with Detailing</w:t>
      </w:r>
    </w:p>
    <w:p w:rsidR="0019393F" w:rsidRDefault="0019393F" w:rsidP="00131271">
      <w:r>
        <w:t>Rename it Level 1 Electrical</w:t>
      </w:r>
    </w:p>
    <w:p w:rsidR="00131271" w:rsidRDefault="00315A19" w:rsidP="00131271">
      <w:r>
        <w:t>VH the</w:t>
      </w:r>
      <w:r w:rsidR="00131271">
        <w:t xml:space="preserve"> </w:t>
      </w:r>
      <w:r w:rsidR="0019393F">
        <w:t>door and window tags, elevation marks, furniture, and dimensions.</w:t>
      </w:r>
    </w:p>
    <w:p w:rsidR="0019393F" w:rsidRDefault="0019393F" w:rsidP="00131271">
      <w:r>
        <w:t>VV</w:t>
      </w:r>
    </w:p>
    <w:p w:rsidR="0019393F" w:rsidRDefault="0019393F" w:rsidP="00131271">
      <w:r>
        <w:t>Make sure all of the items above are off</w:t>
      </w:r>
    </w:p>
    <w:p w:rsidR="0019393F" w:rsidRDefault="0019393F" w:rsidP="00131271"/>
    <w:p w:rsidR="0019393F" w:rsidRDefault="0019393F" w:rsidP="00131271">
      <w:r>
        <w:t>Set the view scale to 3/16”=1’0”</w:t>
      </w:r>
    </w:p>
    <w:p w:rsidR="0019393F" w:rsidRDefault="0019393F" w:rsidP="00131271">
      <w:r>
        <w:t>Set the detail level to Medium</w:t>
      </w:r>
    </w:p>
    <w:p w:rsidR="0019393F" w:rsidRDefault="0019393F" w:rsidP="00131271">
      <w:r>
        <w:t>Visual Style: Hidden Line</w:t>
      </w:r>
    </w:p>
    <w:p w:rsidR="0019393F" w:rsidRDefault="00C95EBF" w:rsidP="00131271">
      <w:r>
        <w:rPr>
          <w:noProof/>
        </w:rPr>
        <w:drawing>
          <wp:inline distT="0" distB="0" distL="0" distR="0">
            <wp:extent cx="5438775" cy="3838575"/>
            <wp:effectExtent l="0" t="0" r="0" b="0"/>
            <wp:docPr id="298" name="Picture 298" descr="v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vt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38775" cy="3838575"/>
                    </a:xfrm>
                    <a:prstGeom prst="rect">
                      <a:avLst/>
                    </a:prstGeom>
                    <a:noFill/>
                    <a:ln>
                      <a:noFill/>
                    </a:ln>
                  </pic:spPr>
                </pic:pic>
              </a:graphicData>
            </a:graphic>
          </wp:inline>
        </w:drawing>
      </w:r>
    </w:p>
    <w:p w:rsidR="0019393F" w:rsidRDefault="0019393F" w:rsidP="00131271"/>
    <w:p w:rsidR="0019393F" w:rsidRDefault="0019393F" w:rsidP="00131271"/>
    <w:p w:rsidR="0019393F" w:rsidRDefault="0019393F" w:rsidP="00131271"/>
    <w:p w:rsidR="00131271" w:rsidRDefault="00131271" w:rsidP="00131271">
      <w:r>
        <w:t>View</w:t>
      </w:r>
      <w:r w:rsidR="00315A19">
        <w:t xml:space="preserve"> (from pull down)</w:t>
      </w:r>
    </w:p>
    <w:p w:rsidR="00131271" w:rsidRDefault="00111488" w:rsidP="00131271">
      <w:r>
        <w:t>View Templates</w:t>
      </w:r>
    </w:p>
    <w:p w:rsidR="00111488" w:rsidRDefault="00111488" w:rsidP="00131271">
      <w:r>
        <w:t>Create Template from Current View</w:t>
      </w:r>
    </w:p>
    <w:p w:rsidR="00131271" w:rsidRDefault="00131271" w:rsidP="00131271">
      <w:r>
        <w:t xml:space="preserve">Name it: </w:t>
      </w:r>
      <w:r w:rsidR="004B6904">
        <w:rPr>
          <w:b/>
        </w:rPr>
        <w:t>Electrical</w:t>
      </w:r>
    </w:p>
    <w:p w:rsidR="00131271" w:rsidRDefault="00131271" w:rsidP="00131271">
      <w:r>
        <w:t>OK</w:t>
      </w:r>
    </w:p>
    <w:p w:rsidR="00315A19" w:rsidRDefault="00315A19" w:rsidP="00131271">
      <w:r>
        <w:t>V/G Overrides Model:</w:t>
      </w:r>
      <w:r w:rsidR="004B6904">
        <w:t xml:space="preserve"> </w:t>
      </w:r>
      <w:r>
        <w:t>Edit</w:t>
      </w:r>
    </w:p>
    <w:p w:rsidR="00315A19" w:rsidRDefault="00315A19" w:rsidP="00131271">
      <w:r>
        <w:t xml:space="preserve">See doors </w:t>
      </w:r>
      <w:r w:rsidR="004B6904">
        <w:t>furniture</w:t>
      </w:r>
      <w:r>
        <w:t xml:space="preserve"> off?</w:t>
      </w:r>
    </w:p>
    <w:p w:rsidR="004B6904" w:rsidRDefault="004B6904" w:rsidP="00131271">
      <w:r>
        <w:t>V/G Overrides: Annotation</w:t>
      </w:r>
    </w:p>
    <w:p w:rsidR="00890BDC" w:rsidRDefault="00890BDC" w:rsidP="00131271">
      <w:r>
        <w:t>Note the Scale and Display Level</w:t>
      </w:r>
    </w:p>
    <w:p w:rsidR="004B6904" w:rsidRDefault="004B6904" w:rsidP="00131271">
      <w:r>
        <w:t>See dimensions, door tags, window tags, elevations turned off?</w:t>
      </w:r>
    </w:p>
    <w:p w:rsidR="004B6904" w:rsidRDefault="004B6904" w:rsidP="00131271">
      <w:r>
        <w:t>If they are not….turn them off here!</w:t>
      </w:r>
    </w:p>
    <w:p w:rsidR="00131271" w:rsidRDefault="004B6904" w:rsidP="00131271">
      <w:r>
        <w:t>So you s</w:t>
      </w:r>
      <w:r w:rsidR="00131271">
        <w:t xml:space="preserve">et how you want </w:t>
      </w:r>
      <w:r>
        <w:t xml:space="preserve">the view to show </w:t>
      </w:r>
      <w:r w:rsidR="00131271">
        <w:t>in the View Templates box</w:t>
      </w:r>
    </w:p>
    <w:p w:rsidR="00131271" w:rsidRDefault="00131271" w:rsidP="00131271">
      <w:r>
        <w:t>OK</w:t>
      </w:r>
    </w:p>
    <w:p w:rsidR="00111488" w:rsidRDefault="00111488" w:rsidP="00131271"/>
    <w:p w:rsidR="00131271" w:rsidRDefault="00131271" w:rsidP="00131271">
      <w:r>
        <w:t>Floor 2</w:t>
      </w:r>
    </w:p>
    <w:p w:rsidR="00315A19" w:rsidRDefault="00315A19" w:rsidP="00131271">
      <w:r>
        <w:t xml:space="preserve">Notice </w:t>
      </w:r>
      <w:r w:rsidR="004B6904">
        <w:t>sections, elevations, material tags</w:t>
      </w:r>
      <w:r>
        <w:t xml:space="preserve"> are visible…</w:t>
      </w:r>
    </w:p>
    <w:p w:rsidR="00131271" w:rsidRDefault="00131271" w:rsidP="00131271">
      <w:r>
        <w:t>View</w:t>
      </w:r>
    </w:p>
    <w:p w:rsidR="00131271" w:rsidRDefault="00131271" w:rsidP="00131271">
      <w:r>
        <w:t>View Template</w:t>
      </w:r>
      <w:r w:rsidR="00111488">
        <w:t>s</w:t>
      </w:r>
    </w:p>
    <w:p w:rsidR="00111488" w:rsidRDefault="00111488" w:rsidP="00131271">
      <w:r>
        <w:t xml:space="preserve">Apply Template </w:t>
      </w:r>
      <w:r w:rsidR="004B6904">
        <w:t xml:space="preserve">Properties </w:t>
      </w:r>
      <w:r>
        <w:t>to Current View</w:t>
      </w:r>
    </w:p>
    <w:p w:rsidR="00131271" w:rsidRDefault="00131271" w:rsidP="00131271">
      <w:pPr>
        <w:rPr>
          <w:b/>
        </w:rPr>
      </w:pPr>
      <w:r>
        <w:t xml:space="preserve">Select </w:t>
      </w:r>
      <w:r w:rsidR="004B6904">
        <w:rPr>
          <w:b/>
        </w:rPr>
        <w:t>Electrical</w:t>
      </w:r>
    </w:p>
    <w:p w:rsidR="00131271" w:rsidRDefault="00131271" w:rsidP="00131271">
      <w:r>
        <w:t>Apply</w:t>
      </w:r>
    </w:p>
    <w:p w:rsidR="00131271" w:rsidRDefault="00131271" w:rsidP="00131271">
      <w:r>
        <w:t>OK</w:t>
      </w:r>
    </w:p>
    <w:p w:rsidR="00315A19" w:rsidRDefault="00315A19" w:rsidP="00131271">
      <w:r>
        <w:t xml:space="preserve">Notice </w:t>
      </w:r>
      <w:r w:rsidR="004B6904">
        <w:t>annotations</w:t>
      </w:r>
      <w:r>
        <w:t xml:space="preserve"> are gone</w:t>
      </w:r>
      <w:r w:rsidR="00111488">
        <w:t xml:space="preserve"> and anything else the template turned off….</w:t>
      </w:r>
    </w:p>
    <w:p w:rsidR="004B6904" w:rsidRDefault="004B6904" w:rsidP="00131271"/>
    <w:p w:rsidR="00131271" w:rsidRDefault="00131271" w:rsidP="00131271">
      <w:r>
        <w:t>Floor 3</w:t>
      </w:r>
    </w:p>
    <w:p w:rsidR="00131271" w:rsidRDefault="00131271" w:rsidP="00131271">
      <w:r>
        <w:t>View</w:t>
      </w:r>
      <w:r w:rsidR="00111488">
        <w:t xml:space="preserve"> Templates</w:t>
      </w:r>
    </w:p>
    <w:p w:rsidR="00111488" w:rsidRDefault="00111488" w:rsidP="00111488">
      <w:r>
        <w:t>Apply Template to Current View</w:t>
      </w:r>
    </w:p>
    <w:p w:rsidR="00131271" w:rsidRDefault="00315A19" w:rsidP="00131271">
      <w:pPr>
        <w:rPr>
          <w:b/>
        </w:rPr>
      </w:pPr>
      <w:r>
        <w:t>Notice Architectural Plan is default (FYI)</w:t>
      </w:r>
    </w:p>
    <w:p w:rsidR="00111488" w:rsidRDefault="00111488" w:rsidP="00111488">
      <w:pPr>
        <w:rPr>
          <w:b/>
        </w:rPr>
      </w:pPr>
      <w:r>
        <w:t xml:space="preserve">Select </w:t>
      </w:r>
      <w:r w:rsidR="004B6904">
        <w:rPr>
          <w:b/>
        </w:rPr>
        <w:t>Electrical</w:t>
      </w:r>
    </w:p>
    <w:p w:rsidR="00131271" w:rsidRDefault="00131271" w:rsidP="00131271">
      <w:r>
        <w:t>Change View template back to Default View template</w:t>
      </w:r>
    </w:p>
    <w:p w:rsidR="004B6904" w:rsidRDefault="004B6904" w:rsidP="00131271"/>
    <w:p w:rsidR="004B6904" w:rsidRDefault="004B6904" w:rsidP="00131271">
      <w:r>
        <w:t>Floor 2</w:t>
      </w:r>
    </w:p>
    <w:p w:rsidR="004B6904" w:rsidRDefault="004B6904" w:rsidP="004B6904">
      <w:r>
        <w:t>View</w:t>
      </w:r>
    </w:p>
    <w:p w:rsidR="004B6904" w:rsidRDefault="004B6904" w:rsidP="004B6904">
      <w:r>
        <w:t>View Templates</w:t>
      </w:r>
    </w:p>
    <w:p w:rsidR="004B6904" w:rsidRDefault="004B6904" w:rsidP="004B6904">
      <w:r>
        <w:t>Apply Template Properties to Current View</w:t>
      </w:r>
    </w:p>
    <w:p w:rsidR="004B6904" w:rsidRDefault="004B6904" w:rsidP="004B6904">
      <w:pPr>
        <w:rPr>
          <w:b/>
        </w:rPr>
      </w:pPr>
      <w:r>
        <w:t xml:space="preserve">Select </w:t>
      </w:r>
      <w:r>
        <w:rPr>
          <w:b/>
        </w:rPr>
        <w:t>Architectural Plan</w:t>
      </w:r>
    </w:p>
    <w:p w:rsidR="004B6904" w:rsidRDefault="004B6904" w:rsidP="00131271"/>
    <w:p w:rsidR="00890BDC" w:rsidRDefault="00890BDC" w:rsidP="00890BDC">
      <w:r w:rsidRPr="00483BAE">
        <w:rPr>
          <w:i/>
        </w:rPr>
        <w:t xml:space="preserve">You learned </w:t>
      </w:r>
      <w:r>
        <w:rPr>
          <w:i/>
        </w:rPr>
        <w:t>to save time and ease of getting view consistency by using View Templates to control view visibility</w:t>
      </w:r>
      <w:r>
        <w:t>.</w:t>
      </w:r>
    </w:p>
    <w:p w:rsidR="00890BDC" w:rsidRDefault="00890BDC" w:rsidP="00890BDC"/>
    <w:p w:rsidR="00890BDC" w:rsidRPr="00E24B49" w:rsidRDefault="00890BDC" w:rsidP="00890BDC">
      <w:r>
        <w:t xml:space="preserve">Save as </w:t>
      </w:r>
      <w:r w:rsidRPr="00874E21">
        <w:rPr>
          <w:b/>
        </w:rPr>
        <w:t>Revit</w:t>
      </w:r>
      <w:r w:rsidR="000845AA">
        <w:rPr>
          <w:b/>
        </w:rPr>
        <w:t>2018</w:t>
      </w:r>
      <w:r>
        <w:rPr>
          <w:b/>
        </w:rPr>
        <w:t>demo</w:t>
      </w:r>
      <w:r w:rsidR="00932FC2">
        <w:rPr>
          <w:b/>
        </w:rPr>
        <w:t>24</w:t>
      </w:r>
      <w:r w:rsidRPr="00874E21">
        <w:rPr>
          <w:b/>
        </w:rPr>
        <w:t>.rvt</w:t>
      </w:r>
    </w:p>
    <w:p w:rsidR="008314D2" w:rsidRPr="008314D2" w:rsidRDefault="00874E21" w:rsidP="008314D2">
      <w:pPr>
        <w:pStyle w:val="Heading1"/>
        <w:jc w:val="center"/>
        <w:rPr>
          <w:rFonts w:ascii="Calibri" w:eastAsia="Calibri" w:hAnsi="Calibri"/>
          <w:sz w:val="22"/>
          <w:szCs w:val="22"/>
        </w:rPr>
      </w:pPr>
      <w:r>
        <w:br w:type="page"/>
      </w:r>
      <w:bookmarkStart w:id="118" w:name="_Toc486245925"/>
      <w:r w:rsidR="008314D2" w:rsidRPr="008314D2">
        <w:rPr>
          <w:b/>
          <w:bCs/>
          <w:sz w:val="28"/>
          <w:szCs w:val="28"/>
        </w:rPr>
        <w:lastRenderedPageBreak/>
        <w:t>Creating Custom Linestyles</w:t>
      </w:r>
      <w:bookmarkEnd w:id="118"/>
    </w:p>
    <w:p w:rsidR="008314D2" w:rsidRDefault="008314D2" w:rsidP="008314D2">
      <w:pPr>
        <w:spacing w:after="200" w:line="276" w:lineRule="auto"/>
        <w:rPr>
          <w:rFonts w:ascii="Calibri" w:eastAsia="Calibri" w:hAnsi="Calibri"/>
          <w:sz w:val="22"/>
          <w:szCs w:val="22"/>
        </w:rPr>
      </w:pPr>
    </w:p>
    <w:p w:rsidR="008314D2" w:rsidRPr="008314D2" w:rsidRDefault="008314D2" w:rsidP="008314D2">
      <w:pPr>
        <w:spacing w:after="200" w:line="276" w:lineRule="auto"/>
        <w:rPr>
          <w:rFonts w:eastAsia="Calibri"/>
          <w:sz w:val="22"/>
          <w:szCs w:val="22"/>
        </w:rPr>
      </w:pPr>
      <w:r w:rsidRPr="008314D2">
        <w:rPr>
          <w:rFonts w:eastAsia="Calibri"/>
          <w:sz w:val="22"/>
          <w:szCs w:val="22"/>
        </w:rPr>
        <w:t>Open Revitdemo12.rvt</w:t>
      </w:r>
    </w:p>
    <w:p w:rsidR="008314D2" w:rsidRPr="008314D2" w:rsidRDefault="008314D2" w:rsidP="008314D2">
      <w:pPr>
        <w:spacing w:after="200" w:line="276" w:lineRule="auto"/>
        <w:rPr>
          <w:rFonts w:eastAsia="Calibri"/>
          <w:sz w:val="22"/>
          <w:szCs w:val="22"/>
        </w:rPr>
      </w:pPr>
      <w:r w:rsidRPr="008314D2">
        <w:rPr>
          <w:rFonts w:eastAsia="Calibri"/>
          <w:sz w:val="22"/>
          <w:szCs w:val="22"/>
        </w:rPr>
        <w:t>You can create your own linestyle ala hidden, phantom, etc</w:t>
      </w:r>
    </w:p>
    <w:p w:rsidR="008314D2" w:rsidRPr="008314D2" w:rsidRDefault="008314D2" w:rsidP="008314D2">
      <w:pPr>
        <w:spacing w:after="200" w:line="276" w:lineRule="auto"/>
        <w:rPr>
          <w:rFonts w:eastAsia="Calibri"/>
          <w:sz w:val="22"/>
          <w:szCs w:val="22"/>
        </w:rPr>
      </w:pPr>
      <w:r w:rsidRPr="008314D2">
        <w:rPr>
          <w:rFonts w:eastAsia="Calibri"/>
          <w:sz w:val="22"/>
          <w:szCs w:val="22"/>
        </w:rPr>
        <w:t>There are loaded line patterns like solid, center ¼, and Dash. We will make a line pattern…which will be used in a new linestyle.</w:t>
      </w:r>
    </w:p>
    <w:p w:rsidR="008314D2" w:rsidRPr="008314D2" w:rsidRDefault="008314D2" w:rsidP="008314D2">
      <w:pPr>
        <w:spacing w:after="200" w:line="276" w:lineRule="auto"/>
        <w:rPr>
          <w:rFonts w:eastAsia="Calibri"/>
          <w:sz w:val="22"/>
          <w:szCs w:val="22"/>
        </w:rPr>
      </w:pPr>
      <w:r w:rsidRPr="008314D2">
        <w:rPr>
          <w:rFonts w:eastAsia="Calibri"/>
          <w:sz w:val="22"/>
          <w:szCs w:val="22"/>
        </w:rPr>
        <w:t>Manage</w:t>
      </w:r>
    </w:p>
    <w:p w:rsidR="008314D2" w:rsidRPr="008314D2" w:rsidRDefault="008314D2" w:rsidP="008314D2">
      <w:pPr>
        <w:spacing w:after="200" w:line="276" w:lineRule="auto"/>
        <w:rPr>
          <w:rFonts w:eastAsia="Calibri"/>
          <w:sz w:val="22"/>
          <w:szCs w:val="22"/>
        </w:rPr>
      </w:pPr>
      <w:r w:rsidRPr="008314D2">
        <w:rPr>
          <w:rFonts w:eastAsia="Calibri"/>
          <w:sz w:val="22"/>
          <w:szCs w:val="22"/>
        </w:rPr>
        <w:t>Additional settings</w:t>
      </w:r>
    </w:p>
    <w:p w:rsidR="008314D2" w:rsidRPr="008314D2" w:rsidRDefault="008314D2" w:rsidP="008314D2">
      <w:pPr>
        <w:spacing w:after="200" w:line="276" w:lineRule="auto"/>
        <w:rPr>
          <w:rFonts w:eastAsia="Calibri"/>
          <w:sz w:val="22"/>
          <w:szCs w:val="22"/>
        </w:rPr>
      </w:pPr>
      <w:r w:rsidRPr="008314D2">
        <w:rPr>
          <w:rFonts w:eastAsia="Calibri"/>
          <w:sz w:val="22"/>
          <w:szCs w:val="22"/>
        </w:rPr>
        <w:t>Line Patterns</w:t>
      </w:r>
    </w:p>
    <w:p w:rsidR="008314D2" w:rsidRPr="008314D2" w:rsidRDefault="008314D2" w:rsidP="008314D2">
      <w:pPr>
        <w:spacing w:after="200" w:line="276" w:lineRule="auto"/>
        <w:rPr>
          <w:rFonts w:eastAsia="Calibri"/>
          <w:sz w:val="22"/>
          <w:szCs w:val="22"/>
        </w:rPr>
      </w:pPr>
      <w:r w:rsidRPr="008314D2">
        <w:rPr>
          <w:rFonts w:eastAsia="Calibri"/>
          <w:sz w:val="22"/>
          <w:szCs w:val="22"/>
        </w:rPr>
        <w:t>There are actually quite a few  out of the box!</w:t>
      </w:r>
    </w:p>
    <w:p w:rsidR="008314D2" w:rsidRPr="008314D2" w:rsidRDefault="008314D2" w:rsidP="008314D2">
      <w:pPr>
        <w:spacing w:after="200" w:line="276" w:lineRule="auto"/>
        <w:rPr>
          <w:rFonts w:eastAsia="Calibri"/>
          <w:sz w:val="22"/>
          <w:szCs w:val="22"/>
        </w:rPr>
      </w:pPr>
      <w:r w:rsidRPr="008314D2">
        <w:rPr>
          <w:rFonts w:eastAsia="Calibri"/>
          <w:sz w:val="22"/>
          <w:szCs w:val="22"/>
        </w:rPr>
        <w:t xml:space="preserve">We will make a property line with a longer line in the “line-dash-dash” pattern.  </w:t>
      </w:r>
    </w:p>
    <w:p w:rsidR="008314D2" w:rsidRPr="008314D2" w:rsidRDefault="008314D2" w:rsidP="008314D2">
      <w:pPr>
        <w:spacing w:after="200" w:line="276" w:lineRule="auto"/>
        <w:rPr>
          <w:rFonts w:eastAsia="Calibri"/>
          <w:sz w:val="22"/>
          <w:szCs w:val="22"/>
        </w:rPr>
      </w:pPr>
      <w:r w:rsidRPr="008314D2">
        <w:rPr>
          <w:rFonts w:eastAsia="Calibri"/>
          <w:sz w:val="22"/>
          <w:szCs w:val="22"/>
        </w:rPr>
        <w:t>Pick “Double dash 5/8”</w:t>
      </w:r>
    </w:p>
    <w:p w:rsidR="008314D2" w:rsidRPr="008314D2" w:rsidRDefault="008314D2" w:rsidP="008314D2">
      <w:pPr>
        <w:spacing w:after="200" w:line="276" w:lineRule="auto"/>
        <w:rPr>
          <w:rFonts w:eastAsia="Calibri"/>
          <w:sz w:val="22"/>
          <w:szCs w:val="22"/>
        </w:rPr>
      </w:pPr>
      <w:r w:rsidRPr="008314D2">
        <w:rPr>
          <w:rFonts w:eastAsia="Calibri"/>
          <w:sz w:val="22"/>
          <w:szCs w:val="22"/>
        </w:rPr>
        <w:t>See Line pattern Properties box?</w:t>
      </w:r>
    </w:p>
    <w:p w:rsidR="008314D2" w:rsidRPr="008314D2" w:rsidRDefault="008314D2" w:rsidP="008314D2">
      <w:pPr>
        <w:spacing w:after="200" w:line="276" w:lineRule="auto"/>
        <w:rPr>
          <w:rFonts w:eastAsia="Calibri"/>
          <w:sz w:val="22"/>
          <w:szCs w:val="22"/>
        </w:rPr>
      </w:pPr>
      <w:r w:rsidRPr="008314D2">
        <w:rPr>
          <w:rFonts w:eastAsia="Calibri"/>
          <w:sz w:val="22"/>
          <w:szCs w:val="22"/>
        </w:rPr>
        <w:t>Notice there is a space between each element AND one space at the end.</w:t>
      </w:r>
    </w:p>
    <w:p w:rsidR="008314D2" w:rsidRDefault="00C95EBF" w:rsidP="008314D2">
      <w:pPr>
        <w:spacing w:after="200" w:line="276" w:lineRule="auto"/>
        <w:rPr>
          <w:rFonts w:eastAsia="Calibri"/>
          <w:b/>
          <w:sz w:val="28"/>
          <w:szCs w:val="28"/>
        </w:rPr>
      </w:pPr>
      <w:r w:rsidRPr="00081AA2">
        <w:rPr>
          <w:rFonts w:eastAsia="Calibri"/>
          <w:b/>
          <w:noProof/>
          <w:sz w:val="28"/>
          <w:szCs w:val="28"/>
        </w:rPr>
        <w:drawing>
          <wp:inline distT="0" distB="0" distL="0" distR="0">
            <wp:extent cx="4705350" cy="2771775"/>
            <wp:effectExtent l="0" t="0" r="0" b="0"/>
            <wp:docPr id="299" name="Picture 20" descr="Description: Line Pattern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Line Pattern Properties"/>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705350" cy="2771775"/>
                    </a:xfrm>
                    <a:prstGeom prst="rect">
                      <a:avLst/>
                    </a:prstGeom>
                    <a:noFill/>
                    <a:ln>
                      <a:noFill/>
                    </a:ln>
                  </pic:spPr>
                </pic:pic>
              </a:graphicData>
            </a:graphic>
          </wp:inline>
        </w:drawing>
      </w:r>
    </w:p>
    <w:p w:rsidR="008314D2" w:rsidRDefault="008314D2" w:rsidP="008314D2">
      <w:pPr>
        <w:spacing w:after="200" w:line="276" w:lineRule="auto"/>
        <w:rPr>
          <w:rFonts w:eastAsia="Calibri"/>
          <w:b/>
          <w:sz w:val="28"/>
          <w:szCs w:val="28"/>
        </w:rPr>
      </w:pPr>
    </w:p>
    <w:p w:rsidR="008314D2" w:rsidRDefault="008314D2" w:rsidP="008314D2">
      <w:pPr>
        <w:spacing w:after="200" w:line="276" w:lineRule="auto"/>
        <w:rPr>
          <w:rFonts w:eastAsia="Calibri"/>
          <w:b/>
          <w:sz w:val="28"/>
          <w:szCs w:val="28"/>
        </w:rPr>
      </w:pPr>
    </w:p>
    <w:p w:rsidR="008314D2" w:rsidRDefault="008314D2" w:rsidP="008314D2">
      <w:pPr>
        <w:spacing w:after="200" w:line="276" w:lineRule="auto"/>
        <w:rPr>
          <w:rFonts w:eastAsia="Calibri"/>
          <w:b/>
          <w:sz w:val="28"/>
          <w:szCs w:val="28"/>
        </w:rPr>
      </w:pPr>
    </w:p>
    <w:p w:rsidR="008314D2" w:rsidRPr="008314D2" w:rsidRDefault="008314D2" w:rsidP="008314D2">
      <w:pPr>
        <w:spacing w:after="200" w:line="276" w:lineRule="auto"/>
        <w:rPr>
          <w:rFonts w:eastAsia="Calibri"/>
          <w:sz w:val="22"/>
          <w:szCs w:val="22"/>
        </w:rPr>
      </w:pPr>
      <w:r w:rsidRPr="008314D2">
        <w:rPr>
          <w:rFonts w:eastAsia="Calibri"/>
          <w:sz w:val="22"/>
          <w:szCs w:val="22"/>
        </w:rPr>
        <w:lastRenderedPageBreak/>
        <w:t>New</w:t>
      </w:r>
    </w:p>
    <w:p w:rsidR="008314D2" w:rsidRPr="008314D2" w:rsidRDefault="008314D2" w:rsidP="008314D2">
      <w:pPr>
        <w:spacing w:after="200" w:line="276" w:lineRule="auto"/>
        <w:rPr>
          <w:rFonts w:eastAsia="Calibri"/>
          <w:sz w:val="22"/>
          <w:szCs w:val="22"/>
        </w:rPr>
      </w:pPr>
      <w:r w:rsidRPr="008314D2">
        <w:rPr>
          <w:rFonts w:eastAsia="Calibri"/>
          <w:sz w:val="22"/>
          <w:szCs w:val="22"/>
        </w:rPr>
        <w:t>Name it Double Dash 1”</w:t>
      </w:r>
    </w:p>
    <w:p w:rsidR="008314D2" w:rsidRPr="008314D2" w:rsidRDefault="008314D2" w:rsidP="008314D2">
      <w:pPr>
        <w:spacing w:after="200" w:line="276" w:lineRule="auto"/>
        <w:rPr>
          <w:rFonts w:eastAsia="Calibri"/>
          <w:sz w:val="22"/>
          <w:szCs w:val="22"/>
        </w:rPr>
      </w:pPr>
      <w:r w:rsidRPr="008314D2">
        <w:rPr>
          <w:rFonts w:eastAsia="Calibri"/>
          <w:sz w:val="22"/>
          <w:szCs w:val="22"/>
        </w:rPr>
        <w:t>Dash</w:t>
      </w:r>
      <w:r w:rsidRPr="008314D2">
        <w:rPr>
          <w:rFonts w:eastAsia="Calibri"/>
          <w:sz w:val="22"/>
          <w:szCs w:val="22"/>
        </w:rPr>
        <w:tab/>
        <w:t>1”</w:t>
      </w:r>
    </w:p>
    <w:p w:rsidR="008314D2" w:rsidRPr="008314D2" w:rsidRDefault="008314D2" w:rsidP="008314D2">
      <w:pPr>
        <w:spacing w:after="200" w:line="276" w:lineRule="auto"/>
        <w:rPr>
          <w:rFonts w:eastAsia="Calibri"/>
          <w:sz w:val="22"/>
          <w:szCs w:val="22"/>
        </w:rPr>
      </w:pPr>
      <w:r w:rsidRPr="008314D2">
        <w:rPr>
          <w:rFonts w:eastAsia="Calibri"/>
          <w:sz w:val="22"/>
          <w:szCs w:val="22"/>
        </w:rPr>
        <w:t>Space</w:t>
      </w:r>
      <w:r w:rsidRPr="008314D2">
        <w:rPr>
          <w:rFonts w:eastAsia="Calibri"/>
          <w:sz w:val="22"/>
          <w:szCs w:val="22"/>
        </w:rPr>
        <w:tab/>
        <w:t>3/16”</w:t>
      </w:r>
    </w:p>
    <w:p w:rsidR="008314D2" w:rsidRPr="008314D2" w:rsidRDefault="008314D2" w:rsidP="008314D2">
      <w:pPr>
        <w:spacing w:after="200" w:line="276" w:lineRule="auto"/>
        <w:rPr>
          <w:rFonts w:eastAsia="Calibri"/>
          <w:sz w:val="22"/>
          <w:szCs w:val="22"/>
        </w:rPr>
      </w:pPr>
      <w:r w:rsidRPr="008314D2">
        <w:rPr>
          <w:rFonts w:eastAsia="Calibri"/>
          <w:sz w:val="22"/>
          <w:szCs w:val="22"/>
        </w:rPr>
        <w:t>Dash</w:t>
      </w:r>
      <w:r w:rsidRPr="008314D2">
        <w:rPr>
          <w:rFonts w:eastAsia="Calibri"/>
          <w:sz w:val="22"/>
          <w:szCs w:val="22"/>
        </w:rPr>
        <w:tab/>
        <w:t>1/8”</w:t>
      </w:r>
    </w:p>
    <w:p w:rsidR="008314D2" w:rsidRPr="008314D2" w:rsidRDefault="008314D2" w:rsidP="008314D2">
      <w:pPr>
        <w:spacing w:after="200" w:line="276" w:lineRule="auto"/>
        <w:rPr>
          <w:rFonts w:eastAsia="Calibri"/>
          <w:sz w:val="22"/>
          <w:szCs w:val="22"/>
        </w:rPr>
      </w:pPr>
      <w:r w:rsidRPr="008314D2">
        <w:rPr>
          <w:rFonts w:eastAsia="Calibri"/>
          <w:sz w:val="22"/>
          <w:szCs w:val="22"/>
        </w:rPr>
        <w:t>Space</w:t>
      </w:r>
      <w:r w:rsidRPr="008314D2">
        <w:rPr>
          <w:rFonts w:eastAsia="Calibri"/>
          <w:sz w:val="22"/>
          <w:szCs w:val="22"/>
        </w:rPr>
        <w:tab/>
        <w:t>3/16”</w:t>
      </w:r>
    </w:p>
    <w:p w:rsidR="008314D2" w:rsidRPr="008314D2" w:rsidRDefault="008314D2" w:rsidP="008314D2">
      <w:pPr>
        <w:spacing w:after="200" w:line="276" w:lineRule="auto"/>
        <w:rPr>
          <w:rFonts w:eastAsia="Calibri"/>
          <w:sz w:val="22"/>
          <w:szCs w:val="22"/>
        </w:rPr>
      </w:pPr>
      <w:r w:rsidRPr="008314D2">
        <w:rPr>
          <w:rFonts w:eastAsia="Calibri"/>
          <w:sz w:val="22"/>
          <w:szCs w:val="22"/>
        </w:rPr>
        <w:t>Dash</w:t>
      </w:r>
      <w:r w:rsidRPr="008314D2">
        <w:rPr>
          <w:rFonts w:eastAsia="Calibri"/>
          <w:sz w:val="22"/>
          <w:szCs w:val="22"/>
        </w:rPr>
        <w:tab/>
        <w:t>1/8”</w:t>
      </w:r>
    </w:p>
    <w:p w:rsidR="008314D2" w:rsidRPr="008314D2" w:rsidRDefault="008314D2" w:rsidP="008314D2">
      <w:pPr>
        <w:spacing w:after="200" w:line="276" w:lineRule="auto"/>
        <w:rPr>
          <w:rFonts w:eastAsia="Calibri"/>
          <w:sz w:val="22"/>
          <w:szCs w:val="22"/>
        </w:rPr>
      </w:pPr>
      <w:r w:rsidRPr="008314D2">
        <w:rPr>
          <w:rFonts w:eastAsia="Calibri"/>
          <w:sz w:val="22"/>
          <w:szCs w:val="22"/>
        </w:rPr>
        <w:t>Space</w:t>
      </w:r>
      <w:r w:rsidRPr="008314D2">
        <w:rPr>
          <w:rFonts w:eastAsia="Calibri"/>
          <w:sz w:val="22"/>
          <w:szCs w:val="22"/>
        </w:rPr>
        <w:tab/>
        <w:t>3/16”</w:t>
      </w:r>
    </w:p>
    <w:p w:rsidR="008314D2" w:rsidRPr="008314D2" w:rsidRDefault="008314D2" w:rsidP="008314D2">
      <w:pPr>
        <w:spacing w:after="200" w:line="276" w:lineRule="auto"/>
        <w:rPr>
          <w:rFonts w:eastAsia="Calibri"/>
          <w:sz w:val="22"/>
          <w:szCs w:val="22"/>
        </w:rPr>
      </w:pPr>
      <w:r w:rsidRPr="008314D2">
        <w:rPr>
          <w:rFonts w:eastAsia="Calibri"/>
          <w:sz w:val="22"/>
          <w:szCs w:val="22"/>
        </w:rPr>
        <w:t>OK…OK</w:t>
      </w:r>
    </w:p>
    <w:p w:rsidR="008314D2" w:rsidRPr="008314D2" w:rsidRDefault="008314D2" w:rsidP="008314D2">
      <w:pPr>
        <w:spacing w:after="200" w:line="276" w:lineRule="auto"/>
        <w:rPr>
          <w:rFonts w:eastAsia="Calibri"/>
          <w:b/>
          <w:sz w:val="22"/>
          <w:szCs w:val="22"/>
        </w:rPr>
      </w:pPr>
      <w:r w:rsidRPr="008314D2">
        <w:rPr>
          <w:rFonts w:eastAsia="Calibri"/>
          <w:b/>
          <w:sz w:val="22"/>
          <w:szCs w:val="22"/>
        </w:rPr>
        <w:t>Applying a Line Pattern  to a new Linestyle</w:t>
      </w:r>
    </w:p>
    <w:p w:rsidR="008314D2" w:rsidRPr="008314D2" w:rsidRDefault="008314D2" w:rsidP="008314D2">
      <w:pPr>
        <w:spacing w:after="200" w:line="276" w:lineRule="auto"/>
        <w:rPr>
          <w:rFonts w:eastAsia="Calibri"/>
          <w:sz w:val="22"/>
          <w:szCs w:val="22"/>
        </w:rPr>
      </w:pPr>
      <w:r w:rsidRPr="008314D2">
        <w:rPr>
          <w:rFonts w:eastAsia="Calibri"/>
          <w:sz w:val="22"/>
          <w:szCs w:val="22"/>
        </w:rPr>
        <w:t>Manage</w:t>
      </w:r>
    </w:p>
    <w:p w:rsidR="008314D2" w:rsidRPr="008314D2" w:rsidRDefault="008314D2" w:rsidP="008314D2">
      <w:pPr>
        <w:spacing w:after="200" w:line="276" w:lineRule="auto"/>
        <w:rPr>
          <w:rFonts w:eastAsia="Calibri"/>
          <w:sz w:val="22"/>
          <w:szCs w:val="22"/>
        </w:rPr>
      </w:pPr>
      <w:r w:rsidRPr="008314D2">
        <w:rPr>
          <w:rFonts w:eastAsia="Calibri"/>
          <w:sz w:val="22"/>
          <w:szCs w:val="22"/>
        </w:rPr>
        <w:t>Additional Settings</w:t>
      </w:r>
    </w:p>
    <w:p w:rsidR="008314D2" w:rsidRPr="008314D2" w:rsidRDefault="008314D2" w:rsidP="008314D2">
      <w:pPr>
        <w:spacing w:after="200" w:line="276" w:lineRule="auto"/>
        <w:rPr>
          <w:rFonts w:eastAsia="Calibri"/>
          <w:sz w:val="22"/>
          <w:szCs w:val="22"/>
        </w:rPr>
      </w:pPr>
      <w:r w:rsidRPr="008314D2">
        <w:rPr>
          <w:rFonts w:eastAsia="Calibri"/>
          <w:sz w:val="22"/>
          <w:szCs w:val="22"/>
        </w:rPr>
        <w:t>Linestyles</w:t>
      </w:r>
    </w:p>
    <w:p w:rsidR="008314D2" w:rsidRPr="008314D2" w:rsidRDefault="008314D2" w:rsidP="008314D2">
      <w:pPr>
        <w:spacing w:after="200" w:line="276" w:lineRule="auto"/>
        <w:rPr>
          <w:rFonts w:eastAsia="Calibri"/>
          <w:sz w:val="22"/>
          <w:szCs w:val="22"/>
        </w:rPr>
      </w:pPr>
      <w:r w:rsidRPr="008314D2">
        <w:rPr>
          <w:rFonts w:eastAsia="Calibri"/>
          <w:sz w:val="22"/>
          <w:szCs w:val="22"/>
        </w:rPr>
        <w:t>New</w:t>
      </w:r>
    </w:p>
    <w:p w:rsidR="008314D2" w:rsidRPr="008314D2" w:rsidRDefault="008314D2" w:rsidP="008314D2">
      <w:pPr>
        <w:spacing w:after="200" w:line="276" w:lineRule="auto"/>
        <w:rPr>
          <w:rFonts w:eastAsia="Calibri"/>
          <w:sz w:val="22"/>
          <w:szCs w:val="22"/>
        </w:rPr>
      </w:pPr>
      <w:r w:rsidRPr="008314D2">
        <w:rPr>
          <w:rFonts w:eastAsia="Calibri"/>
          <w:sz w:val="22"/>
          <w:szCs w:val="22"/>
        </w:rPr>
        <w:t>Name it”</w:t>
      </w:r>
      <w:r w:rsidRPr="008314D2">
        <w:rPr>
          <w:rFonts w:eastAsia="Calibri"/>
          <w:b/>
          <w:sz w:val="22"/>
          <w:szCs w:val="22"/>
        </w:rPr>
        <w:t>1” by 7 weight prop line</w:t>
      </w:r>
      <w:r w:rsidRPr="008314D2">
        <w:rPr>
          <w:rFonts w:eastAsia="Calibri"/>
          <w:sz w:val="22"/>
          <w:szCs w:val="22"/>
        </w:rPr>
        <w:t>”</w:t>
      </w:r>
    </w:p>
    <w:p w:rsidR="008314D2" w:rsidRPr="008314D2" w:rsidRDefault="008314D2" w:rsidP="008314D2">
      <w:pPr>
        <w:spacing w:after="200" w:line="276" w:lineRule="auto"/>
        <w:rPr>
          <w:rFonts w:eastAsia="Calibri"/>
          <w:sz w:val="22"/>
          <w:szCs w:val="22"/>
        </w:rPr>
      </w:pPr>
      <w:r w:rsidRPr="008314D2">
        <w:rPr>
          <w:rFonts w:eastAsia="Calibri"/>
          <w:sz w:val="22"/>
          <w:szCs w:val="22"/>
        </w:rPr>
        <w:t>OK</w:t>
      </w:r>
    </w:p>
    <w:p w:rsidR="008314D2" w:rsidRPr="008314D2" w:rsidRDefault="008314D2" w:rsidP="008314D2">
      <w:pPr>
        <w:spacing w:after="200" w:line="276" w:lineRule="auto"/>
        <w:rPr>
          <w:rFonts w:eastAsia="Calibri"/>
          <w:sz w:val="22"/>
          <w:szCs w:val="22"/>
        </w:rPr>
      </w:pPr>
      <w:r w:rsidRPr="008314D2">
        <w:rPr>
          <w:rFonts w:eastAsia="Calibri"/>
          <w:sz w:val="22"/>
          <w:szCs w:val="22"/>
        </w:rPr>
        <w:t>Change Lineweight Projection to 7</w:t>
      </w:r>
    </w:p>
    <w:p w:rsidR="008314D2" w:rsidRPr="008314D2" w:rsidRDefault="008314D2" w:rsidP="008314D2">
      <w:pPr>
        <w:spacing w:after="200" w:line="276" w:lineRule="auto"/>
        <w:rPr>
          <w:rFonts w:eastAsia="Calibri"/>
          <w:b/>
          <w:sz w:val="22"/>
          <w:szCs w:val="22"/>
        </w:rPr>
      </w:pPr>
      <w:r w:rsidRPr="008314D2">
        <w:rPr>
          <w:rFonts w:eastAsia="Calibri"/>
          <w:sz w:val="22"/>
          <w:szCs w:val="22"/>
        </w:rPr>
        <w:t xml:space="preserve">Change Line Pattern to </w:t>
      </w:r>
      <w:r w:rsidRPr="008314D2">
        <w:rPr>
          <w:rFonts w:eastAsia="Calibri"/>
          <w:b/>
          <w:sz w:val="22"/>
          <w:szCs w:val="22"/>
        </w:rPr>
        <w:t>Double Dash 1”</w:t>
      </w:r>
    </w:p>
    <w:p w:rsidR="008314D2" w:rsidRPr="008314D2" w:rsidRDefault="008314D2" w:rsidP="008314D2">
      <w:pPr>
        <w:spacing w:after="200" w:line="276" w:lineRule="auto"/>
        <w:rPr>
          <w:rFonts w:eastAsia="Calibri"/>
          <w:b/>
          <w:sz w:val="22"/>
          <w:szCs w:val="22"/>
        </w:rPr>
      </w:pPr>
      <w:r w:rsidRPr="008314D2">
        <w:rPr>
          <w:rFonts w:eastAsia="Calibri"/>
          <w:b/>
          <w:sz w:val="22"/>
          <w:szCs w:val="22"/>
        </w:rPr>
        <w:t>OK</w:t>
      </w:r>
    </w:p>
    <w:p w:rsidR="008314D2" w:rsidRPr="008314D2" w:rsidRDefault="008314D2" w:rsidP="008314D2">
      <w:pPr>
        <w:spacing w:after="200" w:line="276" w:lineRule="auto"/>
        <w:rPr>
          <w:rFonts w:eastAsia="Calibri"/>
          <w:sz w:val="22"/>
          <w:szCs w:val="22"/>
        </w:rPr>
      </w:pPr>
      <w:r w:rsidRPr="008314D2">
        <w:rPr>
          <w:rFonts w:eastAsia="Calibri"/>
          <w:sz w:val="22"/>
          <w:szCs w:val="22"/>
        </w:rPr>
        <w:t xml:space="preserve">You now have a </w:t>
      </w:r>
      <w:r w:rsidRPr="008314D2">
        <w:rPr>
          <w:rFonts w:eastAsia="Calibri"/>
          <w:sz w:val="22"/>
          <w:szCs w:val="22"/>
          <w:u w:val="single"/>
        </w:rPr>
        <w:t>CUSTOM</w:t>
      </w:r>
      <w:r w:rsidRPr="008314D2">
        <w:rPr>
          <w:rFonts w:eastAsia="Calibri"/>
          <w:sz w:val="22"/>
          <w:szCs w:val="22"/>
        </w:rPr>
        <w:t xml:space="preserve"> linestyle!</w:t>
      </w:r>
    </w:p>
    <w:p w:rsidR="008314D2" w:rsidRPr="008314D2" w:rsidRDefault="008314D2" w:rsidP="008314D2">
      <w:pPr>
        <w:spacing w:after="200" w:line="276" w:lineRule="auto"/>
        <w:rPr>
          <w:rFonts w:eastAsia="Calibri"/>
          <w:sz w:val="22"/>
          <w:szCs w:val="22"/>
        </w:rPr>
      </w:pPr>
      <w:r w:rsidRPr="008314D2">
        <w:rPr>
          <w:rFonts w:eastAsia="Calibri"/>
          <w:sz w:val="22"/>
          <w:szCs w:val="22"/>
        </w:rPr>
        <w:t>Turn off the topography</w:t>
      </w:r>
    </w:p>
    <w:p w:rsidR="008314D2" w:rsidRPr="008314D2" w:rsidRDefault="008314D2" w:rsidP="008314D2">
      <w:pPr>
        <w:spacing w:after="200" w:line="276" w:lineRule="auto"/>
        <w:rPr>
          <w:rFonts w:eastAsia="Calibri"/>
          <w:sz w:val="22"/>
          <w:szCs w:val="22"/>
        </w:rPr>
      </w:pPr>
      <w:r w:rsidRPr="008314D2">
        <w:rPr>
          <w:rFonts w:eastAsia="Calibri"/>
          <w:sz w:val="22"/>
          <w:szCs w:val="22"/>
        </w:rPr>
        <w:t>Modify</w:t>
      </w:r>
    </w:p>
    <w:p w:rsidR="008314D2" w:rsidRPr="008314D2" w:rsidRDefault="008314D2" w:rsidP="008314D2">
      <w:pPr>
        <w:spacing w:after="200" w:line="276" w:lineRule="auto"/>
        <w:rPr>
          <w:rFonts w:eastAsia="Calibri"/>
          <w:sz w:val="22"/>
          <w:szCs w:val="22"/>
        </w:rPr>
      </w:pPr>
      <w:r w:rsidRPr="008314D2">
        <w:rPr>
          <w:rFonts w:eastAsia="Calibri"/>
          <w:sz w:val="22"/>
          <w:szCs w:val="22"/>
        </w:rPr>
        <w:t>Linework</w:t>
      </w:r>
    </w:p>
    <w:p w:rsidR="008314D2" w:rsidRPr="008314D2" w:rsidRDefault="008314D2" w:rsidP="008314D2">
      <w:pPr>
        <w:spacing w:after="200" w:line="276" w:lineRule="auto"/>
        <w:rPr>
          <w:rFonts w:eastAsia="Calibri"/>
          <w:sz w:val="22"/>
          <w:szCs w:val="22"/>
        </w:rPr>
      </w:pPr>
      <w:r w:rsidRPr="008314D2">
        <w:rPr>
          <w:rFonts w:eastAsia="Calibri"/>
          <w:sz w:val="22"/>
          <w:szCs w:val="22"/>
        </w:rPr>
        <w:t xml:space="preserve">Linestyle: </w:t>
      </w:r>
      <w:r w:rsidRPr="008314D2">
        <w:rPr>
          <w:rFonts w:eastAsia="Calibri"/>
          <w:b/>
          <w:sz w:val="22"/>
          <w:szCs w:val="22"/>
        </w:rPr>
        <w:t>1” by 7 weight prop line</w:t>
      </w:r>
    </w:p>
    <w:p w:rsidR="008314D2" w:rsidRPr="008314D2" w:rsidRDefault="008314D2" w:rsidP="008314D2">
      <w:pPr>
        <w:spacing w:after="200" w:line="276" w:lineRule="auto"/>
        <w:rPr>
          <w:rFonts w:eastAsia="Calibri"/>
          <w:sz w:val="22"/>
          <w:szCs w:val="22"/>
        </w:rPr>
      </w:pPr>
      <w:r w:rsidRPr="008314D2">
        <w:rPr>
          <w:rFonts w:eastAsia="Calibri"/>
          <w:sz w:val="22"/>
          <w:szCs w:val="22"/>
        </w:rPr>
        <w:t>Pick the property Lines</w:t>
      </w:r>
    </w:p>
    <w:p w:rsidR="008314D2" w:rsidRPr="003F1A26" w:rsidRDefault="003F1A26" w:rsidP="008314D2">
      <w:pPr>
        <w:spacing w:after="200" w:line="276" w:lineRule="auto"/>
        <w:rPr>
          <w:rFonts w:eastAsia="Calibri"/>
          <w:sz w:val="22"/>
          <w:szCs w:val="22"/>
        </w:rPr>
      </w:pPr>
      <w:r>
        <w:rPr>
          <w:rFonts w:eastAsia="Calibri"/>
          <w:sz w:val="22"/>
          <w:szCs w:val="22"/>
        </w:rPr>
        <w:t>D O N E !</w:t>
      </w:r>
    </w:p>
    <w:p w:rsidR="00131271" w:rsidRDefault="008314D2" w:rsidP="00131271">
      <w:r>
        <w:br w:type="page"/>
      </w:r>
    </w:p>
    <w:p w:rsidR="00422283" w:rsidRPr="00F13860" w:rsidRDefault="00422283" w:rsidP="00422283">
      <w:pPr>
        <w:pStyle w:val="Heading1"/>
        <w:jc w:val="center"/>
        <w:rPr>
          <w:b/>
          <w:bCs/>
          <w:sz w:val="28"/>
          <w:szCs w:val="28"/>
        </w:rPr>
      </w:pPr>
      <w:bookmarkStart w:id="119" w:name="_Toc486245926"/>
      <w:r>
        <w:rPr>
          <w:b/>
          <w:bCs/>
          <w:sz w:val="28"/>
          <w:szCs w:val="28"/>
        </w:rPr>
        <w:t>Filters</w:t>
      </w:r>
      <w:bookmarkEnd w:id="119"/>
    </w:p>
    <w:p w:rsidR="00315A19" w:rsidRDefault="00315A19" w:rsidP="00131271"/>
    <w:p w:rsidR="00315A19" w:rsidRDefault="00315A19" w:rsidP="00131271">
      <w:r>
        <w:t>Filters are a really cool way to isolate what you want in a “busy” drawing.</w:t>
      </w:r>
    </w:p>
    <w:p w:rsidR="00315A19" w:rsidRDefault="00315A19" w:rsidP="00131271"/>
    <w:p w:rsidR="00315A19" w:rsidRDefault="00315A19" w:rsidP="00131271">
      <w:r>
        <w:t>Presentation Plan Level 1</w:t>
      </w:r>
    </w:p>
    <w:p w:rsidR="00315A19" w:rsidRDefault="00315A19" w:rsidP="00131271">
      <w:r>
        <w:t>Window in the entire drawing</w:t>
      </w:r>
    </w:p>
    <w:p w:rsidR="00315A19" w:rsidRDefault="00315A19" w:rsidP="00131271">
      <w:r>
        <w:t xml:space="preserve">Hit the filter icon (at </w:t>
      </w:r>
      <w:r w:rsidR="003E7B40">
        <w:t>top,</w:t>
      </w:r>
      <w:r w:rsidR="00865908">
        <w:t xml:space="preserve"> right of screen</w:t>
      </w:r>
      <w:r>
        <w:t>)</w:t>
      </w:r>
    </w:p>
    <w:p w:rsidR="00231522" w:rsidRDefault="00C95EBF" w:rsidP="00131271">
      <w:r>
        <w:rPr>
          <w:noProof/>
        </w:rPr>
        <w:drawing>
          <wp:inline distT="0" distB="0" distL="0" distR="0">
            <wp:extent cx="2895600" cy="2095500"/>
            <wp:effectExtent l="0" t="0" r="0" b="0"/>
            <wp:docPr id="300" name="Picture 300"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Filte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895600" cy="2095500"/>
                    </a:xfrm>
                    <a:prstGeom prst="rect">
                      <a:avLst/>
                    </a:prstGeom>
                    <a:noFill/>
                    <a:ln>
                      <a:noFill/>
                    </a:ln>
                  </pic:spPr>
                </pic:pic>
              </a:graphicData>
            </a:graphic>
          </wp:inline>
        </w:drawing>
      </w:r>
    </w:p>
    <w:p w:rsidR="00422283" w:rsidRDefault="00422283" w:rsidP="00131271">
      <w:r>
        <w:t>Note: it shows you how many of each Category you have!!</w:t>
      </w:r>
    </w:p>
    <w:p w:rsidR="00231522" w:rsidRDefault="00C95EBF" w:rsidP="00131271">
      <w:r>
        <w:rPr>
          <w:noProof/>
        </w:rPr>
        <w:drawing>
          <wp:inline distT="0" distB="0" distL="0" distR="0">
            <wp:extent cx="3257550" cy="2886075"/>
            <wp:effectExtent l="0" t="0" r="0" b="0"/>
            <wp:docPr id="301" name="Picture 301" descr="Fil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ilter 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257550" cy="2886075"/>
                    </a:xfrm>
                    <a:prstGeom prst="rect">
                      <a:avLst/>
                    </a:prstGeom>
                    <a:noFill/>
                    <a:ln>
                      <a:noFill/>
                    </a:ln>
                  </pic:spPr>
                </pic:pic>
              </a:graphicData>
            </a:graphic>
          </wp:inline>
        </w:drawing>
      </w:r>
    </w:p>
    <w:p w:rsidR="00315A19" w:rsidRDefault="00315A19" w:rsidP="00131271">
      <w:r>
        <w:t>Check None</w:t>
      </w:r>
    </w:p>
    <w:p w:rsidR="00315A19" w:rsidRDefault="00315A19" w:rsidP="00131271">
      <w:r>
        <w:t>Check room tags</w:t>
      </w:r>
    </w:p>
    <w:p w:rsidR="00315A19" w:rsidRDefault="00315A19" w:rsidP="00131271">
      <w:r>
        <w:t xml:space="preserve">OK </w:t>
      </w:r>
    </w:p>
    <w:p w:rsidR="00315A19" w:rsidRDefault="00315A19" w:rsidP="00131271">
      <w:r>
        <w:t>Notice ONLY the room tags are selected!</w:t>
      </w:r>
    </w:p>
    <w:p w:rsidR="00280E07" w:rsidRDefault="00941FFF" w:rsidP="00131271">
      <w:r>
        <w:t>Properties</w:t>
      </w:r>
    </w:p>
    <w:p w:rsidR="00280E07" w:rsidRDefault="00865908" w:rsidP="00131271">
      <w:r>
        <w:t>Edit Types</w:t>
      </w:r>
    </w:p>
    <w:p w:rsidR="00280E07" w:rsidRDefault="00280E07" w:rsidP="00131271">
      <w:r>
        <w:t>Uncheck Room Number</w:t>
      </w:r>
    </w:p>
    <w:p w:rsidR="00280E07" w:rsidRDefault="00280E07" w:rsidP="00131271">
      <w:r>
        <w:t>OK</w:t>
      </w:r>
    </w:p>
    <w:p w:rsidR="00280E07" w:rsidRDefault="00280E07" w:rsidP="00131271">
      <w:r>
        <w:lastRenderedPageBreak/>
        <w:t>They ALL update!</w:t>
      </w:r>
    </w:p>
    <w:p w:rsidR="00231522" w:rsidRDefault="00C95EBF" w:rsidP="00131271">
      <w:r>
        <w:rPr>
          <w:noProof/>
        </w:rPr>
        <w:drawing>
          <wp:inline distT="0" distB="0" distL="0" distR="0">
            <wp:extent cx="5486400" cy="4476750"/>
            <wp:effectExtent l="0" t="0" r="0" b="0"/>
            <wp:docPr id="302" name="Picture 302" descr="Filt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Filter 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86400" cy="4476750"/>
                    </a:xfrm>
                    <a:prstGeom prst="rect">
                      <a:avLst/>
                    </a:prstGeom>
                    <a:noFill/>
                    <a:ln>
                      <a:noFill/>
                    </a:ln>
                  </pic:spPr>
                </pic:pic>
              </a:graphicData>
            </a:graphic>
          </wp:inline>
        </w:drawing>
      </w:r>
    </w:p>
    <w:p w:rsidR="00280E07" w:rsidRDefault="00280E07" w:rsidP="00131271">
      <w:r>
        <w:t>We will fix that gap in the family later….</w:t>
      </w:r>
    </w:p>
    <w:p w:rsidR="00865908" w:rsidRDefault="00865908" w:rsidP="00131271"/>
    <w:p w:rsidR="00865908" w:rsidRDefault="00865908" w:rsidP="00131271">
      <w:r>
        <w:t xml:space="preserve">Note: If you select a bunch of objects and DO NOT see the filter icon…..consider the fact that </w:t>
      </w:r>
      <w:r w:rsidR="00107D27">
        <w:t>all of the objects are the same….</w:t>
      </w:r>
    </w:p>
    <w:p w:rsidR="00315A19" w:rsidRDefault="00315A19" w:rsidP="00131271"/>
    <w:p w:rsidR="00190768" w:rsidRDefault="00190768" w:rsidP="00190768">
      <w:pPr>
        <w:rPr>
          <w:i/>
        </w:rPr>
      </w:pPr>
      <w:r w:rsidRPr="00116995">
        <w:rPr>
          <w:i/>
        </w:rPr>
        <w:t xml:space="preserve">You have learned to control the display of your annotation using </w:t>
      </w:r>
      <w:r w:rsidR="00107D27">
        <w:rPr>
          <w:i/>
        </w:rPr>
        <w:t>Custo</w:t>
      </w:r>
      <w:r w:rsidR="00231522">
        <w:rPr>
          <w:i/>
        </w:rPr>
        <w:t>m L</w:t>
      </w:r>
      <w:r w:rsidR="00107D27">
        <w:rPr>
          <w:i/>
        </w:rPr>
        <w:t>inetypes</w:t>
      </w:r>
      <w:r w:rsidR="00280E07">
        <w:rPr>
          <w:i/>
        </w:rPr>
        <w:t xml:space="preserve"> and View Templates, and select objects more efficiently using a Filter.</w:t>
      </w:r>
    </w:p>
    <w:p w:rsidR="00190768" w:rsidRDefault="00190768" w:rsidP="00190768"/>
    <w:p w:rsidR="00865908" w:rsidRDefault="00865908" w:rsidP="00865908">
      <w:pPr>
        <w:rPr>
          <w:b/>
        </w:rPr>
      </w:pPr>
      <w:r>
        <w:t>Save as</w:t>
      </w:r>
      <w:r>
        <w:rPr>
          <w:b/>
        </w:rPr>
        <w:t xml:space="preserve"> revit</w:t>
      </w:r>
      <w:r w:rsidR="000845AA">
        <w:rPr>
          <w:b/>
        </w:rPr>
        <w:t>2018</w:t>
      </w:r>
      <w:r w:rsidR="00107D27">
        <w:rPr>
          <w:b/>
        </w:rPr>
        <w:t>demo25</w:t>
      </w:r>
      <w:r>
        <w:rPr>
          <w:b/>
        </w:rPr>
        <w:t>.rvt</w:t>
      </w:r>
    </w:p>
    <w:p w:rsidR="00DF0664" w:rsidRPr="003361F8" w:rsidRDefault="00874E21" w:rsidP="00DF0664">
      <w:pPr>
        <w:pStyle w:val="Heading1"/>
        <w:jc w:val="center"/>
        <w:rPr>
          <w:b/>
          <w:sz w:val="28"/>
          <w:szCs w:val="28"/>
        </w:rPr>
      </w:pPr>
      <w:r>
        <w:rPr>
          <w:i/>
        </w:rPr>
        <w:br w:type="page"/>
      </w:r>
      <w:bookmarkStart w:id="120" w:name="_Toc486245927"/>
      <w:r w:rsidR="00DF0664" w:rsidRPr="003361F8">
        <w:rPr>
          <w:b/>
          <w:sz w:val="28"/>
          <w:szCs w:val="28"/>
        </w:rPr>
        <w:lastRenderedPageBreak/>
        <w:t>Electrical Plan</w:t>
      </w:r>
      <w:bookmarkEnd w:id="120"/>
    </w:p>
    <w:p w:rsidR="00DF0664" w:rsidRPr="00D110B4" w:rsidRDefault="00DF0664" w:rsidP="00DF0664"/>
    <w:p w:rsidR="00DF0664" w:rsidRDefault="00DF0664" w:rsidP="00DF0664">
      <w:r>
        <w:t>Open Revit</w:t>
      </w:r>
      <w:r w:rsidR="000845AA">
        <w:t>2018</w:t>
      </w:r>
      <w:r>
        <w:t>demo25.rvt</w:t>
      </w:r>
    </w:p>
    <w:p w:rsidR="00DF0664" w:rsidRDefault="00DF0664" w:rsidP="00DF0664">
      <w:r>
        <w:t>Level 1 Electrical</w:t>
      </w:r>
    </w:p>
    <w:p w:rsidR="00DF0664" w:rsidRDefault="00DF0664" w:rsidP="00DF0664">
      <w:r>
        <w:t>Architecture</w:t>
      </w:r>
    </w:p>
    <w:p w:rsidR="00DF0664" w:rsidRDefault="00DF0664" w:rsidP="00DF0664">
      <w:r>
        <w:t>Component</w:t>
      </w:r>
    </w:p>
    <w:p w:rsidR="00DF0664" w:rsidRDefault="00DF0664" w:rsidP="00DF0664">
      <w:r>
        <w:t>Place a Component</w:t>
      </w:r>
    </w:p>
    <w:p w:rsidR="00DF0664" w:rsidRDefault="00DF0664" w:rsidP="00DF0664">
      <w:r>
        <w:t>Load Family</w:t>
      </w:r>
    </w:p>
    <w:p w:rsidR="00DF0664" w:rsidRDefault="00DF0664" w:rsidP="00DF0664">
      <w:r>
        <w:t xml:space="preserve">Electrical </w:t>
      </w:r>
    </w:p>
    <w:p w:rsidR="00DF0664" w:rsidRDefault="00DF0664" w:rsidP="00DF0664">
      <w:pPr>
        <w:ind w:firstLine="720"/>
      </w:pPr>
      <w:r>
        <w:t>Architectural</w:t>
      </w:r>
    </w:p>
    <w:p w:rsidR="00DF0664" w:rsidRDefault="00DF0664" w:rsidP="00DF0664">
      <w:pPr>
        <w:ind w:left="720" w:firstLine="720"/>
      </w:pPr>
      <w:r>
        <w:t>Electric Power</w:t>
      </w:r>
    </w:p>
    <w:p w:rsidR="00DF0664" w:rsidRDefault="00DF0664" w:rsidP="00DF0664">
      <w:pPr>
        <w:ind w:left="1440" w:firstLine="720"/>
      </w:pPr>
      <w:r>
        <w:t>Terminals</w:t>
      </w:r>
    </w:p>
    <w:p w:rsidR="00DF0664" w:rsidRDefault="00DF0664" w:rsidP="00DF0664">
      <w:r>
        <w:t>Choose:</w:t>
      </w:r>
    </w:p>
    <w:p w:rsidR="00DF0664" w:rsidRDefault="00DF0664" w:rsidP="00DF0664">
      <w:r>
        <w:t>Outlet Duplex</w:t>
      </w:r>
    </w:p>
    <w:p w:rsidR="00DF0664" w:rsidRDefault="00DF0664" w:rsidP="00DF0664">
      <w:r>
        <w:t>Outlet GFI</w:t>
      </w:r>
    </w:p>
    <w:p w:rsidR="00DF0664" w:rsidRDefault="00DF0664" w:rsidP="00DF0664">
      <w:r>
        <w:t>Switch Single</w:t>
      </w:r>
    </w:p>
    <w:p w:rsidR="00DF0664" w:rsidRDefault="00DF0664" w:rsidP="00DF0664">
      <w:r>
        <w:t>Switch 3-way</w:t>
      </w:r>
    </w:p>
    <w:p w:rsidR="00DF0664" w:rsidRDefault="00C95EBF" w:rsidP="00DF0664">
      <w:r>
        <w:rPr>
          <w:noProof/>
        </w:rPr>
        <w:drawing>
          <wp:inline distT="0" distB="0" distL="0" distR="0">
            <wp:extent cx="5476875" cy="3362325"/>
            <wp:effectExtent l="0" t="0" r="0" b="0"/>
            <wp:docPr id="303" name="Picture 303" descr="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switch"/>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76875" cy="3362325"/>
                    </a:xfrm>
                    <a:prstGeom prst="rect">
                      <a:avLst/>
                    </a:prstGeom>
                    <a:noFill/>
                    <a:ln>
                      <a:noFill/>
                    </a:ln>
                  </pic:spPr>
                </pic:pic>
              </a:graphicData>
            </a:graphic>
          </wp:inline>
        </w:drawing>
      </w:r>
    </w:p>
    <w:p w:rsidR="00DF0664" w:rsidRDefault="00DF0664" w:rsidP="00DF0664">
      <w:r>
        <w:t>Open</w:t>
      </w:r>
    </w:p>
    <w:p w:rsidR="00DF0664" w:rsidRDefault="00DF0664" w:rsidP="00DF0664"/>
    <w:p w:rsidR="00DF0664" w:rsidRDefault="007742CC" w:rsidP="00DF0664">
      <w:r>
        <w:br w:type="page"/>
      </w:r>
      <w:r w:rsidR="00DF0664">
        <w:lastRenderedPageBreak/>
        <w:t>Load Family</w:t>
      </w:r>
    </w:p>
    <w:p w:rsidR="00DF0664" w:rsidRDefault="00DF0664" w:rsidP="00DF0664">
      <w:r>
        <w:t xml:space="preserve">Lighting </w:t>
      </w:r>
    </w:p>
    <w:p w:rsidR="007742CC" w:rsidRDefault="007742CC" w:rsidP="007742CC">
      <w:pPr>
        <w:ind w:firstLine="720"/>
      </w:pPr>
      <w:r>
        <w:t>Architectural</w:t>
      </w:r>
    </w:p>
    <w:p w:rsidR="007742CC" w:rsidRDefault="007742CC" w:rsidP="007742CC">
      <w:pPr>
        <w:ind w:left="720" w:firstLine="720"/>
      </w:pPr>
      <w:r>
        <w:t>Internal</w:t>
      </w:r>
    </w:p>
    <w:p w:rsidR="007742CC" w:rsidRDefault="007742CC" w:rsidP="00DF0664"/>
    <w:p w:rsidR="00DF0664" w:rsidRDefault="00DF0664" w:rsidP="00DF0664">
      <w:r>
        <w:t xml:space="preserve">Choose: </w:t>
      </w:r>
    </w:p>
    <w:p w:rsidR="00DF0664" w:rsidRDefault="00DF0664" w:rsidP="00DF0664">
      <w:r>
        <w:t>Ceiling Light Flat Round</w:t>
      </w:r>
    </w:p>
    <w:p w:rsidR="007742CC" w:rsidRDefault="007742CC" w:rsidP="00DF0664">
      <w:r>
        <w:t>Downlight Recessed Can</w:t>
      </w:r>
    </w:p>
    <w:p w:rsidR="00DF0664" w:rsidRDefault="00DF0664" w:rsidP="00DF0664">
      <w:r>
        <w:t>Troffer Light 2X4 Parabolic</w:t>
      </w:r>
    </w:p>
    <w:p w:rsidR="007742CC" w:rsidRDefault="007742CC" w:rsidP="00DF0664"/>
    <w:p w:rsidR="00DF0664" w:rsidRDefault="00C95EBF" w:rsidP="00DF0664">
      <w:r>
        <w:rPr>
          <w:noProof/>
        </w:rPr>
        <w:drawing>
          <wp:inline distT="0" distB="0" distL="0" distR="0">
            <wp:extent cx="4667250" cy="4467225"/>
            <wp:effectExtent l="0" t="0" r="0" b="0"/>
            <wp:docPr id="304" name="Picture 304" descr="ligh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light 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667250" cy="4467225"/>
                    </a:xfrm>
                    <a:prstGeom prst="rect">
                      <a:avLst/>
                    </a:prstGeom>
                    <a:noFill/>
                    <a:ln>
                      <a:noFill/>
                    </a:ln>
                  </pic:spPr>
                </pic:pic>
              </a:graphicData>
            </a:graphic>
          </wp:inline>
        </w:drawing>
      </w:r>
    </w:p>
    <w:p w:rsidR="007742CC" w:rsidRDefault="007742CC" w:rsidP="00DF0664"/>
    <w:p w:rsidR="007742CC" w:rsidRDefault="007742CC" w:rsidP="00DF0664">
      <w:r>
        <w:t>Open</w:t>
      </w:r>
    </w:p>
    <w:p w:rsidR="007742CC" w:rsidRDefault="007742CC" w:rsidP="00DF0664"/>
    <w:p w:rsidR="00DF0664" w:rsidRDefault="00DF0664" w:rsidP="00DF0664">
      <w:r>
        <w:t xml:space="preserve">Set </w:t>
      </w:r>
      <w:r w:rsidR="007742CC">
        <w:t>Electrical Level 1</w:t>
      </w:r>
      <w:r>
        <w:t xml:space="preserve"> scale to ¼”=1’0”</w:t>
      </w:r>
    </w:p>
    <w:p w:rsidR="00DF0664" w:rsidRDefault="00DF0664" w:rsidP="00DF0664">
      <w:r>
        <w:t>Ceiling Plan Level 1</w:t>
      </w:r>
    </w:p>
    <w:p w:rsidR="00DF0664" w:rsidRDefault="00DF0664" w:rsidP="00DF0664">
      <w:r>
        <w:t xml:space="preserve">See 2X4 Ceiling and </w:t>
      </w:r>
      <w:r w:rsidR="007742CC">
        <w:t>GWB Ceiling</w:t>
      </w:r>
      <w:r>
        <w:t>?</w:t>
      </w:r>
    </w:p>
    <w:p w:rsidR="00DF0664" w:rsidRDefault="00DF0664" w:rsidP="00DF0664">
      <w:r>
        <w:t>Set Scale</w:t>
      </w:r>
      <w:r w:rsidRPr="00D110B4">
        <w:t xml:space="preserve"> </w:t>
      </w:r>
      <w:r>
        <w:t>to ¼”=1’0”</w:t>
      </w:r>
    </w:p>
    <w:p w:rsidR="00DF0664" w:rsidRDefault="00DF0664" w:rsidP="00DF0664"/>
    <w:p w:rsidR="00BC6DCE" w:rsidRDefault="00DF0664" w:rsidP="00DF0664">
      <w:r>
        <w:t xml:space="preserve">Let’s start by </w:t>
      </w:r>
      <w:r w:rsidR="00BC6DCE">
        <w:t>deleting the 2X4 Ceiling to the right…we have changed the building since we did that….</w:t>
      </w:r>
    </w:p>
    <w:p w:rsidR="00BC6DCE" w:rsidRDefault="00C95EBF" w:rsidP="00DF0664">
      <w:r>
        <w:rPr>
          <w:noProof/>
        </w:rPr>
        <w:lastRenderedPageBreak/>
        <w:drawing>
          <wp:inline distT="0" distB="0" distL="0" distR="0">
            <wp:extent cx="3324225" cy="2505075"/>
            <wp:effectExtent l="0" t="0" r="0" b="0"/>
            <wp:docPr id="305" name="Picture 305" descr="delete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elete ceili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24225" cy="2505075"/>
                    </a:xfrm>
                    <a:prstGeom prst="rect">
                      <a:avLst/>
                    </a:prstGeom>
                    <a:noFill/>
                    <a:ln>
                      <a:noFill/>
                    </a:ln>
                  </pic:spPr>
                </pic:pic>
              </a:graphicData>
            </a:graphic>
          </wp:inline>
        </w:drawing>
      </w:r>
    </w:p>
    <w:p w:rsidR="00BC6DCE" w:rsidRDefault="00BC6DCE" w:rsidP="00DF0664"/>
    <w:p w:rsidR="00DF0664" w:rsidRDefault="00DF0664" w:rsidP="00DF0664">
      <w:r>
        <w:t>Ceiling Level 1</w:t>
      </w:r>
    </w:p>
    <w:p w:rsidR="00BC6DCE" w:rsidRDefault="00BC6DCE" w:rsidP="00DF0664">
      <w:r>
        <w:t>Pick Ceiling…delete key</w:t>
      </w:r>
    </w:p>
    <w:p w:rsidR="00BC6DCE" w:rsidRDefault="00BC6DCE" w:rsidP="00DF0664"/>
    <w:p w:rsidR="00BC6DCE" w:rsidRDefault="00BC6DCE" w:rsidP="00DF0664"/>
    <w:p w:rsidR="00BC6DCE" w:rsidRDefault="00BC6DCE" w:rsidP="00DF0664">
      <w:r>
        <w:t>Let’s put a 2X4 ceiling over the Kitchen. You may notice we can’t see the Kitchen from the ceiling view because the pony wall (short wall) and the room separation lines are not showing in the ceiling view. What to do???</w:t>
      </w:r>
    </w:p>
    <w:p w:rsidR="00BC6DCE" w:rsidRDefault="00BC6DCE" w:rsidP="00DF0664"/>
    <w:p w:rsidR="00BC6DCE" w:rsidRPr="00BC6DCE" w:rsidRDefault="00BC6DCE" w:rsidP="00DF0664">
      <w:pPr>
        <w:rPr>
          <w:b/>
        </w:rPr>
      </w:pPr>
      <w:r w:rsidRPr="00BC6DCE">
        <w:rPr>
          <w:b/>
        </w:rPr>
        <w:t>Underlay</w:t>
      </w:r>
    </w:p>
    <w:p w:rsidR="00BC6DCE" w:rsidRDefault="00BC6DCE" w:rsidP="00DF0664"/>
    <w:p w:rsidR="00BC6DCE" w:rsidRDefault="00BC6DCE" w:rsidP="00DF0664">
      <w:r>
        <w:t>Properties</w:t>
      </w:r>
    </w:p>
    <w:p w:rsidR="00BC6DCE" w:rsidRDefault="00BC6DCE" w:rsidP="00DF0664">
      <w:r>
        <w:t>Underlay: Level 1</w:t>
      </w:r>
    </w:p>
    <w:p w:rsidR="00BC6DCE" w:rsidRDefault="00BC6DCE" w:rsidP="00DF0664">
      <w:r>
        <w:t>Underlay Orientation: Plan</w:t>
      </w:r>
    </w:p>
    <w:p w:rsidR="00BC6DCE" w:rsidRDefault="00BC6DCE" w:rsidP="00DF0664">
      <w:r>
        <w:t>See everything now?</w:t>
      </w:r>
    </w:p>
    <w:p w:rsidR="00BC6DCE" w:rsidRDefault="00C95EBF" w:rsidP="00DF0664">
      <w:r>
        <w:rPr>
          <w:noProof/>
        </w:rPr>
        <w:drawing>
          <wp:inline distT="0" distB="0" distL="0" distR="0">
            <wp:extent cx="3829050" cy="2867025"/>
            <wp:effectExtent l="0" t="0" r="0" b="0"/>
            <wp:docPr id="306" name="Picture 306" descr="underl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underlay 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29050" cy="2867025"/>
                    </a:xfrm>
                    <a:prstGeom prst="rect">
                      <a:avLst/>
                    </a:prstGeom>
                    <a:noFill/>
                    <a:ln>
                      <a:noFill/>
                    </a:ln>
                  </pic:spPr>
                </pic:pic>
              </a:graphicData>
            </a:graphic>
          </wp:inline>
        </w:drawing>
      </w:r>
      <w:r w:rsidR="00BC6DCE">
        <w:t xml:space="preserve"> </w:t>
      </w:r>
    </w:p>
    <w:p w:rsidR="00BC6DCE" w:rsidRDefault="00BC6DCE" w:rsidP="00DF0664"/>
    <w:p w:rsidR="007E300A" w:rsidRDefault="007E300A" w:rsidP="00DF0664">
      <w:r>
        <w:t>Create the 2X4 Ceiling</w:t>
      </w:r>
    </w:p>
    <w:p w:rsidR="007E300A" w:rsidRDefault="007E300A" w:rsidP="00DF0664">
      <w:r>
        <w:t>Architecture</w:t>
      </w:r>
    </w:p>
    <w:p w:rsidR="007E300A" w:rsidRDefault="007E300A" w:rsidP="00DF0664">
      <w:r>
        <w:t>Ceiling</w:t>
      </w:r>
    </w:p>
    <w:p w:rsidR="007E300A" w:rsidRDefault="007E300A" w:rsidP="00DF0664">
      <w:r>
        <w:t>2X4 Act</w:t>
      </w:r>
    </w:p>
    <w:p w:rsidR="007E300A" w:rsidRDefault="007E300A" w:rsidP="00DF0664">
      <w:r>
        <w:t>Use “Sketch Ceiling”</w:t>
      </w:r>
    </w:p>
    <w:p w:rsidR="007E300A" w:rsidRDefault="00C95EBF" w:rsidP="00DF0664">
      <w:r>
        <w:rPr>
          <w:noProof/>
        </w:rPr>
        <w:drawing>
          <wp:inline distT="0" distB="0" distL="0" distR="0">
            <wp:extent cx="2457450" cy="2476500"/>
            <wp:effectExtent l="0" t="0" r="0" b="0"/>
            <wp:docPr id="307" name="Picture 307" descr="sketch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ketch ceili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57450" cy="2476500"/>
                    </a:xfrm>
                    <a:prstGeom prst="rect">
                      <a:avLst/>
                    </a:prstGeom>
                    <a:noFill/>
                    <a:ln>
                      <a:noFill/>
                    </a:ln>
                  </pic:spPr>
                </pic:pic>
              </a:graphicData>
            </a:graphic>
          </wp:inline>
        </w:drawing>
      </w:r>
    </w:p>
    <w:p w:rsidR="00DF0664" w:rsidRDefault="00DF0664" w:rsidP="00DF0664">
      <w:r>
        <w:t>Component</w:t>
      </w:r>
    </w:p>
    <w:p w:rsidR="00DF0664" w:rsidRDefault="00DF0664" w:rsidP="00DF0664">
      <w:r>
        <w:t>Place a Component</w:t>
      </w:r>
    </w:p>
    <w:p w:rsidR="00DF0664" w:rsidRDefault="00DF0664" w:rsidP="00DF0664">
      <w:r>
        <w:t>Properties</w:t>
      </w:r>
    </w:p>
    <w:p w:rsidR="00DF0664" w:rsidRDefault="00DF0664" w:rsidP="00DF0664">
      <w:r>
        <w:t>Troffer Light 2X4</w:t>
      </w:r>
      <w:r w:rsidR="007E300A">
        <w:t xml:space="preserve"> </w:t>
      </w:r>
      <w:r>
        <w:t>120V</w:t>
      </w:r>
    </w:p>
    <w:p w:rsidR="00DF0664" w:rsidRDefault="00DF0664" w:rsidP="00DF0664">
      <w:r>
        <w:t>Place</w:t>
      </w:r>
      <w:r w:rsidR="007E300A">
        <w:t xml:space="preserve"> 2 lights</w:t>
      </w:r>
    </w:p>
    <w:p w:rsidR="007E300A" w:rsidRDefault="00C95EBF" w:rsidP="00DF0664">
      <w:r>
        <w:rPr>
          <w:noProof/>
        </w:rPr>
        <w:drawing>
          <wp:inline distT="0" distB="0" distL="0" distR="0">
            <wp:extent cx="2647950" cy="2333625"/>
            <wp:effectExtent l="0" t="0" r="0" b="0"/>
            <wp:docPr id="308" name="Picture 308" descr="2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 lights"/>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47950" cy="2333625"/>
                    </a:xfrm>
                    <a:prstGeom prst="rect">
                      <a:avLst/>
                    </a:prstGeom>
                    <a:noFill/>
                    <a:ln>
                      <a:noFill/>
                    </a:ln>
                  </pic:spPr>
                </pic:pic>
              </a:graphicData>
            </a:graphic>
          </wp:inline>
        </w:drawing>
      </w:r>
    </w:p>
    <w:p w:rsidR="00DF0664" w:rsidRDefault="00DF0664" w:rsidP="00DF0664"/>
    <w:p w:rsidR="00DF0664" w:rsidRDefault="00DF0664" w:rsidP="00DF0664">
      <w:r>
        <w:t>Floor Plan Level 1</w:t>
      </w:r>
    </w:p>
    <w:p w:rsidR="00DF0664" w:rsidRDefault="00DF0664" w:rsidP="00DF0664">
      <w:r>
        <w:t>Do you see the light?</w:t>
      </w:r>
    </w:p>
    <w:p w:rsidR="00DF0664" w:rsidRDefault="00DF0664" w:rsidP="00DF0664">
      <w:r>
        <w:t>No!</w:t>
      </w:r>
    </w:p>
    <w:p w:rsidR="00DF0664" w:rsidRDefault="00DF0664" w:rsidP="00DF0664">
      <w:r>
        <w:br w:type="page"/>
      </w:r>
    </w:p>
    <w:p w:rsidR="00DF0664" w:rsidRDefault="00DF0664" w:rsidP="00DF0664">
      <w:r>
        <w:t>Place a switch:</w:t>
      </w:r>
    </w:p>
    <w:p w:rsidR="00DF0664" w:rsidRDefault="00DF0664" w:rsidP="00DF0664">
      <w:r>
        <w:t>Architecture</w:t>
      </w:r>
    </w:p>
    <w:p w:rsidR="00DF0664" w:rsidRDefault="00DF0664" w:rsidP="00DF0664">
      <w:r>
        <w:t>Component</w:t>
      </w:r>
    </w:p>
    <w:p w:rsidR="00DF0664" w:rsidRDefault="00DF0664" w:rsidP="00DF0664">
      <w:r>
        <w:t>Place a Component</w:t>
      </w:r>
    </w:p>
    <w:p w:rsidR="00DF0664" w:rsidRDefault="00DF0664" w:rsidP="00DF0664">
      <w:r>
        <w:t>Switch</w:t>
      </w:r>
      <w:r w:rsidR="007E300A">
        <w:t xml:space="preserve"> </w:t>
      </w:r>
      <w:r>
        <w:t>Single</w:t>
      </w:r>
    </w:p>
    <w:p w:rsidR="00DF0664" w:rsidRDefault="00DF0664" w:rsidP="00DF0664">
      <w:r>
        <w:t>Place t</w:t>
      </w:r>
      <w:r w:rsidR="007E300A">
        <w:t>wo</w:t>
      </w:r>
      <w:r>
        <w:t xml:space="preserve"> switch</w:t>
      </w:r>
      <w:r w:rsidR="007E300A">
        <w:t>es at the Kitchen wall</w:t>
      </w:r>
      <w:r>
        <w:t xml:space="preserve"> </w:t>
      </w:r>
    </w:p>
    <w:p w:rsidR="007E300A" w:rsidRDefault="007E300A" w:rsidP="00DF0664"/>
    <w:p w:rsidR="007E300A" w:rsidRDefault="007E300A" w:rsidP="00DF0664">
      <w:r>
        <w:t>Ceiling Plan Level 1</w:t>
      </w:r>
    </w:p>
    <w:p w:rsidR="007E300A" w:rsidRDefault="007E300A" w:rsidP="00DF0664">
      <w:r>
        <w:t>Place GWB Ceilings in the 3 Bedrooms</w:t>
      </w:r>
    </w:p>
    <w:p w:rsidR="007E300A" w:rsidRDefault="007E300A" w:rsidP="00DF0664">
      <w:r>
        <w:t>Note the sand texture we created earlier…</w:t>
      </w:r>
    </w:p>
    <w:p w:rsidR="007E300A" w:rsidRDefault="00C95EBF" w:rsidP="00DF0664">
      <w:r>
        <w:rPr>
          <w:noProof/>
        </w:rPr>
        <w:drawing>
          <wp:inline distT="0" distB="0" distL="0" distR="0">
            <wp:extent cx="3324225" cy="3038475"/>
            <wp:effectExtent l="0" t="0" r="0" b="0"/>
            <wp:docPr id="309" name="Picture 309" descr="gwb ce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wb ceiling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324225" cy="3038475"/>
                    </a:xfrm>
                    <a:prstGeom prst="rect">
                      <a:avLst/>
                    </a:prstGeom>
                    <a:noFill/>
                    <a:ln>
                      <a:noFill/>
                    </a:ln>
                  </pic:spPr>
                </pic:pic>
              </a:graphicData>
            </a:graphic>
          </wp:inline>
        </w:drawing>
      </w:r>
    </w:p>
    <w:p w:rsidR="00DF0664" w:rsidRDefault="00DF0664" w:rsidP="00DF0664"/>
    <w:p w:rsidR="007E300A" w:rsidRDefault="007E300A" w:rsidP="00DF0664">
      <w:r>
        <w:t>Place 4 Can Lights in each Bedroom (yea..I know it’s overkill…)</w:t>
      </w:r>
    </w:p>
    <w:p w:rsidR="007E300A" w:rsidRDefault="00C95EBF" w:rsidP="00DF0664">
      <w:r>
        <w:rPr>
          <w:noProof/>
        </w:rPr>
        <w:drawing>
          <wp:inline distT="0" distB="0" distL="0" distR="0">
            <wp:extent cx="4133850" cy="2228850"/>
            <wp:effectExtent l="0" t="0" r="0" b="0"/>
            <wp:docPr id="310" name="Picture 310" descr="4 lights 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4 lights pe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133850" cy="2228850"/>
                    </a:xfrm>
                    <a:prstGeom prst="rect">
                      <a:avLst/>
                    </a:prstGeom>
                    <a:noFill/>
                    <a:ln>
                      <a:noFill/>
                    </a:ln>
                  </pic:spPr>
                </pic:pic>
              </a:graphicData>
            </a:graphic>
          </wp:inline>
        </w:drawing>
      </w:r>
    </w:p>
    <w:p w:rsidR="00A26739" w:rsidRDefault="00A26739" w:rsidP="00DF0664"/>
    <w:p w:rsidR="00DF0664" w:rsidRDefault="00DF0664" w:rsidP="00DF0664">
      <w:r>
        <w:t>So now the problem….how do we show the switch connecting to the light? Hmmmmm!</w:t>
      </w:r>
    </w:p>
    <w:p w:rsidR="00DF0664" w:rsidRDefault="00DF0664" w:rsidP="00DF0664">
      <w:r>
        <w:lastRenderedPageBreak/>
        <w:t>Step 1:</w:t>
      </w:r>
    </w:p>
    <w:p w:rsidR="007E300A" w:rsidRDefault="007E300A" w:rsidP="00DF0664">
      <w:r>
        <w:t>In Electrical Plan Level 1</w:t>
      </w:r>
    </w:p>
    <w:p w:rsidR="00DF0664" w:rsidRDefault="00DF0664" w:rsidP="00DF0664">
      <w:r>
        <w:t>Properties</w:t>
      </w:r>
    </w:p>
    <w:p w:rsidR="00DF0664" w:rsidRDefault="00DF0664" w:rsidP="00DF0664">
      <w:r>
        <w:t>Underlay: Level 1</w:t>
      </w:r>
    </w:p>
    <w:p w:rsidR="00DF0664" w:rsidRDefault="00DF0664" w:rsidP="00DF0664">
      <w:r>
        <w:t>Underlay Orientation: Reflected Ceiling</w:t>
      </w:r>
    </w:p>
    <w:p w:rsidR="00DF0664" w:rsidRDefault="00DF0664" w:rsidP="00DF0664">
      <w:r>
        <w:t>See the ceiling now? It’s grey.</w:t>
      </w:r>
    </w:p>
    <w:p w:rsidR="00A26739" w:rsidRDefault="00A26739" w:rsidP="00DF0664">
      <w:r>
        <w:t>Add the bedroom doors with proper swing</w:t>
      </w:r>
    </w:p>
    <w:p w:rsidR="00A26739" w:rsidRDefault="00A26739" w:rsidP="00DF0664">
      <w:r>
        <w:t>Place the switches in the 3 Bedrooms</w:t>
      </w:r>
    </w:p>
    <w:p w:rsidR="00A26739" w:rsidRDefault="00A26739" w:rsidP="00DF0664"/>
    <w:p w:rsidR="00DF0664" w:rsidRDefault="00DF0664" w:rsidP="00DF0664">
      <w:r>
        <w:t>Draw swing lines from switch to light:</w:t>
      </w:r>
    </w:p>
    <w:p w:rsidR="00DF0664" w:rsidRDefault="00DF0664" w:rsidP="00DF0664">
      <w:r>
        <w:t>Annotate</w:t>
      </w:r>
    </w:p>
    <w:p w:rsidR="00DF0664" w:rsidRDefault="00DF0664" w:rsidP="00DF0664">
      <w:r>
        <w:t>Detail Line</w:t>
      </w:r>
    </w:p>
    <w:p w:rsidR="00DF0664" w:rsidRDefault="00DF0664" w:rsidP="00DF0664">
      <w:r>
        <w:t>&lt;Hidden&gt;</w:t>
      </w:r>
    </w:p>
    <w:p w:rsidR="00DF0664" w:rsidRDefault="00DF0664" w:rsidP="00DF0664">
      <w:r>
        <w:t>Start End Radius Arc</w:t>
      </w:r>
    </w:p>
    <w:p w:rsidR="00DF0664" w:rsidRDefault="00DF0664" w:rsidP="00DF0664">
      <w:r>
        <w:t>Connect the lights</w:t>
      </w:r>
    </w:p>
    <w:p w:rsidR="00A26739" w:rsidRDefault="00C95EBF" w:rsidP="00DF0664">
      <w:r>
        <w:rPr>
          <w:noProof/>
        </w:rPr>
        <w:drawing>
          <wp:inline distT="0" distB="0" distL="0" distR="0">
            <wp:extent cx="4667250" cy="4295775"/>
            <wp:effectExtent l="0" t="0" r="0" b="0"/>
            <wp:docPr id="311" name="Picture 311" descr="swing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swings in"/>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667250" cy="4295775"/>
                    </a:xfrm>
                    <a:prstGeom prst="rect">
                      <a:avLst/>
                    </a:prstGeom>
                    <a:noFill/>
                    <a:ln>
                      <a:noFill/>
                    </a:ln>
                  </pic:spPr>
                </pic:pic>
              </a:graphicData>
            </a:graphic>
          </wp:inline>
        </w:drawing>
      </w:r>
    </w:p>
    <w:p w:rsidR="00DF0664" w:rsidRDefault="00DF0664" w:rsidP="00DF0664">
      <w:r>
        <w:t>Great…..but you don’t want to see the ceiling or the lights as grey in the Electrical Plan!</w:t>
      </w:r>
    </w:p>
    <w:p w:rsidR="00DF0664" w:rsidRDefault="00DF0664" w:rsidP="00DF0664"/>
    <w:p w:rsidR="00DF0664" w:rsidRDefault="00DF0664" w:rsidP="00DF0664">
      <w:r>
        <w:t>Turn off underlay</w:t>
      </w:r>
    </w:p>
    <w:p w:rsidR="00DF0664" w:rsidRDefault="00DF0664" w:rsidP="00DF0664">
      <w:r>
        <w:t>Properties</w:t>
      </w:r>
    </w:p>
    <w:p w:rsidR="00DF0664" w:rsidRDefault="00DF0664" w:rsidP="00DF0664">
      <w:r>
        <w:t>Underlay: None</w:t>
      </w:r>
    </w:p>
    <w:p w:rsidR="00DF0664" w:rsidRDefault="00DF0664" w:rsidP="00DF0664"/>
    <w:p w:rsidR="00DF0664" w:rsidRDefault="00DF0664" w:rsidP="00DF0664">
      <w:r>
        <w:lastRenderedPageBreak/>
        <w:t>So now you have the switches and swing lines, but no lights…..</w:t>
      </w:r>
    </w:p>
    <w:p w:rsidR="00DF0664" w:rsidRDefault="00DF0664" w:rsidP="00DF0664"/>
    <w:p w:rsidR="00DF0664" w:rsidRDefault="00DF0664" w:rsidP="00DF0664">
      <w:r>
        <w:t>Select Ceiling Plan Level 1</w:t>
      </w:r>
    </w:p>
    <w:p w:rsidR="00DF0664" w:rsidRDefault="00DF0664" w:rsidP="00DF0664">
      <w:r>
        <w:t>RC….Duplicate….Duplicate w/ Detailing</w:t>
      </w:r>
    </w:p>
    <w:p w:rsidR="00DF0664" w:rsidRDefault="00DF0664" w:rsidP="00DF0664">
      <w:r>
        <w:t>Rename “Copy of Level 1” to “Trick Ceiling Level 1”</w:t>
      </w:r>
    </w:p>
    <w:p w:rsidR="00DF0664" w:rsidRDefault="00DF0664" w:rsidP="00DF0664">
      <w:r>
        <w:t>OK</w:t>
      </w:r>
    </w:p>
    <w:p w:rsidR="00DF0664" w:rsidRDefault="00DF0664" w:rsidP="00DF0664">
      <w:r>
        <w:t>VH everything but the lights. Use the filter!</w:t>
      </w:r>
    </w:p>
    <w:p w:rsidR="00DF0664" w:rsidRDefault="00A26739" w:rsidP="00DF0664">
      <w:r>
        <w:t xml:space="preserve">See </w:t>
      </w:r>
      <w:r w:rsidRPr="00A26739">
        <w:rPr>
          <w:b/>
          <w:u w:val="single"/>
        </w:rPr>
        <w:t>JUST</w:t>
      </w:r>
      <w:r>
        <w:t xml:space="preserve"> the</w:t>
      </w:r>
      <w:r w:rsidR="00DF0664">
        <w:t xml:space="preserve"> lights?</w:t>
      </w:r>
    </w:p>
    <w:p w:rsidR="00A26739" w:rsidRDefault="00A26739" w:rsidP="00DF0664"/>
    <w:p w:rsidR="00A26739" w:rsidRDefault="00C95EBF" w:rsidP="00DF0664">
      <w:r>
        <w:rPr>
          <w:noProof/>
        </w:rPr>
        <w:drawing>
          <wp:inline distT="0" distB="0" distL="0" distR="0">
            <wp:extent cx="3448050" cy="2990850"/>
            <wp:effectExtent l="0" t="0" r="0" b="0"/>
            <wp:docPr id="312" name="Picture 312" descr="filter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ilter lights"/>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448050" cy="2990850"/>
                    </a:xfrm>
                    <a:prstGeom prst="rect">
                      <a:avLst/>
                    </a:prstGeom>
                    <a:noFill/>
                    <a:ln>
                      <a:noFill/>
                    </a:ln>
                  </pic:spPr>
                </pic:pic>
              </a:graphicData>
            </a:graphic>
          </wp:inline>
        </w:drawing>
      </w:r>
    </w:p>
    <w:p w:rsidR="00A26739" w:rsidRDefault="00C95EBF" w:rsidP="00DF0664">
      <w:r>
        <w:rPr>
          <w:noProof/>
        </w:rPr>
        <w:drawing>
          <wp:inline distT="0" distB="0" distL="0" distR="0">
            <wp:extent cx="3571875" cy="2428875"/>
            <wp:effectExtent l="0" t="0" r="0" b="0"/>
            <wp:docPr id="313" name="Picture 313" descr="filter ligh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filter lights 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571875" cy="2428875"/>
                    </a:xfrm>
                    <a:prstGeom prst="rect">
                      <a:avLst/>
                    </a:prstGeom>
                    <a:noFill/>
                    <a:ln>
                      <a:noFill/>
                    </a:ln>
                  </pic:spPr>
                </pic:pic>
              </a:graphicData>
            </a:graphic>
          </wp:inline>
        </w:drawing>
      </w:r>
    </w:p>
    <w:p w:rsidR="00DF0664" w:rsidRDefault="00DF0664" w:rsidP="00DF0664"/>
    <w:p w:rsidR="00DF0664" w:rsidRDefault="00DF0664" w:rsidP="00DF0664">
      <w:r>
        <w:t xml:space="preserve">Create a new </w:t>
      </w:r>
      <w:r w:rsidR="00A26739">
        <w:t xml:space="preserve">D- Sized </w:t>
      </w:r>
      <w:r>
        <w:t>sheet</w:t>
      </w:r>
    </w:p>
    <w:p w:rsidR="00DF0664" w:rsidRDefault="00A26739" w:rsidP="00DF0664">
      <w:r>
        <w:t xml:space="preserve">Name it A202 </w:t>
      </w:r>
      <w:r w:rsidR="00DF0664">
        <w:t>Electrical Plan Level 1</w:t>
      </w:r>
    </w:p>
    <w:p w:rsidR="00DF0664" w:rsidRDefault="00DF0664" w:rsidP="00DF0664">
      <w:r>
        <w:t>Drag “Electrical Level 1” onto the sheet</w:t>
      </w:r>
    </w:p>
    <w:p w:rsidR="00DF0664" w:rsidRDefault="00A26739" w:rsidP="00DF0664">
      <w:r>
        <w:br w:type="page"/>
      </w:r>
      <w:r w:rsidR="00C95EBF">
        <w:rPr>
          <w:noProof/>
        </w:rPr>
        <w:lastRenderedPageBreak/>
        <w:drawing>
          <wp:inline distT="0" distB="0" distL="0" distR="0">
            <wp:extent cx="5476875" cy="3667125"/>
            <wp:effectExtent l="0" t="0" r="0" b="0"/>
            <wp:docPr id="314" name="Picture 314" descr="no lights 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no lights yet"/>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476875" cy="3667125"/>
                    </a:xfrm>
                    <a:prstGeom prst="rect">
                      <a:avLst/>
                    </a:prstGeom>
                    <a:noFill/>
                    <a:ln>
                      <a:noFill/>
                    </a:ln>
                  </pic:spPr>
                </pic:pic>
              </a:graphicData>
            </a:graphic>
          </wp:inline>
        </w:drawing>
      </w:r>
    </w:p>
    <w:p w:rsidR="00DF0664" w:rsidRDefault="00DF0664" w:rsidP="00DF0664">
      <w:r>
        <w:t>Now the cool part….</w:t>
      </w:r>
    </w:p>
    <w:p w:rsidR="00DF0664" w:rsidRDefault="00DF0664" w:rsidP="00DF0664"/>
    <w:p w:rsidR="00DF0664" w:rsidRDefault="00DF0664" w:rsidP="00DF0664">
      <w:r>
        <w:t>Drag Trick Ceiling Level 1on the same sheet, taking care to line up the green, dashed lines.</w:t>
      </w:r>
    </w:p>
    <w:p w:rsidR="00FD6793" w:rsidRDefault="00C95EBF" w:rsidP="00DF0664">
      <w:r>
        <w:rPr>
          <w:noProof/>
        </w:rPr>
        <w:drawing>
          <wp:inline distT="0" distB="0" distL="0" distR="0">
            <wp:extent cx="5476875" cy="3629025"/>
            <wp:effectExtent l="0" t="0" r="0" b="0"/>
            <wp:docPr id="315" name="Picture 315" descr="no lights ye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no lights yet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476875" cy="3629025"/>
                    </a:xfrm>
                    <a:prstGeom prst="rect">
                      <a:avLst/>
                    </a:prstGeom>
                    <a:noFill/>
                    <a:ln>
                      <a:noFill/>
                    </a:ln>
                  </pic:spPr>
                </pic:pic>
              </a:graphicData>
            </a:graphic>
          </wp:inline>
        </w:drawing>
      </w:r>
    </w:p>
    <w:p w:rsidR="00DF0664" w:rsidRDefault="00DF0664" w:rsidP="00DF0664"/>
    <w:p w:rsidR="00DF0664" w:rsidRDefault="00DF0664" w:rsidP="00DF0664">
      <w:r>
        <w:t>NOTE: This trick only works if the Ceiling Plan and Floor Plan are at the same scale.</w:t>
      </w:r>
    </w:p>
    <w:p w:rsidR="00DF0664" w:rsidRDefault="00DF0664" w:rsidP="00DF0664"/>
    <w:p w:rsidR="00DF0664" w:rsidRDefault="00DF0664" w:rsidP="00DF0664">
      <w:r>
        <w:t>Cool!</w:t>
      </w:r>
    </w:p>
    <w:p w:rsidR="00DF0664" w:rsidRDefault="00DF0664" w:rsidP="00DF0664"/>
    <w:p w:rsidR="00DF0664" w:rsidRDefault="00DF0664" w:rsidP="00DF0664">
      <w:r>
        <w:t>You will have 2 title bars</w:t>
      </w:r>
    </w:p>
    <w:p w:rsidR="00FD6793" w:rsidRDefault="00FD6793" w:rsidP="00DF0664">
      <w:r>
        <w:t>We want to keep Level 1 Electrical</w:t>
      </w:r>
    </w:p>
    <w:p w:rsidR="00FD6793" w:rsidRDefault="00FD6793" w:rsidP="00DF0664"/>
    <w:p w:rsidR="00FD6793" w:rsidRDefault="00FD6793" w:rsidP="00DF0664">
      <w:r>
        <w:t>Pick on Trick Ceiling Title bar</w:t>
      </w:r>
    </w:p>
    <w:p w:rsidR="00FD6793" w:rsidRDefault="00FD6793" w:rsidP="00DF0664">
      <w:r>
        <w:t>Viewport 1</w:t>
      </w:r>
    </w:p>
    <w:p w:rsidR="00FD6793" w:rsidRDefault="00FD6793" w:rsidP="00DF0664">
      <w:r>
        <w:t>Edit Type</w:t>
      </w:r>
    </w:p>
    <w:p w:rsidR="00FD6793" w:rsidRDefault="00FD6793" w:rsidP="00DF0664">
      <w:r>
        <w:t>Duplicate</w:t>
      </w:r>
    </w:p>
    <w:p w:rsidR="00FD6793" w:rsidRDefault="00FD6793" w:rsidP="00DF0664">
      <w:r>
        <w:t>Name it: SHS Viewport No Title</w:t>
      </w:r>
    </w:p>
    <w:p w:rsidR="00FD6793" w:rsidRDefault="00FD6793" w:rsidP="00DF0664">
      <w:r>
        <w:t>OK</w:t>
      </w:r>
    </w:p>
    <w:p w:rsidR="00FD6793" w:rsidRDefault="00FD6793" w:rsidP="00DF0664">
      <w:r>
        <w:t>Show Title: No</w:t>
      </w:r>
    </w:p>
    <w:p w:rsidR="00FD6793" w:rsidRDefault="00FD6793" w:rsidP="00DF0664">
      <w:r>
        <w:t>OK</w:t>
      </w:r>
    </w:p>
    <w:p w:rsidR="00FD6793" w:rsidRDefault="00FD6793" w:rsidP="00DF0664"/>
    <w:p w:rsidR="00DF0664" w:rsidRDefault="00DF0664" w:rsidP="00DF0664">
      <w:r>
        <w:t>So now you see the ceiling lights and the floor plan electrical stuff at the same time.</w:t>
      </w:r>
    </w:p>
    <w:p w:rsidR="00DF0664" w:rsidRDefault="00DF0664" w:rsidP="00DF0664"/>
    <w:p w:rsidR="00DF0664" w:rsidRDefault="00DF0664" w:rsidP="00DF0664">
      <w:r>
        <w:t>Continue adding electrical components and lights. You will need to (temporarily) turn the underlay on to see where you are going with the swings.</w:t>
      </w:r>
    </w:p>
    <w:p w:rsidR="00DF0664" w:rsidRDefault="00DF0664" w:rsidP="00DF0664"/>
    <w:p w:rsidR="00DF0664" w:rsidRPr="00483C6D" w:rsidRDefault="00DF0664" w:rsidP="00DF0664">
      <w:pPr>
        <w:rPr>
          <w:b/>
        </w:rPr>
      </w:pPr>
      <w:r w:rsidRPr="00483C6D">
        <w:rPr>
          <w:b/>
        </w:rPr>
        <w:t>Save as: Revit</w:t>
      </w:r>
      <w:r w:rsidR="000845AA">
        <w:rPr>
          <w:b/>
        </w:rPr>
        <w:t>2018</w:t>
      </w:r>
      <w:r w:rsidR="00EC06D1">
        <w:rPr>
          <w:b/>
        </w:rPr>
        <w:t>demo26</w:t>
      </w:r>
      <w:r w:rsidRPr="00483C6D">
        <w:rPr>
          <w:b/>
        </w:rPr>
        <w:t>.rvt</w:t>
      </w:r>
    </w:p>
    <w:p w:rsidR="004C071E" w:rsidRPr="00DF0664" w:rsidRDefault="00EC06D1">
      <w:r>
        <w:br w:type="page"/>
      </w:r>
    </w:p>
    <w:p w:rsidR="00603590" w:rsidRDefault="00603590"/>
    <w:p w:rsidR="004C071E" w:rsidRPr="00F13860" w:rsidRDefault="00981E4D" w:rsidP="00F13860">
      <w:pPr>
        <w:pStyle w:val="Heading1"/>
        <w:jc w:val="center"/>
        <w:rPr>
          <w:b/>
          <w:bCs/>
          <w:sz w:val="28"/>
        </w:rPr>
      </w:pPr>
      <w:bookmarkStart w:id="121" w:name="_Toc173300146"/>
      <w:bookmarkStart w:id="122" w:name="_Toc173300623"/>
      <w:bookmarkStart w:id="123" w:name="_Toc486245928"/>
      <w:r>
        <w:rPr>
          <w:b/>
          <w:bCs/>
          <w:sz w:val="28"/>
        </w:rPr>
        <w:t xml:space="preserve">Electrical </w:t>
      </w:r>
      <w:r w:rsidR="004C071E" w:rsidRPr="00F13860">
        <w:rPr>
          <w:b/>
          <w:bCs/>
          <w:sz w:val="28"/>
        </w:rPr>
        <w:t>L</w:t>
      </w:r>
      <w:bookmarkEnd w:id="121"/>
      <w:bookmarkEnd w:id="122"/>
      <w:r w:rsidR="006169BB">
        <w:rPr>
          <w:b/>
          <w:bCs/>
          <w:sz w:val="28"/>
        </w:rPr>
        <w:t>egend</w:t>
      </w:r>
      <w:bookmarkEnd w:id="123"/>
    </w:p>
    <w:p w:rsidR="004C071E" w:rsidRDefault="004C071E"/>
    <w:p w:rsidR="004C071E" w:rsidRDefault="004C071E">
      <w:r>
        <w:t>Legends provide a way to display a list of the various building components and annotations used in a project. The two most common types of legends are annotation legends and building component legends. In this tutorial, we will create an Electrical Component Legend.</w:t>
      </w:r>
    </w:p>
    <w:p w:rsidR="004C071E" w:rsidRDefault="004C071E"/>
    <w:p w:rsidR="00865908" w:rsidRDefault="00EC06D1">
      <w:r>
        <w:t>We have a few Electrical fixtures loaded from the last exercise….</w:t>
      </w:r>
    </w:p>
    <w:p w:rsidR="00865908" w:rsidRDefault="00865908"/>
    <w:p w:rsidR="004C071E" w:rsidRDefault="004C071E">
      <w:r>
        <w:t>View</w:t>
      </w:r>
    </w:p>
    <w:p w:rsidR="004C071E" w:rsidRDefault="004C071E">
      <w:r>
        <w:t>Legend</w:t>
      </w:r>
      <w:r w:rsidR="00AA180A">
        <w:t>s</w:t>
      </w:r>
    </w:p>
    <w:p w:rsidR="00AA180A" w:rsidRDefault="00AA180A">
      <w:r>
        <w:t>Legend</w:t>
      </w:r>
    </w:p>
    <w:p w:rsidR="0070008B" w:rsidRDefault="0070008B">
      <w:r>
        <w:t>Name it: “Electrical Legend”</w:t>
      </w:r>
    </w:p>
    <w:p w:rsidR="006952A3" w:rsidRDefault="00280E07">
      <w:r>
        <w:t xml:space="preserve"> </w:t>
      </w:r>
      <w:r w:rsidR="0070008B">
        <w:t>Scale:</w:t>
      </w:r>
      <w:r>
        <w:t xml:space="preserve"> ¼” = 1’0”</w:t>
      </w:r>
    </w:p>
    <w:p w:rsidR="00280E07" w:rsidRDefault="00280E07">
      <w:r>
        <w:t>OK</w:t>
      </w:r>
    </w:p>
    <w:p w:rsidR="004C071E" w:rsidRDefault="00AA180A">
      <w:r>
        <w:t>You have a blank sheet (Legends are not Revit-like…..maybe someday…)</w:t>
      </w:r>
    </w:p>
    <w:p w:rsidR="004C071E" w:rsidRDefault="004C071E"/>
    <w:p w:rsidR="00AA180A" w:rsidRDefault="00AA180A">
      <w:r>
        <w:t>Annotate</w:t>
      </w:r>
    </w:p>
    <w:p w:rsidR="00AA180A" w:rsidRDefault="00AA180A">
      <w:r>
        <w:t>Component</w:t>
      </w:r>
    </w:p>
    <w:p w:rsidR="004C071E" w:rsidRDefault="004C071E">
      <w:r>
        <w:t>Legend Component</w:t>
      </w:r>
    </w:p>
    <w:p w:rsidR="00280E07" w:rsidRDefault="00280E07">
      <w:r>
        <w:t>Up to top of screen</w:t>
      </w:r>
      <w:r w:rsidR="00AA180A">
        <w:t xml:space="preserve"> in Option Bar</w:t>
      </w:r>
    </w:p>
    <w:p w:rsidR="004C071E" w:rsidRDefault="004C071E">
      <w:r>
        <w:t>Family</w:t>
      </w:r>
    </w:p>
    <w:p w:rsidR="004C071E" w:rsidRDefault="00280E07">
      <w:r>
        <w:t>Electrical Fixtures …</w:t>
      </w:r>
      <w:r w:rsidR="004C071E">
        <w:t xml:space="preserve">Pick </w:t>
      </w:r>
      <w:r>
        <w:t>the outlet GFI Single</w:t>
      </w:r>
      <w:r w:rsidR="004C071E">
        <w:t>…bring down to screen</w:t>
      </w:r>
    </w:p>
    <w:p w:rsidR="004C071E" w:rsidRDefault="004C071E">
      <w:r>
        <w:t>(The host length is the wall holding the object….3’0” is OK)</w:t>
      </w:r>
    </w:p>
    <w:p w:rsidR="004C071E" w:rsidRDefault="004C071E">
      <w:r>
        <w:t>Bring in several…use green lines to align</w:t>
      </w:r>
    </w:p>
    <w:p w:rsidR="003824B2" w:rsidRDefault="003824B2"/>
    <w:p w:rsidR="003824B2" w:rsidRDefault="00C95EBF">
      <w:r>
        <w:rPr>
          <w:noProof/>
        </w:rPr>
        <w:drawing>
          <wp:inline distT="0" distB="0" distL="0" distR="0">
            <wp:extent cx="2181225" cy="2971800"/>
            <wp:effectExtent l="0" t="0" r="0" b="0"/>
            <wp:docPr id="316" name="Picture 316" descr="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omponents"/>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181225" cy="2971800"/>
                    </a:xfrm>
                    <a:prstGeom prst="rect">
                      <a:avLst/>
                    </a:prstGeom>
                    <a:noFill/>
                    <a:ln>
                      <a:noFill/>
                    </a:ln>
                  </pic:spPr>
                </pic:pic>
              </a:graphicData>
            </a:graphic>
          </wp:inline>
        </w:drawing>
      </w:r>
    </w:p>
    <w:p w:rsidR="004C071E" w:rsidRDefault="004C071E"/>
    <w:p w:rsidR="004C071E" w:rsidRDefault="004C071E">
      <w:r>
        <w:t>Text</w:t>
      </w:r>
    </w:p>
    <w:p w:rsidR="004C071E" w:rsidRDefault="004C071E">
      <w:r>
        <w:t>3/32” Arial</w:t>
      </w:r>
    </w:p>
    <w:p w:rsidR="004C071E" w:rsidRDefault="004C071E">
      <w:r>
        <w:t>Create text descriptions to the right of the symbols</w:t>
      </w:r>
    </w:p>
    <w:p w:rsidR="003824B2" w:rsidRDefault="00C95EBF">
      <w:r>
        <w:rPr>
          <w:noProof/>
        </w:rPr>
        <w:drawing>
          <wp:inline distT="0" distB="0" distL="0" distR="0">
            <wp:extent cx="4800600" cy="2714625"/>
            <wp:effectExtent l="0" t="0" r="0" b="0"/>
            <wp:docPr id="317" name="Picture 317" descr="componen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mponents 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00600" cy="2714625"/>
                    </a:xfrm>
                    <a:prstGeom prst="rect">
                      <a:avLst/>
                    </a:prstGeom>
                    <a:noFill/>
                    <a:ln>
                      <a:noFill/>
                    </a:ln>
                  </pic:spPr>
                </pic:pic>
              </a:graphicData>
            </a:graphic>
          </wp:inline>
        </w:drawing>
      </w:r>
    </w:p>
    <w:p w:rsidR="004C071E" w:rsidRDefault="004C071E"/>
    <w:p w:rsidR="003824B2" w:rsidRDefault="003824B2">
      <w:r>
        <w:t>Drag the Electrical L</w:t>
      </w:r>
      <w:r w:rsidR="004C071E">
        <w:t xml:space="preserve">egend </w:t>
      </w:r>
      <w:r>
        <w:t>on to the Electrical Plan</w:t>
      </w:r>
    </w:p>
    <w:p w:rsidR="004C071E" w:rsidRDefault="00C95EBF">
      <w:r>
        <w:rPr>
          <w:noProof/>
        </w:rPr>
        <w:drawing>
          <wp:inline distT="0" distB="0" distL="0" distR="0">
            <wp:extent cx="3143250" cy="3733800"/>
            <wp:effectExtent l="0" t="0" r="0" b="0"/>
            <wp:docPr id="318" name="Picture 318" descr="legend 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legend on sheet"/>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143250" cy="3733800"/>
                    </a:xfrm>
                    <a:prstGeom prst="rect">
                      <a:avLst/>
                    </a:prstGeom>
                    <a:noFill/>
                    <a:ln>
                      <a:noFill/>
                    </a:ln>
                  </pic:spPr>
                </pic:pic>
              </a:graphicData>
            </a:graphic>
          </wp:inline>
        </w:drawing>
      </w:r>
      <w:r w:rsidR="004C071E">
        <w:t xml:space="preserve"> </w:t>
      </w:r>
    </w:p>
    <w:p w:rsidR="006952A3" w:rsidRDefault="006952A3"/>
    <w:p w:rsidR="00603590" w:rsidRDefault="006952A3" w:rsidP="0051774E">
      <w:r>
        <w:t>You can use the legend in other drawings</w:t>
      </w:r>
      <w:r w:rsidR="003E5517">
        <w:t>. Copy to clipboard. Paste into another legend. You can also create a legend and add it to your company template.</w:t>
      </w:r>
    </w:p>
    <w:p w:rsidR="004C071E" w:rsidRPr="00981E4D" w:rsidRDefault="00981E4D" w:rsidP="00981E4D">
      <w:pPr>
        <w:pStyle w:val="Heading1"/>
        <w:jc w:val="center"/>
        <w:rPr>
          <w:b/>
          <w:sz w:val="28"/>
          <w:szCs w:val="28"/>
        </w:rPr>
      </w:pPr>
      <w:bookmarkStart w:id="124" w:name="_Toc486245929"/>
      <w:r>
        <w:rPr>
          <w:b/>
          <w:sz w:val="28"/>
          <w:szCs w:val="28"/>
        </w:rPr>
        <w:lastRenderedPageBreak/>
        <w:t>Wall Type Legend</w:t>
      </w:r>
      <w:bookmarkEnd w:id="124"/>
    </w:p>
    <w:p w:rsidR="004C071E" w:rsidRDefault="004C071E"/>
    <w:p w:rsidR="00AA180A" w:rsidRDefault="00AA180A" w:rsidP="00AA180A">
      <w:r>
        <w:t>View</w:t>
      </w:r>
    </w:p>
    <w:p w:rsidR="00AA180A" w:rsidRDefault="00AA180A" w:rsidP="00AA180A">
      <w:r>
        <w:t>Legends</w:t>
      </w:r>
    </w:p>
    <w:p w:rsidR="00AA180A" w:rsidRDefault="00AA180A" w:rsidP="00AA180A">
      <w:r>
        <w:t>Legend</w:t>
      </w:r>
    </w:p>
    <w:p w:rsidR="00981E4D" w:rsidRDefault="00981E4D" w:rsidP="00AA180A">
      <w:r>
        <w:t>Name it Wall Type Legend</w:t>
      </w:r>
    </w:p>
    <w:p w:rsidR="00981E4D" w:rsidRDefault="00AA180A" w:rsidP="00981E4D">
      <w:r>
        <w:t xml:space="preserve"> </w:t>
      </w:r>
      <w:r w:rsidR="00981E4D">
        <w:t>Set the Scale to 1”=1’0”</w:t>
      </w:r>
    </w:p>
    <w:p w:rsidR="00AA180A" w:rsidRDefault="00AA180A" w:rsidP="00AA180A">
      <w:r>
        <w:t>OK</w:t>
      </w:r>
    </w:p>
    <w:p w:rsidR="00981E4D" w:rsidRDefault="00981E4D" w:rsidP="00AA180A">
      <w:r>
        <w:t>Set Detail Level to Medium</w:t>
      </w:r>
    </w:p>
    <w:p w:rsidR="00AA180A" w:rsidRDefault="00AA180A" w:rsidP="00AA180A">
      <w:r>
        <w:t>Annotate</w:t>
      </w:r>
    </w:p>
    <w:p w:rsidR="00AA180A" w:rsidRDefault="00913BB7" w:rsidP="00AA180A">
      <w:r>
        <w:t>Component</w:t>
      </w:r>
    </w:p>
    <w:p w:rsidR="00913BB7" w:rsidRDefault="00913BB7" w:rsidP="00AA180A">
      <w:r>
        <w:t>Legend Component</w:t>
      </w:r>
    </w:p>
    <w:p w:rsidR="004C071E" w:rsidRDefault="004C071E">
      <w:r>
        <w:t>Up to top of screen…Family</w:t>
      </w:r>
    </w:p>
    <w:p w:rsidR="004C071E" w:rsidRDefault="004C071E">
      <w:r>
        <w:t>Pick one of the walls</w:t>
      </w:r>
      <w:r w:rsidR="00603590">
        <w:t xml:space="preserve"> </w:t>
      </w:r>
      <w:r w:rsidR="00913BB7">
        <w:t>YOU</w:t>
      </w:r>
      <w:r w:rsidR="00603590">
        <w:t xml:space="preserve"> created </w:t>
      </w:r>
      <w:r>
        <w:t>…bring down to screen</w:t>
      </w:r>
    </w:p>
    <w:p w:rsidR="00981E4D" w:rsidRDefault="00981E4D"/>
    <w:p w:rsidR="00603590" w:rsidRDefault="00C95EBF">
      <w:r>
        <w:rPr>
          <w:noProof/>
        </w:rPr>
        <w:drawing>
          <wp:inline distT="0" distB="0" distL="0" distR="0">
            <wp:extent cx="5476875" cy="2152650"/>
            <wp:effectExtent l="0" t="0" r="0" b="0"/>
            <wp:docPr id="319" name="Picture 319" descr="WALL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WALL TYPES"/>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76875" cy="2152650"/>
                    </a:xfrm>
                    <a:prstGeom prst="rect">
                      <a:avLst/>
                    </a:prstGeom>
                    <a:noFill/>
                    <a:ln>
                      <a:noFill/>
                    </a:ln>
                  </pic:spPr>
                </pic:pic>
              </a:graphicData>
            </a:graphic>
          </wp:inline>
        </w:drawing>
      </w:r>
      <w:r w:rsidR="00603590">
        <w:t xml:space="preserve">Drag onto a </w:t>
      </w:r>
      <w:r w:rsidR="00981E4D">
        <w:t xml:space="preserve">Floor Plan </w:t>
      </w:r>
      <w:r w:rsidR="00603590">
        <w:t>sheet</w:t>
      </w:r>
      <w:r w:rsidR="00981E4D">
        <w:t>…</w:t>
      </w:r>
    </w:p>
    <w:p w:rsidR="003E5517" w:rsidRDefault="003E5517"/>
    <w:p w:rsidR="00325A0B" w:rsidRDefault="00C95EBF" w:rsidP="00325A0B">
      <w:r>
        <w:rPr>
          <w:noProof/>
        </w:rPr>
        <w:drawing>
          <wp:inline distT="0" distB="0" distL="0" distR="0">
            <wp:extent cx="3257550" cy="2581275"/>
            <wp:effectExtent l="0" t="0" r="0" b="0"/>
            <wp:docPr id="320" name="Picture 320" descr="WALL TYP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WALL TYPES 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257550" cy="2581275"/>
                    </a:xfrm>
                    <a:prstGeom prst="rect">
                      <a:avLst/>
                    </a:prstGeom>
                    <a:noFill/>
                    <a:ln>
                      <a:noFill/>
                    </a:ln>
                  </pic:spPr>
                </pic:pic>
              </a:graphicData>
            </a:graphic>
          </wp:inline>
        </w:drawing>
      </w:r>
    </w:p>
    <w:p w:rsidR="00FA2AE8" w:rsidRDefault="00325A0B" w:rsidP="00325A0B">
      <w:pPr>
        <w:rPr>
          <w:b/>
        </w:rPr>
      </w:pPr>
      <w:r w:rsidRPr="00483C6D">
        <w:rPr>
          <w:b/>
        </w:rPr>
        <w:t>Save as: Revit</w:t>
      </w:r>
      <w:r w:rsidR="000845AA">
        <w:rPr>
          <w:b/>
        </w:rPr>
        <w:t>2018</w:t>
      </w:r>
      <w:r>
        <w:rPr>
          <w:b/>
        </w:rPr>
        <w:t>demo27</w:t>
      </w:r>
      <w:r w:rsidRPr="00483C6D">
        <w:rPr>
          <w:b/>
        </w:rPr>
        <w:t>.rvt</w:t>
      </w:r>
    </w:p>
    <w:p w:rsidR="00E60E5E" w:rsidRDefault="00FA2AE8" w:rsidP="00E60E5E">
      <w:pPr>
        <w:pStyle w:val="Heading1"/>
        <w:jc w:val="center"/>
      </w:pPr>
      <w:r>
        <w:rPr>
          <w:b/>
        </w:rPr>
        <w:br w:type="page"/>
      </w:r>
      <w:bookmarkStart w:id="125" w:name="OLE_LINK14"/>
      <w:bookmarkStart w:id="126" w:name="OLE_LINK15"/>
      <w:bookmarkStart w:id="127" w:name="_Toc486245930"/>
      <w:r w:rsidR="00E60E5E" w:rsidRPr="00E60E5E">
        <w:rPr>
          <w:b/>
          <w:bCs/>
          <w:sz w:val="28"/>
          <w:szCs w:val="28"/>
        </w:rPr>
        <w:lastRenderedPageBreak/>
        <w:t>Creating a Gypsum Board Ceiling</w:t>
      </w:r>
      <w:bookmarkEnd w:id="127"/>
    </w:p>
    <w:p w:rsidR="00E60E5E" w:rsidRDefault="00E60E5E" w:rsidP="00E60E5E"/>
    <w:p w:rsidR="00E60E5E" w:rsidRDefault="00E60E5E" w:rsidP="00E60E5E">
      <w:r>
        <w:t>We will use the GYP Board (also called “dry wall”) Ceiling to hide the 2</w:t>
      </w:r>
      <w:r w:rsidRPr="00567C89">
        <w:rPr>
          <w:vertAlign w:val="superscript"/>
        </w:rPr>
        <w:t>nd</w:t>
      </w:r>
      <w:r>
        <w:t xml:space="preserve"> floor (subfloor), to attached ceiling-based elements like lights, ceiling fans, </w:t>
      </w:r>
      <w:r w:rsidR="006B3797">
        <w:t xml:space="preserve">air conditioning diffusers, </w:t>
      </w:r>
      <w:r>
        <w:t>and smoke detectors. We will also use the gyp ceiling on the 2</w:t>
      </w:r>
      <w:r w:rsidRPr="00567C89">
        <w:rPr>
          <w:vertAlign w:val="superscript"/>
        </w:rPr>
        <w:t>nd</w:t>
      </w:r>
      <w:r>
        <w:t xml:space="preserve"> floor. It would be attached to the bottom of the roof joists.</w:t>
      </w:r>
    </w:p>
    <w:p w:rsidR="00E60E5E" w:rsidRDefault="00C95EBF" w:rsidP="00E60E5E">
      <w:r>
        <w:rPr>
          <w:noProof/>
        </w:rPr>
        <w:drawing>
          <wp:inline distT="0" distB="0" distL="0" distR="0">
            <wp:extent cx="3362325" cy="2781300"/>
            <wp:effectExtent l="0" t="0" r="0" b="0"/>
            <wp:docPr id="321" name="Picture 321" descr="drywall 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rywall install"/>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362325" cy="2781300"/>
                    </a:xfrm>
                    <a:prstGeom prst="rect">
                      <a:avLst/>
                    </a:prstGeom>
                    <a:noFill/>
                    <a:ln>
                      <a:noFill/>
                    </a:ln>
                  </pic:spPr>
                </pic:pic>
              </a:graphicData>
            </a:graphic>
          </wp:inline>
        </w:drawing>
      </w:r>
    </w:p>
    <w:p w:rsidR="006B3797" w:rsidRDefault="00C95EBF" w:rsidP="00E60E5E">
      <w:r>
        <w:rPr>
          <w:noProof/>
        </w:rPr>
        <w:drawing>
          <wp:inline distT="0" distB="0" distL="0" distR="0">
            <wp:extent cx="5476875" cy="4086225"/>
            <wp:effectExtent l="0" t="0" r="0" b="0"/>
            <wp:docPr id="322" name="Picture 322" descr="ceiling on sub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eiling on subfloo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476875" cy="4086225"/>
                    </a:xfrm>
                    <a:prstGeom prst="rect">
                      <a:avLst/>
                    </a:prstGeom>
                    <a:noFill/>
                    <a:ln>
                      <a:noFill/>
                    </a:ln>
                  </pic:spPr>
                </pic:pic>
              </a:graphicData>
            </a:graphic>
          </wp:inline>
        </w:drawing>
      </w:r>
    </w:p>
    <w:p w:rsidR="006B3797" w:rsidRDefault="006B3797" w:rsidP="00E60E5E"/>
    <w:p w:rsidR="00E60E5E" w:rsidRDefault="00E60E5E" w:rsidP="00E60E5E">
      <w:r>
        <w:t>We will make a 5/8” drywall:</w:t>
      </w:r>
    </w:p>
    <w:p w:rsidR="00E60E5E" w:rsidRDefault="00E60E5E" w:rsidP="00E60E5E">
      <w:r>
        <w:t>Architecture</w:t>
      </w:r>
    </w:p>
    <w:p w:rsidR="00E60E5E" w:rsidRDefault="00E60E5E" w:rsidP="00E60E5E">
      <w:r>
        <w:t xml:space="preserve">Ceiling </w:t>
      </w:r>
    </w:p>
    <w:p w:rsidR="00E60E5E" w:rsidRDefault="00E60E5E" w:rsidP="00E60E5E">
      <w:r>
        <w:t>Compound Ceiling: GWB on Mtl Stud</w:t>
      </w:r>
    </w:p>
    <w:p w:rsidR="00E60E5E" w:rsidRDefault="00E60E5E" w:rsidP="00E60E5E">
      <w:r>
        <w:t>Edit Type</w:t>
      </w:r>
    </w:p>
    <w:p w:rsidR="00E60E5E" w:rsidRDefault="00E60E5E" w:rsidP="00E60E5E">
      <w:r>
        <w:t>Duplicate</w:t>
      </w:r>
    </w:p>
    <w:p w:rsidR="00E60E5E" w:rsidRDefault="00E60E5E" w:rsidP="00E60E5E">
      <w:r>
        <w:t>Name it: SHS 5/8” GYP</w:t>
      </w:r>
    </w:p>
    <w:p w:rsidR="00E60E5E" w:rsidRDefault="00E60E5E" w:rsidP="00E60E5E">
      <w:r>
        <w:t>OK</w:t>
      </w:r>
    </w:p>
    <w:p w:rsidR="00E60E5E" w:rsidRDefault="00E60E5E" w:rsidP="00E60E5E">
      <w:r>
        <w:t>Structure: Edit</w:t>
      </w:r>
    </w:p>
    <w:p w:rsidR="00E60E5E" w:rsidRDefault="00E60E5E" w:rsidP="00E60E5E">
      <w:r>
        <w:t>Delete Layer 4</w:t>
      </w:r>
    </w:p>
    <w:p w:rsidR="00E60E5E" w:rsidRDefault="00E60E5E" w:rsidP="00E60E5E">
      <w:r>
        <w:t>Change Layer 2 to 5/8” thick and apply SHS gyp material</w:t>
      </w:r>
    </w:p>
    <w:p w:rsidR="00E60E5E" w:rsidRDefault="00C95EBF" w:rsidP="00E60E5E">
      <w:r w:rsidRPr="009A6B90">
        <w:rPr>
          <w:noProof/>
        </w:rPr>
        <w:drawing>
          <wp:inline distT="0" distB="0" distL="0" distR="0">
            <wp:extent cx="5943600" cy="3686175"/>
            <wp:effectExtent l="0" t="0" r="0" b="0"/>
            <wp:docPr id="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rsidR="00E60E5E" w:rsidRDefault="00E60E5E" w:rsidP="00E60E5E">
      <w:r>
        <w:t>The SHS Gyp should be Flat White Paint and have a surface pattern of “sand”.</w:t>
      </w:r>
    </w:p>
    <w:p w:rsidR="00E60E5E" w:rsidRDefault="00E60E5E" w:rsidP="00E60E5E">
      <w:r>
        <w:t>OK</w:t>
      </w:r>
      <w:r>
        <w:tab/>
        <w:t>OK</w:t>
      </w:r>
    </w:p>
    <w:p w:rsidR="00E60E5E" w:rsidRDefault="00E60E5E" w:rsidP="00E60E5E">
      <w:r>
        <w:t>Let’s add a ceiling to the Den</w:t>
      </w:r>
    </w:p>
    <w:p w:rsidR="00E60E5E" w:rsidRDefault="00E60E5E" w:rsidP="00E60E5E">
      <w:r>
        <w:t>Ceiling plan Level 1</w:t>
      </w:r>
    </w:p>
    <w:p w:rsidR="00E60E5E" w:rsidRDefault="00E60E5E" w:rsidP="00E60E5E">
      <w:r>
        <w:t>Use Sketch Option</w:t>
      </w:r>
    </w:p>
    <w:p w:rsidR="00E60E5E" w:rsidRDefault="00E60E5E" w:rsidP="00E60E5E">
      <w:r>
        <w:t>Note Height Offset from Level is set at 8’0”. It’s wrong, but we will use it for now.</w:t>
      </w:r>
    </w:p>
    <w:p w:rsidR="00E60E5E" w:rsidRDefault="00E60E5E" w:rsidP="00E60E5E">
      <w:r>
        <w:t>Make the rectangle</w:t>
      </w:r>
    </w:p>
    <w:p w:rsidR="00E60E5E" w:rsidRDefault="00E60E5E" w:rsidP="00E60E5E">
      <w:r>
        <w:t>Green Check to finish. See the pattern?</w:t>
      </w:r>
    </w:p>
    <w:p w:rsidR="00E60E5E" w:rsidRDefault="00E60E5E" w:rsidP="00E60E5E">
      <w:r>
        <w:t>Now cut a section through the room to see where the ceiling is relative to the floor above.</w:t>
      </w:r>
    </w:p>
    <w:p w:rsidR="00E60E5E" w:rsidRDefault="00E60E5E" w:rsidP="00E60E5E">
      <w:r>
        <w:t>Set Display level to Medium</w:t>
      </w:r>
    </w:p>
    <w:p w:rsidR="00E60E5E" w:rsidRDefault="00C95EBF" w:rsidP="00E60E5E">
      <w:r w:rsidRPr="009A6B90">
        <w:rPr>
          <w:noProof/>
        </w:rPr>
        <w:lastRenderedPageBreak/>
        <w:drawing>
          <wp:inline distT="0" distB="0" distL="0" distR="0">
            <wp:extent cx="4381500" cy="3352800"/>
            <wp:effectExtent l="0" t="0" r="0" b="0"/>
            <wp:docPr id="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381500" cy="3352800"/>
                    </a:xfrm>
                    <a:prstGeom prst="rect">
                      <a:avLst/>
                    </a:prstGeom>
                    <a:noFill/>
                    <a:ln>
                      <a:noFill/>
                    </a:ln>
                  </pic:spPr>
                </pic:pic>
              </a:graphicData>
            </a:graphic>
          </wp:inline>
        </w:drawing>
      </w:r>
    </w:p>
    <w:p w:rsidR="00E60E5E" w:rsidRDefault="00E60E5E" w:rsidP="00E60E5E"/>
    <w:p w:rsidR="00E60E5E" w:rsidRDefault="00E60E5E" w:rsidP="00E60E5E">
      <w:r>
        <w:t>See how there is space between the ceiling and the subfloor? This is called a “dropped ceiling”. We are not going to drop this ceiling, so we will align the top of the ceiling with the bottom of the sub-floor.</w:t>
      </w:r>
    </w:p>
    <w:p w:rsidR="00E60E5E" w:rsidRDefault="00C95EBF" w:rsidP="00E60E5E">
      <w:r w:rsidRPr="009A6B90">
        <w:rPr>
          <w:noProof/>
        </w:rPr>
        <w:drawing>
          <wp:inline distT="0" distB="0" distL="0" distR="0">
            <wp:extent cx="4133850" cy="3324225"/>
            <wp:effectExtent l="0" t="0" r="0" b="0"/>
            <wp:docPr id="3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133850" cy="3324225"/>
                    </a:xfrm>
                    <a:prstGeom prst="rect">
                      <a:avLst/>
                    </a:prstGeom>
                    <a:noFill/>
                    <a:ln>
                      <a:noFill/>
                    </a:ln>
                  </pic:spPr>
                </pic:pic>
              </a:graphicData>
            </a:graphic>
          </wp:inline>
        </w:drawing>
      </w:r>
    </w:p>
    <w:p w:rsidR="00E60E5E" w:rsidRDefault="00E60E5E" w:rsidP="00E60E5E"/>
    <w:p w:rsidR="00E60E5E" w:rsidRDefault="00E60E5E" w:rsidP="00E60E5E">
      <w:r>
        <w:t>Now for Rooms on the 2</w:t>
      </w:r>
      <w:r w:rsidRPr="00892EA9">
        <w:rPr>
          <w:vertAlign w:val="superscript"/>
        </w:rPr>
        <w:t>nd</w:t>
      </w:r>
      <w:r>
        <w:t xml:space="preserve"> Floor:</w:t>
      </w:r>
    </w:p>
    <w:p w:rsidR="00E60E5E" w:rsidRDefault="00E60E5E" w:rsidP="00E60E5E"/>
    <w:p w:rsidR="00E60E5E" w:rsidRDefault="00C95EBF" w:rsidP="00E60E5E">
      <w:r w:rsidRPr="009A6B90">
        <w:rPr>
          <w:noProof/>
        </w:rPr>
        <w:lastRenderedPageBreak/>
        <w:drawing>
          <wp:inline distT="0" distB="0" distL="0" distR="0">
            <wp:extent cx="5943600" cy="2952750"/>
            <wp:effectExtent l="0" t="0" r="0" b="0"/>
            <wp:docPr id="3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p>
    <w:p w:rsidR="00E60E5E" w:rsidRDefault="00E60E5E" w:rsidP="00E60E5E">
      <w:r>
        <w:t>The Truss was not modeled in Revit (the engineers generally do the Truss calculations….. but we would attach our ceiling to the bottom of the truss, which is at the Roof Level Line.</w:t>
      </w:r>
    </w:p>
    <w:p w:rsidR="00E60E5E" w:rsidRDefault="00E60E5E" w:rsidP="00E60E5E">
      <w:r>
        <w:t>Let’s do Bed 3 on the 2</w:t>
      </w:r>
      <w:r w:rsidRPr="005B001C">
        <w:rPr>
          <w:vertAlign w:val="superscript"/>
        </w:rPr>
        <w:t>nd</w:t>
      </w:r>
      <w:r>
        <w:t xml:space="preserve"> Floor. </w:t>
      </w:r>
    </w:p>
    <w:p w:rsidR="00E60E5E" w:rsidRDefault="00E60E5E" w:rsidP="00E60E5E">
      <w:r>
        <w:t>Cut the section Vertically to get the best view</w:t>
      </w:r>
    </w:p>
    <w:p w:rsidR="00E60E5E" w:rsidRDefault="00C95EBF" w:rsidP="00E60E5E">
      <w:r w:rsidRPr="009A6B90">
        <w:rPr>
          <w:noProof/>
        </w:rPr>
        <w:drawing>
          <wp:inline distT="0" distB="0" distL="0" distR="0">
            <wp:extent cx="3886200" cy="3048000"/>
            <wp:effectExtent l="0" t="0" r="0" b="0"/>
            <wp:docPr id="3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86200" cy="3048000"/>
                    </a:xfrm>
                    <a:prstGeom prst="rect">
                      <a:avLst/>
                    </a:prstGeom>
                    <a:noFill/>
                    <a:ln>
                      <a:noFill/>
                    </a:ln>
                  </pic:spPr>
                </pic:pic>
              </a:graphicData>
            </a:graphic>
          </wp:inline>
        </w:drawing>
      </w:r>
    </w:p>
    <w:p w:rsidR="00E60E5E" w:rsidRDefault="00E60E5E" w:rsidP="00E60E5E">
      <w:r>
        <w:t>Back to Ceiling plan Level 2</w:t>
      </w:r>
    </w:p>
    <w:p w:rsidR="00E60E5E" w:rsidRDefault="00E60E5E" w:rsidP="00E60E5E">
      <w:r>
        <w:t>Let’s add a ceiling to the Bed 3</w:t>
      </w:r>
    </w:p>
    <w:p w:rsidR="00E60E5E" w:rsidRDefault="00E60E5E" w:rsidP="00E60E5E">
      <w:r>
        <w:t>Ceiling plan Level 2</w:t>
      </w:r>
    </w:p>
    <w:p w:rsidR="00E60E5E" w:rsidRDefault="00E60E5E" w:rsidP="00E60E5E">
      <w:r>
        <w:t xml:space="preserve">Architecture </w:t>
      </w:r>
    </w:p>
    <w:p w:rsidR="00E60E5E" w:rsidRDefault="00E60E5E" w:rsidP="00E60E5E">
      <w:r>
        <w:t xml:space="preserve">Ceiling </w:t>
      </w:r>
    </w:p>
    <w:p w:rsidR="00E60E5E" w:rsidRDefault="00E60E5E" w:rsidP="00E60E5E">
      <w:r>
        <w:t>Compound ceiling: SHS 5/8” GYP</w:t>
      </w:r>
    </w:p>
    <w:p w:rsidR="00E60E5E" w:rsidRDefault="00E60E5E" w:rsidP="00E60E5E">
      <w:r>
        <w:lastRenderedPageBreak/>
        <w:t>Use Sketch Option</w:t>
      </w:r>
    </w:p>
    <w:p w:rsidR="00E60E5E" w:rsidRDefault="00E60E5E" w:rsidP="00E60E5E">
      <w:r>
        <w:t>Note Height Offset from Level is set at 8’0”. Again, it’s wrong, but we will use it for now.</w:t>
      </w:r>
    </w:p>
    <w:p w:rsidR="00E60E5E" w:rsidRDefault="00E60E5E" w:rsidP="00E60E5E">
      <w:r>
        <w:t>Make the rectangle</w:t>
      </w:r>
    </w:p>
    <w:p w:rsidR="00E60E5E" w:rsidRDefault="00E60E5E" w:rsidP="00E60E5E">
      <w:r>
        <w:t>Green Check to finish. See the pattern?</w:t>
      </w:r>
    </w:p>
    <w:p w:rsidR="00E60E5E" w:rsidRDefault="00E60E5E" w:rsidP="00E60E5E">
      <w:r>
        <w:t>Now go to the vertical section.</w:t>
      </w:r>
    </w:p>
    <w:p w:rsidR="00E60E5E" w:rsidRDefault="00E60E5E" w:rsidP="00E60E5E">
      <w:r>
        <w:t>Set Display level to Medium</w:t>
      </w:r>
    </w:p>
    <w:p w:rsidR="00E60E5E" w:rsidRDefault="00E60E5E" w:rsidP="00E60E5E">
      <w:r>
        <w:t>It is too low…align the top of the ceiling with the level line.</w:t>
      </w:r>
    </w:p>
    <w:p w:rsidR="00E60E5E" w:rsidRDefault="00C95EBF" w:rsidP="00E60E5E">
      <w:r w:rsidRPr="009A6B90">
        <w:rPr>
          <w:noProof/>
        </w:rPr>
        <w:drawing>
          <wp:inline distT="0" distB="0" distL="0" distR="0">
            <wp:extent cx="4352925" cy="3000375"/>
            <wp:effectExtent l="0" t="0" r="0" b="0"/>
            <wp:docPr id="3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352925" cy="3000375"/>
                    </a:xfrm>
                    <a:prstGeom prst="rect">
                      <a:avLst/>
                    </a:prstGeom>
                    <a:noFill/>
                    <a:ln>
                      <a:noFill/>
                    </a:ln>
                  </pic:spPr>
                </pic:pic>
              </a:graphicData>
            </a:graphic>
          </wp:inline>
        </w:drawing>
      </w:r>
    </w:p>
    <w:p w:rsidR="00E60E5E" w:rsidRDefault="00E60E5E" w:rsidP="00E60E5E">
      <w:r>
        <w:t>Note: Ceilings can be “dropped” when we want to bring the ceiling lights closer to us or create less volume in the space. Bathrooms, Kitchens and closets use dropped ceilings a lot.</w:t>
      </w:r>
    </w:p>
    <w:p w:rsidR="00FA2AE8" w:rsidRDefault="00FA2AE8" w:rsidP="00FA2AE8">
      <w:pPr>
        <w:rPr>
          <w:b/>
        </w:rPr>
      </w:pPr>
    </w:p>
    <w:p w:rsidR="00FA2AE8" w:rsidRPr="00FA2AE8" w:rsidRDefault="00FA2AE8" w:rsidP="00FA2AE8">
      <w:pPr>
        <w:pStyle w:val="Heading1"/>
        <w:jc w:val="center"/>
        <w:rPr>
          <w:b/>
          <w:bCs/>
          <w:sz w:val="28"/>
          <w:szCs w:val="28"/>
        </w:rPr>
      </w:pPr>
      <w:bookmarkStart w:id="128" w:name="_Toc486245931"/>
      <w:bookmarkEnd w:id="125"/>
      <w:bookmarkEnd w:id="126"/>
      <w:r w:rsidRPr="00FA2AE8">
        <w:rPr>
          <w:b/>
          <w:bCs/>
          <w:sz w:val="28"/>
          <w:szCs w:val="28"/>
        </w:rPr>
        <w:t>Wall Sweeps</w:t>
      </w:r>
      <w:bookmarkEnd w:id="128"/>
    </w:p>
    <w:p w:rsidR="00FA2AE8" w:rsidRDefault="00FA2AE8" w:rsidP="00FA2AE8"/>
    <w:p w:rsidR="00FA2AE8" w:rsidRDefault="00FA2AE8" w:rsidP="00FA2AE8">
      <w:r>
        <w:t>Open Revit</w:t>
      </w:r>
      <w:r w:rsidR="000845AA">
        <w:t>2018</w:t>
      </w:r>
      <w:r>
        <w:t>demo3 (we just need a few walls for this one)</w:t>
      </w:r>
    </w:p>
    <w:p w:rsidR="00FA2AE8" w:rsidRDefault="00FA2AE8" w:rsidP="00FA2AE8">
      <w:r>
        <w:t>South Elevation</w:t>
      </w:r>
    </w:p>
    <w:p w:rsidR="00FA2AE8" w:rsidRDefault="00FA2AE8" w:rsidP="00FA2AE8">
      <w:r>
        <w:t>Wall</w:t>
      </w:r>
    </w:p>
    <w:p w:rsidR="00FA2AE8" w:rsidRDefault="00FA2AE8" w:rsidP="00FA2AE8">
      <w:r>
        <w:t>Wall Sweep</w:t>
      </w:r>
    </w:p>
    <w:p w:rsidR="00FA2AE8" w:rsidRDefault="00FA2AE8" w:rsidP="00FA2AE8">
      <w:r>
        <w:t>Pick wall</w:t>
      </w:r>
    </w:p>
    <w:p w:rsidR="00FA2AE8" w:rsidRDefault="00FA2AE8" w:rsidP="00FA2AE8">
      <w:r>
        <w:t>LC to place</w:t>
      </w:r>
    </w:p>
    <w:p w:rsidR="00FA2AE8" w:rsidRDefault="00FA2AE8" w:rsidP="00FA2AE8">
      <w:r>
        <w:t>See it in 3D</w:t>
      </w:r>
    </w:p>
    <w:p w:rsidR="00FA2AE8" w:rsidRDefault="00FA2AE8" w:rsidP="00FA2AE8">
      <w:r>
        <w:t>It’s a rectangular extrusion coming out of the wall</w:t>
      </w:r>
    </w:p>
    <w:p w:rsidR="00212CDB" w:rsidRDefault="00C95EBF" w:rsidP="00FA2AE8">
      <w:r>
        <w:rPr>
          <w:noProof/>
        </w:rPr>
        <w:lastRenderedPageBreak/>
        <w:drawing>
          <wp:inline distT="0" distB="0" distL="0" distR="0">
            <wp:extent cx="2428875" cy="2781300"/>
            <wp:effectExtent l="0" t="0" r="0" b="0"/>
            <wp:docPr id="329" name="Picture 329" descr="wall swe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wall sweep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428875" cy="2781300"/>
                    </a:xfrm>
                    <a:prstGeom prst="rect">
                      <a:avLst/>
                    </a:prstGeom>
                    <a:noFill/>
                    <a:ln>
                      <a:noFill/>
                    </a:ln>
                  </pic:spPr>
                </pic:pic>
              </a:graphicData>
            </a:graphic>
          </wp:inline>
        </w:drawing>
      </w:r>
    </w:p>
    <w:p w:rsidR="00FA2AE8" w:rsidRDefault="00FA2AE8" w:rsidP="00FA2AE8"/>
    <w:p w:rsidR="00FA2AE8" w:rsidRDefault="00FA2AE8" w:rsidP="00FA2AE8">
      <w:r>
        <w:t>South Elevation</w:t>
      </w:r>
    </w:p>
    <w:p w:rsidR="00FA2AE8" w:rsidRDefault="00FA2AE8" w:rsidP="00FA2AE8">
      <w:r>
        <w:t>Wall</w:t>
      </w:r>
    </w:p>
    <w:p w:rsidR="00FA2AE8" w:rsidRDefault="00912D9F" w:rsidP="00FA2AE8">
      <w:r>
        <w:t xml:space="preserve">Wall </w:t>
      </w:r>
      <w:r w:rsidR="00FA2AE8">
        <w:t>Reveal</w:t>
      </w:r>
    </w:p>
    <w:p w:rsidR="00FA2AE8" w:rsidRDefault="00FA2AE8" w:rsidP="00FA2AE8">
      <w:r>
        <w:t>Pick wall a bit higher</w:t>
      </w:r>
    </w:p>
    <w:p w:rsidR="00FA2AE8" w:rsidRDefault="00FA2AE8" w:rsidP="00FA2AE8">
      <w:r>
        <w:t>See it in 3D</w:t>
      </w:r>
    </w:p>
    <w:p w:rsidR="00FA2AE8" w:rsidRDefault="00FA2AE8" w:rsidP="00FA2AE8">
      <w:r>
        <w:t>Get it?</w:t>
      </w:r>
    </w:p>
    <w:p w:rsidR="00212CDB" w:rsidRDefault="00C95EBF" w:rsidP="00FA2AE8">
      <w:r>
        <w:rPr>
          <w:noProof/>
        </w:rPr>
        <w:drawing>
          <wp:inline distT="0" distB="0" distL="0" distR="0">
            <wp:extent cx="2428875" cy="1952625"/>
            <wp:effectExtent l="0" t="0" r="0" b="0"/>
            <wp:docPr id="330" name="Picture 330" descr="wall rev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wall reveal"/>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428875" cy="1952625"/>
                    </a:xfrm>
                    <a:prstGeom prst="rect">
                      <a:avLst/>
                    </a:prstGeom>
                    <a:noFill/>
                    <a:ln>
                      <a:noFill/>
                    </a:ln>
                  </pic:spPr>
                </pic:pic>
              </a:graphicData>
            </a:graphic>
          </wp:inline>
        </w:drawing>
      </w:r>
      <w:r w:rsidR="00212CDB">
        <w:br w:type="page"/>
      </w:r>
    </w:p>
    <w:p w:rsidR="00FA2AE8" w:rsidRDefault="00FA2AE8" w:rsidP="00FA2AE8"/>
    <w:p w:rsidR="00FA2AE8" w:rsidRDefault="00FA2AE8" w:rsidP="00FA2AE8">
      <w:r>
        <w:t xml:space="preserve">Select </w:t>
      </w:r>
      <w:r w:rsidR="00212CDB">
        <w:t xml:space="preserve">the </w:t>
      </w:r>
      <w:r>
        <w:t>wall sweep</w:t>
      </w:r>
    </w:p>
    <w:p w:rsidR="00FA2AE8" w:rsidRDefault="00FA2AE8" w:rsidP="00FA2AE8">
      <w:r>
        <w:t>Properties</w:t>
      </w:r>
    </w:p>
    <w:p w:rsidR="00FA2AE8" w:rsidRDefault="00FA2AE8" w:rsidP="00FA2AE8">
      <w:r>
        <w:t>Edit Type</w:t>
      </w:r>
    </w:p>
    <w:p w:rsidR="00FA2AE8" w:rsidRDefault="00FA2AE8" w:rsidP="00FA2AE8">
      <w:r>
        <w:t>See Cornice (default)?</w:t>
      </w:r>
    </w:p>
    <w:p w:rsidR="00FA2AE8" w:rsidRDefault="00FA2AE8" w:rsidP="00FA2AE8">
      <w:r>
        <w:t>See Profile:</w:t>
      </w:r>
      <w:r w:rsidR="007173A0">
        <w:t xml:space="preserve"> </w:t>
      </w:r>
      <w:r>
        <w:t>Default ?</w:t>
      </w:r>
    </w:p>
    <w:p w:rsidR="00FA2AE8" w:rsidRDefault="00FA2AE8" w:rsidP="00FA2AE8">
      <w:r>
        <w:t>The default profile is a rectangle</w:t>
      </w:r>
    </w:p>
    <w:p w:rsidR="00FA2AE8" w:rsidRDefault="00FA2AE8" w:rsidP="00FA2AE8">
      <w:r>
        <w:t>See Material: Default (look familiar?)</w:t>
      </w:r>
    </w:p>
    <w:p w:rsidR="00212CDB" w:rsidRDefault="00C95EBF" w:rsidP="00FA2AE8">
      <w:r>
        <w:rPr>
          <w:noProof/>
        </w:rPr>
        <w:drawing>
          <wp:inline distT="0" distB="0" distL="0" distR="0">
            <wp:extent cx="3057525" cy="4029075"/>
            <wp:effectExtent l="0" t="0" r="0" b="0"/>
            <wp:docPr id="331" name="Picture 331" descr="wall swe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wall sweep 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057525" cy="4029075"/>
                    </a:xfrm>
                    <a:prstGeom prst="rect">
                      <a:avLst/>
                    </a:prstGeom>
                    <a:noFill/>
                    <a:ln>
                      <a:noFill/>
                    </a:ln>
                  </pic:spPr>
                </pic:pic>
              </a:graphicData>
            </a:graphic>
          </wp:inline>
        </w:drawing>
      </w:r>
    </w:p>
    <w:p w:rsidR="00FA2AE8" w:rsidRDefault="00FA2AE8" w:rsidP="00FA2AE8">
      <w:r>
        <w:t>Cancel to get out of Element Properties</w:t>
      </w:r>
    </w:p>
    <w:p w:rsidR="00FA2AE8" w:rsidRDefault="00FA2AE8" w:rsidP="00FA2AE8">
      <w:r>
        <w:t>Delete the sweeps</w:t>
      </w:r>
    </w:p>
    <w:p w:rsidR="00AC2D03" w:rsidRDefault="00FA2AE8" w:rsidP="00FA2AE8">
      <w:r>
        <w:t>See the walls clean up.</w:t>
      </w:r>
    </w:p>
    <w:p w:rsidR="00AC2D03" w:rsidRDefault="00AC2D03" w:rsidP="00AC2D03">
      <w:pPr>
        <w:pStyle w:val="Heading1"/>
        <w:jc w:val="center"/>
      </w:pPr>
      <w:r>
        <w:br w:type="page"/>
      </w:r>
      <w:bookmarkStart w:id="129" w:name="_Toc486245932"/>
      <w:r w:rsidRPr="00AC2D03">
        <w:rPr>
          <w:b/>
          <w:bCs/>
          <w:sz w:val="28"/>
        </w:rPr>
        <w:lastRenderedPageBreak/>
        <w:t>Wall Sweeps: Base and Crown Molding</w:t>
      </w:r>
      <w:bookmarkEnd w:id="129"/>
    </w:p>
    <w:p w:rsidR="00AC2D03" w:rsidRDefault="00AC2D03" w:rsidP="00AC2D03"/>
    <w:p w:rsidR="00AC2D03" w:rsidRDefault="00AC2D03" w:rsidP="00AC2D03">
      <w:r>
        <w:t>You should have made both the finish flooring and ceiling for the room.</w:t>
      </w:r>
    </w:p>
    <w:p w:rsidR="00AC2D03" w:rsidRDefault="00AC2D03" w:rsidP="00AC2D03">
      <w:r>
        <w:t xml:space="preserve">Base Molding is a transition piece between the floor and wall. </w:t>
      </w:r>
    </w:p>
    <w:p w:rsidR="00AC2D03" w:rsidRDefault="00AC2D03" w:rsidP="00AC2D03">
      <w:r>
        <w:t>Crown Molding is a transition piece between the ceiling and wall.</w:t>
      </w:r>
    </w:p>
    <w:p w:rsidR="00AC2D03" w:rsidRDefault="00AC2D03" w:rsidP="00AC2D03">
      <w:r>
        <w:t>You must load the profile family of the shape you want for the molding first….</w:t>
      </w:r>
    </w:p>
    <w:p w:rsidR="00AC2D03" w:rsidRDefault="00AC2D03" w:rsidP="00AC2D03">
      <w:r>
        <w:t>Insert</w:t>
      </w:r>
    </w:p>
    <w:p w:rsidR="00AC2D03" w:rsidRDefault="00AC2D03" w:rsidP="00AC2D03">
      <w:r>
        <w:t>Load family</w:t>
      </w:r>
    </w:p>
    <w:p w:rsidR="00AC2D03" w:rsidRDefault="00AC2D03" w:rsidP="00AC2D03">
      <w:r>
        <w:t>Profiles</w:t>
      </w:r>
    </w:p>
    <w:p w:rsidR="00AC2D03" w:rsidRDefault="00AC2D03" w:rsidP="00AC2D03">
      <w:r>
        <w:t>Finish Carpentry</w:t>
      </w:r>
    </w:p>
    <w:p w:rsidR="00AC2D03" w:rsidRDefault="00AC2D03" w:rsidP="00AC2D03">
      <w:r>
        <w:t>Let’s load Base 1 and Crown 4</w:t>
      </w:r>
    </w:p>
    <w:p w:rsidR="00AC2D03" w:rsidRDefault="00AC2D03" w:rsidP="00AC2D03">
      <w:r>
        <w:t>Create an Interior Elevation to view the walls of the Den</w:t>
      </w:r>
    </w:p>
    <w:p w:rsidR="00AC2D03" w:rsidRDefault="00AC2D03" w:rsidP="00AC2D03">
      <w:r>
        <w:t xml:space="preserve">View </w:t>
      </w:r>
    </w:p>
    <w:p w:rsidR="00AC2D03" w:rsidRDefault="00AC2D03" w:rsidP="00AC2D03">
      <w:r>
        <w:t>Elevation</w:t>
      </w:r>
    </w:p>
    <w:p w:rsidR="00AC2D03" w:rsidRDefault="00AC2D03" w:rsidP="00AC2D03">
      <w:r>
        <w:t>Elevation</w:t>
      </w:r>
    </w:p>
    <w:p w:rsidR="00AC2D03" w:rsidRDefault="00AC2D03" w:rsidP="00AC2D03">
      <w:r>
        <w:t>Interior Elevation</w:t>
      </w:r>
    </w:p>
    <w:p w:rsidR="00AC2D03" w:rsidRDefault="00AC2D03" w:rsidP="00AC2D03">
      <w:r>
        <w:t>Place it.</w:t>
      </w:r>
    </w:p>
    <w:p w:rsidR="00AC2D03" w:rsidRDefault="00AC2D03" w:rsidP="00AC2D03">
      <w:r>
        <w:t>Check all 4 blue boxes</w:t>
      </w:r>
    </w:p>
    <w:p w:rsidR="00AC2D03" w:rsidRDefault="00AC2D03" w:rsidP="00AC2D03">
      <w:r>
        <w:t>Should look like this:</w:t>
      </w:r>
    </w:p>
    <w:p w:rsidR="00AC2D03" w:rsidRDefault="00C95EBF" w:rsidP="00AC2D03">
      <w:r w:rsidRPr="009A6B90">
        <w:rPr>
          <w:noProof/>
        </w:rPr>
        <w:drawing>
          <wp:inline distT="0" distB="0" distL="0" distR="0">
            <wp:extent cx="3752850" cy="3905250"/>
            <wp:effectExtent l="0" t="0" r="0" b="0"/>
            <wp:docPr id="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752850" cy="3905250"/>
                    </a:xfrm>
                    <a:prstGeom prst="rect">
                      <a:avLst/>
                    </a:prstGeom>
                    <a:noFill/>
                    <a:ln>
                      <a:noFill/>
                    </a:ln>
                  </pic:spPr>
                </pic:pic>
              </a:graphicData>
            </a:graphic>
          </wp:inline>
        </w:drawing>
      </w:r>
    </w:p>
    <w:p w:rsidR="00AC2D03" w:rsidRDefault="00AC2D03" w:rsidP="00AC2D03">
      <w:r>
        <w:t>Go to each elevation and drag crop box up to see ceiling and adjacent walls.</w:t>
      </w:r>
    </w:p>
    <w:p w:rsidR="00AC2D03" w:rsidRDefault="00AC2D03" w:rsidP="00AC2D03"/>
    <w:p w:rsidR="00AC2D03" w:rsidRDefault="00C95EBF" w:rsidP="00AC2D03">
      <w:r w:rsidRPr="009A6B90">
        <w:rPr>
          <w:noProof/>
        </w:rPr>
        <w:lastRenderedPageBreak/>
        <w:drawing>
          <wp:inline distT="0" distB="0" distL="0" distR="0">
            <wp:extent cx="5943600" cy="3219450"/>
            <wp:effectExtent l="0" t="0" r="0" b="0"/>
            <wp:docPr id="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p>
    <w:p w:rsidR="00AC2D03" w:rsidRDefault="00AC2D03" w:rsidP="00AC2D03">
      <w:r>
        <w:t>Architecture</w:t>
      </w:r>
    </w:p>
    <w:p w:rsidR="00AC2D03" w:rsidRDefault="00AC2D03" w:rsidP="00AC2D03">
      <w:r>
        <w:t>Wall</w:t>
      </w:r>
    </w:p>
    <w:p w:rsidR="00AC2D03" w:rsidRDefault="00AC2D03" w:rsidP="00AC2D03">
      <w:r>
        <w:t>Wall Sweep</w:t>
      </w:r>
    </w:p>
    <w:p w:rsidR="00AC2D03" w:rsidRDefault="00AC2D03" w:rsidP="00AC2D03">
      <w:r>
        <w:t>Cornice is the default…we need a base molding:</w:t>
      </w:r>
    </w:p>
    <w:p w:rsidR="00AC2D03" w:rsidRDefault="00AC2D03" w:rsidP="00AC2D03">
      <w:r>
        <w:t>Edit Type</w:t>
      </w:r>
    </w:p>
    <w:p w:rsidR="00AC2D03" w:rsidRDefault="00AC2D03" w:rsidP="00AC2D03">
      <w:r>
        <w:t>Duplicate</w:t>
      </w:r>
    </w:p>
    <w:p w:rsidR="00AC2D03" w:rsidRDefault="00AC2D03" w:rsidP="00AC2D03">
      <w:r>
        <w:t>Name it SHS Base 1 White</w:t>
      </w:r>
    </w:p>
    <w:p w:rsidR="00AC2D03" w:rsidRDefault="00AC2D03" w:rsidP="00AC2D03">
      <w:r>
        <w:t>Profile: Choose the 4-1/2” Base 1</w:t>
      </w:r>
    </w:p>
    <w:p w:rsidR="00AC2D03" w:rsidRDefault="00AC2D03" w:rsidP="00AC2D03">
      <w:r>
        <w:t>Material: SHS Semi Gloss White (you may have to make this on the fly…)</w:t>
      </w:r>
    </w:p>
    <w:p w:rsidR="00AC2D03" w:rsidRDefault="00C95EBF" w:rsidP="00AC2D03">
      <w:r w:rsidRPr="009A6B90">
        <w:rPr>
          <w:noProof/>
        </w:rPr>
        <w:lastRenderedPageBreak/>
        <w:drawing>
          <wp:inline distT="0" distB="0" distL="0" distR="0">
            <wp:extent cx="4410075" cy="4324350"/>
            <wp:effectExtent l="0" t="0" r="0" b="0"/>
            <wp:docPr id="3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410075" cy="4324350"/>
                    </a:xfrm>
                    <a:prstGeom prst="rect">
                      <a:avLst/>
                    </a:prstGeom>
                    <a:noFill/>
                    <a:ln>
                      <a:noFill/>
                    </a:ln>
                  </pic:spPr>
                </pic:pic>
              </a:graphicData>
            </a:graphic>
          </wp:inline>
        </w:drawing>
      </w:r>
    </w:p>
    <w:p w:rsidR="00AC2D03" w:rsidRDefault="00AC2D03" w:rsidP="00AC2D03"/>
    <w:p w:rsidR="00AC2D03" w:rsidRDefault="00AC2D03" w:rsidP="00AC2D03">
      <w:r>
        <w:t>OK</w:t>
      </w:r>
    </w:p>
    <w:p w:rsidR="00AC2D03" w:rsidRDefault="00AC2D03" w:rsidP="00AC2D03">
      <w:r>
        <w:t>Attach to wall.</w:t>
      </w:r>
    </w:p>
    <w:p w:rsidR="00AC2D03" w:rsidRDefault="00AC2D03" w:rsidP="00AC2D03">
      <w:r>
        <w:t>Align the bottom of the base molding with the top of the finish floor</w:t>
      </w:r>
    </w:p>
    <w:p w:rsidR="00AC2D03" w:rsidRDefault="00C95EBF" w:rsidP="00AC2D03">
      <w:r w:rsidRPr="009A6B90">
        <w:rPr>
          <w:noProof/>
        </w:rPr>
        <w:lastRenderedPageBreak/>
        <w:drawing>
          <wp:inline distT="0" distB="0" distL="0" distR="0">
            <wp:extent cx="5943600" cy="3886200"/>
            <wp:effectExtent l="0" t="0" r="0" b="0"/>
            <wp:docPr id="3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rsidR="00AC2D03" w:rsidRDefault="00AC2D03" w:rsidP="00AC2D03">
      <w:r>
        <w:t>Continue on the other walls in the room. Note you must be in a section or elevation view to add wall sweeps….no plan views.</w:t>
      </w:r>
    </w:p>
    <w:p w:rsidR="00AC2D03" w:rsidRDefault="00AC2D03" w:rsidP="00AC2D03">
      <w:r>
        <w:t>Crown Molding:</w:t>
      </w:r>
    </w:p>
    <w:p w:rsidR="00AC2D03" w:rsidRDefault="00AC2D03" w:rsidP="00AC2D03">
      <w:r>
        <w:t>The Crown Molding will be created almost exactly the same as the base molding…..we will actually start with the base molding…</w:t>
      </w:r>
    </w:p>
    <w:p w:rsidR="00AC2D03" w:rsidRDefault="00AC2D03" w:rsidP="00AC2D03">
      <w:r>
        <w:t xml:space="preserve">Architecture </w:t>
      </w:r>
    </w:p>
    <w:p w:rsidR="00AC2D03" w:rsidRDefault="00AC2D03" w:rsidP="00AC2D03">
      <w:r>
        <w:t xml:space="preserve">Wall </w:t>
      </w:r>
    </w:p>
    <w:p w:rsidR="00AC2D03" w:rsidRDefault="00AC2D03" w:rsidP="00AC2D03">
      <w:r>
        <w:t>Wall Sweep</w:t>
      </w:r>
    </w:p>
    <w:p w:rsidR="00AC2D03" w:rsidRDefault="00AC2D03" w:rsidP="00AC2D03">
      <w:r>
        <w:t>SHS Base 1 White</w:t>
      </w:r>
    </w:p>
    <w:p w:rsidR="00AC2D03" w:rsidRDefault="00AC2D03" w:rsidP="00AC2D03">
      <w:r>
        <w:t>Edit Type</w:t>
      </w:r>
    </w:p>
    <w:p w:rsidR="00AC2D03" w:rsidRDefault="00AC2D03" w:rsidP="00AC2D03">
      <w:r>
        <w:t>Duplicate</w:t>
      </w:r>
    </w:p>
    <w:p w:rsidR="00AC2D03" w:rsidRDefault="00AC2D03" w:rsidP="00AC2D03">
      <w:r>
        <w:t>Name it SHS Crown 4 White</w:t>
      </w:r>
    </w:p>
    <w:p w:rsidR="00AC2D03" w:rsidRDefault="00AC2D03" w:rsidP="00AC2D03">
      <w:r>
        <w:t>Profile: Crown 4</w:t>
      </w:r>
    </w:p>
    <w:p w:rsidR="00AC2D03" w:rsidRDefault="00AC2D03" w:rsidP="00AC2D03">
      <w:r>
        <w:t>Material: SHS Semi Gloss White (keep same)</w:t>
      </w:r>
    </w:p>
    <w:p w:rsidR="00AC2D03" w:rsidRDefault="00C95EBF" w:rsidP="00AC2D03">
      <w:r w:rsidRPr="009A6B90">
        <w:rPr>
          <w:noProof/>
        </w:rPr>
        <w:lastRenderedPageBreak/>
        <w:drawing>
          <wp:inline distT="0" distB="0" distL="0" distR="0">
            <wp:extent cx="4972050" cy="4838700"/>
            <wp:effectExtent l="0" t="0" r="0" b="0"/>
            <wp:docPr id="3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72050" cy="4838700"/>
                    </a:xfrm>
                    <a:prstGeom prst="rect">
                      <a:avLst/>
                    </a:prstGeom>
                    <a:noFill/>
                    <a:ln>
                      <a:noFill/>
                    </a:ln>
                  </pic:spPr>
                </pic:pic>
              </a:graphicData>
            </a:graphic>
          </wp:inline>
        </w:drawing>
      </w:r>
    </w:p>
    <w:p w:rsidR="00AC2D03" w:rsidRDefault="00AC2D03" w:rsidP="00AC2D03"/>
    <w:p w:rsidR="00AC2D03" w:rsidRDefault="00AC2D03" w:rsidP="00AC2D03">
      <w:r>
        <w:t>OK</w:t>
      </w:r>
    </w:p>
    <w:p w:rsidR="00AC2D03" w:rsidRDefault="00AC2D03" w:rsidP="00AC2D03">
      <w:r>
        <w:t>Place on wall</w:t>
      </w:r>
    </w:p>
    <w:p w:rsidR="00AC2D03" w:rsidRDefault="00AC2D03" w:rsidP="00AC2D03"/>
    <w:p w:rsidR="00AC2D03" w:rsidRDefault="00AC2D03" w:rsidP="00AC2D03"/>
    <w:p w:rsidR="00AC2D03" w:rsidRDefault="00AC2D03" w:rsidP="00AC2D03"/>
    <w:p w:rsidR="00AC2D03" w:rsidRDefault="00AC2D03" w:rsidP="00AC2D03"/>
    <w:p w:rsidR="00AC2D03" w:rsidRDefault="00AC2D03" w:rsidP="00AC2D03"/>
    <w:p w:rsidR="00AC2D03" w:rsidRDefault="00AC2D03" w:rsidP="00AC2D03"/>
    <w:p w:rsidR="00AC2D03" w:rsidRDefault="00AC2D03" w:rsidP="00AC2D03">
      <w:r>
        <w:t>Align top of molding with bottom of ceiling</w:t>
      </w:r>
    </w:p>
    <w:p w:rsidR="00AC2D03" w:rsidRDefault="00C95EBF" w:rsidP="00AC2D03">
      <w:r w:rsidRPr="009A6B90">
        <w:rPr>
          <w:noProof/>
        </w:rPr>
        <w:lastRenderedPageBreak/>
        <w:drawing>
          <wp:inline distT="0" distB="0" distL="0" distR="0">
            <wp:extent cx="5105400" cy="2952750"/>
            <wp:effectExtent l="0" t="0" r="0" b="0"/>
            <wp:docPr id="3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105400" cy="2952750"/>
                    </a:xfrm>
                    <a:prstGeom prst="rect">
                      <a:avLst/>
                    </a:prstGeom>
                    <a:noFill/>
                    <a:ln>
                      <a:noFill/>
                    </a:ln>
                  </pic:spPr>
                </pic:pic>
              </a:graphicData>
            </a:graphic>
          </wp:inline>
        </w:drawing>
      </w:r>
    </w:p>
    <w:p w:rsidR="00AC2D03" w:rsidRDefault="00AC2D03" w:rsidP="00AC2D03">
      <w:r>
        <w:t>Continue process on other walls in room…..be careful to keep the sweeps aligned!</w:t>
      </w:r>
      <w:r>
        <w:tab/>
      </w:r>
      <w:r>
        <w:tab/>
      </w:r>
    </w:p>
    <w:p w:rsidR="00AC2D03" w:rsidRDefault="00AC2D03" w:rsidP="00AC2D03">
      <w:r>
        <w:t>Hint: Once you have one wall sweep made, use “Create Similar” to make the others.</w:t>
      </w:r>
    </w:p>
    <w:p w:rsidR="00AC2D03" w:rsidRDefault="00C95EBF" w:rsidP="00AC2D03">
      <w:r w:rsidRPr="009A6B90">
        <w:rPr>
          <w:noProof/>
        </w:rPr>
        <w:drawing>
          <wp:inline distT="0" distB="0" distL="0" distR="0">
            <wp:extent cx="4162425" cy="3286125"/>
            <wp:effectExtent l="0" t="0" r="0" b="0"/>
            <wp:docPr id="3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162425" cy="3286125"/>
                    </a:xfrm>
                    <a:prstGeom prst="rect">
                      <a:avLst/>
                    </a:prstGeom>
                    <a:noFill/>
                    <a:ln>
                      <a:noFill/>
                    </a:ln>
                  </pic:spPr>
                </pic:pic>
              </a:graphicData>
            </a:graphic>
          </wp:inline>
        </w:drawing>
      </w:r>
    </w:p>
    <w:p w:rsidR="00AC2D03" w:rsidRDefault="00AC2D03" w:rsidP="00AC2D03">
      <w:r>
        <w:t>The room will look better once you apply paint and furnishings!</w:t>
      </w:r>
    </w:p>
    <w:p w:rsidR="00AC2D03" w:rsidRPr="00C90E62" w:rsidRDefault="00AC2D03" w:rsidP="00AC2D03"/>
    <w:p w:rsidR="00FA2AE8" w:rsidRPr="00212CDB" w:rsidRDefault="00212CDB" w:rsidP="00212CDB">
      <w:pPr>
        <w:pStyle w:val="Heading2"/>
        <w:rPr>
          <w:sz w:val="28"/>
          <w:szCs w:val="28"/>
        </w:rPr>
      </w:pPr>
      <w:r>
        <w:br w:type="page"/>
      </w:r>
      <w:r w:rsidR="00FA2AE8" w:rsidRPr="00212CDB">
        <w:rPr>
          <w:sz w:val="28"/>
          <w:szCs w:val="28"/>
        </w:rPr>
        <w:lastRenderedPageBreak/>
        <w:t>Creating a Profile</w:t>
      </w:r>
      <w:r w:rsidRPr="00212CDB">
        <w:rPr>
          <w:sz w:val="28"/>
          <w:szCs w:val="28"/>
        </w:rPr>
        <w:t xml:space="preserve"> Family</w:t>
      </w:r>
    </w:p>
    <w:p w:rsidR="00FA2AE8" w:rsidRDefault="00FA2AE8" w:rsidP="00FA2AE8"/>
    <w:p w:rsidR="00FA2AE8" w:rsidRDefault="00FA2AE8" w:rsidP="00FA2AE8">
      <w:r>
        <w:t xml:space="preserve">File </w:t>
      </w:r>
    </w:p>
    <w:p w:rsidR="00FA2AE8" w:rsidRDefault="00FA2AE8" w:rsidP="00FA2AE8">
      <w:r>
        <w:t>New</w:t>
      </w:r>
    </w:p>
    <w:p w:rsidR="00FA2AE8" w:rsidRDefault="00FA2AE8" w:rsidP="00FA2AE8">
      <w:r>
        <w:t>Family</w:t>
      </w:r>
    </w:p>
    <w:p w:rsidR="00FA2AE8" w:rsidRDefault="00FA2AE8" w:rsidP="00FA2AE8">
      <w:r>
        <w:t>Profile</w:t>
      </w:r>
    </w:p>
    <w:p w:rsidR="00FA2AE8" w:rsidRDefault="00FA2AE8" w:rsidP="00FA2AE8">
      <w:r>
        <w:t>Open</w:t>
      </w:r>
    </w:p>
    <w:p w:rsidR="00FA2AE8" w:rsidRDefault="00FA2AE8" w:rsidP="00FA2AE8">
      <w:r>
        <w:t>Picture the vertical line as a wall</w:t>
      </w:r>
    </w:p>
    <w:p w:rsidR="00FA2AE8" w:rsidRDefault="00FA2AE8" w:rsidP="00FA2AE8">
      <w:r>
        <w:t>Picture the horizontal line as a ceiling or floor (let’s say floor in this case)</w:t>
      </w:r>
    </w:p>
    <w:p w:rsidR="00212CDB" w:rsidRDefault="00C95EBF" w:rsidP="00FA2AE8">
      <w:r>
        <w:rPr>
          <w:noProof/>
        </w:rPr>
        <w:drawing>
          <wp:inline distT="0" distB="0" distL="0" distR="0">
            <wp:extent cx="3333750" cy="3486150"/>
            <wp:effectExtent l="0" t="0" r="0" b="0"/>
            <wp:docPr id="339" name="Picture 339" descr="pictur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icture as"/>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333750" cy="3486150"/>
                    </a:xfrm>
                    <a:prstGeom prst="rect">
                      <a:avLst/>
                    </a:prstGeom>
                    <a:noFill/>
                    <a:ln>
                      <a:noFill/>
                    </a:ln>
                  </pic:spPr>
                </pic:pic>
              </a:graphicData>
            </a:graphic>
          </wp:inline>
        </w:drawing>
      </w:r>
    </w:p>
    <w:p w:rsidR="00FA2AE8" w:rsidRDefault="00912D9F" w:rsidP="00FA2AE8">
      <w:r>
        <w:br w:type="page"/>
      </w:r>
      <w:r w:rsidR="00FA2AE8">
        <w:lastRenderedPageBreak/>
        <w:t>We will create a simple base molding profile:</w:t>
      </w:r>
    </w:p>
    <w:p w:rsidR="00FA2AE8" w:rsidRDefault="00FA2AE8" w:rsidP="00FA2AE8">
      <w:r>
        <w:t>Lines</w:t>
      </w:r>
    </w:p>
    <w:p w:rsidR="00FA2AE8" w:rsidRDefault="00FA2AE8" w:rsidP="00FA2AE8">
      <w:r>
        <w:t>We will work in the upper, right quadrant</w:t>
      </w:r>
    </w:p>
    <w:p w:rsidR="00912D9F" w:rsidRDefault="00C95EBF" w:rsidP="00FA2AE8">
      <w:r>
        <w:rPr>
          <w:noProof/>
        </w:rPr>
        <w:drawing>
          <wp:inline distT="0" distB="0" distL="0" distR="0">
            <wp:extent cx="2286000" cy="3114675"/>
            <wp:effectExtent l="0" t="0" r="0" b="0"/>
            <wp:docPr id="340" name="Picture 340" descr="b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bas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86000" cy="3114675"/>
                    </a:xfrm>
                    <a:prstGeom prst="rect">
                      <a:avLst/>
                    </a:prstGeom>
                    <a:noFill/>
                    <a:ln>
                      <a:noFill/>
                    </a:ln>
                  </pic:spPr>
                </pic:pic>
              </a:graphicData>
            </a:graphic>
          </wp:inline>
        </w:drawing>
      </w:r>
    </w:p>
    <w:p w:rsidR="00FA2AE8" w:rsidRDefault="00FA2AE8" w:rsidP="00FA2AE8">
      <w:r>
        <w:t>File</w:t>
      </w:r>
    </w:p>
    <w:p w:rsidR="00FA2AE8" w:rsidRDefault="00FA2AE8" w:rsidP="00FA2AE8">
      <w:r>
        <w:t>Save as</w:t>
      </w:r>
    </w:p>
    <w:p w:rsidR="00FA2AE8" w:rsidRDefault="00FA2AE8" w:rsidP="00FA2AE8">
      <w:r>
        <w:t>Family (note the .rfa file extension)</w:t>
      </w:r>
    </w:p>
    <w:p w:rsidR="00FA2AE8" w:rsidRDefault="00FA2AE8" w:rsidP="00FA2AE8">
      <w:r>
        <w:t xml:space="preserve">Base Molding </w:t>
      </w:r>
      <w:r w:rsidR="00912D9F">
        <w:t>5 X 1-25.rfa</w:t>
      </w:r>
    </w:p>
    <w:p w:rsidR="00FA2AE8" w:rsidRDefault="00FA2AE8" w:rsidP="00FA2AE8">
      <w:r>
        <w:t>Load into Project</w:t>
      </w:r>
    </w:p>
    <w:p w:rsidR="00FA2AE8" w:rsidRDefault="00FA2AE8" w:rsidP="00FA2AE8">
      <w:pPr>
        <w:rPr>
          <w:b/>
          <w:u w:val="single"/>
        </w:rPr>
      </w:pPr>
    </w:p>
    <w:p w:rsidR="00FA2AE8" w:rsidRPr="00CE7D4A" w:rsidRDefault="00FA2AE8" w:rsidP="00FA2AE8">
      <w:pPr>
        <w:rPr>
          <w:b/>
          <w:u w:val="single"/>
        </w:rPr>
      </w:pPr>
      <w:r w:rsidRPr="00CE7D4A">
        <w:rPr>
          <w:b/>
          <w:u w:val="single"/>
        </w:rPr>
        <w:t>Creating the new Sweep</w:t>
      </w:r>
    </w:p>
    <w:p w:rsidR="00FA2AE8" w:rsidRDefault="00FA2AE8" w:rsidP="00FA2AE8"/>
    <w:p w:rsidR="00FA2AE8" w:rsidRDefault="00FA2AE8" w:rsidP="00FA2AE8">
      <w:r>
        <w:t>South Elevation</w:t>
      </w:r>
    </w:p>
    <w:p w:rsidR="00FA2AE8" w:rsidRDefault="00FA2AE8" w:rsidP="00FA2AE8">
      <w:r>
        <w:t>Wall</w:t>
      </w:r>
    </w:p>
    <w:p w:rsidR="00FA2AE8" w:rsidRDefault="00FA2AE8" w:rsidP="00FA2AE8">
      <w:r>
        <w:t>Wall Sweep</w:t>
      </w:r>
    </w:p>
    <w:p w:rsidR="00FA2AE8" w:rsidRDefault="00FA2AE8" w:rsidP="00FA2AE8">
      <w:r>
        <w:t>Type Properties</w:t>
      </w:r>
    </w:p>
    <w:p w:rsidR="00FA2AE8" w:rsidRDefault="00FA2AE8" w:rsidP="00FA2AE8">
      <w:r>
        <w:t>Duplicate</w:t>
      </w:r>
    </w:p>
    <w:p w:rsidR="00FA2AE8" w:rsidRDefault="00FA2AE8" w:rsidP="00FA2AE8">
      <w:r>
        <w:t xml:space="preserve">Name it: </w:t>
      </w:r>
      <w:r w:rsidR="007173A0" w:rsidRPr="007173A0">
        <w:t>SHS Base Sweep 5</w:t>
      </w:r>
    </w:p>
    <w:p w:rsidR="00FA2AE8" w:rsidRDefault="00FA2AE8" w:rsidP="00FA2AE8">
      <w:r>
        <w:t xml:space="preserve">Profile: Base Molding </w:t>
      </w:r>
      <w:r w:rsidR="007173A0">
        <w:t>5 X 1-25</w:t>
      </w:r>
    </w:p>
    <w:p w:rsidR="00FA2AE8" w:rsidRDefault="00FA2AE8" w:rsidP="00FA2AE8">
      <w:r>
        <w:t xml:space="preserve">Material: </w:t>
      </w:r>
    </w:p>
    <w:p w:rsidR="007173A0" w:rsidRDefault="00FA2AE8" w:rsidP="00FA2AE8">
      <w:r>
        <w:t>Make an off white color:</w:t>
      </w:r>
      <w:r w:rsidR="007173A0">
        <w:t xml:space="preserve"> You will need to load: Misc</w:t>
      </w:r>
      <w:r w:rsidR="007173A0">
        <w:tab/>
        <w:t>Paint</w:t>
      </w:r>
      <w:r w:rsidR="007173A0">
        <w:tab/>
        <w:t>Set the color</w:t>
      </w:r>
    </w:p>
    <w:p w:rsidR="00FA2AE8" w:rsidRDefault="00FA2AE8" w:rsidP="00FA2AE8">
      <w:r>
        <w:t>Ok…OK</w:t>
      </w:r>
    </w:p>
    <w:p w:rsidR="00FA2AE8" w:rsidRDefault="00FA2AE8" w:rsidP="00FA2AE8">
      <w:r>
        <w:t>Place the sweep on the right wall</w:t>
      </w:r>
    </w:p>
    <w:p w:rsidR="00FA2AE8" w:rsidRDefault="00FA2AE8" w:rsidP="00FA2AE8">
      <w:r>
        <w:t>See in 3D</w:t>
      </w:r>
    </w:p>
    <w:p w:rsidR="00BF3B92" w:rsidRDefault="00C95EBF" w:rsidP="00FA2AE8">
      <w:r>
        <w:rPr>
          <w:noProof/>
        </w:rPr>
        <w:lastRenderedPageBreak/>
        <w:drawing>
          <wp:inline distT="0" distB="0" distL="0" distR="0">
            <wp:extent cx="2790825" cy="3114675"/>
            <wp:effectExtent l="0" t="0" r="0" b="0"/>
            <wp:docPr id="341" name="Picture 341" descr="swe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sweep 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790825" cy="3114675"/>
                    </a:xfrm>
                    <a:prstGeom prst="rect">
                      <a:avLst/>
                    </a:prstGeom>
                    <a:noFill/>
                    <a:ln>
                      <a:noFill/>
                    </a:ln>
                  </pic:spPr>
                </pic:pic>
              </a:graphicData>
            </a:graphic>
          </wp:inline>
        </w:drawing>
      </w:r>
    </w:p>
    <w:p w:rsidR="00FA2AE8" w:rsidRDefault="00FA2AE8" w:rsidP="00FA2AE8">
      <w:r>
        <w:t>Turn lineweights off to see better</w:t>
      </w:r>
    </w:p>
    <w:p w:rsidR="00FA2AE8" w:rsidRDefault="00FA2AE8" w:rsidP="00FA2AE8">
      <w:r>
        <w:t>RC</w:t>
      </w:r>
    </w:p>
    <w:p w:rsidR="00FA2AE8" w:rsidRDefault="00FA2AE8" w:rsidP="00FA2AE8">
      <w:r>
        <w:t>Change Orientation (flip)</w:t>
      </w:r>
    </w:p>
    <w:p w:rsidR="00FA2AE8" w:rsidRDefault="00FA2AE8" w:rsidP="00FA2AE8">
      <w:r>
        <w:t>Do side wall (East Elev) too</w:t>
      </w:r>
    </w:p>
    <w:p w:rsidR="00FA2AE8" w:rsidRDefault="00FA2AE8" w:rsidP="00FA2AE8">
      <w:pPr>
        <w:rPr>
          <w:b/>
          <w:sz w:val="28"/>
          <w:szCs w:val="28"/>
        </w:rPr>
      </w:pPr>
      <w:r w:rsidRPr="00CE7D4A">
        <w:rPr>
          <w:b/>
          <w:sz w:val="28"/>
          <w:szCs w:val="28"/>
        </w:rPr>
        <w:t>Show align tool to join</w:t>
      </w:r>
    </w:p>
    <w:p w:rsidR="00FA2AE8" w:rsidRDefault="00FA2AE8" w:rsidP="00FA2AE8">
      <w:r w:rsidRPr="00CE7D4A">
        <w:t>3D to see</w:t>
      </w:r>
    </w:p>
    <w:p w:rsidR="00BF3B92" w:rsidRDefault="00C95EBF" w:rsidP="00FA2AE8">
      <w:r>
        <w:rPr>
          <w:noProof/>
        </w:rPr>
        <w:drawing>
          <wp:inline distT="0" distB="0" distL="0" distR="0">
            <wp:extent cx="3971925" cy="2733675"/>
            <wp:effectExtent l="0" t="0" r="0" b="0"/>
            <wp:docPr id="342" name="Picture 342" descr="swe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sweep 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971925" cy="2733675"/>
                    </a:xfrm>
                    <a:prstGeom prst="rect">
                      <a:avLst/>
                    </a:prstGeom>
                    <a:noFill/>
                    <a:ln>
                      <a:noFill/>
                    </a:ln>
                  </pic:spPr>
                </pic:pic>
              </a:graphicData>
            </a:graphic>
          </wp:inline>
        </w:drawing>
      </w:r>
    </w:p>
    <w:p w:rsidR="00FA2AE8" w:rsidRDefault="00FA2AE8" w:rsidP="00FA2AE8"/>
    <w:p w:rsidR="00FA2AE8" w:rsidRPr="004459AE" w:rsidRDefault="004459AE" w:rsidP="004459AE">
      <w:pPr>
        <w:pStyle w:val="Heading2"/>
        <w:rPr>
          <w:sz w:val="28"/>
          <w:szCs w:val="28"/>
        </w:rPr>
      </w:pPr>
      <w:r>
        <w:br w:type="page"/>
      </w:r>
      <w:r w:rsidR="00FA2AE8" w:rsidRPr="004459AE">
        <w:rPr>
          <w:sz w:val="28"/>
          <w:szCs w:val="28"/>
        </w:rPr>
        <w:lastRenderedPageBreak/>
        <w:t>Reveals</w:t>
      </w:r>
    </w:p>
    <w:p w:rsidR="00FA2AE8" w:rsidRDefault="00FA2AE8" w:rsidP="00FA2AE8">
      <w:pPr>
        <w:rPr>
          <w:b/>
          <w:sz w:val="28"/>
          <w:szCs w:val="28"/>
          <w:u w:val="single"/>
        </w:rPr>
      </w:pPr>
    </w:p>
    <w:p w:rsidR="00FA2AE8" w:rsidRDefault="00FA2AE8" w:rsidP="00FA2AE8">
      <w:r w:rsidRPr="00CE7D4A">
        <w:t>Now let’s create a Reveal</w:t>
      </w:r>
      <w:r>
        <w:t>:</w:t>
      </w:r>
    </w:p>
    <w:p w:rsidR="00FA2AE8" w:rsidRDefault="00FA2AE8" w:rsidP="00FA2AE8">
      <w:r>
        <w:t xml:space="preserve">First let’s make a simple profile shape we can use </w:t>
      </w:r>
      <w:r w:rsidR="004459AE">
        <w:t>as a</w:t>
      </w:r>
      <w:r>
        <w:t xml:space="preserve"> reveal</w:t>
      </w:r>
    </w:p>
    <w:p w:rsidR="00FA2AE8" w:rsidRDefault="00FA2AE8" w:rsidP="00FA2AE8">
      <w:r>
        <w:t xml:space="preserve">File </w:t>
      </w:r>
    </w:p>
    <w:p w:rsidR="00FA2AE8" w:rsidRDefault="00FA2AE8" w:rsidP="00FA2AE8">
      <w:r>
        <w:t>New</w:t>
      </w:r>
    </w:p>
    <w:p w:rsidR="00FA2AE8" w:rsidRDefault="00FA2AE8" w:rsidP="00FA2AE8">
      <w:r>
        <w:t>Family</w:t>
      </w:r>
    </w:p>
    <w:p w:rsidR="00FA2AE8" w:rsidRDefault="00FA2AE8" w:rsidP="00FA2AE8">
      <w:r>
        <w:t>Profile-Reveal</w:t>
      </w:r>
    </w:p>
    <w:p w:rsidR="00FA2AE8" w:rsidRDefault="00FA2AE8" w:rsidP="00FA2AE8">
      <w:r>
        <w:t>Open</w:t>
      </w:r>
    </w:p>
    <w:p w:rsidR="00FA2AE8" w:rsidRDefault="00FA2AE8" w:rsidP="00FA2AE8">
      <w:r>
        <w:t xml:space="preserve">Note the subtle wall inference </w:t>
      </w:r>
      <w:r>
        <w:sym w:font="Wingdings" w:char="F04A"/>
      </w:r>
    </w:p>
    <w:p w:rsidR="001E6E2E" w:rsidRDefault="00C95EBF" w:rsidP="00FA2AE8">
      <w:r>
        <w:rPr>
          <w:noProof/>
        </w:rPr>
        <w:drawing>
          <wp:inline distT="0" distB="0" distL="0" distR="0">
            <wp:extent cx="1619250" cy="3352800"/>
            <wp:effectExtent l="0" t="0" r="0" b="0"/>
            <wp:docPr id="343" name="Picture 343" descr="reve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reveal 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619250" cy="3352800"/>
                    </a:xfrm>
                    <a:prstGeom prst="rect">
                      <a:avLst/>
                    </a:prstGeom>
                    <a:noFill/>
                    <a:ln>
                      <a:noFill/>
                    </a:ln>
                  </pic:spPr>
                </pic:pic>
              </a:graphicData>
            </a:graphic>
          </wp:inline>
        </w:drawing>
      </w:r>
    </w:p>
    <w:p w:rsidR="00FA2AE8" w:rsidRDefault="00FA2AE8" w:rsidP="00FA2AE8">
      <w:r>
        <w:t>The reveal needs to go into the wall</w:t>
      </w:r>
    </w:p>
    <w:p w:rsidR="00FA2AE8" w:rsidRDefault="00FA2AE8" w:rsidP="00FA2AE8">
      <w:r>
        <w:t>Make a simple cove shape (closed) starting from the wall face.</w:t>
      </w:r>
    </w:p>
    <w:p w:rsidR="00FA2AE8" w:rsidRDefault="00FA2AE8" w:rsidP="00FA2AE8">
      <w:r>
        <w:t>Save as “Simple Cove Shape”</w:t>
      </w:r>
    </w:p>
    <w:p w:rsidR="00FA2AE8" w:rsidRDefault="00FA2AE8" w:rsidP="00FA2AE8">
      <w:r>
        <w:t>Load into project</w:t>
      </w:r>
    </w:p>
    <w:p w:rsidR="00FA2AE8" w:rsidRDefault="00FA2AE8" w:rsidP="00FA2AE8">
      <w:r>
        <w:t>South Elevation</w:t>
      </w:r>
    </w:p>
    <w:p w:rsidR="001E6E2E" w:rsidRDefault="001E6E2E" w:rsidP="00FA2AE8">
      <w:r>
        <w:t>Architecture</w:t>
      </w:r>
    </w:p>
    <w:p w:rsidR="00FA2AE8" w:rsidRDefault="00FA2AE8" w:rsidP="00FA2AE8">
      <w:r>
        <w:t>Wall</w:t>
      </w:r>
    </w:p>
    <w:p w:rsidR="00FA2AE8" w:rsidRDefault="001E6E2E" w:rsidP="00FA2AE8">
      <w:r>
        <w:t xml:space="preserve">Wall </w:t>
      </w:r>
      <w:r w:rsidR="00FA2AE8">
        <w:t>Reveal</w:t>
      </w:r>
    </w:p>
    <w:p w:rsidR="00FA2AE8" w:rsidRDefault="00FA2AE8" w:rsidP="00FA2AE8">
      <w:r>
        <w:t>Type Properties</w:t>
      </w:r>
    </w:p>
    <w:p w:rsidR="00FA2AE8" w:rsidRDefault="00FA2AE8" w:rsidP="00FA2AE8">
      <w:r>
        <w:t>Duplicate</w:t>
      </w:r>
    </w:p>
    <w:p w:rsidR="00FA2AE8" w:rsidRDefault="00FA2AE8" w:rsidP="00FA2AE8">
      <w:r>
        <w:t>Simple Cove</w:t>
      </w:r>
    </w:p>
    <w:p w:rsidR="00FA2AE8" w:rsidRDefault="00FA2AE8" w:rsidP="00FA2AE8">
      <w:r>
        <w:t>OK</w:t>
      </w:r>
    </w:p>
    <w:p w:rsidR="00FA2AE8" w:rsidRDefault="00FA2AE8" w:rsidP="00FA2AE8">
      <w:r>
        <w:t>Note no material….</w:t>
      </w:r>
    </w:p>
    <w:p w:rsidR="00FA2AE8" w:rsidRDefault="00FA2AE8" w:rsidP="00FA2AE8">
      <w:r>
        <w:t xml:space="preserve">Set profile to “Simple </w:t>
      </w:r>
      <w:r w:rsidR="001E6E2E">
        <w:t>Reveal</w:t>
      </w:r>
      <w:r>
        <w:t>”</w:t>
      </w:r>
    </w:p>
    <w:p w:rsidR="00FA2AE8" w:rsidRDefault="00FA2AE8" w:rsidP="00FA2AE8">
      <w:r>
        <w:t>OK</w:t>
      </w:r>
    </w:p>
    <w:p w:rsidR="00FA2AE8" w:rsidRDefault="00FA2AE8" w:rsidP="00FA2AE8">
      <w:r>
        <w:t>Place on wall</w:t>
      </w:r>
    </w:p>
    <w:p w:rsidR="00FA2AE8" w:rsidRDefault="00FA2AE8" w:rsidP="00FA2AE8">
      <w:r>
        <w:lastRenderedPageBreak/>
        <w:t>See in 3D</w:t>
      </w:r>
    </w:p>
    <w:p w:rsidR="001E6E2E" w:rsidRDefault="00C95EBF" w:rsidP="00FA2AE8">
      <w:r>
        <w:rPr>
          <w:noProof/>
        </w:rPr>
        <w:drawing>
          <wp:inline distT="0" distB="0" distL="0" distR="0">
            <wp:extent cx="2428875" cy="2171700"/>
            <wp:effectExtent l="0" t="0" r="0" b="0"/>
            <wp:docPr id="344" name="Picture 344" descr="reve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reveal 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428875" cy="2171700"/>
                    </a:xfrm>
                    <a:prstGeom prst="rect">
                      <a:avLst/>
                    </a:prstGeom>
                    <a:noFill/>
                    <a:ln>
                      <a:noFill/>
                    </a:ln>
                  </pic:spPr>
                </pic:pic>
              </a:graphicData>
            </a:graphic>
          </wp:inline>
        </w:drawing>
      </w:r>
      <w:r w:rsidR="00E74F6E">
        <w:t xml:space="preserve">  </w:t>
      </w:r>
      <w:r>
        <w:rPr>
          <w:noProof/>
        </w:rPr>
        <w:drawing>
          <wp:inline distT="0" distB="0" distL="0" distR="0">
            <wp:extent cx="2543175" cy="2647950"/>
            <wp:effectExtent l="0" t="0" r="0" b="0"/>
            <wp:docPr id="345" name="Picture 345" descr="reveal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reveal 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543175" cy="2647950"/>
                    </a:xfrm>
                    <a:prstGeom prst="rect">
                      <a:avLst/>
                    </a:prstGeom>
                    <a:noFill/>
                    <a:ln>
                      <a:noFill/>
                    </a:ln>
                  </pic:spPr>
                </pic:pic>
              </a:graphicData>
            </a:graphic>
          </wp:inline>
        </w:drawing>
      </w:r>
    </w:p>
    <w:p w:rsidR="001E6E2E" w:rsidRDefault="001E6E2E" w:rsidP="00FA2AE8"/>
    <w:p w:rsidR="00FA2AE8" w:rsidRDefault="00FA2AE8" w:rsidP="00FA2AE8">
      <w:r>
        <w:t xml:space="preserve">Place </w:t>
      </w:r>
      <w:r w:rsidR="001E6E2E">
        <w:t>reveal</w:t>
      </w:r>
      <w:r>
        <w:t xml:space="preserve"> on East wall</w:t>
      </w:r>
    </w:p>
    <w:p w:rsidR="00FA2AE8" w:rsidRDefault="00FA2AE8" w:rsidP="00FA2AE8">
      <w:r>
        <w:t>Try to match</w:t>
      </w:r>
    </w:p>
    <w:p w:rsidR="00FA2AE8" w:rsidRDefault="00FA2AE8" w:rsidP="00FA2AE8">
      <w:r>
        <w:t>See in 3D</w:t>
      </w:r>
    </w:p>
    <w:p w:rsidR="00FA2AE8" w:rsidRDefault="00FA2AE8" w:rsidP="00FA2AE8">
      <w:r>
        <w:t>Show: Modify…..Geometry…..Edit Wall Joins</w:t>
      </w:r>
    </w:p>
    <w:p w:rsidR="00FA2AE8" w:rsidRDefault="00FA2AE8" w:rsidP="00FA2AE8">
      <w:r>
        <w:t>Show grips to edit sweeps around doors and windows</w:t>
      </w:r>
    </w:p>
    <w:p w:rsidR="001E6E2E" w:rsidRDefault="00C95EBF" w:rsidP="00FA2AE8">
      <w:r>
        <w:rPr>
          <w:noProof/>
        </w:rPr>
        <w:drawing>
          <wp:inline distT="0" distB="0" distL="0" distR="0">
            <wp:extent cx="4943475" cy="4171950"/>
            <wp:effectExtent l="0" t="0" r="0" b="0"/>
            <wp:docPr id="346" name="Picture 346" descr="miter wall j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miter wall joins"/>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43475" cy="4171950"/>
                    </a:xfrm>
                    <a:prstGeom prst="rect">
                      <a:avLst/>
                    </a:prstGeom>
                    <a:noFill/>
                    <a:ln>
                      <a:noFill/>
                    </a:ln>
                  </pic:spPr>
                </pic:pic>
              </a:graphicData>
            </a:graphic>
          </wp:inline>
        </w:drawing>
      </w:r>
    </w:p>
    <w:p w:rsidR="00FA2AE8" w:rsidRDefault="00FA2AE8" w:rsidP="00FA2AE8"/>
    <w:p w:rsidR="008A6B6A" w:rsidRPr="005C50FC" w:rsidRDefault="008A6B6A" w:rsidP="005C50FC">
      <w:pPr>
        <w:pStyle w:val="Heading1"/>
        <w:jc w:val="center"/>
        <w:rPr>
          <w:b/>
          <w:sz w:val="28"/>
          <w:szCs w:val="28"/>
        </w:rPr>
      </w:pPr>
      <w:bookmarkStart w:id="130" w:name="_Toc173300149"/>
      <w:bookmarkStart w:id="131" w:name="_Toc173300626"/>
      <w:bookmarkStart w:id="132" w:name="_Toc486245933"/>
      <w:r w:rsidRPr="005C50FC">
        <w:rPr>
          <w:b/>
          <w:sz w:val="28"/>
          <w:szCs w:val="28"/>
        </w:rPr>
        <w:t>Creating a “Smart” Furniture Family</w:t>
      </w:r>
      <w:bookmarkEnd w:id="130"/>
      <w:bookmarkEnd w:id="131"/>
      <w:bookmarkEnd w:id="132"/>
    </w:p>
    <w:p w:rsidR="008A6B6A" w:rsidRDefault="008A6B6A" w:rsidP="008A6B6A"/>
    <w:p w:rsidR="008A6B6A" w:rsidRDefault="008A6B6A" w:rsidP="008A6B6A">
      <w:r>
        <w:t>Families can be created or found that work in one instance but sometimes need to be modified. What if we only had one size of window, and had to create a new window each time we wanted a different size? We would be AutoCAD! Revit allows you to create modifiable families, so you have the ability to change certain selected properties (like width, length, thickness, radius, etc) to meet your needs. We will create a simple table. We will be able to adjust its length, width, height, top thickness, and base thickness. The strategy of family creation will be emphasized.</w:t>
      </w:r>
    </w:p>
    <w:p w:rsidR="008A6B6A" w:rsidRDefault="008A6B6A" w:rsidP="008A6B6A"/>
    <w:p w:rsidR="008A6B6A" w:rsidRDefault="008A6B6A" w:rsidP="008A6B6A">
      <w:r>
        <w:t>File….New…..Family….Furniture.rft (.rft are family templates)</w:t>
      </w:r>
    </w:p>
    <w:p w:rsidR="008A6B6A" w:rsidRDefault="008A6B6A" w:rsidP="008A6B6A">
      <w:r>
        <w:t>Open</w:t>
      </w:r>
    </w:p>
    <w:p w:rsidR="008A6B6A" w:rsidRDefault="008A6B6A" w:rsidP="008A6B6A">
      <w:r>
        <w:t>Show reference planes</w:t>
      </w:r>
    </w:p>
    <w:p w:rsidR="008A6B6A" w:rsidRDefault="008A6B6A" w:rsidP="008A6B6A">
      <w:r>
        <w:tab/>
        <w:t>Cen FB</w:t>
      </w:r>
    </w:p>
    <w:p w:rsidR="008A6B6A" w:rsidRDefault="008A6B6A" w:rsidP="008A6B6A">
      <w:r>
        <w:tab/>
        <w:t>Cen LR</w:t>
      </w:r>
    </w:p>
    <w:p w:rsidR="008A6B6A" w:rsidRDefault="008A6B6A" w:rsidP="008A6B6A">
      <w:r>
        <w:tab/>
        <w:t>Ref level</w:t>
      </w:r>
    </w:p>
    <w:p w:rsidR="008A6B6A" w:rsidRDefault="008A6B6A" w:rsidP="008A6B6A"/>
    <w:p w:rsidR="008A6B6A" w:rsidRDefault="008A6B6A" w:rsidP="008A6B6A">
      <w:r>
        <w:t>Floor ref level</w:t>
      </w:r>
    </w:p>
    <w:p w:rsidR="008A6B6A" w:rsidRDefault="008A6B6A" w:rsidP="008A6B6A">
      <w:r>
        <w:t>Make 4 ref planes parallel to axis</w:t>
      </w:r>
    </w:p>
    <w:p w:rsidR="005C50FC" w:rsidRDefault="00C95EBF" w:rsidP="008A6B6A">
      <w:r>
        <w:rPr>
          <w:noProof/>
        </w:rPr>
        <w:drawing>
          <wp:inline distT="0" distB="0" distL="0" distR="0">
            <wp:extent cx="3448050" cy="3352800"/>
            <wp:effectExtent l="0" t="0" r="0" b="0"/>
            <wp:docPr id="347" name="Picture 347" descr="4 ref p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4 ref planes"/>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448050" cy="3352800"/>
                    </a:xfrm>
                    <a:prstGeom prst="rect">
                      <a:avLst/>
                    </a:prstGeom>
                    <a:noFill/>
                    <a:ln>
                      <a:noFill/>
                    </a:ln>
                  </pic:spPr>
                </pic:pic>
              </a:graphicData>
            </a:graphic>
          </wp:inline>
        </w:drawing>
      </w:r>
    </w:p>
    <w:p w:rsidR="008A6B6A" w:rsidRDefault="008A6B6A" w:rsidP="008A6B6A">
      <w:r>
        <w:t>Dim EQ to center planes</w:t>
      </w:r>
    </w:p>
    <w:p w:rsidR="008A6B6A" w:rsidRDefault="008A6B6A" w:rsidP="008A6B6A">
      <w:r>
        <w:t>Dim overall width (do not worry about size)</w:t>
      </w:r>
    </w:p>
    <w:p w:rsidR="008A6B6A" w:rsidRDefault="008A6B6A" w:rsidP="008A6B6A">
      <w:r>
        <w:t>Dim overall length (do not worry about size)</w:t>
      </w:r>
    </w:p>
    <w:p w:rsidR="005C50FC" w:rsidRDefault="00C95EBF" w:rsidP="008A6B6A">
      <w:r>
        <w:rPr>
          <w:noProof/>
        </w:rPr>
        <w:lastRenderedPageBreak/>
        <w:drawing>
          <wp:inline distT="0" distB="0" distL="0" distR="0">
            <wp:extent cx="3524250" cy="3352800"/>
            <wp:effectExtent l="0" t="0" r="0" b="0"/>
            <wp:docPr id="348" name="Picture 348" descr="eq to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eq tocente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524250" cy="3352800"/>
                    </a:xfrm>
                    <a:prstGeom prst="rect">
                      <a:avLst/>
                    </a:prstGeom>
                    <a:noFill/>
                    <a:ln>
                      <a:noFill/>
                    </a:ln>
                  </pic:spPr>
                </pic:pic>
              </a:graphicData>
            </a:graphic>
          </wp:inline>
        </w:drawing>
      </w:r>
    </w:p>
    <w:p w:rsidR="008A6B6A" w:rsidRDefault="008A6B6A" w:rsidP="008A6B6A"/>
    <w:p w:rsidR="008A6B6A" w:rsidRPr="000270C9" w:rsidRDefault="008A6B6A" w:rsidP="008A6B6A">
      <w:pPr>
        <w:rPr>
          <w:b/>
        </w:rPr>
      </w:pPr>
      <w:r w:rsidRPr="000270C9">
        <w:rPr>
          <w:b/>
        </w:rPr>
        <w:t>Note: We have not created any geometry yet</w:t>
      </w:r>
    </w:p>
    <w:p w:rsidR="008A6B6A" w:rsidRDefault="008A6B6A" w:rsidP="008A6B6A"/>
    <w:p w:rsidR="008A6B6A" w:rsidRDefault="008A6B6A" w:rsidP="008A6B6A">
      <w:r>
        <w:t>Front view</w:t>
      </w:r>
    </w:p>
    <w:p w:rsidR="008A6B6A" w:rsidRDefault="008A6B6A" w:rsidP="008A6B6A">
      <w:r>
        <w:t>Reference plane</w:t>
      </w:r>
    </w:p>
    <w:p w:rsidR="008A6B6A" w:rsidRDefault="008A6B6A" w:rsidP="008A6B6A">
      <w:r>
        <w:t>Create Top reference plane</w:t>
      </w:r>
    </w:p>
    <w:p w:rsidR="008A6B6A" w:rsidRDefault="008A6B6A" w:rsidP="008A6B6A">
      <w:r>
        <w:t>Name it “TOP”</w:t>
      </w:r>
    </w:p>
    <w:p w:rsidR="005C50FC" w:rsidRDefault="00C95EBF" w:rsidP="008A6B6A">
      <w:r>
        <w:rPr>
          <w:noProof/>
        </w:rPr>
        <w:drawing>
          <wp:inline distT="0" distB="0" distL="0" distR="0">
            <wp:extent cx="5486400" cy="2752725"/>
            <wp:effectExtent l="0" t="0" r="0" b="0"/>
            <wp:docPr id="349" name="Picture 349" desc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top"/>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86400" cy="2752725"/>
                    </a:xfrm>
                    <a:prstGeom prst="rect">
                      <a:avLst/>
                    </a:prstGeom>
                    <a:noFill/>
                    <a:ln>
                      <a:noFill/>
                    </a:ln>
                  </pic:spPr>
                </pic:pic>
              </a:graphicData>
            </a:graphic>
          </wp:inline>
        </w:drawing>
      </w:r>
    </w:p>
    <w:p w:rsidR="008A6B6A" w:rsidRDefault="008A6B6A" w:rsidP="008A6B6A">
      <w:r>
        <w:t>Create Bottom of Top reference plane (a little below “TOP”)</w:t>
      </w:r>
    </w:p>
    <w:p w:rsidR="008A6B6A" w:rsidRDefault="008A6B6A" w:rsidP="008A6B6A">
      <w:r>
        <w:t>Name it “BOT”</w:t>
      </w:r>
    </w:p>
    <w:p w:rsidR="008A6B6A" w:rsidRDefault="008A6B6A" w:rsidP="008A6B6A">
      <w:r>
        <w:t>Create a  horizontal reference plane between BOT and Ref Level</w:t>
      </w:r>
    </w:p>
    <w:p w:rsidR="008A6B6A" w:rsidRDefault="008A6B6A" w:rsidP="008A6B6A">
      <w:r>
        <w:t>Name it “TOP OF BASE”</w:t>
      </w:r>
    </w:p>
    <w:p w:rsidR="008A6B6A" w:rsidRDefault="008A6B6A" w:rsidP="008A6B6A"/>
    <w:p w:rsidR="008A6B6A" w:rsidRPr="000270C9" w:rsidRDefault="008A6B6A" w:rsidP="008A6B6A">
      <w:pPr>
        <w:rPr>
          <w:b/>
        </w:rPr>
      </w:pPr>
      <w:r w:rsidRPr="000270C9">
        <w:rPr>
          <w:b/>
        </w:rPr>
        <w:t>Note: We still have not created any geometry yet</w:t>
      </w:r>
    </w:p>
    <w:p w:rsidR="008A6B6A" w:rsidRDefault="008A6B6A" w:rsidP="008A6B6A"/>
    <w:p w:rsidR="008A6B6A" w:rsidRDefault="008A6B6A" w:rsidP="008A6B6A">
      <w:r>
        <w:t>Dimension from:</w:t>
      </w:r>
      <w:r>
        <w:tab/>
        <w:t>TOP to Ref Level</w:t>
      </w:r>
      <w:r w:rsidR="005C50FC">
        <w:t xml:space="preserve"> ref plane (tab to get it)</w:t>
      </w:r>
    </w:p>
    <w:p w:rsidR="008A6B6A" w:rsidRDefault="008A6B6A" w:rsidP="008A6B6A">
      <w:r>
        <w:tab/>
      </w:r>
      <w:r>
        <w:tab/>
      </w:r>
      <w:r>
        <w:tab/>
        <w:t>Ref Level</w:t>
      </w:r>
      <w:r w:rsidR="005C50FC">
        <w:t xml:space="preserve"> ref plane (tab to get it)</w:t>
      </w:r>
      <w:r>
        <w:t xml:space="preserve"> to TOP OF BASE</w:t>
      </w:r>
    </w:p>
    <w:p w:rsidR="008A6B6A" w:rsidRDefault="008A6B6A" w:rsidP="008A6B6A">
      <w:r>
        <w:tab/>
      </w:r>
      <w:r>
        <w:tab/>
      </w:r>
      <w:r>
        <w:tab/>
        <w:t>TOP to BOT</w:t>
      </w:r>
    </w:p>
    <w:p w:rsidR="005C50FC" w:rsidRDefault="00C95EBF" w:rsidP="008A6B6A">
      <w:r>
        <w:rPr>
          <w:noProof/>
        </w:rPr>
        <w:drawing>
          <wp:inline distT="0" distB="0" distL="0" distR="0">
            <wp:extent cx="5476875" cy="3467100"/>
            <wp:effectExtent l="0" t="0" r="0" b="0"/>
            <wp:docPr id="350" name="Picture 350" descr="front p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front planes"/>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476875" cy="3467100"/>
                    </a:xfrm>
                    <a:prstGeom prst="rect">
                      <a:avLst/>
                    </a:prstGeom>
                    <a:noFill/>
                    <a:ln>
                      <a:noFill/>
                    </a:ln>
                  </pic:spPr>
                </pic:pic>
              </a:graphicData>
            </a:graphic>
          </wp:inline>
        </w:drawing>
      </w:r>
    </w:p>
    <w:p w:rsidR="008A6B6A" w:rsidRDefault="008A6B6A" w:rsidP="008A6B6A">
      <w:r>
        <w:t>Move reference planes around. See dimensions change?</w:t>
      </w:r>
    </w:p>
    <w:p w:rsidR="008A6B6A" w:rsidRDefault="008A6B6A" w:rsidP="008A6B6A">
      <w:r>
        <w:t>Concept: We will be moving the reference planes when we adjust the sizes of our table. The geometry of the table will be locked to the reference planes.</w:t>
      </w:r>
    </w:p>
    <w:p w:rsidR="00D7369E" w:rsidRDefault="00D7369E" w:rsidP="008A6B6A"/>
    <w:p w:rsidR="00D7369E" w:rsidRDefault="005840DF" w:rsidP="008A6B6A">
      <w:r>
        <w:t xml:space="preserve">Family </w:t>
      </w:r>
      <w:r w:rsidR="008A6B6A">
        <w:t>Types</w:t>
      </w:r>
      <w:r>
        <w:t xml:space="preserve"> </w:t>
      </w:r>
    </w:p>
    <w:p w:rsidR="00D7369E" w:rsidRDefault="00C95EBF" w:rsidP="008A6B6A">
      <w:r>
        <w:rPr>
          <w:noProof/>
        </w:rPr>
        <w:drawing>
          <wp:inline distT="0" distB="0" distL="0" distR="0">
            <wp:extent cx="2371725" cy="2133600"/>
            <wp:effectExtent l="0" t="0" r="0" b="0"/>
            <wp:docPr id="352" name="Picture 352" descr="family typ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family types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371725" cy="2133600"/>
                    </a:xfrm>
                    <a:prstGeom prst="rect">
                      <a:avLst/>
                    </a:prstGeom>
                    <a:noFill/>
                    <a:ln>
                      <a:noFill/>
                    </a:ln>
                  </pic:spPr>
                </pic:pic>
              </a:graphicData>
            </a:graphic>
          </wp:inline>
        </w:drawing>
      </w:r>
      <w:r w:rsidR="00D7369E">
        <w:t xml:space="preserve"> </w:t>
      </w:r>
      <w:r>
        <w:rPr>
          <w:noProof/>
        </w:rPr>
        <w:drawing>
          <wp:inline distT="0" distB="0" distL="0" distR="0">
            <wp:extent cx="2590800" cy="2133600"/>
            <wp:effectExtent l="0" t="0" r="0" b="0"/>
            <wp:docPr id="353" name="Picture 353" descr="family typ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family types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590800" cy="2133600"/>
                    </a:xfrm>
                    <a:prstGeom prst="rect">
                      <a:avLst/>
                    </a:prstGeom>
                    <a:noFill/>
                    <a:ln>
                      <a:noFill/>
                    </a:ln>
                  </pic:spPr>
                </pic:pic>
              </a:graphicData>
            </a:graphic>
          </wp:inline>
        </w:drawing>
      </w:r>
    </w:p>
    <w:p w:rsidR="008A6B6A" w:rsidRDefault="008A6B6A" w:rsidP="008A6B6A">
      <w:r>
        <w:t>Notice there are no dimensions here (yet)</w:t>
      </w:r>
    </w:p>
    <w:p w:rsidR="008A6B6A" w:rsidRDefault="008A6B6A" w:rsidP="008A6B6A">
      <w:r>
        <w:t>Cancel</w:t>
      </w:r>
    </w:p>
    <w:p w:rsidR="008A6B6A" w:rsidRDefault="00D7369E" w:rsidP="008A6B6A">
      <w:r>
        <w:br w:type="page"/>
      </w:r>
      <w:r w:rsidR="008A6B6A">
        <w:lastRenderedPageBreak/>
        <w:t>Floor ref level</w:t>
      </w:r>
    </w:p>
    <w:p w:rsidR="008A6B6A" w:rsidRDefault="008A6B6A" w:rsidP="008A6B6A">
      <w:r>
        <w:t>Select the overall length dimension</w:t>
      </w:r>
    </w:p>
    <w:p w:rsidR="008A6B6A" w:rsidRDefault="008A6B6A" w:rsidP="008A6B6A">
      <w:r>
        <w:t>Label…add parameter</w:t>
      </w:r>
    </w:p>
    <w:p w:rsidR="00DC10E1" w:rsidRDefault="00C95EBF" w:rsidP="008A6B6A">
      <w:r>
        <w:rPr>
          <w:noProof/>
        </w:rPr>
        <w:drawing>
          <wp:inline distT="0" distB="0" distL="0" distR="0">
            <wp:extent cx="3657600" cy="2447925"/>
            <wp:effectExtent l="0" t="0" r="0" b="0"/>
            <wp:docPr id="354" name="Picture 354"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7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657600" cy="2447925"/>
                    </a:xfrm>
                    <a:prstGeom prst="rect">
                      <a:avLst/>
                    </a:prstGeom>
                    <a:noFill/>
                    <a:ln>
                      <a:noFill/>
                    </a:ln>
                  </pic:spPr>
                </pic:pic>
              </a:graphicData>
            </a:graphic>
          </wp:inline>
        </w:drawing>
      </w:r>
    </w:p>
    <w:p w:rsidR="008A6B6A" w:rsidRDefault="008A6B6A" w:rsidP="008A6B6A">
      <w:r>
        <w:t>Name it “LENGTH”</w:t>
      </w:r>
    </w:p>
    <w:p w:rsidR="00235597" w:rsidRDefault="008A6B6A" w:rsidP="008A6B6A">
      <w:r>
        <w:t>Group: Dimensions</w:t>
      </w:r>
    </w:p>
    <w:p w:rsidR="008A6B6A" w:rsidRDefault="00235597" w:rsidP="008A6B6A">
      <w:r>
        <w:t>OK</w:t>
      </w:r>
      <w:r w:rsidR="008A6B6A">
        <w:tab/>
      </w:r>
    </w:p>
    <w:p w:rsidR="008A6B6A" w:rsidRDefault="008A6B6A" w:rsidP="008A6B6A">
      <w:r>
        <w:t>Select the overall depth dimension</w:t>
      </w:r>
    </w:p>
    <w:p w:rsidR="008A6B6A" w:rsidRDefault="008A6B6A" w:rsidP="008A6B6A">
      <w:r>
        <w:t>Label…add parameter</w:t>
      </w:r>
    </w:p>
    <w:p w:rsidR="008A6B6A" w:rsidRDefault="008A6B6A" w:rsidP="008A6B6A">
      <w:r>
        <w:t>Name it “DEPTH”</w:t>
      </w:r>
    </w:p>
    <w:p w:rsidR="008A6B6A" w:rsidRDefault="008A6B6A" w:rsidP="008A6B6A">
      <w:r>
        <w:t>Group: Dimensions</w:t>
      </w:r>
      <w:r>
        <w:tab/>
      </w:r>
    </w:p>
    <w:p w:rsidR="008A6B6A" w:rsidRDefault="008A6B6A" w:rsidP="008A6B6A">
      <w:r>
        <w:t>OK</w:t>
      </w:r>
    </w:p>
    <w:p w:rsidR="008A6B6A" w:rsidRDefault="008A6B6A" w:rsidP="008A6B6A"/>
    <w:p w:rsidR="008A6B6A" w:rsidRDefault="008A6B6A" w:rsidP="008A6B6A">
      <w:r>
        <w:t>Types</w:t>
      </w:r>
    </w:p>
    <w:p w:rsidR="008A6B6A" w:rsidRDefault="008A6B6A" w:rsidP="008A6B6A">
      <w:r>
        <w:t>See 2 dimensions? LENGTH and DEPTH</w:t>
      </w:r>
    </w:p>
    <w:p w:rsidR="008A6B6A" w:rsidRDefault="008A6B6A" w:rsidP="008A6B6A">
      <w:r>
        <w:t>Change Length to 6’</w:t>
      </w:r>
    </w:p>
    <w:p w:rsidR="008A6B6A" w:rsidRDefault="008A6B6A" w:rsidP="008A6B6A">
      <w:r>
        <w:t>Change Depth to 4’</w:t>
      </w:r>
    </w:p>
    <w:p w:rsidR="008A6B6A" w:rsidRDefault="008A6B6A" w:rsidP="008A6B6A">
      <w:r>
        <w:t>Apply</w:t>
      </w:r>
    </w:p>
    <w:p w:rsidR="008A6B6A" w:rsidRDefault="008A6B6A" w:rsidP="008A6B6A">
      <w:r>
        <w:t>See ref planes move and dim update. Notice they moved equally from the center planes?</w:t>
      </w:r>
    </w:p>
    <w:p w:rsidR="008A6B6A" w:rsidRDefault="008A6B6A" w:rsidP="008A6B6A">
      <w:r>
        <w:t>Change Length to 5’</w:t>
      </w:r>
    </w:p>
    <w:p w:rsidR="008A6B6A" w:rsidRDefault="008A6B6A" w:rsidP="008A6B6A">
      <w:r>
        <w:t>Change Depth to 6’</w:t>
      </w:r>
    </w:p>
    <w:p w:rsidR="008A6B6A" w:rsidRDefault="008A6B6A" w:rsidP="008A6B6A">
      <w:r>
        <w:t>Apply</w:t>
      </w:r>
    </w:p>
    <w:p w:rsidR="008A6B6A" w:rsidRDefault="008A6B6A" w:rsidP="008A6B6A">
      <w:r>
        <w:t>This is called “FLEXING”</w:t>
      </w:r>
    </w:p>
    <w:p w:rsidR="008A6B6A" w:rsidRDefault="008A6B6A" w:rsidP="008A6B6A">
      <w:r>
        <w:t>Cancel</w:t>
      </w:r>
    </w:p>
    <w:p w:rsidR="008A6B6A" w:rsidRDefault="008A6B6A" w:rsidP="008A6B6A"/>
    <w:p w:rsidR="008A6B6A" w:rsidRDefault="008A6B6A" w:rsidP="008A6B6A">
      <w:r>
        <w:t>Front view</w:t>
      </w:r>
    </w:p>
    <w:p w:rsidR="008A6B6A" w:rsidRDefault="008A6B6A" w:rsidP="008A6B6A">
      <w:r>
        <w:t>Select Height dimension</w:t>
      </w:r>
    </w:p>
    <w:p w:rsidR="008A6B6A" w:rsidRDefault="008A6B6A" w:rsidP="008A6B6A">
      <w:r>
        <w:t>Label…add parameter</w:t>
      </w:r>
    </w:p>
    <w:p w:rsidR="008A6B6A" w:rsidRDefault="008A6B6A" w:rsidP="008A6B6A">
      <w:r>
        <w:t>Name it “HEIGHT”</w:t>
      </w:r>
      <w:r>
        <w:tab/>
      </w:r>
    </w:p>
    <w:p w:rsidR="008A6B6A" w:rsidRDefault="008A6B6A" w:rsidP="008A6B6A">
      <w:r>
        <w:t>Group: Dimensions</w:t>
      </w:r>
    </w:p>
    <w:p w:rsidR="008A6B6A" w:rsidRDefault="008A6B6A" w:rsidP="008A6B6A">
      <w:r>
        <w:t>OK</w:t>
      </w:r>
    </w:p>
    <w:p w:rsidR="008A6B6A" w:rsidRDefault="008A6B6A" w:rsidP="008A6B6A">
      <w:r>
        <w:t>Select top thickness dimension</w:t>
      </w:r>
    </w:p>
    <w:p w:rsidR="008A6B6A" w:rsidRDefault="008A6B6A" w:rsidP="008A6B6A">
      <w:r>
        <w:t>Label…add parameter</w:t>
      </w:r>
    </w:p>
    <w:p w:rsidR="008A6B6A" w:rsidRDefault="008A6B6A" w:rsidP="008A6B6A">
      <w:r>
        <w:lastRenderedPageBreak/>
        <w:t>Name it “THK”</w:t>
      </w:r>
    </w:p>
    <w:p w:rsidR="008A6B6A" w:rsidRDefault="008A6B6A" w:rsidP="008A6B6A">
      <w:r>
        <w:t>Group: Dimensions</w:t>
      </w:r>
      <w:r>
        <w:tab/>
      </w:r>
    </w:p>
    <w:p w:rsidR="008A6B6A" w:rsidRDefault="008A6B6A" w:rsidP="008A6B6A">
      <w:r>
        <w:t>Select base thickness dimension</w:t>
      </w:r>
    </w:p>
    <w:p w:rsidR="008A6B6A" w:rsidRDefault="008A6B6A" w:rsidP="008A6B6A">
      <w:r>
        <w:t>Label…add parameter</w:t>
      </w:r>
    </w:p>
    <w:p w:rsidR="008A6B6A" w:rsidRDefault="008A6B6A" w:rsidP="008A6B6A">
      <w:r>
        <w:t>Name it “BASE HEIGHT”</w:t>
      </w:r>
    </w:p>
    <w:p w:rsidR="008A6B6A" w:rsidRDefault="008A6B6A" w:rsidP="008A6B6A">
      <w:r>
        <w:t xml:space="preserve">Group: </w:t>
      </w:r>
      <w:r w:rsidR="00DC10E1">
        <w:t>Dimensions</w:t>
      </w:r>
    </w:p>
    <w:p w:rsidR="00DC10E1" w:rsidRDefault="00C95EBF" w:rsidP="008A6B6A">
      <w:r>
        <w:rPr>
          <w:noProof/>
        </w:rPr>
        <w:drawing>
          <wp:inline distT="0" distB="0" distL="0" distR="0">
            <wp:extent cx="5486400" cy="3848100"/>
            <wp:effectExtent l="0" t="0" r="0" b="0"/>
            <wp:docPr id="355" name="Picture 355" descr="add pa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add para 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86400" cy="3848100"/>
                    </a:xfrm>
                    <a:prstGeom prst="rect">
                      <a:avLst/>
                    </a:prstGeom>
                    <a:noFill/>
                    <a:ln>
                      <a:noFill/>
                    </a:ln>
                  </pic:spPr>
                </pic:pic>
              </a:graphicData>
            </a:graphic>
          </wp:inline>
        </w:drawing>
      </w:r>
    </w:p>
    <w:p w:rsidR="008A6B6A" w:rsidRDefault="008A6B6A" w:rsidP="008A6B6A">
      <w:r>
        <w:t>OK</w:t>
      </w:r>
    </w:p>
    <w:p w:rsidR="008A6B6A" w:rsidRDefault="008A6B6A" w:rsidP="008A6B6A">
      <w:r>
        <w:t>Family Types</w:t>
      </w:r>
    </w:p>
    <w:p w:rsidR="008A6B6A" w:rsidRDefault="008A6B6A" w:rsidP="008A6B6A">
      <w:r>
        <w:t>Base Height: 1’  Apply</w:t>
      </w:r>
    </w:p>
    <w:p w:rsidR="008A6B6A" w:rsidRDefault="008A6B6A" w:rsidP="008A6B6A">
      <w:r>
        <w:t>Height: 4’  Apply</w:t>
      </w:r>
    </w:p>
    <w:p w:rsidR="008A6B6A" w:rsidRDefault="008A6B6A" w:rsidP="008A6B6A">
      <w:r>
        <w:t>THK: 1”</w:t>
      </w:r>
    </w:p>
    <w:p w:rsidR="008A6B6A" w:rsidRDefault="008A6B6A" w:rsidP="008A6B6A">
      <w:r>
        <w:t xml:space="preserve">See the ref planes move? </w:t>
      </w:r>
    </w:p>
    <w:p w:rsidR="008A6B6A" w:rsidRDefault="008A6B6A" w:rsidP="008A6B6A"/>
    <w:p w:rsidR="008A6B6A" w:rsidRDefault="008A6B6A" w:rsidP="008A6B6A">
      <w:pPr>
        <w:rPr>
          <w:b/>
        </w:rPr>
      </w:pPr>
      <w:r w:rsidRPr="000270C9">
        <w:rPr>
          <w:b/>
        </w:rPr>
        <w:t xml:space="preserve">Note: We </w:t>
      </w:r>
      <w:r>
        <w:rPr>
          <w:b/>
        </w:rPr>
        <w:t>STILL</w:t>
      </w:r>
      <w:r w:rsidRPr="000270C9">
        <w:rPr>
          <w:b/>
        </w:rPr>
        <w:t xml:space="preserve"> have not created any geometry yet</w:t>
      </w:r>
      <w:r>
        <w:rPr>
          <w:b/>
        </w:rPr>
        <w:t>!</w:t>
      </w:r>
    </w:p>
    <w:p w:rsidR="008A6B6A" w:rsidRDefault="008A6B6A" w:rsidP="008A6B6A">
      <w:pPr>
        <w:rPr>
          <w:b/>
        </w:rPr>
      </w:pPr>
    </w:p>
    <w:p w:rsidR="00D669B4" w:rsidRDefault="00D669B4" w:rsidP="008A6B6A">
      <w:pPr>
        <w:rPr>
          <w:b/>
        </w:rPr>
      </w:pPr>
      <w:r>
        <w:rPr>
          <w:b/>
        </w:rPr>
        <w:t>File</w:t>
      </w:r>
    </w:p>
    <w:p w:rsidR="00D669B4" w:rsidRDefault="00D669B4" w:rsidP="008A6B6A">
      <w:pPr>
        <w:rPr>
          <w:b/>
        </w:rPr>
      </w:pPr>
      <w:r>
        <w:rPr>
          <w:b/>
        </w:rPr>
        <w:t xml:space="preserve">Save as: </w:t>
      </w:r>
    </w:p>
    <w:p w:rsidR="00D669B4" w:rsidRDefault="00D669B4" w:rsidP="008A6B6A">
      <w:pPr>
        <w:rPr>
          <w:b/>
        </w:rPr>
      </w:pPr>
      <w:r>
        <w:rPr>
          <w:b/>
        </w:rPr>
        <w:t>Family</w:t>
      </w:r>
    </w:p>
    <w:p w:rsidR="00D669B4" w:rsidRDefault="00D669B4" w:rsidP="008A6B6A">
      <w:pPr>
        <w:rPr>
          <w:b/>
        </w:rPr>
      </w:pPr>
      <w:r>
        <w:rPr>
          <w:b/>
        </w:rPr>
        <w:t>Table Ref Layout</w:t>
      </w:r>
    </w:p>
    <w:p w:rsidR="00D669B4" w:rsidRDefault="00D669B4" w:rsidP="008A6B6A">
      <w:pPr>
        <w:rPr>
          <w:b/>
        </w:rPr>
      </w:pPr>
    </w:p>
    <w:p w:rsidR="008A6B6A" w:rsidRDefault="00723E05" w:rsidP="008A6B6A">
      <w:r>
        <w:br w:type="page"/>
      </w:r>
      <w:r w:rsidR="008A6B6A" w:rsidRPr="000270C9">
        <w:lastRenderedPageBreak/>
        <w:t>OK…Let’s create some geometry</w:t>
      </w:r>
    </w:p>
    <w:p w:rsidR="008A6B6A" w:rsidRDefault="008A6B6A" w:rsidP="008A6B6A"/>
    <w:p w:rsidR="008A6B6A" w:rsidRDefault="008A6B6A" w:rsidP="008A6B6A">
      <w:r>
        <w:t>Floor ref level</w:t>
      </w:r>
    </w:p>
    <w:p w:rsidR="00D669B4" w:rsidRDefault="00723E05" w:rsidP="008A6B6A">
      <w:r>
        <w:t>Create</w:t>
      </w:r>
    </w:p>
    <w:p w:rsidR="00DB4290" w:rsidRDefault="00DB4290" w:rsidP="008A6B6A">
      <w:r>
        <w:t>Set (you must do this first)</w:t>
      </w:r>
    </w:p>
    <w:p w:rsidR="00723E05" w:rsidRDefault="00C95EBF" w:rsidP="008A6B6A">
      <w:r>
        <w:rPr>
          <w:noProof/>
        </w:rPr>
        <w:drawing>
          <wp:inline distT="0" distB="0" distL="0" distR="0">
            <wp:extent cx="2733675" cy="1733550"/>
            <wp:effectExtent l="0" t="0" r="0" b="0"/>
            <wp:docPr id="356" name="Picture 356" desc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set"/>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3675" cy="1733550"/>
                    </a:xfrm>
                    <a:prstGeom prst="rect">
                      <a:avLst/>
                    </a:prstGeom>
                    <a:noFill/>
                    <a:ln>
                      <a:noFill/>
                    </a:ln>
                  </pic:spPr>
                </pic:pic>
              </a:graphicData>
            </a:graphic>
          </wp:inline>
        </w:drawing>
      </w:r>
    </w:p>
    <w:p w:rsidR="00723E05" w:rsidRDefault="00723E05" w:rsidP="008A6B6A"/>
    <w:p w:rsidR="00DB4290" w:rsidRDefault="00DB4290" w:rsidP="008A6B6A">
      <w:r>
        <w:t>BOT</w:t>
      </w:r>
      <w:r w:rsidR="00723E05">
        <w:tab/>
        <w:t>OK</w:t>
      </w:r>
    </w:p>
    <w:p w:rsidR="00DB4290" w:rsidRDefault="005840DF" w:rsidP="008A6B6A">
      <w:r>
        <w:t>Forms</w:t>
      </w:r>
    </w:p>
    <w:p w:rsidR="005840DF" w:rsidRDefault="005840DF" w:rsidP="008A6B6A">
      <w:r>
        <w:t>Extrusion</w:t>
      </w:r>
    </w:p>
    <w:p w:rsidR="008A6B6A" w:rsidRDefault="008A6B6A" w:rsidP="008A6B6A">
      <w:r>
        <w:t>Make a rectangle inside the ref planes</w:t>
      </w:r>
    </w:p>
    <w:p w:rsidR="008A6B6A" w:rsidRDefault="008A6B6A" w:rsidP="008A6B6A">
      <w:r>
        <w:t>Align and lock the rectangle to the</w:t>
      </w:r>
      <w:r w:rsidR="00723E05">
        <w:t xml:space="preserve"> 4</w:t>
      </w:r>
      <w:r>
        <w:t xml:space="preserve"> ref planes</w:t>
      </w:r>
    </w:p>
    <w:p w:rsidR="00723E05" w:rsidRDefault="00C95EBF" w:rsidP="008A6B6A">
      <w:r>
        <w:rPr>
          <w:noProof/>
        </w:rPr>
        <w:drawing>
          <wp:inline distT="0" distB="0" distL="0" distR="0">
            <wp:extent cx="4352925" cy="3162300"/>
            <wp:effectExtent l="0" t="0" r="0" b="0"/>
            <wp:docPr id="357" name="Picture 357" descr="align and 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align and lock"/>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352925" cy="3162300"/>
                    </a:xfrm>
                    <a:prstGeom prst="rect">
                      <a:avLst/>
                    </a:prstGeom>
                    <a:noFill/>
                    <a:ln>
                      <a:noFill/>
                    </a:ln>
                  </pic:spPr>
                </pic:pic>
              </a:graphicData>
            </a:graphic>
          </wp:inline>
        </w:drawing>
      </w:r>
    </w:p>
    <w:p w:rsidR="00723E05" w:rsidRDefault="00723E05" w:rsidP="008A6B6A"/>
    <w:p w:rsidR="00723E05" w:rsidRDefault="00C95EBF" w:rsidP="008A6B6A">
      <w:r>
        <w:rPr>
          <w:noProof/>
        </w:rPr>
        <w:lastRenderedPageBreak/>
        <w:drawing>
          <wp:inline distT="0" distB="0" distL="0" distR="0">
            <wp:extent cx="3743325" cy="3467100"/>
            <wp:effectExtent l="0" t="0" r="0" b="0"/>
            <wp:docPr id="358" name="Picture 358" descr="align and lo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align and lock 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743325" cy="3467100"/>
                    </a:xfrm>
                    <a:prstGeom prst="rect">
                      <a:avLst/>
                    </a:prstGeom>
                    <a:noFill/>
                    <a:ln>
                      <a:noFill/>
                    </a:ln>
                  </pic:spPr>
                </pic:pic>
              </a:graphicData>
            </a:graphic>
          </wp:inline>
        </w:drawing>
      </w:r>
    </w:p>
    <w:p w:rsidR="008A6B6A" w:rsidRDefault="005840DF" w:rsidP="008A6B6A">
      <w:r>
        <w:t>Green Check</w:t>
      </w:r>
    </w:p>
    <w:p w:rsidR="008A6B6A" w:rsidRDefault="008A6B6A" w:rsidP="008A6B6A">
      <w:r>
        <w:t>Front view</w:t>
      </w:r>
    </w:p>
    <w:p w:rsidR="008A6B6A" w:rsidRDefault="00DB4290" w:rsidP="008A6B6A">
      <w:r>
        <w:t>Drag the top down with the blue arrow</w:t>
      </w:r>
      <w:r w:rsidR="008A6B6A">
        <w:t xml:space="preserve"> and lock the rectangle to the TOP </w:t>
      </w:r>
      <w:r>
        <w:t>ref plane.</w:t>
      </w:r>
    </w:p>
    <w:p w:rsidR="00723E05" w:rsidRDefault="00C95EBF" w:rsidP="008A6B6A">
      <w:r>
        <w:rPr>
          <w:noProof/>
        </w:rPr>
        <w:drawing>
          <wp:inline distT="0" distB="0" distL="0" distR="0">
            <wp:extent cx="5486400" cy="1400175"/>
            <wp:effectExtent l="0" t="0" r="0" b="0"/>
            <wp:docPr id="359" name="Picture 359" descr="align and loc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lign and lock 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8A6B6A" w:rsidRDefault="008A6B6A" w:rsidP="008A6B6A"/>
    <w:p w:rsidR="00723E05" w:rsidRDefault="00723E05" w:rsidP="008A6B6A"/>
    <w:p w:rsidR="00723E05" w:rsidRDefault="00723E05" w:rsidP="00723E05">
      <w:r>
        <w:t>See in 3D…SD</w:t>
      </w:r>
    </w:p>
    <w:p w:rsidR="00723E05" w:rsidRDefault="00723E05" w:rsidP="008A6B6A"/>
    <w:p w:rsidR="008A6B6A" w:rsidRDefault="008A6B6A" w:rsidP="008A6B6A">
      <w:r>
        <w:t>Types</w:t>
      </w:r>
    </w:p>
    <w:p w:rsidR="008A6B6A" w:rsidRDefault="008A6B6A" w:rsidP="008A6B6A">
      <w:r>
        <w:t>Depth to 2’</w:t>
      </w:r>
    </w:p>
    <w:p w:rsidR="008A6B6A" w:rsidRDefault="008A6B6A" w:rsidP="008A6B6A">
      <w:r>
        <w:t>Length to 4’</w:t>
      </w:r>
    </w:p>
    <w:p w:rsidR="008A6B6A" w:rsidRDefault="008A6B6A" w:rsidP="008A6B6A">
      <w:r>
        <w:t>THK to 2”</w:t>
      </w:r>
    </w:p>
    <w:p w:rsidR="008A6B6A" w:rsidRDefault="008A6B6A" w:rsidP="008A6B6A">
      <w:r>
        <w:t>Apply</w:t>
      </w:r>
    </w:p>
    <w:p w:rsidR="008A6B6A" w:rsidRDefault="008A6B6A" w:rsidP="008A6B6A">
      <w:r>
        <w:t>See the change?</w:t>
      </w:r>
    </w:p>
    <w:p w:rsidR="008A6B6A" w:rsidRDefault="008A6B6A" w:rsidP="008A6B6A"/>
    <w:p w:rsidR="008A6B6A" w:rsidRDefault="008A6B6A" w:rsidP="008A6B6A">
      <w:r>
        <w:t>Try:</w:t>
      </w:r>
    </w:p>
    <w:p w:rsidR="008A6B6A" w:rsidRDefault="008A6B6A" w:rsidP="008A6B6A">
      <w:r>
        <w:t>Family Types</w:t>
      </w:r>
    </w:p>
    <w:p w:rsidR="008A6B6A" w:rsidRDefault="00651CD7" w:rsidP="008A6B6A">
      <w:r>
        <w:t>Depth to 4</w:t>
      </w:r>
      <w:r w:rsidR="008A6B6A">
        <w:t>’</w:t>
      </w:r>
    </w:p>
    <w:p w:rsidR="008A6B6A" w:rsidRDefault="00651CD7" w:rsidP="008A6B6A">
      <w:r>
        <w:t>Length to 8</w:t>
      </w:r>
      <w:r w:rsidR="008A6B6A">
        <w:t>’</w:t>
      </w:r>
    </w:p>
    <w:p w:rsidR="008A6B6A" w:rsidRDefault="00651CD7" w:rsidP="008A6B6A">
      <w:r>
        <w:lastRenderedPageBreak/>
        <w:t>THK to 3</w:t>
      </w:r>
      <w:r w:rsidR="008A6B6A">
        <w:t>”</w:t>
      </w:r>
    </w:p>
    <w:p w:rsidR="008A6B6A" w:rsidRDefault="008A6B6A" w:rsidP="008A6B6A">
      <w:r>
        <w:t>Apply</w:t>
      </w:r>
    </w:p>
    <w:p w:rsidR="008A6B6A" w:rsidRDefault="008A6B6A" w:rsidP="008A6B6A">
      <w:r>
        <w:t>See the change?</w:t>
      </w:r>
    </w:p>
    <w:p w:rsidR="008A6B6A" w:rsidRDefault="008A6B6A" w:rsidP="008A6B6A">
      <w:r>
        <w:t xml:space="preserve">This is called </w:t>
      </w:r>
      <w:r w:rsidR="00936754">
        <w:t>FLEXING</w:t>
      </w:r>
      <w:r>
        <w:t xml:space="preserve"> the model. If your model did not change, you need to review the process you used and troubl</w:t>
      </w:r>
      <w:r w:rsidR="00ED3FD0">
        <w:t>e</w:t>
      </w:r>
      <w:r>
        <w:t>shoot.</w:t>
      </w:r>
    </w:p>
    <w:p w:rsidR="008A6B6A" w:rsidRDefault="008A6B6A" w:rsidP="008A6B6A"/>
    <w:p w:rsidR="008A6B6A" w:rsidRDefault="008A6B6A" w:rsidP="008A6B6A">
      <w:r>
        <w:t>Select the top extrusion</w:t>
      </w:r>
    </w:p>
    <w:p w:rsidR="008A6B6A" w:rsidRDefault="008A6B6A" w:rsidP="008A6B6A"/>
    <w:p w:rsidR="008A6B6A" w:rsidRDefault="005840DF" w:rsidP="008A6B6A">
      <w:r>
        <w:t>P</w:t>
      </w:r>
      <w:r w:rsidR="008A6B6A">
        <w:t>roperties</w:t>
      </w:r>
    </w:p>
    <w:p w:rsidR="008A6B6A" w:rsidRDefault="008A6B6A" w:rsidP="008A6B6A">
      <w:r>
        <w:t>Material: Glass</w:t>
      </w:r>
    </w:p>
    <w:p w:rsidR="008A6B6A" w:rsidRDefault="008A6B6A" w:rsidP="008A6B6A">
      <w:r>
        <w:t>3D</w:t>
      </w:r>
    </w:p>
    <w:p w:rsidR="00936754" w:rsidRDefault="00936754" w:rsidP="008A6B6A">
      <w:r>
        <w:t>SD</w:t>
      </w:r>
    </w:p>
    <w:p w:rsidR="008A6B6A" w:rsidRDefault="008A6B6A" w:rsidP="008A6B6A">
      <w:r>
        <w:t>See material?</w:t>
      </w:r>
    </w:p>
    <w:p w:rsidR="008A6B6A" w:rsidRDefault="008A6B6A" w:rsidP="008A6B6A"/>
    <w:p w:rsidR="008A6B6A" w:rsidRDefault="008A6B6A" w:rsidP="008A6B6A">
      <w:r>
        <w:t>Now let’s do the trapezoidal base</w:t>
      </w:r>
    </w:p>
    <w:p w:rsidR="008A6B6A" w:rsidRDefault="008A6B6A" w:rsidP="008A6B6A"/>
    <w:p w:rsidR="008A6B6A" w:rsidRDefault="008A6B6A" w:rsidP="008A6B6A">
      <w:r>
        <w:t>Floor ref level</w:t>
      </w:r>
    </w:p>
    <w:p w:rsidR="008A6B6A" w:rsidRDefault="008A6B6A" w:rsidP="008A6B6A">
      <w:r>
        <w:t>Make (interior) parallel ref planes about where the base might be</w:t>
      </w:r>
    </w:p>
    <w:p w:rsidR="008A6B6A" w:rsidRDefault="008A6B6A" w:rsidP="008A6B6A">
      <w:r>
        <w:t>Dimension the same way we did the Top, with EQ’s and overall dimensions</w:t>
      </w:r>
    </w:p>
    <w:p w:rsidR="008A6B6A" w:rsidRDefault="008A6B6A" w:rsidP="008A6B6A">
      <w:r>
        <w:t>Name overall dim as “BASE LENGTH”….dimensions</w:t>
      </w:r>
    </w:p>
    <w:p w:rsidR="008A6B6A" w:rsidRDefault="008A6B6A" w:rsidP="008A6B6A">
      <w:r>
        <w:t>Name overall dim as “BASE DEPTH”….dimensions</w:t>
      </w:r>
    </w:p>
    <w:p w:rsidR="00CA65D1" w:rsidRDefault="00C95EBF" w:rsidP="008A6B6A">
      <w:r>
        <w:rPr>
          <w:noProof/>
        </w:rPr>
        <w:drawing>
          <wp:inline distT="0" distB="0" distL="0" distR="0">
            <wp:extent cx="5476875" cy="3590925"/>
            <wp:effectExtent l="0" t="0" r="0" b="0"/>
            <wp:docPr id="360" name="Picture 360" descr="base d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ase dim 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476875" cy="3590925"/>
                    </a:xfrm>
                    <a:prstGeom prst="rect">
                      <a:avLst/>
                    </a:prstGeom>
                    <a:noFill/>
                    <a:ln>
                      <a:noFill/>
                    </a:ln>
                  </pic:spPr>
                </pic:pic>
              </a:graphicData>
            </a:graphic>
          </wp:inline>
        </w:drawing>
      </w:r>
    </w:p>
    <w:p w:rsidR="008A6B6A" w:rsidRDefault="008A6B6A" w:rsidP="008A6B6A"/>
    <w:p w:rsidR="00936754" w:rsidRDefault="007A0EEA" w:rsidP="008A6B6A">
      <w:r>
        <w:br w:type="page"/>
      </w:r>
      <w:r w:rsidR="00CA65D1">
        <w:lastRenderedPageBreak/>
        <w:t>Create</w:t>
      </w:r>
    </w:p>
    <w:p w:rsidR="00936754" w:rsidRDefault="00936754" w:rsidP="008A6B6A">
      <w:r>
        <w:t>Set</w:t>
      </w:r>
    </w:p>
    <w:p w:rsidR="008A6B6A" w:rsidRDefault="008A6B6A" w:rsidP="008A6B6A">
      <w:r>
        <w:t>Level: Ref Level</w:t>
      </w:r>
    </w:p>
    <w:p w:rsidR="00936754" w:rsidRDefault="00936754" w:rsidP="008A6B6A">
      <w:r>
        <w:t>OK</w:t>
      </w:r>
    </w:p>
    <w:p w:rsidR="007A0EEA" w:rsidRDefault="007A0EEA" w:rsidP="008A6B6A"/>
    <w:p w:rsidR="00936754" w:rsidRDefault="007A0EEA" w:rsidP="008A6B6A">
      <w:r>
        <w:t>Create</w:t>
      </w:r>
    </w:p>
    <w:p w:rsidR="00936754" w:rsidRDefault="00936754" w:rsidP="008A6B6A">
      <w:r>
        <w:t>Blend</w:t>
      </w:r>
    </w:p>
    <w:p w:rsidR="008A6B6A" w:rsidRDefault="008A6B6A" w:rsidP="008A6B6A">
      <w:r>
        <w:t>Make rectangle</w:t>
      </w:r>
    </w:p>
    <w:p w:rsidR="008A6B6A" w:rsidRDefault="008A6B6A" w:rsidP="008A6B6A">
      <w:r>
        <w:t>Lock sketch lines to ref planes</w:t>
      </w:r>
    </w:p>
    <w:p w:rsidR="007A0EEA" w:rsidRDefault="00C95EBF" w:rsidP="008A6B6A">
      <w:r>
        <w:rPr>
          <w:noProof/>
        </w:rPr>
        <w:drawing>
          <wp:inline distT="0" distB="0" distL="0" distR="0">
            <wp:extent cx="5486400" cy="3419475"/>
            <wp:effectExtent l="0" t="0" r="0" b="0"/>
            <wp:docPr id="361" name="Picture 361" descr="base d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base dim 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486400" cy="3419475"/>
                    </a:xfrm>
                    <a:prstGeom prst="rect">
                      <a:avLst/>
                    </a:prstGeom>
                    <a:noFill/>
                    <a:ln>
                      <a:noFill/>
                    </a:ln>
                  </pic:spPr>
                </pic:pic>
              </a:graphicData>
            </a:graphic>
          </wp:inline>
        </w:drawing>
      </w:r>
    </w:p>
    <w:p w:rsidR="008A6B6A" w:rsidRDefault="008A6B6A" w:rsidP="008A6B6A">
      <w:r>
        <w:t>Depth: 1’ (will be adjustable)</w:t>
      </w:r>
    </w:p>
    <w:p w:rsidR="008A6B6A" w:rsidRDefault="008A6B6A" w:rsidP="008A6B6A">
      <w:r>
        <w:t>Edit top</w:t>
      </w:r>
    </w:p>
    <w:p w:rsidR="008A6B6A" w:rsidRDefault="008A6B6A" w:rsidP="008A6B6A">
      <w:r>
        <w:t>Offset 3”</w:t>
      </w:r>
    </w:p>
    <w:p w:rsidR="007A0EEA" w:rsidRDefault="00C95EBF" w:rsidP="008A6B6A">
      <w:r>
        <w:rPr>
          <w:noProof/>
        </w:rPr>
        <w:lastRenderedPageBreak/>
        <w:drawing>
          <wp:inline distT="0" distB="0" distL="0" distR="0">
            <wp:extent cx="5486400" cy="2847975"/>
            <wp:effectExtent l="0" t="0" r="0" b="0"/>
            <wp:docPr id="362" name="Picture 362" descr="base d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base dim 4"/>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86400" cy="2847975"/>
                    </a:xfrm>
                    <a:prstGeom prst="rect">
                      <a:avLst/>
                    </a:prstGeom>
                    <a:noFill/>
                    <a:ln>
                      <a:noFill/>
                    </a:ln>
                  </pic:spPr>
                </pic:pic>
              </a:graphicData>
            </a:graphic>
          </wp:inline>
        </w:drawing>
      </w:r>
    </w:p>
    <w:p w:rsidR="007A0EEA" w:rsidRDefault="007A0EEA" w:rsidP="008A6B6A"/>
    <w:p w:rsidR="008A6B6A" w:rsidRDefault="008A6B6A" w:rsidP="008A6B6A">
      <w:r>
        <w:t>Use existing lines to create smaller box</w:t>
      </w:r>
    </w:p>
    <w:p w:rsidR="008A6B6A" w:rsidRDefault="005840DF" w:rsidP="008A6B6A">
      <w:r>
        <w:t>Green Check</w:t>
      </w:r>
    </w:p>
    <w:p w:rsidR="008A6B6A" w:rsidRDefault="008A6B6A" w:rsidP="008A6B6A">
      <w:r>
        <w:t>Front view</w:t>
      </w:r>
    </w:p>
    <w:p w:rsidR="008A6B6A" w:rsidRDefault="008A6B6A" w:rsidP="008A6B6A">
      <w:r>
        <w:t>Align and lock top of trapezoid to TOP OF BASE ref plane</w:t>
      </w:r>
    </w:p>
    <w:p w:rsidR="00936754" w:rsidRDefault="00936754" w:rsidP="008A6B6A">
      <w:r>
        <w:t>Modify</w:t>
      </w:r>
    </w:p>
    <w:p w:rsidR="00936754" w:rsidRDefault="00936754" w:rsidP="008A6B6A">
      <w:r>
        <w:t>Align</w:t>
      </w:r>
    </w:p>
    <w:p w:rsidR="00936754" w:rsidRDefault="00936754" w:rsidP="008A6B6A">
      <w:r>
        <w:t>Pick Ref Plane….Pick top of lend</w:t>
      </w:r>
    </w:p>
    <w:p w:rsidR="00936754" w:rsidRDefault="00936754" w:rsidP="008A6B6A">
      <w:r>
        <w:t>Lock it</w:t>
      </w:r>
    </w:p>
    <w:p w:rsidR="007A0EEA" w:rsidRDefault="00C95EBF" w:rsidP="008A6B6A">
      <w:r>
        <w:rPr>
          <w:noProof/>
        </w:rPr>
        <w:drawing>
          <wp:inline distT="0" distB="0" distL="0" distR="0">
            <wp:extent cx="3524250" cy="1800225"/>
            <wp:effectExtent l="0" t="0" r="0" b="0"/>
            <wp:docPr id="363" name="Picture 363" descr="base d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base dim 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524250" cy="1800225"/>
                    </a:xfrm>
                    <a:prstGeom prst="rect">
                      <a:avLst/>
                    </a:prstGeom>
                    <a:noFill/>
                    <a:ln>
                      <a:noFill/>
                    </a:ln>
                  </pic:spPr>
                </pic:pic>
              </a:graphicData>
            </a:graphic>
          </wp:inline>
        </w:drawing>
      </w:r>
    </w:p>
    <w:p w:rsidR="00936754" w:rsidRDefault="00936754" w:rsidP="008A6B6A"/>
    <w:p w:rsidR="008A6B6A" w:rsidRDefault="008A6B6A" w:rsidP="008A6B6A">
      <w:r>
        <w:t>Time to FLEX!</w:t>
      </w:r>
    </w:p>
    <w:p w:rsidR="008A6B6A" w:rsidRDefault="00936754" w:rsidP="008A6B6A">
      <w:r>
        <w:t>3D</w:t>
      </w:r>
    </w:p>
    <w:p w:rsidR="008A6B6A" w:rsidRDefault="008A6B6A" w:rsidP="008A6B6A">
      <w:r>
        <w:t>Types</w:t>
      </w:r>
    </w:p>
    <w:p w:rsidR="008A6B6A" w:rsidRDefault="008A6B6A" w:rsidP="008A6B6A">
      <w:r>
        <w:t>Base height: 6”</w:t>
      </w:r>
      <w:r>
        <w:tab/>
      </w:r>
    </w:p>
    <w:p w:rsidR="008A6B6A" w:rsidRDefault="008A6B6A" w:rsidP="008A6B6A">
      <w:r>
        <w:t>Apply</w:t>
      </w:r>
      <w:r>
        <w:tab/>
      </w:r>
      <w:r>
        <w:tab/>
        <w:t>Did it flex?</w:t>
      </w:r>
    </w:p>
    <w:p w:rsidR="008A6B6A" w:rsidRDefault="008A6B6A" w:rsidP="008A6B6A">
      <w:r>
        <w:t>Base Length: 3’</w:t>
      </w:r>
    </w:p>
    <w:p w:rsidR="008A6B6A" w:rsidRDefault="008A6B6A" w:rsidP="008A6B6A">
      <w:r>
        <w:t>Base Depth: 2’</w:t>
      </w:r>
    </w:p>
    <w:p w:rsidR="008A6B6A" w:rsidRDefault="008A6B6A" w:rsidP="008A6B6A">
      <w:r>
        <w:t>Apply</w:t>
      </w:r>
      <w:r>
        <w:tab/>
      </w:r>
      <w:r>
        <w:tab/>
        <w:t>Did it flex?</w:t>
      </w:r>
    </w:p>
    <w:p w:rsidR="008A6B6A" w:rsidRDefault="008A6B6A" w:rsidP="008A6B6A">
      <w:r>
        <w:t>OK</w:t>
      </w:r>
    </w:p>
    <w:p w:rsidR="008A6B6A" w:rsidRDefault="008A6B6A" w:rsidP="008A6B6A"/>
    <w:p w:rsidR="008A6B6A" w:rsidRDefault="008A6B6A" w:rsidP="008A6B6A">
      <w:r>
        <w:t>Front view</w:t>
      </w:r>
    </w:p>
    <w:p w:rsidR="008A6B6A" w:rsidRDefault="00EB040B" w:rsidP="008A6B6A">
      <w:r>
        <w:t>Pick</w:t>
      </w:r>
      <w:r w:rsidR="008A6B6A">
        <w:t xml:space="preserve"> base (trapezoid)</w:t>
      </w:r>
    </w:p>
    <w:p w:rsidR="008A6B6A" w:rsidRDefault="005840DF" w:rsidP="008A6B6A">
      <w:r>
        <w:t>P</w:t>
      </w:r>
      <w:r w:rsidR="008A6B6A">
        <w:t>roperties</w:t>
      </w:r>
    </w:p>
    <w:p w:rsidR="008A6B6A" w:rsidRDefault="008A6B6A" w:rsidP="008A6B6A">
      <w:r>
        <w:t>Material (we will create our own)</w:t>
      </w:r>
    </w:p>
    <w:p w:rsidR="008A6B6A" w:rsidRDefault="008A6B6A" w:rsidP="008A6B6A">
      <w:r>
        <w:t>Default….duplicate</w:t>
      </w:r>
    </w:p>
    <w:p w:rsidR="008A6B6A" w:rsidRDefault="008A6B6A" w:rsidP="008A6B6A">
      <w:r>
        <w:t>Name it: COPPER</w:t>
      </w:r>
    </w:p>
    <w:p w:rsidR="008A6B6A" w:rsidRDefault="008A6B6A" w:rsidP="008A6B6A">
      <w:bookmarkStart w:id="133" w:name="OLE_LINK6"/>
      <w:bookmarkStart w:id="134" w:name="OLE_LINK7"/>
      <w:r>
        <w:t>OK</w:t>
      </w:r>
    </w:p>
    <w:p w:rsidR="008A6B6A" w:rsidRDefault="008A6B6A" w:rsidP="008A6B6A">
      <w:r>
        <w:t>Shading: pick a copper color</w:t>
      </w:r>
    </w:p>
    <w:p w:rsidR="008A6B6A" w:rsidRDefault="008A6B6A" w:rsidP="008A6B6A">
      <w:r>
        <w:t>OK</w:t>
      </w:r>
    </w:p>
    <w:p w:rsidR="008A6B6A" w:rsidRDefault="005840DF" w:rsidP="008A6B6A">
      <w:r>
        <w:t>Green Check</w:t>
      </w:r>
    </w:p>
    <w:p w:rsidR="008A6B6A" w:rsidRDefault="008A6B6A" w:rsidP="008A6B6A">
      <w:r>
        <w:t>3D view</w:t>
      </w:r>
    </w:p>
    <w:p w:rsidR="00DA078F" w:rsidRDefault="00C95EBF" w:rsidP="008A6B6A">
      <w:r>
        <w:rPr>
          <w:noProof/>
        </w:rPr>
        <w:drawing>
          <wp:inline distT="0" distB="0" distL="0" distR="0">
            <wp:extent cx="3571875" cy="3305175"/>
            <wp:effectExtent l="0" t="0" r="0" b="0"/>
            <wp:docPr id="364" name="Picture 364" descr="base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base done"/>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571875" cy="3305175"/>
                    </a:xfrm>
                    <a:prstGeom prst="rect">
                      <a:avLst/>
                    </a:prstGeom>
                    <a:noFill/>
                    <a:ln>
                      <a:noFill/>
                    </a:ln>
                  </pic:spPr>
                </pic:pic>
              </a:graphicData>
            </a:graphic>
          </wp:inline>
        </w:drawing>
      </w:r>
    </w:p>
    <w:bookmarkEnd w:id="133"/>
    <w:bookmarkEnd w:id="134"/>
    <w:p w:rsidR="008A6B6A" w:rsidRDefault="008A6B6A" w:rsidP="008A6B6A"/>
    <w:p w:rsidR="008A6B6A" w:rsidRDefault="00DA078F" w:rsidP="008A6B6A">
      <w:pPr>
        <w:rPr>
          <w:b/>
        </w:rPr>
      </w:pPr>
      <w:r>
        <w:rPr>
          <w:b/>
        </w:rPr>
        <w:br w:type="page"/>
      </w:r>
      <w:r w:rsidR="008A6B6A" w:rsidRPr="00DA078F">
        <w:rPr>
          <w:b/>
        </w:rPr>
        <w:lastRenderedPageBreak/>
        <w:t>Center piece of table</w:t>
      </w:r>
    </w:p>
    <w:p w:rsidR="00DA078F" w:rsidRPr="00DA078F" w:rsidRDefault="00DA078F" w:rsidP="008A6B6A">
      <w:pPr>
        <w:rPr>
          <w:b/>
        </w:rPr>
      </w:pPr>
    </w:p>
    <w:p w:rsidR="008A6B6A" w:rsidRDefault="008A6B6A" w:rsidP="008A6B6A">
      <w:r>
        <w:t>The center piece will be a revolution (like a turned-spindle)</w:t>
      </w:r>
    </w:p>
    <w:p w:rsidR="008A6B6A" w:rsidRDefault="008A6B6A" w:rsidP="008A6B6A">
      <w:r>
        <w:t>Front view</w:t>
      </w:r>
    </w:p>
    <w:p w:rsidR="00EB040B" w:rsidRDefault="00651735" w:rsidP="008A6B6A">
      <w:r>
        <w:t>Create</w:t>
      </w:r>
    </w:p>
    <w:p w:rsidR="00EB040B" w:rsidRDefault="00EB040B" w:rsidP="008A6B6A">
      <w:r>
        <w:t>Set</w:t>
      </w:r>
    </w:p>
    <w:p w:rsidR="00EB040B" w:rsidRDefault="00EB040B" w:rsidP="008A6B6A">
      <w:r>
        <w:t>Center Front/Back</w:t>
      </w:r>
    </w:p>
    <w:p w:rsidR="008A6B6A" w:rsidRDefault="005840DF" w:rsidP="008A6B6A">
      <w:r>
        <w:t>Forms</w:t>
      </w:r>
    </w:p>
    <w:p w:rsidR="008A6B6A" w:rsidRDefault="008A6B6A" w:rsidP="008A6B6A">
      <w:r>
        <w:t>Revolve</w:t>
      </w:r>
    </w:p>
    <w:p w:rsidR="008A6B6A" w:rsidRDefault="008A6B6A" w:rsidP="008A6B6A">
      <w:r>
        <w:t>Axis</w:t>
      </w:r>
      <w:r w:rsidR="00EB040B">
        <w:t xml:space="preserve"> Line</w:t>
      </w:r>
    </w:p>
    <w:p w:rsidR="008A6B6A" w:rsidRDefault="008A6B6A" w:rsidP="008A6B6A">
      <w:r>
        <w:t>Make along center…vertically</w:t>
      </w:r>
    </w:p>
    <w:p w:rsidR="00DA078F" w:rsidRDefault="00C95EBF" w:rsidP="008A6B6A">
      <w:r>
        <w:rPr>
          <w:noProof/>
        </w:rPr>
        <w:drawing>
          <wp:inline distT="0" distB="0" distL="0" distR="0">
            <wp:extent cx="2371725" cy="2714625"/>
            <wp:effectExtent l="0" t="0" r="0" b="0"/>
            <wp:docPr id="365" name="Picture 365" descr="axis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axis line"/>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71725" cy="2714625"/>
                    </a:xfrm>
                    <a:prstGeom prst="rect">
                      <a:avLst/>
                    </a:prstGeom>
                    <a:noFill/>
                    <a:ln>
                      <a:noFill/>
                    </a:ln>
                  </pic:spPr>
                </pic:pic>
              </a:graphicData>
            </a:graphic>
          </wp:inline>
        </w:drawing>
      </w:r>
    </w:p>
    <w:p w:rsidR="008A6B6A" w:rsidRDefault="008A6B6A" w:rsidP="008A6B6A">
      <w:r>
        <w:t>Lines</w:t>
      </w:r>
    </w:p>
    <w:p w:rsidR="008A6B6A" w:rsidRDefault="008A6B6A" w:rsidP="008A6B6A">
      <w:r>
        <w:t>Create ½ (profile) object between BOT and TOP OF BASE planes on left side of axis</w:t>
      </w:r>
    </w:p>
    <w:p w:rsidR="00DA078F" w:rsidRDefault="00C95EBF" w:rsidP="008A6B6A">
      <w:r>
        <w:rPr>
          <w:noProof/>
        </w:rPr>
        <w:lastRenderedPageBreak/>
        <w:drawing>
          <wp:inline distT="0" distB="0" distL="0" distR="0">
            <wp:extent cx="3181350" cy="3086100"/>
            <wp:effectExtent l="0" t="0" r="0" b="0"/>
            <wp:docPr id="366" name="Picture 366" descr="profi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profile 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181350" cy="3086100"/>
                    </a:xfrm>
                    <a:prstGeom prst="rect">
                      <a:avLst/>
                    </a:prstGeom>
                    <a:noFill/>
                    <a:ln>
                      <a:noFill/>
                    </a:ln>
                  </pic:spPr>
                </pic:pic>
              </a:graphicData>
            </a:graphic>
          </wp:inline>
        </w:drawing>
      </w:r>
    </w:p>
    <w:p w:rsidR="008A6B6A" w:rsidRDefault="008A6B6A" w:rsidP="008A6B6A">
      <w:r>
        <w:t>Align and lock the top line of sketch to BOT</w:t>
      </w:r>
    </w:p>
    <w:p w:rsidR="008A6B6A" w:rsidRDefault="008A6B6A" w:rsidP="008A6B6A">
      <w:r>
        <w:t>Align and lock the bottom line of sketch to TOP OF BASE plane</w:t>
      </w:r>
    </w:p>
    <w:p w:rsidR="008A6B6A" w:rsidRDefault="00941FFF" w:rsidP="008A6B6A">
      <w:r>
        <w:t>Properties</w:t>
      </w:r>
      <w:r w:rsidR="008A6B6A">
        <w:t xml:space="preserve"> </w:t>
      </w:r>
    </w:p>
    <w:p w:rsidR="00DA078F" w:rsidRDefault="008A6B6A" w:rsidP="008A6B6A">
      <w:r>
        <w:t>Material</w:t>
      </w:r>
      <w:r w:rsidR="00DA078F">
        <w:t>: Red Aluminum</w:t>
      </w:r>
    </w:p>
    <w:p w:rsidR="00DA078F" w:rsidRDefault="00DA078F" w:rsidP="008A6B6A">
      <w:r>
        <w:t>Double Click on Red Aluminum</w:t>
      </w:r>
    </w:p>
    <w:p w:rsidR="00DA078F" w:rsidRDefault="00DA078F" w:rsidP="008A6B6A">
      <w:r>
        <w:t>Set Shading to Use Render Appearance</w:t>
      </w:r>
    </w:p>
    <w:p w:rsidR="00DA078F" w:rsidRDefault="00C95EBF" w:rsidP="008A6B6A">
      <w:r>
        <w:rPr>
          <w:noProof/>
        </w:rPr>
        <w:drawing>
          <wp:inline distT="0" distB="0" distL="0" distR="0">
            <wp:extent cx="2476500" cy="3838575"/>
            <wp:effectExtent l="0" t="0" r="0" b="0"/>
            <wp:docPr id="367" name="Picture 367" descr="use render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use render app"/>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476500" cy="3838575"/>
                    </a:xfrm>
                    <a:prstGeom prst="rect">
                      <a:avLst/>
                    </a:prstGeom>
                    <a:noFill/>
                    <a:ln>
                      <a:noFill/>
                    </a:ln>
                  </pic:spPr>
                </pic:pic>
              </a:graphicData>
            </a:graphic>
          </wp:inline>
        </w:drawing>
      </w:r>
    </w:p>
    <w:p w:rsidR="00DA078F" w:rsidRDefault="00DA078F" w:rsidP="008A6B6A">
      <w:r>
        <w:lastRenderedPageBreak/>
        <w:t>Done</w:t>
      </w:r>
      <w:r>
        <w:tab/>
        <w:t>OK</w:t>
      </w:r>
    </w:p>
    <w:p w:rsidR="008A6B6A" w:rsidRDefault="005840DF" w:rsidP="008A6B6A">
      <w:r>
        <w:t>Green Check</w:t>
      </w:r>
    </w:p>
    <w:p w:rsidR="008A6B6A" w:rsidRDefault="008A6B6A" w:rsidP="008A6B6A">
      <w:r>
        <w:t>3D view</w:t>
      </w:r>
    </w:p>
    <w:p w:rsidR="008A6B6A" w:rsidRDefault="008A6B6A" w:rsidP="008A6B6A"/>
    <w:p w:rsidR="008A6B6A" w:rsidRDefault="008A6B6A" w:rsidP="008A6B6A">
      <w:r>
        <w:t>Flex it…all of it</w:t>
      </w:r>
    </w:p>
    <w:p w:rsidR="008A6B6A" w:rsidRDefault="008A6B6A" w:rsidP="008A6B6A">
      <w:r>
        <w:t>If it works in the family, it will work in the project.</w:t>
      </w:r>
    </w:p>
    <w:p w:rsidR="00970EAC" w:rsidRDefault="00C95EBF" w:rsidP="008A6B6A">
      <w:r>
        <w:rPr>
          <w:noProof/>
        </w:rPr>
        <w:drawing>
          <wp:inline distT="0" distB="0" distL="0" distR="0">
            <wp:extent cx="1819275" cy="1762125"/>
            <wp:effectExtent l="0" t="0" r="0" b="0"/>
            <wp:docPr id="368" name="Picture 368" descr="table w revo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table w revolve"/>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819275" cy="1762125"/>
                    </a:xfrm>
                    <a:prstGeom prst="rect">
                      <a:avLst/>
                    </a:prstGeom>
                    <a:noFill/>
                    <a:ln>
                      <a:noFill/>
                    </a:ln>
                  </pic:spPr>
                </pic:pic>
              </a:graphicData>
            </a:graphic>
          </wp:inline>
        </w:drawing>
      </w:r>
    </w:p>
    <w:p w:rsidR="008A6B6A" w:rsidRDefault="008A6B6A" w:rsidP="008A6B6A"/>
    <w:p w:rsidR="00970EAC" w:rsidRDefault="00970EAC" w:rsidP="008A6B6A">
      <w:r>
        <w:br w:type="page"/>
      </w:r>
      <w:r w:rsidR="00276384">
        <w:lastRenderedPageBreak/>
        <w:t>Visibility Settings</w:t>
      </w:r>
    </w:p>
    <w:p w:rsidR="00276384" w:rsidRDefault="00276384" w:rsidP="008A6B6A">
      <w:r>
        <w:t>You can control what objects you see from particular Views. Example: We may not want to see the revolution from Plan View…..too busy, especially at the smaller scales.</w:t>
      </w:r>
    </w:p>
    <w:p w:rsidR="00276384" w:rsidRDefault="00C95EBF" w:rsidP="008A6B6A">
      <w:r>
        <w:rPr>
          <w:noProof/>
        </w:rPr>
        <w:drawing>
          <wp:inline distT="0" distB="0" distL="0" distR="0">
            <wp:extent cx="4133850" cy="2428875"/>
            <wp:effectExtent l="0" t="0" r="0" b="0"/>
            <wp:docPr id="369" name="Picture 369" descr="rev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rev hide"/>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133850" cy="2428875"/>
                    </a:xfrm>
                    <a:prstGeom prst="rect">
                      <a:avLst/>
                    </a:prstGeom>
                    <a:noFill/>
                    <a:ln>
                      <a:noFill/>
                    </a:ln>
                  </pic:spPr>
                </pic:pic>
              </a:graphicData>
            </a:graphic>
          </wp:inline>
        </w:drawing>
      </w:r>
    </w:p>
    <w:p w:rsidR="00276384" w:rsidRDefault="00276384" w:rsidP="008A6B6A">
      <w:r>
        <w:t>Let’s turn off the revolution from Plan View:</w:t>
      </w:r>
    </w:p>
    <w:p w:rsidR="00276384" w:rsidRDefault="00C95EBF" w:rsidP="008A6B6A">
      <w:r>
        <w:rPr>
          <w:noProof/>
        </w:rPr>
        <w:drawing>
          <wp:inline distT="0" distB="0" distL="0" distR="0">
            <wp:extent cx="2324100" cy="1419225"/>
            <wp:effectExtent l="0" t="0" r="0" b="0"/>
            <wp:docPr id="370" name="Picture 370" descr="vis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vis settings"/>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324100" cy="1419225"/>
                    </a:xfrm>
                    <a:prstGeom prst="rect">
                      <a:avLst/>
                    </a:prstGeom>
                    <a:noFill/>
                    <a:ln>
                      <a:noFill/>
                    </a:ln>
                  </pic:spPr>
                </pic:pic>
              </a:graphicData>
            </a:graphic>
          </wp:inline>
        </w:drawing>
      </w:r>
      <w:r w:rsidR="00276384">
        <w:t xml:space="preserve">  </w:t>
      </w:r>
      <w:r>
        <w:rPr>
          <w:noProof/>
        </w:rPr>
        <w:drawing>
          <wp:inline distT="0" distB="0" distL="0" distR="0">
            <wp:extent cx="2571750" cy="1847850"/>
            <wp:effectExtent l="0" t="0" r="0" b="0"/>
            <wp:docPr id="371" name="Picture 371" descr="vis setting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vis settings 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571750" cy="1847850"/>
                    </a:xfrm>
                    <a:prstGeom prst="rect">
                      <a:avLst/>
                    </a:prstGeom>
                    <a:noFill/>
                    <a:ln>
                      <a:noFill/>
                    </a:ln>
                  </pic:spPr>
                </pic:pic>
              </a:graphicData>
            </a:graphic>
          </wp:inline>
        </w:drawing>
      </w:r>
    </w:p>
    <w:p w:rsidR="00276384" w:rsidRDefault="00276384" w:rsidP="00276384">
      <w:r>
        <w:t xml:space="preserve">Pick the revolution </w:t>
      </w:r>
    </w:p>
    <w:p w:rsidR="00276384" w:rsidRDefault="00276384" w:rsidP="008A6B6A">
      <w:r>
        <w:t>Visibility Settings</w:t>
      </w:r>
    </w:p>
    <w:p w:rsidR="00276384" w:rsidRDefault="00276384" w:rsidP="008A6B6A">
      <w:r>
        <w:t>Uncheck Plan RCP</w:t>
      </w:r>
      <w:r>
        <w:tab/>
        <w:t>OK</w:t>
      </w:r>
    </w:p>
    <w:p w:rsidR="00276384" w:rsidRPr="00276384" w:rsidRDefault="00276384" w:rsidP="008A6B6A">
      <w:pPr>
        <w:rPr>
          <w:b/>
          <w:sz w:val="28"/>
          <w:szCs w:val="28"/>
        </w:rPr>
      </w:pPr>
      <w:r w:rsidRPr="00276384">
        <w:rPr>
          <w:b/>
          <w:sz w:val="28"/>
          <w:szCs w:val="28"/>
        </w:rPr>
        <w:t>Discuss Detail Levels Hiding too</w:t>
      </w:r>
    </w:p>
    <w:p w:rsidR="00276384" w:rsidRDefault="00276384" w:rsidP="008A6B6A"/>
    <w:p w:rsidR="008A6B6A" w:rsidRPr="005840DF" w:rsidRDefault="008A6B6A" w:rsidP="008A6B6A">
      <w:pPr>
        <w:rPr>
          <w:b/>
        </w:rPr>
      </w:pPr>
      <w:r w:rsidRPr="00970EAC">
        <w:t>Save it as:</w:t>
      </w:r>
      <w:r w:rsidRPr="005840DF">
        <w:rPr>
          <w:b/>
        </w:rPr>
        <w:t xml:space="preserve"> </w:t>
      </w:r>
      <w:r w:rsidR="005840DF">
        <w:rPr>
          <w:b/>
        </w:rPr>
        <w:t>CRAZY</w:t>
      </w:r>
      <w:r w:rsidRPr="005840DF">
        <w:rPr>
          <w:b/>
        </w:rPr>
        <w:t xml:space="preserve"> TABLE</w:t>
      </w:r>
      <w:r w:rsidR="00970EAC">
        <w:rPr>
          <w:b/>
        </w:rPr>
        <w:t>.rfa</w:t>
      </w:r>
    </w:p>
    <w:p w:rsidR="008A6B6A" w:rsidRDefault="008A6B6A" w:rsidP="008A6B6A"/>
    <w:p w:rsidR="00276384" w:rsidRDefault="00276384" w:rsidP="008A6B6A">
      <w:r>
        <w:br w:type="page"/>
      </w:r>
      <w:r>
        <w:lastRenderedPageBreak/>
        <w:t>Types</w:t>
      </w:r>
    </w:p>
    <w:p w:rsidR="00276384" w:rsidRDefault="00276384" w:rsidP="008A6B6A"/>
    <w:p w:rsidR="00276384" w:rsidRDefault="00276384" w:rsidP="008A6B6A">
      <w:r>
        <w:t>Let’s Create 3 “types” of Crazy Table: Small, Medium, Large</w:t>
      </w:r>
    </w:p>
    <w:p w:rsidR="00987C2C" w:rsidRDefault="00987C2C" w:rsidP="008A6B6A">
      <w:r>
        <w:t>Family Types</w:t>
      </w:r>
    </w:p>
    <w:p w:rsidR="00987C2C" w:rsidRDefault="00987C2C" w:rsidP="008A6B6A">
      <w:r>
        <w:t>New</w:t>
      </w:r>
    </w:p>
    <w:p w:rsidR="00987C2C" w:rsidRDefault="00987C2C" w:rsidP="008A6B6A">
      <w:r>
        <w:t xml:space="preserve">Name it: </w:t>
      </w:r>
      <w:r w:rsidRPr="00987C2C">
        <w:rPr>
          <w:b/>
        </w:rPr>
        <w:t>SMALL</w:t>
      </w:r>
      <w:r>
        <w:tab/>
      </w:r>
      <w:r>
        <w:tab/>
        <w:t>OK</w:t>
      </w:r>
    </w:p>
    <w:p w:rsidR="00987C2C" w:rsidRDefault="00987C2C" w:rsidP="008A6B6A">
      <w:r>
        <w:t xml:space="preserve">THK: </w:t>
      </w:r>
      <w:r w:rsidRPr="00987C2C">
        <w:rPr>
          <w:b/>
        </w:rPr>
        <w:t>2”</w:t>
      </w:r>
    </w:p>
    <w:p w:rsidR="00987C2C" w:rsidRDefault="005F20C3" w:rsidP="008A6B6A">
      <w:r>
        <w:t>Depth</w:t>
      </w:r>
      <w:r w:rsidR="00987C2C">
        <w:t xml:space="preserve">: </w:t>
      </w:r>
      <w:r w:rsidR="00461986">
        <w:rPr>
          <w:b/>
        </w:rPr>
        <w:t>2’9”</w:t>
      </w:r>
    </w:p>
    <w:p w:rsidR="00987C2C" w:rsidRDefault="005F20C3" w:rsidP="008A6B6A">
      <w:r>
        <w:t>Length</w:t>
      </w:r>
      <w:r w:rsidR="00987C2C">
        <w:t xml:space="preserve">: </w:t>
      </w:r>
      <w:r w:rsidR="00461986">
        <w:rPr>
          <w:b/>
        </w:rPr>
        <w:t>4’0”</w:t>
      </w:r>
    </w:p>
    <w:p w:rsidR="00987C2C" w:rsidRDefault="005F20C3" w:rsidP="008A6B6A">
      <w:r>
        <w:t>Base Length</w:t>
      </w:r>
      <w:r w:rsidR="00987C2C">
        <w:t xml:space="preserve">: </w:t>
      </w:r>
      <w:r w:rsidR="00987C2C" w:rsidRPr="00987C2C">
        <w:rPr>
          <w:b/>
        </w:rPr>
        <w:t>Length</w:t>
      </w:r>
      <w:r>
        <w:rPr>
          <w:b/>
        </w:rPr>
        <w:t>-1</w:t>
      </w:r>
      <w:r w:rsidR="00987C2C">
        <w:t xml:space="preserve"> (in Formulas)</w:t>
      </w:r>
    </w:p>
    <w:p w:rsidR="00987C2C" w:rsidRDefault="00987C2C" w:rsidP="008A6B6A">
      <w:r>
        <w:t xml:space="preserve">Base </w:t>
      </w:r>
      <w:r w:rsidR="005F20C3">
        <w:t>Depth</w:t>
      </w:r>
      <w:r>
        <w:t xml:space="preserve">: </w:t>
      </w:r>
      <w:r w:rsidR="005F20C3">
        <w:rPr>
          <w:b/>
        </w:rPr>
        <w:t>Depth-.5</w:t>
      </w:r>
      <w:r>
        <w:rPr>
          <w:b/>
        </w:rPr>
        <w:t xml:space="preserve"> </w:t>
      </w:r>
      <w:r>
        <w:t>(in Formulas)</w:t>
      </w:r>
    </w:p>
    <w:p w:rsidR="001112A9" w:rsidRDefault="00C95EBF" w:rsidP="008A6B6A">
      <w:r>
        <w:rPr>
          <w:noProof/>
        </w:rPr>
        <w:drawing>
          <wp:inline distT="0" distB="0" distL="0" distR="0">
            <wp:extent cx="5486400" cy="3095625"/>
            <wp:effectExtent l="0" t="0" r="0" b="0"/>
            <wp:docPr id="372" name="Picture 372" descr="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small"/>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486400" cy="3095625"/>
                    </a:xfrm>
                    <a:prstGeom prst="rect">
                      <a:avLst/>
                    </a:prstGeom>
                    <a:noFill/>
                    <a:ln>
                      <a:noFill/>
                    </a:ln>
                  </pic:spPr>
                </pic:pic>
              </a:graphicData>
            </a:graphic>
          </wp:inline>
        </w:drawing>
      </w:r>
    </w:p>
    <w:p w:rsidR="00987C2C" w:rsidRDefault="00987C2C" w:rsidP="008A6B6A"/>
    <w:p w:rsidR="00276384" w:rsidRDefault="00276384" w:rsidP="008A6B6A"/>
    <w:p w:rsidR="001112A9" w:rsidRDefault="001112A9" w:rsidP="001112A9">
      <w:r>
        <w:t>Family Types</w:t>
      </w:r>
    </w:p>
    <w:p w:rsidR="001112A9" w:rsidRDefault="001112A9" w:rsidP="001112A9">
      <w:r>
        <w:t>New</w:t>
      </w:r>
    </w:p>
    <w:p w:rsidR="001112A9" w:rsidRDefault="001112A9" w:rsidP="001112A9">
      <w:r>
        <w:t xml:space="preserve">Name it: </w:t>
      </w:r>
      <w:r>
        <w:rPr>
          <w:b/>
        </w:rPr>
        <w:t>MEDIUM</w:t>
      </w:r>
      <w:r>
        <w:tab/>
      </w:r>
      <w:r>
        <w:tab/>
        <w:t>OK</w:t>
      </w:r>
    </w:p>
    <w:p w:rsidR="001112A9" w:rsidRDefault="001112A9" w:rsidP="001112A9">
      <w:r>
        <w:t xml:space="preserve">THK: </w:t>
      </w:r>
      <w:r w:rsidRPr="00987C2C">
        <w:rPr>
          <w:b/>
        </w:rPr>
        <w:t>2”</w:t>
      </w:r>
    </w:p>
    <w:p w:rsidR="001112A9" w:rsidRDefault="001112A9" w:rsidP="001112A9">
      <w:r>
        <w:t xml:space="preserve">Length: </w:t>
      </w:r>
      <w:r>
        <w:rPr>
          <w:b/>
        </w:rPr>
        <w:t>5</w:t>
      </w:r>
      <w:r w:rsidRPr="00987C2C">
        <w:rPr>
          <w:b/>
        </w:rPr>
        <w:t>’0”</w:t>
      </w:r>
    </w:p>
    <w:p w:rsidR="001112A9" w:rsidRDefault="00461986" w:rsidP="001112A9">
      <w:r>
        <w:t>Height</w:t>
      </w:r>
      <w:r w:rsidR="001112A9">
        <w:t xml:space="preserve">: </w:t>
      </w:r>
      <w:r>
        <w:rPr>
          <w:b/>
        </w:rPr>
        <w:t>4’0”</w:t>
      </w:r>
    </w:p>
    <w:p w:rsidR="001112A9" w:rsidRDefault="001112A9" w:rsidP="001112A9">
      <w:r>
        <w:t xml:space="preserve">Depth: </w:t>
      </w:r>
      <w:r w:rsidRPr="00987C2C">
        <w:rPr>
          <w:b/>
        </w:rPr>
        <w:t>Length/2</w:t>
      </w:r>
      <w:r>
        <w:t xml:space="preserve"> (in Formulas)</w:t>
      </w:r>
    </w:p>
    <w:p w:rsidR="001112A9" w:rsidRDefault="001112A9" w:rsidP="001112A9">
      <w:r>
        <w:t xml:space="preserve">Base Length: </w:t>
      </w:r>
      <w:r w:rsidRPr="00987C2C">
        <w:rPr>
          <w:b/>
        </w:rPr>
        <w:t>Length-1</w:t>
      </w:r>
      <w:r>
        <w:rPr>
          <w:b/>
        </w:rPr>
        <w:t xml:space="preserve"> </w:t>
      </w:r>
      <w:r>
        <w:t>(in Formulas)</w:t>
      </w:r>
    </w:p>
    <w:p w:rsidR="001112A9" w:rsidRDefault="001112A9" w:rsidP="001112A9">
      <w:r>
        <w:t xml:space="preserve">Base Height: </w:t>
      </w:r>
      <w:r>
        <w:rPr>
          <w:b/>
        </w:rPr>
        <w:t>1’0”</w:t>
      </w:r>
    </w:p>
    <w:p w:rsidR="001112A9" w:rsidRDefault="001112A9" w:rsidP="001112A9">
      <w:r>
        <w:t xml:space="preserve">Base Depth: </w:t>
      </w:r>
      <w:r w:rsidRPr="00987C2C">
        <w:rPr>
          <w:b/>
        </w:rPr>
        <w:t>Base Length-1</w:t>
      </w:r>
      <w:r>
        <w:rPr>
          <w:b/>
        </w:rPr>
        <w:t xml:space="preserve"> </w:t>
      </w:r>
      <w:r>
        <w:t>(in Formulas</w:t>
      </w:r>
    </w:p>
    <w:p w:rsidR="00924F2E" w:rsidRDefault="00C95EBF" w:rsidP="001112A9">
      <w:r>
        <w:rPr>
          <w:noProof/>
        </w:rPr>
        <w:lastRenderedPageBreak/>
        <w:drawing>
          <wp:inline distT="0" distB="0" distL="0" distR="0">
            <wp:extent cx="5486400" cy="2952750"/>
            <wp:effectExtent l="0" t="0" r="0" b="0"/>
            <wp:docPr id="373" name="Picture 373" descr="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medium"/>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486400" cy="2952750"/>
                    </a:xfrm>
                    <a:prstGeom prst="rect">
                      <a:avLst/>
                    </a:prstGeom>
                    <a:noFill/>
                    <a:ln>
                      <a:noFill/>
                    </a:ln>
                  </pic:spPr>
                </pic:pic>
              </a:graphicData>
            </a:graphic>
          </wp:inline>
        </w:drawing>
      </w:r>
    </w:p>
    <w:p w:rsidR="001112A9" w:rsidRDefault="001112A9" w:rsidP="008A6B6A"/>
    <w:p w:rsidR="00924F2E" w:rsidRDefault="00924F2E" w:rsidP="008A6B6A"/>
    <w:p w:rsidR="00924F2E" w:rsidRDefault="00924F2E" w:rsidP="00924F2E">
      <w:r>
        <w:t>Family Types</w:t>
      </w:r>
    </w:p>
    <w:p w:rsidR="00924F2E" w:rsidRDefault="00924F2E" w:rsidP="00924F2E">
      <w:r>
        <w:t>New</w:t>
      </w:r>
    </w:p>
    <w:p w:rsidR="00924F2E" w:rsidRDefault="00924F2E" w:rsidP="00924F2E">
      <w:r>
        <w:t xml:space="preserve">Name it: </w:t>
      </w:r>
      <w:r>
        <w:rPr>
          <w:b/>
        </w:rPr>
        <w:t>LARGE</w:t>
      </w:r>
      <w:r>
        <w:tab/>
      </w:r>
      <w:r>
        <w:tab/>
        <w:t>OK</w:t>
      </w:r>
    </w:p>
    <w:p w:rsidR="00924F2E" w:rsidRDefault="00924F2E" w:rsidP="00924F2E">
      <w:r>
        <w:t xml:space="preserve">THK: </w:t>
      </w:r>
      <w:r w:rsidRPr="00987C2C">
        <w:rPr>
          <w:b/>
        </w:rPr>
        <w:t>2”</w:t>
      </w:r>
    </w:p>
    <w:p w:rsidR="00924F2E" w:rsidRDefault="00924F2E" w:rsidP="00924F2E">
      <w:r>
        <w:t xml:space="preserve">Length: </w:t>
      </w:r>
      <w:r>
        <w:rPr>
          <w:b/>
        </w:rPr>
        <w:t>7</w:t>
      </w:r>
      <w:r w:rsidRPr="00987C2C">
        <w:rPr>
          <w:b/>
        </w:rPr>
        <w:t>’0”</w:t>
      </w:r>
    </w:p>
    <w:p w:rsidR="00924F2E" w:rsidRDefault="00924F2E" w:rsidP="00924F2E">
      <w:r>
        <w:t xml:space="preserve">Height: </w:t>
      </w:r>
      <w:r>
        <w:rPr>
          <w:b/>
        </w:rPr>
        <w:t>4’0”</w:t>
      </w:r>
    </w:p>
    <w:p w:rsidR="00924F2E" w:rsidRDefault="00924F2E" w:rsidP="00924F2E">
      <w:r>
        <w:t xml:space="preserve">Depth: </w:t>
      </w:r>
      <w:r w:rsidRPr="00987C2C">
        <w:rPr>
          <w:b/>
        </w:rPr>
        <w:t>Length/2</w:t>
      </w:r>
      <w:r>
        <w:t xml:space="preserve"> (in Formulas)</w:t>
      </w:r>
    </w:p>
    <w:p w:rsidR="00924F2E" w:rsidRDefault="00924F2E" w:rsidP="00924F2E">
      <w:r>
        <w:t xml:space="preserve">Base Length: </w:t>
      </w:r>
      <w:r w:rsidRPr="00987C2C">
        <w:rPr>
          <w:b/>
        </w:rPr>
        <w:t>Length-1</w:t>
      </w:r>
      <w:r>
        <w:rPr>
          <w:b/>
        </w:rPr>
        <w:t xml:space="preserve"> </w:t>
      </w:r>
      <w:r>
        <w:t>(in Formulas)</w:t>
      </w:r>
    </w:p>
    <w:p w:rsidR="00924F2E" w:rsidRDefault="00924F2E" w:rsidP="00924F2E">
      <w:r>
        <w:t xml:space="preserve">Base Height: </w:t>
      </w:r>
      <w:r>
        <w:rPr>
          <w:b/>
        </w:rPr>
        <w:t>1’0”</w:t>
      </w:r>
    </w:p>
    <w:p w:rsidR="00924F2E" w:rsidRDefault="00924F2E" w:rsidP="00924F2E">
      <w:r>
        <w:t xml:space="preserve">Base Depth: </w:t>
      </w:r>
      <w:r w:rsidRPr="00987C2C">
        <w:rPr>
          <w:b/>
        </w:rPr>
        <w:t>Base Length-1</w:t>
      </w:r>
      <w:r>
        <w:rPr>
          <w:b/>
        </w:rPr>
        <w:t xml:space="preserve"> </w:t>
      </w:r>
      <w:r>
        <w:t>(in Formulas</w:t>
      </w:r>
    </w:p>
    <w:p w:rsidR="00924F2E" w:rsidRDefault="00C95EBF" w:rsidP="00924F2E">
      <w:r>
        <w:rPr>
          <w:noProof/>
        </w:rPr>
        <w:drawing>
          <wp:inline distT="0" distB="0" distL="0" distR="0">
            <wp:extent cx="5476875" cy="2857500"/>
            <wp:effectExtent l="0" t="0" r="0" b="0"/>
            <wp:docPr id="374" name="Picture 374" descr="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Large"/>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76875" cy="2857500"/>
                    </a:xfrm>
                    <a:prstGeom prst="rect">
                      <a:avLst/>
                    </a:prstGeom>
                    <a:noFill/>
                    <a:ln>
                      <a:noFill/>
                    </a:ln>
                  </pic:spPr>
                </pic:pic>
              </a:graphicData>
            </a:graphic>
          </wp:inline>
        </w:drawing>
      </w:r>
    </w:p>
    <w:p w:rsidR="00924F2E" w:rsidRDefault="00924F2E" w:rsidP="008A6B6A"/>
    <w:p w:rsidR="0024016D" w:rsidRDefault="0024016D" w:rsidP="008A6B6A">
      <w:r>
        <w:t>Make some Height changes…Discuss design…GIGO!</w:t>
      </w:r>
    </w:p>
    <w:p w:rsidR="0021122E" w:rsidRDefault="0021122E" w:rsidP="008A6B6A">
      <w:r>
        <w:t>How could you adjust formulas?</w:t>
      </w:r>
    </w:p>
    <w:p w:rsidR="0021122E" w:rsidRDefault="0021122E" w:rsidP="008A6B6A">
      <w:r>
        <w:t>How could you control sizes (revolution stretching….)</w:t>
      </w:r>
    </w:p>
    <w:p w:rsidR="0024016D" w:rsidRDefault="0024016D" w:rsidP="008A6B6A"/>
    <w:p w:rsidR="0024016D" w:rsidRPr="005840DF" w:rsidRDefault="0024016D" w:rsidP="0024016D">
      <w:pPr>
        <w:rPr>
          <w:b/>
        </w:rPr>
      </w:pPr>
      <w:r w:rsidRPr="00970EAC">
        <w:t>Save it as:</w:t>
      </w:r>
      <w:r w:rsidRPr="005840DF">
        <w:rPr>
          <w:b/>
        </w:rPr>
        <w:t xml:space="preserve"> </w:t>
      </w:r>
      <w:r>
        <w:rPr>
          <w:b/>
        </w:rPr>
        <w:t>CRAZY</w:t>
      </w:r>
      <w:r w:rsidRPr="005840DF">
        <w:rPr>
          <w:b/>
        </w:rPr>
        <w:t xml:space="preserve"> TABLE</w:t>
      </w:r>
      <w:r>
        <w:rPr>
          <w:b/>
        </w:rPr>
        <w:t>.rfa</w:t>
      </w:r>
    </w:p>
    <w:p w:rsidR="0024016D" w:rsidRDefault="0024016D" w:rsidP="008A6B6A"/>
    <w:p w:rsidR="008A6B6A" w:rsidRDefault="008A6B6A" w:rsidP="008A6B6A">
      <w:r>
        <w:t>Load into Project</w:t>
      </w:r>
    </w:p>
    <w:p w:rsidR="008A6B6A" w:rsidRDefault="008A6B6A" w:rsidP="008A6B6A"/>
    <w:p w:rsidR="008A6B6A" w:rsidRDefault="008A6B6A" w:rsidP="008A6B6A">
      <w:r>
        <w:t>Component</w:t>
      </w:r>
    </w:p>
    <w:p w:rsidR="008A6B6A" w:rsidRDefault="005840DF" w:rsidP="008A6B6A">
      <w:r>
        <w:t>CRAZY</w:t>
      </w:r>
      <w:r w:rsidR="008A6B6A">
        <w:t xml:space="preserve"> TABLE</w:t>
      </w:r>
    </w:p>
    <w:p w:rsidR="002C4B83" w:rsidRDefault="002C4B83" w:rsidP="008A6B6A">
      <w:r>
        <w:t>Load into Project</w:t>
      </w:r>
    </w:p>
    <w:p w:rsidR="008A6B6A" w:rsidRDefault="008A6B6A" w:rsidP="008A6B6A">
      <w:r>
        <w:t>Place it</w:t>
      </w:r>
      <w:r w:rsidR="002C4B83">
        <w:t>…It will be a Component</w:t>
      </w:r>
    </w:p>
    <w:p w:rsidR="008A6B6A" w:rsidRDefault="00941FFF" w:rsidP="008A6B6A">
      <w:r>
        <w:t>Properties</w:t>
      </w:r>
    </w:p>
    <w:p w:rsidR="008A6B6A" w:rsidRDefault="008A6B6A" w:rsidP="008A6B6A">
      <w:r>
        <w:t>Edit/new</w:t>
      </w:r>
    </w:p>
    <w:p w:rsidR="008A6B6A" w:rsidRDefault="008A6B6A" w:rsidP="008A6B6A">
      <w:r>
        <w:t>Duplicate</w:t>
      </w:r>
    </w:p>
    <w:p w:rsidR="008A6B6A" w:rsidRDefault="008A6B6A" w:rsidP="008A6B6A">
      <w:r>
        <w:t xml:space="preserve">This is where you can set up </w:t>
      </w:r>
      <w:r w:rsidR="00A60C63">
        <w:t>even more</w:t>
      </w:r>
      <w:r>
        <w:t xml:space="preserve"> sizes for the table. Notice you have options to change sizes based on the PARAMETERS we set up. When we change the parameters, we are actually moving the reference planes….which move the objects locked to them.</w:t>
      </w:r>
    </w:p>
    <w:p w:rsidR="008A6B6A" w:rsidRDefault="008A6B6A" w:rsidP="008A6B6A"/>
    <w:p w:rsidR="008A6B6A" w:rsidRPr="00EB436F" w:rsidRDefault="008A6B6A" w:rsidP="008A6B6A">
      <w:pPr>
        <w:rPr>
          <w:i/>
        </w:rPr>
      </w:pPr>
      <w:r w:rsidRPr="00EB436F">
        <w:rPr>
          <w:i/>
        </w:rPr>
        <w:t xml:space="preserve">You have learned to create a </w:t>
      </w:r>
      <w:r>
        <w:rPr>
          <w:i/>
        </w:rPr>
        <w:t>furniture</w:t>
      </w:r>
      <w:r w:rsidRPr="00EB436F">
        <w:rPr>
          <w:i/>
        </w:rPr>
        <w:t xml:space="preserve"> family with modifiable parameters and materials. </w:t>
      </w:r>
      <w:r>
        <w:rPr>
          <w:i/>
        </w:rPr>
        <w:t>You learned to create extrusions, revolutions, blends, lock geometry to reference planes, and FLEX the model to check to see if your parameters work.</w:t>
      </w:r>
    </w:p>
    <w:p w:rsidR="008A6B6A" w:rsidRDefault="008A6B6A" w:rsidP="008A6B6A"/>
    <w:p w:rsidR="005B0EB2" w:rsidRPr="00E2160D" w:rsidRDefault="00EC497A" w:rsidP="005B0EB2">
      <w:pPr>
        <w:pStyle w:val="Heading1"/>
        <w:jc w:val="center"/>
        <w:rPr>
          <w:rStyle w:val="Emphasis"/>
          <w:b/>
          <w:i w:val="0"/>
          <w:iCs w:val="0"/>
          <w:sz w:val="28"/>
          <w:szCs w:val="28"/>
        </w:rPr>
      </w:pPr>
      <w:r>
        <w:rPr>
          <w:b/>
          <w:sz w:val="28"/>
          <w:szCs w:val="28"/>
        </w:rPr>
        <w:br w:type="page"/>
      </w:r>
      <w:bookmarkStart w:id="135" w:name="_Toc486245934"/>
      <w:r w:rsidR="005B0EB2" w:rsidRPr="00E2160D">
        <w:rPr>
          <w:rStyle w:val="Emphasis"/>
          <w:b/>
          <w:i w:val="0"/>
          <w:iCs w:val="0"/>
          <w:sz w:val="28"/>
          <w:szCs w:val="28"/>
        </w:rPr>
        <w:lastRenderedPageBreak/>
        <w:t>Material as a Parameter: Family</w:t>
      </w:r>
      <w:bookmarkEnd w:id="135"/>
    </w:p>
    <w:p w:rsidR="005B0EB2" w:rsidRDefault="005B0EB2" w:rsidP="005B0EB2"/>
    <w:p w:rsidR="005B0EB2" w:rsidRDefault="005B0EB2" w:rsidP="005B0EB2">
      <w:r>
        <w:t>File….Open</w:t>
      </w:r>
    </w:p>
    <w:p w:rsidR="005B0EB2" w:rsidRDefault="005B0EB2" w:rsidP="005B0EB2">
      <w:r>
        <w:t>Open “CRAZY TABLE”</w:t>
      </w:r>
    </w:p>
    <w:p w:rsidR="005B0EB2" w:rsidRDefault="005B0EB2" w:rsidP="005B0EB2">
      <w:r>
        <w:t>Select table top</w:t>
      </w:r>
    </w:p>
    <w:p w:rsidR="005B0EB2" w:rsidRDefault="005B0EB2" w:rsidP="005B0EB2">
      <w:r>
        <w:t>Edit Extrusion</w:t>
      </w:r>
    </w:p>
    <w:p w:rsidR="005B0EB2" w:rsidRDefault="005B0EB2" w:rsidP="005B0EB2">
      <w:r>
        <w:t>Properties</w:t>
      </w:r>
    </w:p>
    <w:p w:rsidR="005B0EB2" w:rsidRDefault="005B0EB2" w:rsidP="005B0EB2">
      <w:r>
        <w:t>Material</w:t>
      </w:r>
    </w:p>
    <w:p w:rsidR="005B0EB2" w:rsidRDefault="005B0EB2" w:rsidP="005B0EB2">
      <w:r>
        <w:t>Pick the far, right box</w:t>
      </w:r>
    </w:p>
    <w:p w:rsidR="00F137CC" w:rsidRDefault="00C95EBF" w:rsidP="005B0EB2">
      <w:r>
        <w:rPr>
          <w:noProof/>
        </w:rPr>
        <w:drawing>
          <wp:inline distT="0" distB="0" distL="0" distR="0">
            <wp:extent cx="2152650" cy="2895600"/>
            <wp:effectExtent l="0" t="0" r="0" b="0"/>
            <wp:docPr id="375" name="Picture 375" descr="mat as p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mat as para"/>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152650" cy="2895600"/>
                    </a:xfrm>
                    <a:prstGeom prst="rect">
                      <a:avLst/>
                    </a:prstGeom>
                    <a:noFill/>
                    <a:ln>
                      <a:noFill/>
                    </a:ln>
                  </pic:spPr>
                </pic:pic>
              </a:graphicData>
            </a:graphic>
          </wp:inline>
        </w:drawing>
      </w:r>
    </w:p>
    <w:p w:rsidR="005B0EB2" w:rsidRDefault="005B0EB2" w:rsidP="005B0EB2">
      <w:r>
        <w:t>Associate Family Parameter box comes up</w:t>
      </w:r>
    </w:p>
    <w:p w:rsidR="005B0EB2" w:rsidRDefault="005B0EB2" w:rsidP="005B0EB2">
      <w:r>
        <w:t>Add parameter</w:t>
      </w:r>
    </w:p>
    <w:p w:rsidR="005B0EB2" w:rsidRDefault="005B0EB2" w:rsidP="005B0EB2">
      <w:r>
        <w:t>Instance (bullet)</w:t>
      </w:r>
    </w:p>
    <w:p w:rsidR="005B0EB2" w:rsidRDefault="005B0EB2" w:rsidP="005B0EB2">
      <w:r>
        <w:t>Group/Parameter under Materials and Finishes</w:t>
      </w:r>
    </w:p>
    <w:p w:rsidR="005B0EB2" w:rsidRDefault="005B0EB2" w:rsidP="005B0EB2">
      <w:r>
        <w:t>Name it: Table Top Material</w:t>
      </w:r>
    </w:p>
    <w:p w:rsidR="005B0EB2" w:rsidRDefault="005B0EB2" w:rsidP="005B0EB2">
      <w:r>
        <w:t>(notice type of parameter is grayed out)</w:t>
      </w:r>
    </w:p>
    <w:p w:rsidR="00A27160" w:rsidRDefault="00C95EBF" w:rsidP="005B0EB2">
      <w:r>
        <w:rPr>
          <w:noProof/>
        </w:rPr>
        <w:lastRenderedPageBreak/>
        <w:drawing>
          <wp:inline distT="0" distB="0" distL="0" distR="0">
            <wp:extent cx="2514600" cy="2609850"/>
            <wp:effectExtent l="0" t="0" r="0" b="0"/>
            <wp:docPr id="376" name="Picture 376" descr="mat pa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mat para 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514600" cy="2609850"/>
                    </a:xfrm>
                    <a:prstGeom prst="rect">
                      <a:avLst/>
                    </a:prstGeom>
                    <a:noFill/>
                    <a:ln>
                      <a:noFill/>
                    </a:ln>
                  </pic:spPr>
                </pic:pic>
              </a:graphicData>
            </a:graphic>
          </wp:inline>
        </w:drawing>
      </w:r>
    </w:p>
    <w:p w:rsidR="005B0EB2" w:rsidRDefault="005B0EB2" w:rsidP="005B0EB2">
      <w:r>
        <w:t>OK…OK</w:t>
      </w:r>
    </w:p>
    <w:p w:rsidR="005B0EB2" w:rsidRDefault="005B0EB2" w:rsidP="005B0EB2">
      <w:r>
        <w:t>Save it as: Smart Table w/ material parameter</w:t>
      </w:r>
    </w:p>
    <w:p w:rsidR="005B0EB2" w:rsidRDefault="005B0EB2" w:rsidP="005B0EB2">
      <w:r>
        <w:t>Load into project</w:t>
      </w:r>
    </w:p>
    <w:p w:rsidR="005B0EB2" w:rsidRDefault="005B0EB2" w:rsidP="005B0EB2">
      <w:r>
        <w:t>Bring in “Component”</w:t>
      </w:r>
    </w:p>
    <w:p w:rsidR="005B0EB2" w:rsidRDefault="005B0EB2" w:rsidP="005B0EB2">
      <w:r>
        <w:t>3D….SD</w:t>
      </w:r>
    </w:p>
    <w:p w:rsidR="005B0EB2" w:rsidRDefault="005B0EB2" w:rsidP="005B0EB2">
      <w:r>
        <w:t>LC on object…</w:t>
      </w:r>
    </w:p>
    <w:p w:rsidR="005B0EB2" w:rsidRDefault="005B0EB2" w:rsidP="005B0EB2">
      <w:r>
        <w:t>Properties</w:t>
      </w:r>
    </w:p>
    <w:p w:rsidR="005B0EB2" w:rsidRDefault="005B0EB2" w:rsidP="005B0EB2">
      <w:r>
        <w:t>See Material Parameter?</w:t>
      </w:r>
    </w:p>
    <w:p w:rsidR="005B0EB2" w:rsidRDefault="005B0EB2" w:rsidP="005B0EB2">
      <w:r>
        <w:t>You can make the top any material you want that is loaded in the project.</w:t>
      </w:r>
    </w:p>
    <w:p w:rsidR="00A27160" w:rsidRDefault="00C95EBF" w:rsidP="005B0EB2">
      <w:r>
        <w:rPr>
          <w:noProof/>
        </w:rPr>
        <w:lastRenderedPageBreak/>
        <w:drawing>
          <wp:inline distT="0" distB="0" distL="0" distR="0">
            <wp:extent cx="5372100" cy="4057650"/>
            <wp:effectExtent l="0" t="0" r="0" b="0"/>
            <wp:docPr id="377" name="Picture 377" descr="mat par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mat para 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372100" cy="4057650"/>
                    </a:xfrm>
                    <a:prstGeom prst="rect">
                      <a:avLst/>
                    </a:prstGeom>
                    <a:noFill/>
                    <a:ln>
                      <a:noFill/>
                    </a:ln>
                  </pic:spPr>
                </pic:pic>
              </a:graphicData>
            </a:graphic>
          </wp:inline>
        </w:drawing>
      </w:r>
    </w:p>
    <w:p w:rsidR="005B0EB2" w:rsidRDefault="005B0EB2" w:rsidP="005B0EB2"/>
    <w:p w:rsidR="005B0EB2" w:rsidRPr="00141CA2" w:rsidRDefault="005B0EB2" w:rsidP="005B0EB2">
      <w:pPr>
        <w:rPr>
          <w:rFonts w:ascii="Britannic Bold" w:hAnsi="Britannic Bold"/>
        </w:rPr>
      </w:pPr>
      <w:r w:rsidRPr="00141CA2">
        <w:rPr>
          <w:rFonts w:ascii="Britannic Bold" w:hAnsi="Britannic Bold"/>
        </w:rPr>
        <w:t>Discuss advantages of having material as a parameter when multiple materials are in a family or the material will be changed in the project often.</w:t>
      </w:r>
    </w:p>
    <w:p w:rsidR="008A6B6A" w:rsidRPr="00C32403" w:rsidRDefault="008A6B6A">
      <w:pPr>
        <w:jc w:val="center"/>
        <w:rPr>
          <w:b/>
          <w:sz w:val="28"/>
          <w:szCs w:val="28"/>
          <w:u w:val="single"/>
        </w:rPr>
      </w:pPr>
    </w:p>
    <w:p w:rsidR="00EC497A" w:rsidRDefault="00EC497A" w:rsidP="00C32403">
      <w:pPr>
        <w:rPr>
          <w:b/>
        </w:rPr>
      </w:pPr>
    </w:p>
    <w:p w:rsidR="00EC497A" w:rsidRPr="006B32B7" w:rsidRDefault="005B0EB2" w:rsidP="006B32B7">
      <w:pPr>
        <w:pStyle w:val="Heading1"/>
        <w:jc w:val="center"/>
        <w:rPr>
          <w:b/>
          <w:sz w:val="28"/>
          <w:szCs w:val="28"/>
        </w:rPr>
      </w:pPr>
      <w:r>
        <w:rPr>
          <w:b/>
          <w:sz w:val="28"/>
          <w:szCs w:val="28"/>
        </w:rPr>
        <w:br w:type="page"/>
      </w:r>
      <w:bookmarkStart w:id="136" w:name="_Toc486245935"/>
      <w:r w:rsidR="00EC497A" w:rsidRPr="006B32B7">
        <w:rPr>
          <w:b/>
          <w:sz w:val="28"/>
          <w:szCs w:val="28"/>
        </w:rPr>
        <w:lastRenderedPageBreak/>
        <w:t>Families: Steps to Creating Families</w:t>
      </w:r>
      <w:bookmarkEnd w:id="136"/>
    </w:p>
    <w:p w:rsidR="00EC497A" w:rsidRDefault="00EC497A" w:rsidP="00EC497A"/>
    <w:p w:rsidR="00EC497A" w:rsidRDefault="00EC497A" w:rsidP="00EC497A">
      <w:pPr>
        <w:numPr>
          <w:ilvl w:val="0"/>
          <w:numId w:val="2"/>
        </w:numPr>
        <w:rPr>
          <w:sz w:val="28"/>
          <w:szCs w:val="28"/>
        </w:rPr>
      </w:pPr>
      <w:r>
        <w:rPr>
          <w:sz w:val="28"/>
          <w:szCs w:val="28"/>
        </w:rPr>
        <w:t>Sketch it</w:t>
      </w:r>
    </w:p>
    <w:p w:rsidR="00EC497A" w:rsidRDefault="00EC497A" w:rsidP="00EC497A">
      <w:pPr>
        <w:numPr>
          <w:ilvl w:val="0"/>
          <w:numId w:val="2"/>
        </w:numPr>
        <w:rPr>
          <w:sz w:val="28"/>
          <w:szCs w:val="28"/>
        </w:rPr>
      </w:pPr>
      <w:r>
        <w:rPr>
          <w:sz w:val="28"/>
          <w:szCs w:val="28"/>
        </w:rPr>
        <w:t>Do the math</w:t>
      </w:r>
    </w:p>
    <w:p w:rsidR="00EC497A" w:rsidRDefault="00EC497A" w:rsidP="00EC497A">
      <w:pPr>
        <w:numPr>
          <w:ilvl w:val="0"/>
          <w:numId w:val="2"/>
        </w:numPr>
        <w:rPr>
          <w:sz w:val="28"/>
          <w:szCs w:val="28"/>
        </w:rPr>
      </w:pPr>
      <w:r>
        <w:rPr>
          <w:sz w:val="28"/>
          <w:szCs w:val="28"/>
        </w:rPr>
        <w:t>Make the associations (formulas)</w:t>
      </w:r>
    </w:p>
    <w:p w:rsidR="00EC497A" w:rsidRDefault="00EC497A" w:rsidP="00EC497A">
      <w:pPr>
        <w:numPr>
          <w:ilvl w:val="0"/>
          <w:numId w:val="2"/>
        </w:numPr>
        <w:rPr>
          <w:sz w:val="28"/>
          <w:szCs w:val="28"/>
        </w:rPr>
      </w:pPr>
      <w:r>
        <w:rPr>
          <w:sz w:val="28"/>
          <w:szCs w:val="28"/>
        </w:rPr>
        <w:t>Create the parameters</w:t>
      </w:r>
    </w:p>
    <w:p w:rsidR="00EC497A" w:rsidRDefault="00EC497A" w:rsidP="00EC497A">
      <w:pPr>
        <w:numPr>
          <w:ilvl w:val="0"/>
          <w:numId w:val="2"/>
        </w:numPr>
        <w:rPr>
          <w:sz w:val="28"/>
          <w:szCs w:val="28"/>
        </w:rPr>
      </w:pPr>
      <w:r>
        <w:rPr>
          <w:sz w:val="28"/>
          <w:szCs w:val="28"/>
        </w:rPr>
        <w:t>Instance or Type</w:t>
      </w:r>
    </w:p>
    <w:p w:rsidR="00EC497A" w:rsidRDefault="00EC497A" w:rsidP="00EC497A">
      <w:pPr>
        <w:numPr>
          <w:ilvl w:val="0"/>
          <w:numId w:val="2"/>
        </w:numPr>
        <w:rPr>
          <w:sz w:val="28"/>
          <w:szCs w:val="28"/>
        </w:rPr>
      </w:pPr>
      <w:r>
        <w:rPr>
          <w:sz w:val="28"/>
          <w:szCs w:val="28"/>
        </w:rPr>
        <w:t>Add the formulas</w:t>
      </w:r>
    </w:p>
    <w:p w:rsidR="00EC497A" w:rsidRDefault="00EC497A" w:rsidP="00EC497A">
      <w:pPr>
        <w:numPr>
          <w:ilvl w:val="0"/>
          <w:numId w:val="2"/>
        </w:numPr>
        <w:rPr>
          <w:sz w:val="28"/>
          <w:szCs w:val="28"/>
        </w:rPr>
      </w:pPr>
      <w:r>
        <w:rPr>
          <w:sz w:val="28"/>
          <w:szCs w:val="28"/>
        </w:rPr>
        <w:t>Draw the reference geometry</w:t>
      </w:r>
    </w:p>
    <w:p w:rsidR="00EC497A" w:rsidRDefault="00EC497A" w:rsidP="00EC497A">
      <w:pPr>
        <w:numPr>
          <w:ilvl w:val="0"/>
          <w:numId w:val="2"/>
        </w:numPr>
        <w:rPr>
          <w:sz w:val="28"/>
          <w:szCs w:val="28"/>
        </w:rPr>
      </w:pPr>
      <w:r>
        <w:rPr>
          <w:sz w:val="28"/>
          <w:szCs w:val="28"/>
        </w:rPr>
        <w:t>Dimension the reference geometry</w:t>
      </w:r>
    </w:p>
    <w:p w:rsidR="00EC497A" w:rsidRDefault="00EC497A" w:rsidP="00EC497A">
      <w:pPr>
        <w:numPr>
          <w:ilvl w:val="0"/>
          <w:numId w:val="2"/>
        </w:numPr>
        <w:rPr>
          <w:sz w:val="28"/>
          <w:szCs w:val="28"/>
        </w:rPr>
      </w:pPr>
      <w:r>
        <w:rPr>
          <w:sz w:val="28"/>
          <w:szCs w:val="28"/>
        </w:rPr>
        <w:t>Turn the dimensions into labels</w:t>
      </w:r>
    </w:p>
    <w:p w:rsidR="00EC497A" w:rsidRDefault="00EC497A" w:rsidP="00EC497A">
      <w:pPr>
        <w:numPr>
          <w:ilvl w:val="0"/>
          <w:numId w:val="2"/>
        </w:numPr>
        <w:rPr>
          <w:sz w:val="28"/>
          <w:szCs w:val="28"/>
        </w:rPr>
      </w:pPr>
      <w:r>
        <w:rPr>
          <w:sz w:val="28"/>
          <w:szCs w:val="28"/>
        </w:rPr>
        <w:t xml:space="preserve">Flex it </w:t>
      </w:r>
    </w:p>
    <w:p w:rsidR="00EC497A" w:rsidRDefault="00EC497A" w:rsidP="00EC497A">
      <w:pPr>
        <w:numPr>
          <w:ilvl w:val="0"/>
          <w:numId w:val="2"/>
        </w:numPr>
        <w:rPr>
          <w:sz w:val="28"/>
          <w:szCs w:val="28"/>
        </w:rPr>
      </w:pPr>
      <w:r>
        <w:rPr>
          <w:sz w:val="28"/>
          <w:szCs w:val="28"/>
        </w:rPr>
        <w:t>Draw the masses and linework</w:t>
      </w:r>
    </w:p>
    <w:p w:rsidR="00EC497A" w:rsidRDefault="00EC497A" w:rsidP="00EC497A">
      <w:pPr>
        <w:numPr>
          <w:ilvl w:val="0"/>
          <w:numId w:val="2"/>
        </w:numPr>
        <w:rPr>
          <w:sz w:val="28"/>
          <w:szCs w:val="28"/>
        </w:rPr>
      </w:pPr>
      <w:r>
        <w:rPr>
          <w:sz w:val="28"/>
          <w:szCs w:val="28"/>
        </w:rPr>
        <w:t>Align and lock the linework to the reference planes and reference lines</w:t>
      </w:r>
    </w:p>
    <w:p w:rsidR="00EC497A" w:rsidRDefault="00EC497A" w:rsidP="00EC497A">
      <w:pPr>
        <w:numPr>
          <w:ilvl w:val="0"/>
          <w:numId w:val="2"/>
        </w:numPr>
      </w:pPr>
      <w:r>
        <w:rPr>
          <w:sz w:val="28"/>
          <w:szCs w:val="28"/>
        </w:rPr>
        <w:t>Flex it</w:t>
      </w:r>
    </w:p>
    <w:p w:rsidR="004C0669" w:rsidRDefault="00EC497A" w:rsidP="004C0669">
      <w:pPr>
        <w:pStyle w:val="Heading1"/>
        <w:jc w:val="center"/>
        <w:rPr>
          <w:b/>
          <w:sz w:val="28"/>
          <w:szCs w:val="28"/>
        </w:rPr>
      </w:pPr>
      <w:bookmarkStart w:id="137" w:name="_Toc173300150"/>
      <w:bookmarkStart w:id="138" w:name="_Toc173300627"/>
      <w:r>
        <w:rPr>
          <w:bCs/>
          <w:sz w:val="28"/>
        </w:rPr>
        <w:br w:type="page"/>
      </w:r>
      <w:bookmarkStart w:id="139" w:name="_Toc486245936"/>
      <w:bookmarkEnd w:id="137"/>
      <w:bookmarkEnd w:id="138"/>
      <w:r w:rsidR="004C0669">
        <w:rPr>
          <w:b/>
          <w:sz w:val="28"/>
          <w:szCs w:val="28"/>
        </w:rPr>
        <w:lastRenderedPageBreak/>
        <w:t>Title Block Family</w:t>
      </w:r>
      <w:bookmarkEnd w:id="139"/>
    </w:p>
    <w:p w:rsidR="004C0669" w:rsidRPr="004C0669" w:rsidRDefault="004C0669" w:rsidP="004C0669"/>
    <w:p w:rsidR="004C0669" w:rsidRDefault="004C0669" w:rsidP="004C0669">
      <w:r>
        <w:t>File …..New…..Title Block</w:t>
      </w:r>
    </w:p>
    <w:p w:rsidR="004C0669" w:rsidRDefault="004C0669" w:rsidP="004C0669">
      <w:r>
        <w:t>C  24x18 (Family Template  .rft)</w:t>
      </w:r>
    </w:p>
    <w:p w:rsidR="004C0669" w:rsidRDefault="004C0669" w:rsidP="004C0669">
      <w:r>
        <w:t>Open</w:t>
      </w:r>
    </w:p>
    <w:p w:rsidR="004C0669" w:rsidRDefault="004C0669" w:rsidP="004C0669">
      <w:r>
        <w:t>Dimension existing lines horizontally and vertically. These lines represent the edge of the paper and will not be printed.</w:t>
      </w:r>
      <w:r w:rsidR="005B38C2" w:rsidRPr="005B38C2">
        <w:t xml:space="preserve"> </w:t>
      </w:r>
      <w:r w:rsidR="005B38C2">
        <w:t>Confirm 24X18. Delete the dimensions.</w:t>
      </w:r>
    </w:p>
    <w:p w:rsidR="004C0669" w:rsidRDefault="004C0669" w:rsidP="004C0669"/>
    <w:p w:rsidR="004C0669" w:rsidRPr="004C0669" w:rsidRDefault="004C0669" w:rsidP="004C0669">
      <w:pPr>
        <w:rPr>
          <w:b/>
        </w:rPr>
      </w:pPr>
      <w:r w:rsidRPr="004C0669">
        <w:rPr>
          <w:b/>
        </w:rPr>
        <w:t>Custom Linestyle for Title Block</w:t>
      </w:r>
    </w:p>
    <w:p w:rsidR="004C0669" w:rsidRDefault="004C0669" w:rsidP="004C0669">
      <w:r>
        <w:t>(We need a thicker line for the border than is out of the box)</w:t>
      </w:r>
    </w:p>
    <w:p w:rsidR="004C0669" w:rsidRDefault="004C0669" w:rsidP="004C0669"/>
    <w:p w:rsidR="004C0669" w:rsidRDefault="004C0669" w:rsidP="004C0669">
      <w:r>
        <w:t>Manage</w:t>
      </w:r>
    </w:p>
    <w:p w:rsidR="004C0669" w:rsidRDefault="004C0669" w:rsidP="004C0669">
      <w:r>
        <w:t>Object Styles</w:t>
      </w:r>
    </w:p>
    <w:p w:rsidR="004C0669" w:rsidRDefault="004C0669" w:rsidP="004C0669">
      <w:r>
        <w:t>New</w:t>
      </w:r>
    </w:p>
    <w:p w:rsidR="004C0669" w:rsidRDefault="004C0669" w:rsidP="004C0669"/>
    <w:p w:rsidR="004C0669" w:rsidRDefault="00C95EBF" w:rsidP="004C0669">
      <w:r>
        <w:rPr>
          <w:noProof/>
        </w:rPr>
        <w:drawing>
          <wp:inline distT="0" distB="0" distL="0" distR="0">
            <wp:extent cx="5353050" cy="3962400"/>
            <wp:effectExtent l="0" t="0" r="0" b="0"/>
            <wp:docPr id="378" name="Picture 37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353050" cy="3962400"/>
                    </a:xfrm>
                    <a:prstGeom prst="rect">
                      <a:avLst/>
                    </a:prstGeom>
                    <a:noFill/>
                    <a:ln>
                      <a:noFill/>
                    </a:ln>
                  </pic:spPr>
                </pic:pic>
              </a:graphicData>
            </a:graphic>
          </wp:inline>
        </w:drawing>
      </w:r>
    </w:p>
    <w:p w:rsidR="004C0669" w:rsidRDefault="004C0669" w:rsidP="004C0669">
      <w:r>
        <w:br w:type="page"/>
      </w:r>
      <w:r>
        <w:lastRenderedPageBreak/>
        <w:t>Name it Border9</w:t>
      </w:r>
    </w:p>
    <w:p w:rsidR="004C0669" w:rsidRDefault="004C0669" w:rsidP="004C0669">
      <w:r>
        <w:t>Subcategory: Titleblocks</w:t>
      </w:r>
    </w:p>
    <w:p w:rsidR="004C0669" w:rsidRDefault="004C0669" w:rsidP="004C0669">
      <w:r>
        <w:t>OK</w:t>
      </w:r>
    </w:p>
    <w:p w:rsidR="004C0669" w:rsidRDefault="004C0669" w:rsidP="004C0669">
      <w:r>
        <w:t>Set Lineweight to 9</w:t>
      </w:r>
    </w:p>
    <w:p w:rsidR="004C0669" w:rsidRDefault="004C0669" w:rsidP="004C0669">
      <w:r>
        <w:t>Linecolor to Black….Solid</w:t>
      </w:r>
    </w:p>
    <w:p w:rsidR="004C0669" w:rsidRDefault="004C0669" w:rsidP="004C0669"/>
    <w:p w:rsidR="004C0669" w:rsidRDefault="00C95EBF" w:rsidP="004C0669">
      <w:r>
        <w:rPr>
          <w:noProof/>
        </w:rPr>
        <w:drawing>
          <wp:inline distT="0" distB="0" distL="0" distR="0">
            <wp:extent cx="5476875" cy="4010025"/>
            <wp:effectExtent l="0" t="0" r="0" b="0"/>
            <wp:docPr id="379" name="Picture 379"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76875" cy="4010025"/>
                    </a:xfrm>
                    <a:prstGeom prst="rect">
                      <a:avLst/>
                    </a:prstGeom>
                    <a:noFill/>
                    <a:ln>
                      <a:noFill/>
                    </a:ln>
                  </pic:spPr>
                </pic:pic>
              </a:graphicData>
            </a:graphic>
          </wp:inline>
        </w:drawing>
      </w:r>
    </w:p>
    <w:p w:rsidR="004C0669" w:rsidRDefault="004C0669" w:rsidP="004C0669">
      <w:pPr>
        <w:pStyle w:val="Heading1"/>
        <w:rPr>
          <w:bCs/>
          <w:sz w:val="28"/>
          <w:u w:val="none"/>
        </w:rPr>
      </w:pPr>
    </w:p>
    <w:p w:rsidR="004C0669" w:rsidRPr="004C0669" w:rsidRDefault="004C0669" w:rsidP="00B349DF">
      <w:r w:rsidRPr="004C0669">
        <w:t>Create the borderlines</w:t>
      </w:r>
    </w:p>
    <w:p w:rsidR="004C0669" w:rsidRDefault="004C0669" w:rsidP="00B349DF">
      <w:r>
        <w:t>Create…..line….Subcategory: Border9</w:t>
      </w:r>
    </w:p>
    <w:p w:rsidR="004C0669" w:rsidRDefault="004C0669" w:rsidP="00B349DF">
      <w:r>
        <w:t>½” in from edge of paper</w:t>
      </w:r>
    </w:p>
    <w:p w:rsidR="004C0669" w:rsidRDefault="004C0669" w:rsidP="00B349DF">
      <w:r>
        <w:t>Turn Lineweights ON</w:t>
      </w:r>
    </w:p>
    <w:p w:rsidR="004C0669" w:rsidRDefault="00C95EBF" w:rsidP="00B349DF">
      <w:r>
        <w:rPr>
          <w:noProof/>
        </w:rPr>
        <w:lastRenderedPageBreak/>
        <w:drawing>
          <wp:inline distT="0" distB="0" distL="0" distR="0">
            <wp:extent cx="3448050" cy="2743200"/>
            <wp:effectExtent l="0" t="0" r="0" b="0"/>
            <wp:docPr id="380" name="Picture 380"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e"/>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48050" cy="2743200"/>
                    </a:xfrm>
                    <a:prstGeom prst="rect">
                      <a:avLst/>
                    </a:prstGeom>
                    <a:noFill/>
                    <a:ln>
                      <a:noFill/>
                    </a:ln>
                  </pic:spPr>
                </pic:pic>
              </a:graphicData>
            </a:graphic>
          </wp:inline>
        </w:drawing>
      </w:r>
    </w:p>
    <w:p w:rsidR="004C0669" w:rsidRPr="00B349DF" w:rsidRDefault="004C0669" w:rsidP="00B349DF">
      <w:pPr>
        <w:rPr>
          <w:b/>
          <w:sz w:val="32"/>
          <w:szCs w:val="32"/>
        </w:rPr>
      </w:pPr>
      <w:r w:rsidRPr="00B349DF">
        <w:rPr>
          <w:b/>
          <w:sz w:val="32"/>
          <w:szCs w:val="32"/>
        </w:rPr>
        <w:t>Labels and Text</w:t>
      </w:r>
    </w:p>
    <w:p w:rsidR="004C0669" w:rsidRDefault="004C0669" w:rsidP="004C0669">
      <w:pPr>
        <w:pStyle w:val="Heading1"/>
        <w:rPr>
          <w:bCs/>
          <w:sz w:val="28"/>
          <w:u w:val="none"/>
        </w:rPr>
      </w:pPr>
    </w:p>
    <w:p w:rsidR="004C0669" w:rsidRDefault="004C0669" w:rsidP="00B349DF">
      <w:r>
        <w:t>Create</w:t>
      </w:r>
    </w:p>
    <w:p w:rsidR="004C0669" w:rsidRDefault="004C0669" w:rsidP="00B349DF">
      <w:r>
        <w:t>Label</w:t>
      </w:r>
    </w:p>
    <w:p w:rsidR="004C0669" w:rsidRDefault="004C0669" w:rsidP="00B349DF">
      <w:r>
        <w:t>Place Label</w:t>
      </w:r>
    </w:p>
    <w:p w:rsidR="004C0669" w:rsidRDefault="004C0669" w:rsidP="00B349DF">
      <w:r>
        <w:t>Pick somewhere in the center of border to place (temporarily) the label</w:t>
      </w:r>
    </w:p>
    <w:p w:rsidR="004C0669" w:rsidRDefault="004C0669" w:rsidP="00B349DF">
      <w:r>
        <w:t>Sheet Name</w:t>
      </w:r>
    </w:p>
    <w:p w:rsidR="00091425" w:rsidRDefault="00C95EBF" w:rsidP="00B349DF">
      <w:r>
        <w:rPr>
          <w:noProof/>
        </w:rPr>
        <w:drawing>
          <wp:inline distT="0" distB="0" distL="0" distR="0">
            <wp:extent cx="4133850" cy="2362200"/>
            <wp:effectExtent l="0" t="0" r="0" b="0"/>
            <wp:docPr id="381" name="Picture 38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f"/>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133850" cy="2362200"/>
                    </a:xfrm>
                    <a:prstGeom prst="rect">
                      <a:avLst/>
                    </a:prstGeom>
                    <a:noFill/>
                    <a:ln>
                      <a:noFill/>
                    </a:ln>
                  </pic:spPr>
                </pic:pic>
              </a:graphicData>
            </a:graphic>
          </wp:inline>
        </w:drawing>
      </w:r>
    </w:p>
    <w:p w:rsidR="0086477F" w:rsidRDefault="0086477F" w:rsidP="004C0669">
      <w:pPr>
        <w:pStyle w:val="Heading1"/>
        <w:rPr>
          <w:bCs/>
          <w:sz w:val="28"/>
        </w:rPr>
      </w:pPr>
    </w:p>
    <w:p w:rsidR="0086477F" w:rsidRPr="00B349DF" w:rsidRDefault="0086477F" w:rsidP="00B349DF">
      <w:pPr>
        <w:rPr>
          <w:b/>
          <w:sz w:val="32"/>
          <w:szCs w:val="32"/>
        </w:rPr>
      </w:pPr>
      <w:r w:rsidRPr="00B349DF">
        <w:rPr>
          <w:b/>
          <w:sz w:val="32"/>
          <w:szCs w:val="32"/>
        </w:rPr>
        <w:t>Show Rotate</w:t>
      </w:r>
    </w:p>
    <w:p w:rsidR="0086477F" w:rsidRPr="0086477F" w:rsidRDefault="0086477F" w:rsidP="00B349DF">
      <w:r>
        <w:rPr>
          <w:sz w:val="44"/>
          <w:szCs w:val="44"/>
        </w:rPr>
        <w:br w:type="page"/>
      </w:r>
      <w:r w:rsidRPr="0086477F">
        <w:lastRenderedPageBreak/>
        <w:t>Label Sizes</w:t>
      </w:r>
    </w:p>
    <w:p w:rsidR="0086477F" w:rsidRDefault="0086477F" w:rsidP="004C0669">
      <w:pPr>
        <w:pStyle w:val="Heading1"/>
        <w:rPr>
          <w:bCs/>
          <w:sz w:val="28"/>
        </w:rPr>
      </w:pPr>
    </w:p>
    <w:p w:rsidR="0086477F" w:rsidRDefault="0086477F" w:rsidP="00B349DF">
      <w:r w:rsidRPr="0086477F">
        <w:t>Pick label tag 1</w:t>
      </w:r>
    </w:p>
    <w:p w:rsidR="0086477F" w:rsidRDefault="0086477F" w:rsidP="0086477F">
      <w:r>
        <w:t>Edit type….duplicate</w:t>
      </w:r>
    </w:p>
    <w:p w:rsidR="0086477F" w:rsidRDefault="0086477F" w:rsidP="0086477F">
      <w:r>
        <w:t>Name it : ¼ Arial Bold….OK</w:t>
      </w:r>
    </w:p>
    <w:p w:rsidR="0086477F" w:rsidRDefault="0086477F" w:rsidP="0086477F">
      <w:r>
        <w:t>Check Bold</w:t>
      </w:r>
    </w:p>
    <w:p w:rsidR="0086477F" w:rsidRDefault="00C95EBF" w:rsidP="0086477F">
      <w:r>
        <w:rPr>
          <w:noProof/>
        </w:rPr>
        <w:drawing>
          <wp:inline distT="0" distB="0" distL="0" distR="0">
            <wp:extent cx="3619500" cy="3581400"/>
            <wp:effectExtent l="0" t="0" r="0" b="0"/>
            <wp:docPr id="382" name="Picture 382"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619500" cy="3581400"/>
                    </a:xfrm>
                    <a:prstGeom prst="rect">
                      <a:avLst/>
                    </a:prstGeom>
                    <a:noFill/>
                    <a:ln>
                      <a:noFill/>
                    </a:ln>
                  </pic:spPr>
                </pic:pic>
              </a:graphicData>
            </a:graphic>
          </wp:inline>
        </w:drawing>
      </w:r>
    </w:p>
    <w:p w:rsidR="0086477F" w:rsidRDefault="0086477F" w:rsidP="0086477F"/>
    <w:p w:rsidR="0086477F" w:rsidRDefault="0086477F" w:rsidP="0086477F">
      <w:r>
        <w:t>Create the following types w/ corresponding text heights</w:t>
      </w:r>
    </w:p>
    <w:p w:rsidR="0086477F" w:rsidRDefault="0086477F" w:rsidP="0086477F">
      <w:r>
        <w:t>1/16 Arial</w:t>
      </w:r>
    </w:p>
    <w:p w:rsidR="0086477F" w:rsidRPr="0086477F" w:rsidRDefault="0086477F" w:rsidP="0086477F">
      <w:r>
        <w:t>3/32 Arial</w:t>
      </w:r>
    </w:p>
    <w:p w:rsidR="0086477F" w:rsidRPr="0086477F" w:rsidRDefault="0086477F" w:rsidP="0086477F">
      <w:r>
        <w:t>1/8 Arial</w:t>
      </w:r>
    </w:p>
    <w:p w:rsidR="0086477F" w:rsidRDefault="0086477F" w:rsidP="0086477F">
      <w:r>
        <w:t>1/4 Arial</w:t>
      </w:r>
    </w:p>
    <w:p w:rsidR="0086477F" w:rsidRDefault="0086477F" w:rsidP="0086477F"/>
    <w:p w:rsidR="0086477F" w:rsidRPr="00B349DF" w:rsidRDefault="0086477F" w:rsidP="00B349DF">
      <w:pPr>
        <w:rPr>
          <w:b/>
          <w:sz w:val="32"/>
          <w:szCs w:val="32"/>
        </w:rPr>
      </w:pPr>
      <w:r w:rsidRPr="00B349DF">
        <w:rPr>
          <w:b/>
          <w:sz w:val="32"/>
          <w:szCs w:val="32"/>
        </w:rPr>
        <w:t>Show justification of Labels</w:t>
      </w:r>
    </w:p>
    <w:p w:rsidR="0086477F" w:rsidRPr="0086477F" w:rsidRDefault="0086477F" w:rsidP="0086477F"/>
    <w:p w:rsidR="0086477F" w:rsidRDefault="0086477F" w:rsidP="0086477F">
      <w:r>
        <w:t>I need the following labels with font on your title block:</w:t>
      </w:r>
    </w:p>
    <w:p w:rsidR="0086477F" w:rsidRDefault="0086477F" w:rsidP="0086477F"/>
    <w:p w:rsidR="0086477F" w:rsidRPr="0086477F" w:rsidRDefault="0086477F" w:rsidP="0086477F">
      <w:pPr>
        <w:rPr>
          <w:b/>
          <w:u w:val="single"/>
        </w:rPr>
      </w:pPr>
      <w:r w:rsidRPr="0086477F">
        <w:rPr>
          <w:b/>
          <w:u w:val="single"/>
        </w:rPr>
        <w:t>Label</w:t>
      </w:r>
      <w:r w:rsidRPr="0086477F">
        <w:rPr>
          <w:b/>
          <w:u w:val="single"/>
        </w:rPr>
        <w:tab/>
      </w:r>
      <w:r w:rsidRPr="0086477F">
        <w:rPr>
          <w:b/>
          <w:u w:val="single"/>
        </w:rPr>
        <w:tab/>
      </w:r>
      <w:r w:rsidRPr="0086477F">
        <w:rPr>
          <w:b/>
          <w:u w:val="single"/>
        </w:rPr>
        <w:tab/>
        <w:t>Font</w:t>
      </w:r>
    </w:p>
    <w:p w:rsidR="0086477F" w:rsidRDefault="0086477F" w:rsidP="0086477F">
      <w:r>
        <w:t>Project Name</w:t>
      </w:r>
      <w:r>
        <w:tab/>
      </w:r>
      <w:r>
        <w:tab/>
        <w:t>1/4” Arial Bold</w:t>
      </w:r>
    </w:p>
    <w:p w:rsidR="0086477F" w:rsidRDefault="0086477F" w:rsidP="0086477F">
      <w:r>
        <w:t>Sheet Name</w:t>
      </w:r>
      <w:r>
        <w:tab/>
      </w:r>
      <w:r>
        <w:tab/>
        <w:t>¼” Arial</w:t>
      </w:r>
    </w:p>
    <w:p w:rsidR="0086477F" w:rsidRDefault="0086477F" w:rsidP="0086477F">
      <w:r>
        <w:t>Sheet Number</w:t>
      </w:r>
      <w:r>
        <w:tab/>
      </w:r>
      <w:r>
        <w:tab/>
        <w:t>¼” Arial</w:t>
      </w:r>
    </w:p>
    <w:p w:rsidR="0086477F" w:rsidRDefault="0086477F" w:rsidP="0086477F">
      <w:r>
        <w:t>Scale:</w:t>
      </w:r>
      <w:r>
        <w:tab/>
      </w:r>
      <w:r>
        <w:tab/>
      </w:r>
      <w:r>
        <w:tab/>
        <w:t>3/32” Arial</w:t>
      </w:r>
    </w:p>
    <w:p w:rsidR="0086477F" w:rsidRDefault="0086477F" w:rsidP="0086477F">
      <w:r>
        <w:t>File Path:</w:t>
      </w:r>
      <w:r>
        <w:tab/>
      </w:r>
      <w:r>
        <w:tab/>
        <w:t>1/16” Arial</w:t>
      </w:r>
    </w:p>
    <w:p w:rsidR="0086477F" w:rsidRDefault="0086477F" w:rsidP="0086477F">
      <w:r>
        <w:t>Client Name:</w:t>
      </w:r>
      <w:r>
        <w:tab/>
      </w:r>
      <w:r>
        <w:tab/>
        <w:t>1/8” Arial</w:t>
      </w:r>
    </w:p>
    <w:p w:rsidR="0086477F" w:rsidRDefault="0086477F" w:rsidP="0086477F">
      <w:r>
        <w:t>Drawn By:</w:t>
      </w:r>
      <w:r>
        <w:tab/>
      </w:r>
      <w:r>
        <w:tab/>
        <w:t>1/8” Arial</w:t>
      </w:r>
    </w:p>
    <w:p w:rsidR="0086477F" w:rsidRDefault="00C95EBF" w:rsidP="0086477F">
      <w:r>
        <w:rPr>
          <w:noProof/>
        </w:rPr>
        <w:lastRenderedPageBreak/>
        <w:drawing>
          <wp:inline distT="0" distB="0" distL="0" distR="0">
            <wp:extent cx="1466850" cy="5353050"/>
            <wp:effectExtent l="0" t="0" r="0" b="0"/>
            <wp:docPr id="383" name="Picture 38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466850" cy="5353050"/>
                    </a:xfrm>
                    <a:prstGeom prst="rect">
                      <a:avLst/>
                    </a:prstGeom>
                    <a:noFill/>
                    <a:ln>
                      <a:noFill/>
                    </a:ln>
                  </pic:spPr>
                </pic:pic>
              </a:graphicData>
            </a:graphic>
          </wp:inline>
        </w:drawing>
      </w:r>
    </w:p>
    <w:p w:rsidR="0086477F" w:rsidRDefault="0086477F" w:rsidP="0086477F">
      <w:r>
        <w:t>These are LABELS. We need text in front of them</w:t>
      </w:r>
      <w:r w:rsidR="004E2C6A">
        <w:t xml:space="preserve"> to identify the labels.</w:t>
      </w:r>
    </w:p>
    <w:p w:rsidR="00DF632B" w:rsidRDefault="00DF632B" w:rsidP="0086477F"/>
    <w:p w:rsidR="00DF632B" w:rsidRDefault="00DF632B" w:rsidP="0086477F">
      <w:r>
        <w:t>Create….. Text</w:t>
      </w:r>
    </w:p>
    <w:p w:rsidR="00DF632B" w:rsidRDefault="00DF632B" w:rsidP="0086477F">
      <w:r>
        <w:t>Text Note1</w:t>
      </w:r>
    </w:p>
    <w:p w:rsidR="00DF632B" w:rsidRDefault="00DF632B" w:rsidP="0086477F">
      <w:r>
        <w:t>Edit Type…Duplicate</w:t>
      </w:r>
    </w:p>
    <w:p w:rsidR="00DF632B" w:rsidRDefault="00DF632B" w:rsidP="0086477F">
      <w:r>
        <w:t>Name it: 3/32 Arial</w:t>
      </w:r>
    </w:p>
    <w:p w:rsidR="00DF632B" w:rsidRDefault="00DF632B" w:rsidP="0086477F"/>
    <w:p w:rsidR="00DF632B" w:rsidRDefault="00DF632B" w:rsidP="0086477F">
      <w:r>
        <w:t>Create the following text notes (in CAPS):</w:t>
      </w:r>
    </w:p>
    <w:p w:rsidR="00DF632B" w:rsidRDefault="00DF632B" w:rsidP="0086477F">
      <w:r>
        <w:t>PROJECT NAME:</w:t>
      </w:r>
    </w:p>
    <w:p w:rsidR="00DF632B" w:rsidRDefault="00DF632B" w:rsidP="0086477F">
      <w:r>
        <w:t>SHEET NAME:</w:t>
      </w:r>
    </w:p>
    <w:p w:rsidR="00DF632B" w:rsidRDefault="00DF632B" w:rsidP="0086477F">
      <w:r>
        <w:t>CLIENT:</w:t>
      </w:r>
    </w:p>
    <w:p w:rsidR="00DF632B" w:rsidRDefault="00DF632B" w:rsidP="0086477F">
      <w:r>
        <w:t>DRAWN BY:</w:t>
      </w:r>
    </w:p>
    <w:p w:rsidR="00DF632B" w:rsidRDefault="00DF632B" w:rsidP="0086477F">
      <w:r>
        <w:t>FILE PATH:</w:t>
      </w:r>
    </w:p>
    <w:p w:rsidR="00DF632B" w:rsidRDefault="00DF632B" w:rsidP="0086477F">
      <w:r>
        <w:t>SHEET:</w:t>
      </w:r>
    </w:p>
    <w:p w:rsidR="00DF632B" w:rsidRDefault="00C95EBF" w:rsidP="0086477F">
      <w:r>
        <w:rPr>
          <w:noProof/>
        </w:rPr>
        <w:lastRenderedPageBreak/>
        <w:drawing>
          <wp:inline distT="0" distB="0" distL="0" distR="0">
            <wp:extent cx="695325" cy="3819525"/>
            <wp:effectExtent l="0" t="0" r="0" b="0"/>
            <wp:docPr id="384" name="Picture 38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j"/>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95325" cy="3819525"/>
                    </a:xfrm>
                    <a:prstGeom prst="rect">
                      <a:avLst/>
                    </a:prstGeom>
                    <a:noFill/>
                    <a:ln>
                      <a:noFill/>
                    </a:ln>
                  </pic:spPr>
                </pic:pic>
              </a:graphicData>
            </a:graphic>
          </wp:inline>
        </w:drawing>
      </w:r>
    </w:p>
    <w:p w:rsidR="00DF632B" w:rsidRDefault="00DF632B" w:rsidP="0086477F"/>
    <w:p w:rsidR="00DF632B" w:rsidRDefault="00711589" w:rsidP="0086477F">
      <w:r>
        <w:t>Adding a Logo. It can be a small picture or your initials.</w:t>
      </w:r>
    </w:p>
    <w:p w:rsidR="00711589" w:rsidRDefault="00711589" w:rsidP="0086477F">
      <w:r>
        <w:t>Insert…..Image</w:t>
      </w:r>
    </w:p>
    <w:p w:rsidR="00711589" w:rsidRDefault="00C95EBF" w:rsidP="0086477F">
      <w:r>
        <w:rPr>
          <w:noProof/>
        </w:rPr>
        <w:drawing>
          <wp:inline distT="0" distB="0" distL="0" distR="0">
            <wp:extent cx="4714875" cy="3562350"/>
            <wp:effectExtent l="0" t="0" r="0" b="0"/>
            <wp:docPr id="385" name="Picture 385"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k"/>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714875" cy="3562350"/>
                    </a:xfrm>
                    <a:prstGeom prst="rect">
                      <a:avLst/>
                    </a:prstGeom>
                    <a:noFill/>
                    <a:ln>
                      <a:noFill/>
                    </a:ln>
                  </pic:spPr>
                </pic:pic>
              </a:graphicData>
            </a:graphic>
          </wp:inline>
        </w:drawing>
      </w:r>
    </w:p>
    <w:p w:rsidR="007D670F" w:rsidRPr="007D670F" w:rsidRDefault="007D670F" w:rsidP="0086477F">
      <w:pPr>
        <w:rPr>
          <w:b/>
        </w:rPr>
      </w:pPr>
      <w:r w:rsidRPr="007D670F">
        <w:rPr>
          <w:b/>
        </w:rPr>
        <w:lastRenderedPageBreak/>
        <w:t>Save as:FirstLastCBorder.rfa</w:t>
      </w:r>
    </w:p>
    <w:p w:rsidR="0086477F" w:rsidRDefault="0086477F" w:rsidP="0086477F"/>
    <w:p w:rsidR="00EC497A" w:rsidRPr="00CD6319" w:rsidRDefault="00EC497A" w:rsidP="004C0669">
      <w:pPr>
        <w:pStyle w:val="Heading1"/>
        <w:rPr>
          <w:b/>
        </w:rPr>
      </w:pPr>
      <w:bookmarkStart w:id="140" w:name="_Toc486245937"/>
      <w:r w:rsidRPr="00CD6319">
        <w:rPr>
          <w:b/>
        </w:rPr>
        <w:t xml:space="preserve">Smart </w:t>
      </w:r>
      <w:r w:rsidR="00704618" w:rsidRPr="00CD6319">
        <w:rPr>
          <w:b/>
        </w:rPr>
        <w:t xml:space="preserve">Window </w:t>
      </w:r>
      <w:r w:rsidRPr="00CD6319">
        <w:rPr>
          <w:b/>
        </w:rPr>
        <w:t>Tag</w:t>
      </w:r>
      <w:bookmarkEnd w:id="140"/>
    </w:p>
    <w:p w:rsidR="00EC497A" w:rsidRDefault="00EC497A" w:rsidP="00EC497A"/>
    <w:p w:rsidR="00EC497A" w:rsidRDefault="00EC497A" w:rsidP="00EC497A">
      <w:r>
        <w:t>Let’s create a useful SMART window tag. One that will give us the width and height of the window in inches. A 1’8”(20”) by 3’4”(40”) window would be a 2040 on our tag.</w:t>
      </w:r>
    </w:p>
    <w:p w:rsidR="00EC497A" w:rsidRDefault="00EC497A" w:rsidP="00EC497A">
      <w:r>
        <w:t xml:space="preserve">File </w:t>
      </w:r>
    </w:p>
    <w:p w:rsidR="00EC497A" w:rsidRDefault="00EC497A" w:rsidP="00EC497A">
      <w:r>
        <w:t xml:space="preserve">New </w:t>
      </w:r>
    </w:p>
    <w:p w:rsidR="00EC497A" w:rsidRDefault="00EC497A" w:rsidP="00EC497A">
      <w:r>
        <w:t>Family</w:t>
      </w:r>
    </w:p>
    <w:p w:rsidR="00EC497A" w:rsidRDefault="00EC497A" w:rsidP="00EC497A">
      <w:r>
        <w:t>Annotation</w:t>
      </w:r>
    </w:p>
    <w:p w:rsidR="00EC497A" w:rsidRDefault="00EC497A" w:rsidP="00EC497A">
      <w:r>
        <w:t>Window Tag</w:t>
      </w:r>
    </w:p>
    <w:p w:rsidR="0047669A" w:rsidRDefault="0047669A" w:rsidP="00EC497A">
      <w:r>
        <w:t>Open</w:t>
      </w:r>
    </w:p>
    <w:p w:rsidR="00941FFE" w:rsidRDefault="00EC497A" w:rsidP="00EC497A">
      <w:r>
        <w:t>Label….</w:t>
      </w:r>
      <w:r w:rsidR="006E0768">
        <w:t>Type Name</w:t>
      </w:r>
    </w:p>
    <w:p w:rsidR="00EC497A" w:rsidRDefault="00EC497A" w:rsidP="00EC497A">
      <w:r>
        <w:t xml:space="preserve">Sample Text: </w:t>
      </w:r>
      <w:r w:rsidR="006E0768">
        <w:t>WD” X DP”</w:t>
      </w:r>
    </w:p>
    <w:p w:rsidR="00941FFE" w:rsidRDefault="00941FFE" w:rsidP="00EC497A">
      <w:r>
        <w:t>Place it above the horizontal ref plane</w:t>
      </w:r>
    </w:p>
    <w:p w:rsidR="00EC497A" w:rsidRDefault="00EC497A" w:rsidP="00EC497A">
      <w:r>
        <w:t>Label….</w:t>
      </w:r>
      <w:r w:rsidR="006E0768">
        <w:t>Family Name</w:t>
      </w:r>
    </w:p>
    <w:p w:rsidR="00EC497A" w:rsidRDefault="00EC497A" w:rsidP="00EC497A">
      <w:r>
        <w:t xml:space="preserve">Sample Text: </w:t>
      </w:r>
      <w:r w:rsidR="006E0768">
        <w:t>Window Type</w:t>
      </w:r>
    </w:p>
    <w:p w:rsidR="00941FFE" w:rsidRDefault="00941FFE" w:rsidP="00EC497A">
      <w:r>
        <w:t>Place it below the horizontal ref plane</w:t>
      </w:r>
    </w:p>
    <w:p w:rsidR="00EC497A" w:rsidRDefault="00EC497A" w:rsidP="00EC497A">
      <w:r>
        <w:t>File</w:t>
      </w:r>
    </w:p>
    <w:p w:rsidR="00EC497A" w:rsidRDefault="00EC497A" w:rsidP="00EC497A">
      <w:r>
        <w:t>Save as: WindowXXXXTag</w:t>
      </w:r>
    </w:p>
    <w:p w:rsidR="00EC497A" w:rsidRDefault="00EC497A" w:rsidP="00EC497A">
      <w:r>
        <w:t>Load into project</w:t>
      </w:r>
    </w:p>
    <w:p w:rsidR="002E0F98" w:rsidRDefault="002E0F98" w:rsidP="00EC497A"/>
    <w:p w:rsidR="00EC497A" w:rsidRDefault="00EC497A" w:rsidP="00EC497A">
      <w:r>
        <w:t>Tag a window with your new tag. Remember, you can move tags!</w:t>
      </w:r>
    </w:p>
    <w:p w:rsidR="00EC497A" w:rsidRDefault="002E0F98" w:rsidP="00EC497A">
      <w:r>
        <w:t>Annotate</w:t>
      </w:r>
    </w:p>
    <w:p w:rsidR="002E0F98" w:rsidRDefault="002E0F98" w:rsidP="00EC497A">
      <w:r>
        <w:t>Tag by Category</w:t>
      </w:r>
    </w:p>
    <w:p w:rsidR="002E0F98" w:rsidRDefault="002E0F98" w:rsidP="00EC497A">
      <w:r>
        <w:t>Pick a window</w:t>
      </w:r>
    </w:p>
    <w:p w:rsidR="002E0F98" w:rsidRDefault="002E0F98" w:rsidP="00EC497A">
      <w:r>
        <w:t>See it!</w:t>
      </w:r>
    </w:p>
    <w:p w:rsidR="006744BA" w:rsidRDefault="00C95EBF" w:rsidP="00EC497A">
      <w:r>
        <w:rPr>
          <w:noProof/>
        </w:rPr>
        <w:drawing>
          <wp:inline distT="0" distB="0" distL="0" distR="0">
            <wp:extent cx="3857625" cy="2524125"/>
            <wp:effectExtent l="0" t="0" r="0" b="0"/>
            <wp:docPr id="386" name="Picture 386" descr="win ta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win tag 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857625" cy="2524125"/>
                    </a:xfrm>
                    <a:prstGeom prst="rect">
                      <a:avLst/>
                    </a:prstGeom>
                    <a:noFill/>
                    <a:ln>
                      <a:noFill/>
                    </a:ln>
                  </pic:spPr>
                </pic:pic>
              </a:graphicData>
            </a:graphic>
          </wp:inline>
        </w:drawing>
      </w:r>
    </w:p>
    <w:p w:rsidR="002E0F98" w:rsidRDefault="002E0F98" w:rsidP="00EC497A">
      <w:pPr>
        <w:rPr>
          <w:i/>
        </w:rPr>
      </w:pPr>
    </w:p>
    <w:p w:rsidR="00EC497A" w:rsidRPr="002745C2" w:rsidRDefault="00EC497A" w:rsidP="00EC497A">
      <w:pPr>
        <w:rPr>
          <w:i/>
        </w:rPr>
      </w:pPr>
      <w:r w:rsidRPr="002745C2">
        <w:rPr>
          <w:i/>
        </w:rPr>
        <w:t>You have learned how to create an annotation family from a template, edit an existing annotation family to make it look for what YOU want, and create “smart” and “dumb” annotation.</w:t>
      </w:r>
    </w:p>
    <w:p w:rsidR="00EC497A" w:rsidRDefault="00EC497A" w:rsidP="00EC497A"/>
    <w:p w:rsidR="00CD6319" w:rsidRPr="00CD6319" w:rsidRDefault="004C071E" w:rsidP="00CD6319">
      <w:pPr>
        <w:pStyle w:val="Heading2"/>
      </w:pPr>
      <w:r w:rsidRPr="006169BB">
        <w:br w:type="page"/>
      </w:r>
      <w:r w:rsidR="00CD6319" w:rsidRPr="00CD6319">
        <w:lastRenderedPageBreak/>
        <w:t>Smart Window Tag</w:t>
      </w:r>
      <w:r w:rsidR="00860D4D">
        <w:t>: Tag by Instance</w:t>
      </w:r>
    </w:p>
    <w:p w:rsidR="00CD6319" w:rsidRDefault="00CD6319" w:rsidP="00CD6319"/>
    <w:p w:rsidR="00860D4D" w:rsidRDefault="00CD6319" w:rsidP="00CD6319">
      <w:r>
        <w:t>Let’s create a</w:t>
      </w:r>
      <w:r w:rsidR="00860D4D">
        <w:t>nother</w:t>
      </w:r>
      <w:r>
        <w:t xml:space="preserve"> useful SMART window tag. One that will give us </w:t>
      </w:r>
      <w:r w:rsidR="00860D4D">
        <w:t xml:space="preserve">the ability to tag a window by instance. As you know, window tags are type mark tags. 3 exact windows will have the same tag number. </w:t>
      </w:r>
    </w:p>
    <w:p w:rsidR="00860D4D" w:rsidRDefault="00860D4D" w:rsidP="00CD6319"/>
    <w:p w:rsidR="00CD6319" w:rsidRDefault="00CD6319" w:rsidP="00CD6319">
      <w:r>
        <w:t xml:space="preserve">File </w:t>
      </w:r>
    </w:p>
    <w:p w:rsidR="00CD6319" w:rsidRDefault="00CD6319" w:rsidP="00CD6319">
      <w:r>
        <w:t xml:space="preserve">New </w:t>
      </w:r>
    </w:p>
    <w:p w:rsidR="00CD6319" w:rsidRDefault="00CD6319" w:rsidP="00CD6319">
      <w:r>
        <w:t>Family</w:t>
      </w:r>
    </w:p>
    <w:p w:rsidR="00CD6319" w:rsidRDefault="00CD6319" w:rsidP="00CD6319">
      <w:r>
        <w:t>Annotation</w:t>
      </w:r>
    </w:p>
    <w:p w:rsidR="00CD6319" w:rsidRDefault="00CD6319" w:rsidP="00CD6319">
      <w:r>
        <w:t>Window Tag</w:t>
      </w:r>
    </w:p>
    <w:p w:rsidR="00CD6319" w:rsidRDefault="00CD6319" w:rsidP="00CD6319">
      <w:r>
        <w:t>Open</w:t>
      </w:r>
    </w:p>
    <w:p w:rsidR="00CD6319" w:rsidRDefault="00CD6319" w:rsidP="00CD6319">
      <w:r>
        <w:t>Label….</w:t>
      </w:r>
      <w:r w:rsidR="00860D4D">
        <w:t>Mark</w:t>
      </w:r>
    </w:p>
    <w:p w:rsidR="00CD6319" w:rsidRDefault="00CD6319" w:rsidP="00CD6319">
      <w:r>
        <w:t xml:space="preserve">Sample Text: </w:t>
      </w:r>
      <w:r w:rsidR="00860D4D">
        <w:t>A</w:t>
      </w:r>
    </w:p>
    <w:p w:rsidR="00860D4D" w:rsidRDefault="00C95EBF" w:rsidP="00CD6319">
      <w:r>
        <w:rPr>
          <w:noProof/>
        </w:rPr>
        <w:drawing>
          <wp:inline distT="0" distB="0" distL="0" distR="0">
            <wp:extent cx="5476875" cy="2847975"/>
            <wp:effectExtent l="0" t="0" r="0" b="0"/>
            <wp:docPr id="387" name="Picture 387" descr="mar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mark 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76875" cy="2847975"/>
                    </a:xfrm>
                    <a:prstGeom prst="rect">
                      <a:avLst/>
                    </a:prstGeom>
                    <a:noFill/>
                    <a:ln>
                      <a:noFill/>
                    </a:ln>
                  </pic:spPr>
                </pic:pic>
              </a:graphicData>
            </a:graphic>
          </wp:inline>
        </w:drawing>
      </w:r>
    </w:p>
    <w:p w:rsidR="00CD6319" w:rsidRDefault="00CD6319" w:rsidP="00CD6319">
      <w:r>
        <w:t xml:space="preserve">Place it </w:t>
      </w:r>
      <w:r w:rsidR="00860D4D">
        <w:t>at the intersection of the reference planes</w:t>
      </w:r>
    </w:p>
    <w:p w:rsidR="00860D4D" w:rsidRDefault="00860D4D" w:rsidP="00CD6319">
      <w:r>
        <w:t xml:space="preserve">Create </w:t>
      </w:r>
    </w:p>
    <w:p w:rsidR="00860D4D" w:rsidRDefault="00860D4D" w:rsidP="00CD6319">
      <w:r>
        <w:t>Line</w:t>
      </w:r>
    </w:p>
    <w:p w:rsidR="00860D4D" w:rsidRDefault="00860D4D" w:rsidP="00CD6319">
      <w:r>
        <w:t>Polygon</w:t>
      </w:r>
    </w:p>
    <w:p w:rsidR="00860D4D" w:rsidRDefault="00860D4D" w:rsidP="00CD6319">
      <w:r>
        <w:t>Place the polygon at the intersection</w:t>
      </w:r>
    </w:p>
    <w:p w:rsidR="00860D4D" w:rsidRDefault="00C95EBF" w:rsidP="00CD6319">
      <w:r>
        <w:rPr>
          <w:noProof/>
        </w:rPr>
        <w:drawing>
          <wp:inline distT="0" distB="0" distL="0" distR="0">
            <wp:extent cx="2114550" cy="1809750"/>
            <wp:effectExtent l="0" t="0" r="0" b="0"/>
            <wp:docPr id="388" name="Picture 388" descr="tag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tag a"/>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114550" cy="1809750"/>
                    </a:xfrm>
                    <a:prstGeom prst="rect">
                      <a:avLst/>
                    </a:prstGeom>
                    <a:noFill/>
                    <a:ln>
                      <a:noFill/>
                    </a:ln>
                  </pic:spPr>
                </pic:pic>
              </a:graphicData>
            </a:graphic>
          </wp:inline>
        </w:drawing>
      </w:r>
      <w:r w:rsidR="00860D4D">
        <w:t xml:space="preserve"> </w:t>
      </w:r>
    </w:p>
    <w:p w:rsidR="00860D4D" w:rsidRDefault="00860D4D" w:rsidP="00CD6319">
      <w:r>
        <w:lastRenderedPageBreak/>
        <w:t xml:space="preserve">Name it </w:t>
      </w:r>
      <w:r w:rsidRPr="00860D4D">
        <w:rPr>
          <w:b/>
        </w:rPr>
        <w:t>SHS Window Instance tag</w:t>
      </w:r>
    </w:p>
    <w:p w:rsidR="00CD6319" w:rsidRDefault="00CD6319" w:rsidP="00CD6319">
      <w:r>
        <w:t>Load into project</w:t>
      </w:r>
    </w:p>
    <w:p w:rsidR="00860D4D" w:rsidRDefault="00860D4D" w:rsidP="00CD6319"/>
    <w:p w:rsidR="00860D4D" w:rsidRDefault="00860D4D" w:rsidP="00CD6319">
      <w:r>
        <w:t>Pick a window</w:t>
      </w:r>
    </w:p>
    <w:p w:rsidR="00860D4D" w:rsidRDefault="00860D4D" w:rsidP="00CD6319">
      <w:r>
        <w:t>Properties</w:t>
      </w:r>
    </w:p>
    <w:p w:rsidR="00860D4D" w:rsidRDefault="00860D4D" w:rsidP="00CD6319">
      <w:r>
        <w:t>Mark</w:t>
      </w:r>
      <w:r w:rsidR="009C00CE">
        <w:t>:C</w:t>
      </w:r>
    </w:p>
    <w:p w:rsidR="009C00CE" w:rsidRDefault="009C00CE" w:rsidP="00CD6319"/>
    <w:p w:rsidR="00CD6319" w:rsidRDefault="00CD6319" w:rsidP="00CD6319"/>
    <w:p w:rsidR="00CD6319" w:rsidRDefault="00CD6319" w:rsidP="00CD6319">
      <w:r>
        <w:t>Tag a window with your new tag. Remember, you can move tags!</w:t>
      </w:r>
    </w:p>
    <w:p w:rsidR="00CD6319" w:rsidRDefault="00CD6319" w:rsidP="00CD6319">
      <w:r>
        <w:t>Annotate</w:t>
      </w:r>
    </w:p>
    <w:p w:rsidR="00CD6319" w:rsidRDefault="00CD6319" w:rsidP="00CD6319">
      <w:r>
        <w:t>Tag by Category</w:t>
      </w:r>
    </w:p>
    <w:p w:rsidR="00CD6319" w:rsidRDefault="00CD6319" w:rsidP="00CD6319">
      <w:r>
        <w:t>Pick a window</w:t>
      </w:r>
    </w:p>
    <w:p w:rsidR="009C00CE" w:rsidRDefault="00C95EBF" w:rsidP="00CD6319">
      <w:r>
        <w:rPr>
          <w:noProof/>
        </w:rPr>
        <w:drawing>
          <wp:inline distT="0" distB="0" distL="0" distR="0">
            <wp:extent cx="2762250" cy="3057525"/>
            <wp:effectExtent l="0" t="0" r="0" b="0"/>
            <wp:docPr id="389" name="Picture 389" descr="c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 ta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762250" cy="3057525"/>
                    </a:xfrm>
                    <a:prstGeom prst="rect">
                      <a:avLst/>
                    </a:prstGeom>
                    <a:noFill/>
                    <a:ln>
                      <a:noFill/>
                    </a:ln>
                  </pic:spPr>
                </pic:pic>
              </a:graphicData>
            </a:graphic>
          </wp:inline>
        </w:drawing>
      </w:r>
    </w:p>
    <w:p w:rsidR="009C00CE" w:rsidRDefault="009C00CE" w:rsidP="00CD6319">
      <w:r>
        <w:br w:type="page"/>
      </w:r>
    </w:p>
    <w:p w:rsidR="00FA2AE8" w:rsidRPr="00EC3B32" w:rsidRDefault="00FA2AE8" w:rsidP="00FA2AE8">
      <w:pPr>
        <w:rPr>
          <w:b/>
          <w:sz w:val="28"/>
          <w:szCs w:val="28"/>
        </w:rPr>
      </w:pPr>
    </w:p>
    <w:p w:rsidR="004A47DB" w:rsidRPr="00D317DF" w:rsidRDefault="00D00444" w:rsidP="00EC3B32">
      <w:pPr>
        <w:pStyle w:val="Heading1"/>
        <w:jc w:val="center"/>
        <w:rPr>
          <w:b/>
          <w:sz w:val="28"/>
          <w:szCs w:val="28"/>
        </w:rPr>
      </w:pPr>
      <w:bookmarkStart w:id="141" w:name="_Toc486245938"/>
      <w:r w:rsidRPr="00D317DF">
        <w:rPr>
          <w:b/>
          <w:sz w:val="28"/>
          <w:szCs w:val="28"/>
        </w:rPr>
        <w:t>Drafting Views</w:t>
      </w:r>
      <w:bookmarkEnd w:id="141"/>
    </w:p>
    <w:p w:rsidR="00D00444" w:rsidRDefault="00D00444" w:rsidP="00CF1D31"/>
    <w:p w:rsidR="00D00444" w:rsidRDefault="00D00444" w:rsidP="00CF1D31">
      <w:r>
        <w:t>Revit needs a place to put .dwgs, .jpgs, etc. Drawings and images that are not attached to the building model. Drafting views provide this opportunity.</w:t>
      </w:r>
    </w:p>
    <w:p w:rsidR="00B55E57" w:rsidRDefault="00B55E57" w:rsidP="00CF1D31"/>
    <w:p w:rsidR="00B55E57" w:rsidRDefault="00B55E57" w:rsidP="00CF1D31">
      <w:r>
        <w:t>Open Revit</w:t>
      </w:r>
      <w:r w:rsidR="000845AA">
        <w:t>2018</w:t>
      </w:r>
      <w:r w:rsidR="00232B37">
        <w:t>demo8</w:t>
      </w:r>
      <w:r>
        <w:t>.rvt</w:t>
      </w:r>
    </w:p>
    <w:p w:rsidR="00D00444" w:rsidRDefault="00D00444" w:rsidP="00CF1D31"/>
    <w:p w:rsidR="00D00444" w:rsidRDefault="00D00444" w:rsidP="00CF1D31">
      <w:r>
        <w:t xml:space="preserve">I have 2 items that need to go into my Revit drawing, condiment.dwg and Elevation Concept.jpg. </w:t>
      </w:r>
    </w:p>
    <w:p w:rsidR="00D00444" w:rsidRDefault="00D00444" w:rsidP="00CF1D31"/>
    <w:p w:rsidR="00D00444" w:rsidRDefault="00D00444" w:rsidP="00CF1D31">
      <w:r>
        <w:t>View</w:t>
      </w:r>
    </w:p>
    <w:p w:rsidR="00D00444" w:rsidRDefault="00D00444" w:rsidP="00CF1D31">
      <w:r>
        <w:t>Drafting View</w:t>
      </w:r>
    </w:p>
    <w:p w:rsidR="00D00444" w:rsidRDefault="00D00444" w:rsidP="00CF1D31">
      <w:r>
        <w:t>Name it: Concept Elevation Views</w:t>
      </w:r>
    </w:p>
    <w:p w:rsidR="00D00444" w:rsidRDefault="00D00444" w:rsidP="00CF1D31">
      <w:r>
        <w:t xml:space="preserve">Scale </w:t>
      </w:r>
      <w:r w:rsidR="00B55E57">
        <w:t>1-1/2”=1’0”</w:t>
      </w:r>
      <w:r>
        <w:t xml:space="preserve"> (it’s a scan)</w:t>
      </w:r>
    </w:p>
    <w:p w:rsidR="00D00444" w:rsidRDefault="00D00444" w:rsidP="00CF1D31"/>
    <w:p w:rsidR="00D00444" w:rsidRDefault="00F24F51" w:rsidP="00CF1D31">
      <w:r>
        <w:t>Insert</w:t>
      </w:r>
    </w:p>
    <w:p w:rsidR="00D00444" w:rsidRDefault="00D00444" w:rsidP="00CF1D31">
      <w:r>
        <w:t>Image</w:t>
      </w:r>
    </w:p>
    <w:p w:rsidR="00D00444" w:rsidRDefault="00AF69CD" w:rsidP="00CF1D31">
      <w:r>
        <w:t>Concept Elevation</w:t>
      </w:r>
    </w:p>
    <w:p w:rsidR="00D00444" w:rsidRDefault="00D00444" w:rsidP="00CF1D31">
      <w:r>
        <w:t>Open</w:t>
      </w:r>
    </w:p>
    <w:p w:rsidR="00D00444" w:rsidRDefault="00D00444" w:rsidP="00CF1D31">
      <w:r>
        <w:t>Place in screen</w:t>
      </w:r>
    </w:p>
    <w:p w:rsidR="00D00444" w:rsidRDefault="00D00444" w:rsidP="00CF1D31">
      <w:r>
        <w:t>See it?</w:t>
      </w:r>
    </w:p>
    <w:p w:rsidR="00D00444" w:rsidRDefault="00C95EBF" w:rsidP="00CF1D31">
      <w:r>
        <w:rPr>
          <w:noProof/>
        </w:rPr>
        <w:drawing>
          <wp:inline distT="0" distB="0" distL="0" distR="0">
            <wp:extent cx="5486400" cy="1514475"/>
            <wp:effectExtent l="0" t="0" r="0" b="0"/>
            <wp:docPr id="390" name="Picture 390" descr="concept for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ncept for book"/>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486400" cy="1514475"/>
                    </a:xfrm>
                    <a:prstGeom prst="rect">
                      <a:avLst/>
                    </a:prstGeom>
                    <a:noFill/>
                    <a:ln>
                      <a:noFill/>
                    </a:ln>
                  </pic:spPr>
                </pic:pic>
              </a:graphicData>
            </a:graphic>
          </wp:inline>
        </w:drawing>
      </w:r>
    </w:p>
    <w:p w:rsidR="00D00444" w:rsidRDefault="00D00444" w:rsidP="00CF1D31">
      <w:r>
        <w:t>Create a new sheet</w:t>
      </w:r>
    </w:p>
    <w:p w:rsidR="00D00444" w:rsidRDefault="00D00444" w:rsidP="00CF1D31">
      <w:r>
        <w:t>D size</w:t>
      </w:r>
    </w:p>
    <w:p w:rsidR="00D00444" w:rsidRDefault="00D00444" w:rsidP="00CF1D31">
      <w:r>
        <w:t>Drop Drafting View on sheet</w:t>
      </w:r>
    </w:p>
    <w:p w:rsidR="00D00444" w:rsidRDefault="00D00444" w:rsidP="00CF1D31">
      <w:r>
        <w:t>You can change the scale by activating the view, just like other Revit views.</w:t>
      </w:r>
    </w:p>
    <w:p w:rsidR="00AF69CD" w:rsidRDefault="00C95EBF" w:rsidP="00CF1D31">
      <w:r>
        <w:rPr>
          <w:noProof/>
        </w:rPr>
        <w:lastRenderedPageBreak/>
        <w:drawing>
          <wp:inline distT="0" distB="0" distL="0" distR="0">
            <wp:extent cx="1866900" cy="2962275"/>
            <wp:effectExtent l="0" t="0" r="0" b="0"/>
            <wp:docPr id="391" name="Picture 391" descr="concept for bo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oncept for book 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866900" cy="2962275"/>
                    </a:xfrm>
                    <a:prstGeom prst="rect">
                      <a:avLst/>
                    </a:prstGeom>
                    <a:noFill/>
                    <a:ln>
                      <a:noFill/>
                    </a:ln>
                  </pic:spPr>
                </pic:pic>
              </a:graphicData>
            </a:graphic>
          </wp:inline>
        </w:drawing>
      </w:r>
    </w:p>
    <w:p w:rsidR="00D00444" w:rsidRDefault="00D00444" w:rsidP="00CF1D31"/>
    <w:p w:rsidR="00B55E57" w:rsidRDefault="00B55E57" w:rsidP="00CF1D31">
      <w:r>
        <w:t>Create a new drafting view. Name it”Condiment Bar”</w:t>
      </w:r>
    </w:p>
    <w:p w:rsidR="00B55E57" w:rsidRDefault="00B55E57" w:rsidP="00CF1D31">
      <w:r>
        <w:t>Scale:1”=1’0”</w:t>
      </w:r>
    </w:p>
    <w:p w:rsidR="00B55E57" w:rsidRDefault="00B55E57" w:rsidP="00CF1D31">
      <w:r>
        <w:t>OK</w:t>
      </w:r>
    </w:p>
    <w:p w:rsidR="00D00444" w:rsidRDefault="00AF69CD" w:rsidP="00CF1D31">
      <w:r>
        <w:t>Let’s bring in an AutoC</w:t>
      </w:r>
      <w:r w:rsidR="00D00444">
        <w:t xml:space="preserve">AD file. </w:t>
      </w:r>
    </w:p>
    <w:p w:rsidR="00F24F51" w:rsidRDefault="00F24F51" w:rsidP="00CF1D31">
      <w:r>
        <w:t>Insert</w:t>
      </w:r>
    </w:p>
    <w:p w:rsidR="00D00444" w:rsidRDefault="00F24F51" w:rsidP="00CF1D31">
      <w:r>
        <w:t>Import CAD</w:t>
      </w:r>
    </w:p>
    <w:p w:rsidR="00D00444" w:rsidRDefault="00D00444" w:rsidP="00CF1D31">
      <w:r>
        <w:t>Name it Condiment Bar Details</w:t>
      </w:r>
    </w:p>
    <w:p w:rsidR="00D00444" w:rsidRDefault="00D00444" w:rsidP="00CF1D31">
      <w:r>
        <w:t>Scale: 1” = 1’0”</w:t>
      </w:r>
    </w:p>
    <w:p w:rsidR="00D00444" w:rsidRDefault="00D00444" w:rsidP="00CF1D31">
      <w:r>
        <w:t>Ok</w:t>
      </w:r>
    </w:p>
    <w:p w:rsidR="00F24F51" w:rsidRDefault="00F24F51" w:rsidP="00CF1D31">
      <w:r>
        <w:t>ZA to show (sometimes they come in out of the view area)</w:t>
      </w:r>
    </w:p>
    <w:p w:rsidR="00F24F51" w:rsidRDefault="00F24F51" w:rsidP="00CF1D31">
      <w:r>
        <w:t>Also, toolbar on top, right corner of drawing area has zoom tool.</w:t>
      </w:r>
    </w:p>
    <w:p w:rsidR="00AF69CD" w:rsidRDefault="00C95EBF" w:rsidP="00CF1D31">
      <w:r>
        <w:rPr>
          <w:noProof/>
        </w:rPr>
        <w:drawing>
          <wp:inline distT="0" distB="0" distL="0" distR="0">
            <wp:extent cx="4133850" cy="2714625"/>
            <wp:effectExtent l="0" t="0" r="0" b="0"/>
            <wp:docPr id="392" name="Picture 392" descr="cond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ond ba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133850" cy="2714625"/>
                    </a:xfrm>
                    <a:prstGeom prst="rect">
                      <a:avLst/>
                    </a:prstGeom>
                    <a:noFill/>
                    <a:ln>
                      <a:noFill/>
                    </a:ln>
                  </pic:spPr>
                </pic:pic>
              </a:graphicData>
            </a:graphic>
          </wp:inline>
        </w:drawing>
      </w:r>
    </w:p>
    <w:p w:rsidR="00F24F51" w:rsidRDefault="00F24F51" w:rsidP="00CF1D31"/>
    <w:p w:rsidR="00D00444" w:rsidRDefault="00AF69CD" w:rsidP="00CF1D31">
      <w:r>
        <w:br w:type="page"/>
      </w:r>
      <w:r w:rsidR="00D00444">
        <w:lastRenderedPageBreak/>
        <w:t xml:space="preserve">VV </w:t>
      </w:r>
    </w:p>
    <w:p w:rsidR="00D00444" w:rsidRDefault="00D00444" w:rsidP="00CF1D31">
      <w:r>
        <w:t>Imported categories</w:t>
      </w:r>
    </w:p>
    <w:p w:rsidR="00D00444" w:rsidRDefault="00D00444" w:rsidP="00CF1D31">
      <w:r>
        <w:t>See layers? They can be turned on and off ala AutoCAD layer control</w:t>
      </w:r>
    </w:p>
    <w:p w:rsidR="00AF69CD" w:rsidRDefault="00C95EBF" w:rsidP="00CF1D31">
      <w:r>
        <w:rPr>
          <w:noProof/>
        </w:rPr>
        <w:drawing>
          <wp:inline distT="0" distB="0" distL="0" distR="0">
            <wp:extent cx="4429125" cy="3400425"/>
            <wp:effectExtent l="0" t="0" r="0" b="0"/>
            <wp:docPr id="393" name="Picture 393" descr="vv auto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vv autocad"/>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429125" cy="3400425"/>
                    </a:xfrm>
                    <a:prstGeom prst="rect">
                      <a:avLst/>
                    </a:prstGeom>
                    <a:noFill/>
                    <a:ln>
                      <a:noFill/>
                    </a:ln>
                  </pic:spPr>
                </pic:pic>
              </a:graphicData>
            </a:graphic>
          </wp:inline>
        </w:drawing>
      </w:r>
    </w:p>
    <w:p w:rsidR="00D00444" w:rsidRDefault="00D00444" w:rsidP="00CF1D31">
      <w:r>
        <w:t>Cancel</w:t>
      </w:r>
    </w:p>
    <w:p w:rsidR="00D00444" w:rsidRDefault="00D00444" w:rsidP="00CF1D31">
      <w:r>
        <w:t>Drag onto a sheet</w:t>
      </w:r>
    </w:p>
    <w:p w:rsidR="00D00444" w:rsidRDefault="00D00444" w:rsidP="00CF1D31">
      <w:r>
        <w:t xml:space="preserve">You can bring in standard AutoCAD details into Revit this way. </w:t>
      </w:r>
      <w:r w:rsidR="00544C59">
        <w:t>Details that are not attached to the building model. You can even create sheets of standard details and save them to your template file for use on each project!</w:t>
      </w:r>
    </w:p>
    <w:p w:rsidR="00544C59" w:rsidRDefault="00544C59" w:rsidP="00CF1D31"/>
    <w:p w:rsidR="00544C59" w:rsidRDefault="00544C59" w:rsidP="00CF1D31">
      <w:r>
        <w:t>Note</w:t>
      </w:r>
      <w:r w:rsidR="001B490F">
        <w:t xml:space="preserve"> #1</w:t>
      </w:r>
      <w:r>
        <w:t xml:space="preserve">: You can do a full or partial explode when bringing in .dwg files…just look for the boxes </w:t>
      </w:r>
      <w:r w:rsidR="001B490F">
        <w:t>at the top of the drafting view. You can also delete layers in that view.</w:t>
      </w:r>
    </w:p>
    <w:p w:rsidR="001B490F" w:rsidRDefault="001B490F" w:rsidP="00CF1D31"/>
    <w:p w:rsidR="001B490F" w:rsidRDefault="001B490F" w:rsidP="00CF1D31">
      <w:r>
        <w:t xml:space="preserve">Note #2: Revit CAN NOT import a Microsoft Word .doc </w:t>
      </w:r>
      <w:r>
        <w:sym w:font="Wingdings" w:char="F04C"/>
      </w:r>
    </w:p>
    <w:p w:rsidR="001B490F" w:rsidRDefault="001B490F" w:rsidP="00CF1D31"/>
    <w:p w:rsidR="001B490F" w:rsidRDefault="001B490F" w:rsidP="00CF1D31">
      <w:r>
        <w:t xml:space="preserve">Note #3: Revit CAN NOT import a .pdf </w:t>
      </w:r>
      <w:r>
        <w:sym w:font="Wingdings" w:char="F04C"/>
      </w:r>
      <w:r>
        <w:t xml:space="preserve">  </w:t>
      </w:r>
    </w:p>
    <w:p w:rsidR="001B490F" w:rsidRDefault="001B490F" w:rsidP="00CF1D31"/>
    <w:p w:rsidR="001B490F" w:rsidRDefault="001B490F" w:rsidP="00CF1D31">
      <w:r>
        <w:t xml:space="preserve">Note #4: Revit CAN import .gif  .jpg  .jpeg   .png   .tif  files. If you can get your image into one of those fomats, Revit WILL import it. </w:t>
      </w:r>
    </w:p>
    <w:p w:rsidR="001B490F" w:rsidRDefault="001B490F" w:rsidP="00CF1D31"/>
    <w:p w:rsidR="001B490F" w:rsidRPr="001B490F" w:rsidRDefault="001B490F" w:rsidP="00CF1D31">
      <w:pPr>
        <w:rPr>
          <w:b/>
          <w:u w:val="single"/>
        </w:rPr>
      </w:pPr>
      <w:r w:rsidRPr="001B490F">
        <w:rPr>
          <w:b/>
          <w:u w:val="single"/>
        </w:rPr>
        <w:t>Did I mention to watch your file size when importing images?? They can make a manageable project a nightmare by making the file oversized!</w:t>
      </w:r>
    </w:p>
    <w:p w:rsidR="001B490F" w:rsidRDefault="001B490F" w:rsidP="00CF1D31"/>
    <w:p w:rsidR="001B490F" w:rsidRDefault="001B490F" w:rsidP="00CF1D31"/>
    <w:p w:rsidR="00D00444" w:rsidRDefault="00D00444" w:rsidP="00CF1D31"/>
    <w:p w:rsidR="00D05356" w:rsidRPr="00E15437" w:rsidRDefault="009C56B4" w:rsidP="00D05356">
      <w:pPr>
        <w:pStyle w:val="Heading1"/>
        <w:jc w:val="center"/>
        <w:rPr>
          <w:b/>
          <w:sz w:val="28"/>
          <w:szCs w:val="28"/>
        </w:rPr>
      </w:pPr>
      <w:r>
        <w:br w:type="page"/>
      </w:r>
      <w:bookmarkStart w:id="142" w:name="_Toc486245939"/>
      <w:r w:rsidR="00D05356" w:rsidRPr="00E15437">
        <w:rPr>
          <w:b/>
          <w:sz w:val="28"/>
          <w:szCs w:val="28"/>
        </w:rPr>
        <w:lastRenderedPageBreak/>
        <w:t>Keynotes</w:t>
      </w:r>
      <w:bookmarkEnd w:id="142"/>
    </w:p>
    <w:p w:rsidR="00D05356" w:rsidRPr="00AD7ACD" w:rsidRDefault="00D05356" w:rsidP="00D05356">
      <w:pPr>
        <w:pStyle w:val="NormalWeb"/>
      </w:pPr>
    </w:p>
    <w:p w:rsidR="00D05356" w:rsidRPr="00AD7ACD" w:rsidRDefault="00D05356" w:rsidP="00D05356">
      <w:pPr>
        <w:shd w:val="clear" w:color="auto" w:fill="FFFFFF"/>
        <w:rPr>
          <w:rFonts w:ascii="Arial" w:hAnsi="Arial" w:cs="Arial"/>
          <w:color w:val="000000"/>
          <w:sz w:val="20"/>
          <w:szCs w:val="20"/>
        </w:rPr>
      </w:pPr>
      <w:r w:rsidRPr="00AD7ACD">
        <w:rPr>
          <w:rFonts w:ascii="Arial" w:hAnsi="Arial" w:cs="Arial"/>
          <w:color w:val="333333"/>
          <w:sz w:val="28"/>
          <w:szCs w:val="28"/>
        </w:rPr>
        <w:t>Types of Keynotes</w:t>
      </w:r>
    </w:p>
    <w:p w:rsidR="00D05356" w:rsidRPr="00AD7ACD" w:rsidRDefault="00D05356" w:rsidP="00D05356">
      <w:pPr>
        <w:spacing w:line="0" w:lineRule="atLeast"/>
        <w:rPr>
          <w:rFonts w:ascii="Arial" w:hAnsi="Arial" w:cs="Arial"/>
          <w:color w:val="000000"/>
          <w:sz w:val="20"/>
          <w:szCs w:val="20"/>
        </w:rPr>
      </w:pPr>
      <w:r w:rsidRPr="00AD7ACD">
        <w:rPr>
          <w:rFonts w:ascii="Arial" w:hAnsi="Arial" w:cs="Arial"/>
          <w:color w:val="000000"/>
          <w:sz w:val="20"/>
          <w:szCs w:val="20"/>
        </w:rPr>
        <w:t> </w:t>
      </w:r>
    </w:p>
    <w:p w:rsidR="00D05356" w:rsidRPr="00AD7ACD" w:rsidRDefault="00D05356" w:rsidP="00D05356">
      <w:pPr>
        <w:spacing w:line="0" w:lineRule="atLeast"/>
        <w:rPr>
          <w:rFonts w:ascii="Arial" w:hAnsi="Arial" w:cs="Arial"/>
          <w:color w:val="000000"/>
          <w:sz w:val="20"/>
          <w:szCs w:val="20"/>
        </w:rPr>
      </w:pPr>
      <w:r w:rsidRPr="00AD7ACD">
        <w:rPr>
          <w:rFonts w:ascii="Arial" w:hAnsi="Arial" w:cs="Arial"/>
          <w:color w:val="000000"/>
          <w:sz w:val="20"/>
          <w:szCs w:val="20"/>
        </w:rPr>
        <w:t> </w:t>
      </w:r>
    </w:p>
    <w:p w:rsidR="00D05356" w:rsidRDefault="00D05356" w:rsidP="00D05356">
      <w:pPr>
        <w:spacing w:line="0" w:lineRule="atLeast"/>
        <w:rPr>
          <w:rFonts w:ascii="Arial" w:hAnsi="Arial" w:cs="Arial"/>
          <w:color w:val="000000"/>
          <w:sz w:val="20"/>
          <w:szCs w:val="20"/>
        </w:rPr>
      </w:pPr>
      <w:bookmarkStart w:id="143" w:name="WS1a9193826455f5ff4d2e22109db342701-7fdb"/>
      <w:bookmarkStart w:id="144" w:name="WS73099cc142f487551875a1b10ea801163a-7c8"/>
      <w:bookmarkEnd w:id="143"/>
      <w:bookmarkEnd w:id="144"/>
      <w:r w:rsidRPr="00AD7ACD">
        <w:rPr>
          <w:rFonts w:ascii="Arial" w:hAnsi="Arial" w:cs="Arial"/>
          <w:b/>
          <w:bCs/>
          <w:color w:val="000000"/>
          <w:sz w:val="20"/>
          <w:szCs w:val="20"/>
        </w:rPr>
        <w:t>Element.</w:t>
      </w:r>
      <w:r w:rsidRPr="00AD7ACD">
        <w:rPr>
          <w:rFonts w:ascii="Arial" w:hAnsi="Arial" w:cs="Arial"/>
          <w:color w:val="000000"/>
          <w:sz w:val="20"/>
          <w:szCs w:val="20"/>
        </w:rPr>
        <w:t xml:space="preserve"> A keynote can be applied to an entire element, such as a w</w:t>
      </w:r>
      <w:r>
        <w:rPr>
          <w:rFonts w:ascii="Arial" w:hAnsi="Arial" w:cs="Arial"/>
          <w:color w:val="000000"/>
          <w:sz w:val="20"/>
          <w:szCs w:val="20"/>
        </w:rPr>
        <w:t xml:space="preserve">all, detail component, or door. </w:t>
      </w:r>
    </w:p>
    <w:p w:rsidR="00D05356" w:rsidRDefault="00D05356" w:rsidP="00D05356">
      <w:pPr>
        <w:spacing w:line="0" w:lineRule="atLeast"/>
        <w:rPr>
          <w:rFonts w:ascii="Arial" w:hAnsi="Arial" w:cs="Arial"/>
          <w:color w:val="000000"/>
          <w:sz w:val="20"/>
          <w:szCs w:val="20"/>
        </w:rPr>
      </w:pPr>
    </w:p>
    <w:p w:rsidR="00D05356" w:rsidRDefault="00D05356" w:rsidP="00D05356">
      <w:pPr>
        <w:spacing w:line="0" w:lineRule="atLeast"/>
        <w:rPr>
          <w:rFonts w:ascii="Arial" w:hAnsi="Arial" w:cs="Arial"/>
          <w:color w:val="000000"/>
          <w:sz w:val="20"/>
          <w:szCs w:val="20"/>
        </w:rPr>
      </w:pPr>
      <w:r w:rsidRPr="00AD7ACD">
        <w:rPr>
          <w:rFonts w:ascii="Arial" w:hAnsi="Arial" w:cs="Arial"/>
          <w:b/>
          <w:bCs/>
          <w:color w:val="000000"/>
          <w:sz w:val="20"/>
          <w:szCs w:val="20"/>
        </w:rPr>
        <w:t>Material.</w:t>
      </w:r>
      <w:r w:rsidRPr="00AD7ACD">
        <w:rPr>
          <w:rFonts w:ascii="Arial" w:hAnsi="Arial" w:cs="Arial"/>
          <w:color w:val="000000"/>
          <w:sz w:val="20"/>
          <w:szCs w:val="20"/>
        </w:rPr>
        <w:t xml:space="preserve"> A keynote can be assigned to a material that has been painted on a surface, and to materials assigned to the component layers of an element. Material keynotes are not supported for the insulation drafting tool, the detail components line and filled region, or wireframe views. </w:t>
      </w:r>
    </w:p>
    <w:p w:rsidR="00D05356" w:rsidRDefault="00D05356" w:rsidP="00D05356">
      <w:pPr>
        <w:spacing w:line="0" w:lineRule="atLeast"/>
        <w:rPr>
          <w:rFonts w:ascii="Arial" w:hAnsi="Arial" w:cs="Arial"/>
          <w:color w:val="000000"/>
          <w:sz w:val="20"/>
          <w:szCs w:val="20"/>
        </w:rPr>
      </w:pPr>
    </w:p>
    <w:p w:rsidR="00D05356" w:rsidRDefault="00D05356" w:rsidP="00D05356">
      <w:pPr>
        <w:spacing w:line="0" w:lineRule="atLeast"/>
        <w:rPr>
          <w:rFonts w:ascii="Arial" w:hAnsi="Arial" w:cs="Arial"/>
          <w:color w:val="000000"/>
          <w:sz w:val="20"/>
          <w:szCs w:val="20"/>
        </w:rPr>
      </w:pPr>
      <w:r w:rsidRPr="00AD7ACD">
        <w:rPr>
          <w:rFonts w:ascii="Arial" w:hAnsi="Arial" w:cs="Arial"/>
          <w:b/>
          <w:bCs/>
          <w:color w:val="000000"/>
          <w:sz w:val="20"/>
          <w:szCs w:val="20"/>
        </w:rPr>
        <w:t>User.</w:t>
      </w:r>
      <w:r w:rsidRPr="00AD7ACD">
        <w:rPr>
          <w:rFonts w:ascii="Arial" w:hAnsi="Arial" w:cs="Arial"/>
          <w:color w:val="000000"/>
          <w:sz w:val="20"/>
          <w:szCs w:val="20"/>
        </w:rPr>
        <w:t xml:space="preserve"> This option provides a way to use commonly used notes or phrases to address documentation issues. These additional user notes must be added to the provided keynote text files or included in one that you create. See </w:t>
      </w:r>
      <w:hyperlink r:id="rId404" w:history="1">
        <w:r w:rsidRPr="00AD7ACD">
          <w:rPr>
            <w:rFonts w:ascii="Arial" w:hAnsi="Arial" w:cs="Arial"/>
            <w:color w:val="004282"/>
            <w:sz w:val="20"/>
            <w:szCs w:val="20"/>
          </w:rPr>
          <w:t>Adding Additional Categories</w:t>
        </w:r>
      </w:hyperlink>
      <w:r w:rsidRPr="00AD7ACD">
        <w:rPr>
          <w:rFonts w:ascii="Arial" w:hAnsi="Arial" w:cs="Arial"/>
          <w:color w:val="000000"/>
          <w:sz w:val="20"/>
          <w:szCs w:val="20"/>
        </w:rPr>
        <w:t>.</w:t>
      </w:r>
    </w:p>
    <w:p w:rsidR="00D05356" w:rsidRPr="00AD7ACD" w:rsidRDefault="00D05356" w:rsidP="00D05356">
      <w:pPr>
        <w:spacing w:line="0" w:lineRule="atLeast"/>
        <w:rPr>
          <w:rFonts w:ascii="Arial" w:hAnsi="Arial" w:cs="Arial"/>
          <w:color w:val="000000"/>
          <w:sz w:val="20"/>
          <w:szCs w:val="20"/>
        </w:rPr>
      </w:pPr>
      <w:r w:rsidRPr="00AD7ACD">
        <w:rPr>
          <w:rFonts w:ascii="Arial" w:hAnsi="Arial" w:cs="Arial"/>
          <w:color w:val="000000"/>
          <w:sz w:val="20"/>
          <w:szCs w:val="20"/>
        </w:rPr>
        <w:t xml:space="preserve"> </w:t>
      </w:r>
    </w:p>
    <w:p w:rsidR="00D05356" w:rsidRPr="00AD7ACD" w:rsidRDefault="00D05356" w:rsidP="00D05356">
      <w:pPr>
        <w:pStyle w:val="ListParagraph"/>
        <w:shd w:val="clear" w:color="auto" w:fill="FFFFFF"/>
        <w:ind w:left="360" w:right="1500"/>
        <w:rPr>
          <w:rFonts w:ascii="Arial" w:hAnsi="Arial" w:cs="Arial"/>
          <w:color w:val="000000"/>
          <w:sz w:val="20"/>
          <w:szCs w:val="20"/>
        </w:rPr>
      </w:pPr>
      <w:r w:rsidRPr="00AD7ACD">
        <w:rPr>
          <w:rFonts w:ascii="Arial" w:hAnsi="Arial" w:cs="Arial"/>
          <w:color w:val="333333"/>
          <w:sz w:val="28"/>
          <w:szCs w:val="28"/>
        </w:rPr>
        <w:t>Assigning Keynote Values to Materials</w:t>
      </w:r>
    </w:p>
    <w:p w:rsidR="00D05356" w:rsidRPr="00AD7ACD" w:rsidRDefault="00D05356" w:rsidP="00D05356">
      <w:pPr>
        <w:pStyle w:val="ListParagraph"/>
        <w:spacing w:line="0" w:lineRule="atLeast"/>
        <w:ind w:left="360"/>
        <w:rPr>
          <w:rFonts w:ascii="Arial" w:hAnsi="Arial" w:cs="Arial"/>
          <w:color w:val="000000"/>
          <w:sz w:val="20"/>
          <w:szCs w:val="20"/>
        </w:rPr>
      </w:pPr>
      <w:r w:rsidRPr="00AD7ACD">
        <w:rPr>
          <w:rFonts w:ascii="Arial" w:hAnsi="Arial" w:cs="Arial"/>
          <w:color w:val="000000"/>
          <w:sz w:val="20"/>
          <w:szCs w:val="20"/>
        </w:rPr>
        <w:t> </w:t>
      </w:r>
    </w:p>
    <w:p w:rsidR="00D05356" w:rsidRPr="00AD7ACD" w:rsidRDefault="00D05356" w:rsidP="00D05356">
      <w:pPr>
        <w:pStyle w:val="ListParagraph"/>
        <w:numPr>
          <w:ilvl w:val="0"/>
          <w:numId w:val="17"/>
        </w:numPr>
        <w:spacing w:before="150" w:after="75"/>
        <w:ind w:right="1500"/>
        <w:contextualSpacing/>
        <w:rPr>
          <w:rFonts w:ascii="Arial" w:hAnsi="Arial" w:cs="Arial"/>
          <w:color w:val="000000"/>
          <w:sz w:val="20"/>
          <w:szCs w:val="20"/>
        </w:rPr>
      </w:pPr>
      <w:bookmarkStart w:id="145" w:name="WS1a9193826455f5ff4d2e22109db342701-7f0e"/>
      <w:bookmarkEnd w:id="145"/>
      <w:r w:rsidRPr="00AD7ACD">
        <w:rPr>
          <w:rFonts w:ascii="Arial" w:hAnsi="Arial" w:cs="Arial"/>
          <w:color w:val="000000"/>
          <w:sz w:val="20"/>
          <w:szCs w:val="20"/>
        </w:rPr>
        <w:t>Keynote selection can be applied to materials. Keynotes are assigned to materials on the Identity Tab of the Materials dialog. To access the Materials dialog, click Manage tab</w:t>
      </w:r>
      <w:r w:rsidR="00C95EBF" w:rsidRPr="006D02EA">
        <w:rPr>
          <w:noProof/>
        </w:rPr>
        <w:drawing>
          <wp:inline distT="0" distB="0" distL="0" distR="0">
            <wp:extent cx="161925" cy="104775"/>
            <wp:effectExtent l="0" t="0" r="0" b="0"/>
            <wp:docPr id="394" name="Picture 5" descr="Description: http://docs.autodesk.com/subscription/REVIT/2011/ENU/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docs.autodesk.com/subscription/REVIT/2011/ENU/images/ac.menuaro.gif"/>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1925" cy="104775"/>
                    </a:xfrm>
                    <a:prstGeom prst="rect">
                      <a:avLst/>
                    </a:prstGeom>
                    <a:noFill/>
                    <a:ln>
                      <a:noFill/>
                    </a:ln>
                  </pic:spPr>
                </pic:pic>
              </a:graphicData>
            </a:graphic>
          </wp:inline>
        </w:drawing>
      </w:r>
      <w:r w:rsidRPr="00AD7ACD">
        <w:rPr>
          <w:rFonts w:ascii="Arial" w:hAnsi="Arial" w:cs="Arial"/>
          <w:color w:val="000000"/>
          <w:sz w:val="20"/>
          <w:szCs w:val="20"/>
        </w:rPr>
        <w:t>Settings panel</w:t>
      </w:r>
      <w:r w:rsidR="00C95EBF" w:rsidRPr="006D02EA">
        <w:rPr>
          <w:noProof/>
        </w:rPr>
        <w:drawing>
          <wp:inline distT="0" distB="0" distL="0" distR="0">
            <wp:extent cx="161925" cy="104775"/>
            <wp:effectExtent l="0" t="0" r="0" b="0"/>
            <wp:docPr id="395" name="Picture 4" descr="Description: http://docs.autodesk.com/subscription/REVIT/2011/ENU/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docs.autodesk.com/subscription/REVIT/2011/ENU/images/ac.menuaro.gif"/>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1925" cy="104775"/>
                    </a:xfrm>
                    <a:prstGeom prst="rect">
                      <a:avLst/>
                    </a:prstGeom>
                    <a:noFill/>
                    <a:ln>
                      <a:noFill/>
                    </a:ln>
                  </pic:spPr>
                </pic:pic>
              </a:graphicData>
            </a:graphic>
          </wp:inline>
        </w:drawing>
      </w:r>
      <w:r w:rsidRPr="00AD7ACD">
        <w:rPr>
          <w:rFonts w:ascii="Arial" w:hAnsi="Arial" w:cs="Arial"/>
          <w:color w:val="000000"/>
          <w:sz w:val="20"/>
          <w:szCs w:val="20"/>
        </w:rPr>
        <w:t xml:space="preserve"> </w:t>
      </w:r>
      <w:r w:rsidR="00C95EBF" w:rsidRPr="006D02EA">
        <w:rPr>
          <w:noProof/>
        </w:rPr>
        <w:drawing>
          <wp:inline distT="0" distB="0" distL="0" distR="0">
            <wp:extent cx="152400" cy="152400"/>
            <wp:effectExtent l="0" t="0" r="0" b="0"/>
            <wp:docPr id="396" name="Picture 3" descr="Description: http://docs.autodesk.com/subscription/REVIT/2011/ENU/images/AEC/Revit/2011/UsersGuideQ3/PNG/settings_materials_16x16_True_Color_Alp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docs.autodesk.com/subscription/REVIT/2011/ENU/images/AEC/Revit/2011/UsersGuideQ3/PNG/settings_materials_16x16_True_Color_Alpha.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D7ACD">
        <w:rPr>
          <w:rFonts w:ascii="Arial" w:hAnsi="Arial" w:cs="Arial"/>
          <w:color w:val="000000"/>
          <w:sz w:val="20"/>
          <w:szCs w:val="20"/>
        </w:rPr>
        <w:t xml:space="preserve">(Materials). </w:t>
      </w:r>
    </w:p>
    <w:p w:rsidR="00D05356" w:rsidRPr="00AD7ACD" w:rsidRDefault="00D05356" w:rsidP="00D05356">
      <w:pPr>
        <w:pStyle w:val="ListParagraph"/>
        <w:numPr>
          <w:ilvl w:val="0"/>
          <w:numId w:val="17"/>
        </w:numPr>
        <w:spacing w:before="150" w:after="75"/>
        <w:ind w:right="1500"/>
        <w:contextualSpacing/>
        <w:rPr>
          <w:rFonts w:ascii="Arial" w:hAnsi="Arial" w:cs="Arial"/>
          <w:color w:val="000000"/>
          <w:sz w:val="20"/>
          <w:szCs w:val="20"/>
        </w:rPr>
      </w:pPr>
      <w:r w:rsidRPr="00AD7ACD">
        <w:rPr>
          <w:rFonts w:ascii="Arial" w:hAnsi="Arial" w:cs="Arial"/>
          <w:color w:val="000000"/>
          <w:sz w:val="20"/>
          <w:szCs w:val="20"/>
        </w:rPr>
        <w:t xml:space="preserve">When materials are assigned a keynote value, the objects that use these materials inherit the keynote value accordingly. </w:t>
      </w:r>
    </w:p>
    <w:p w:rsidR="00D05356" w:rsidRPr="00AD7ACD" w:rsidRDefault="00D05356" w:rsidP="00D05356">
      <w:pPr>
        <w:pStyle w:val="ListParagraph"/>
        <w:numPr>
          <w:ilvl w:val="0"/>
          <w:numId w:val="17"/>
        </w:numPr>
        <w:spacing w:before="150" w:after="75"/>
        <w:ind w:right="1500"/>
        <w:contextualSpacing/>
        <w:rPr>
          <w:rFonts w:ascii="Arial" w:hAnsi="Arial" w:cs="Arial"/>
          <w:color w:val="000000"/>
          <w:sz w:val="20"/>
          <w:szCs w:val="20"/>
        </w:rPr>
      </w:pPr>
      <w:r w:rsidRPr="00AD7ACD">
        <w:rPr>
          <w:rFonts w:ascii="Arial" w:hAnsi="Arial" w:cs="Arial"/>
          <w:color w:val="000000"/>
          <w:sz w:val="20"/>
          <w:szCs w:val="20"/>
        </w:rPr>
        <w:t xml:space="preserve">A great deal of time can be saved if the materials of a project have their keynote values applied before you apply keynote tags to materials. See </w:t>
      </w:r>
      <w:hyperlink r:id="rId407" w:history="1">
        <w:r w:rsidRPr="00AD7ACD">
          <w:rPr>
            <w:rFonts w:ascii="Arial" w:hAnsi="Arial" w:cs="Arial"/>
            <w:color w:val="004282"/>
            <w:sz w:val="18"/>
            <w:szCs w:val="18"/>
          </w:rPr>
          <w:t>Changing Material Identity Data</w:t>
        </w:r>
      </w:hyperlink>
      <w:r w:rsidRPr="00AD7ACD">
        <w:rPr>
          <w:rFonts w:ascii="Arial" w:hAnsi="Arial" w:cs="Arial"/>
          <w:color w:val="000000"/>
          <w:sz w:val="20"/>
          <w:szCs w:val="20"/>
        </w:rPr>
        <w:t xml:space="preserve">. </w:t>
      </w:r>
    </w:p>
    <w:p w:rsidR="00D05356" w:rsidRDefault="00D05356" w:rsidP="00D05356">
      <w:pPr>
        <w:pStyle w:val="ListParagraph"/>
        <w:shd w:val="clear" w:color="auto" w:fill="FFFFFF"/>
        <w:ind w:left="360" w:right="1500"/>
        <w:rPr>
          <w:rFonts w:ascii="Arial" w:hAnsi="Arial" w:cs="Arial"/>
          <w:color w:val="333333"/>
          <w:sz w:val="28"/>
          <w:szCs w:val="28"/>
        </w:rPr>
      </w:pPr>
    </w:p>
    <w:p w:rsidR="00D05356" w:rsidRPr="00AD7ACD" w:rsidRDefault="00D05356" w:rsidP="00D05356">
      <w:pPr>
        <w:pStyle w:val="ListParagraph"/>
        <w:shd w:val="clear" w:color="auto" w:fill="FFFFFF"/>
        <w:ind w:left="360" w:right="1500"/>
        <w:rPr>
          <w:rFonts w:ascii="Arial" w:hAnsi="Arial" w:cs="Arial"/>
          <w:color w:val="000000"/>
          <w:sz w:val="20"/>
          <w:szCs w:val="20"/>
        </w:rPr>
      </w:pPr>
      <w:r w:rsidRPr="00AD7ACD">
        <w:rPr>
          <w:rFonts w:ascii="Arial" w:hAnsi="Arial" w:cs="Arial"/>
          <w:color w:val="333333"/>
          <w:sz w:val="28"/>
          <w:szCs w:val="28"/>
        </w:rPr>
        <w:t>Assigning Keynote Values to Elements</w:t>
      </w:r>
    </w:p>
    <w:p w:rsidR="00D05356" w:rsidRPr="00AD7ACD" w:rsidRDefault="00D05356" w:rsidP="00D05356">
      <w:pPr>
        <w:pStyle w:val="ListParagraph"/>
        <w:spacing w:line="0" w:lineRule="atLeast"/>
        <w:ind w:left="360"/>
        <w:rPr>
          <w:rFonts w:ascii="Arial" w:hAnsi="Arial" w:cs="Arial"/>
          <w:color w:val="000000"/>
          <w:sz w:val="20"/>
          <w:szCs w:val="20"/>
        </w:rPr>
      </w:pPr>
      <w:r w:rsidRPr="00AD7ACD">
        <w:rPr>
          <w:rFonts w:ascii="Arial" w:hAnsi="Arial" w:cs="Arial"/>
          <w:color w:val="000000"/>
          <w:sz w:val="20"/>
          <w:szCs w:val="20"/>
        </w:rPr>
        <w:t> </w:t>
      </w:r>
    </w:p>
    <w:p w:rsidR="00D05356" w:rsidRPr="00AD7ACD" w:rsidRDefault="00D05356" w:rsidP="00D05356">
      <w:pPr>
        <w:pStyle w:val="ListParagraph"/>
        <w:numPr>
          <w:ilvl w:val="0"/>
          <w:numId w:val="17"/>
        </w:numPr>
        <w:spacing w:before="150" w:after="75"/>
        <w:ind w:right="1500"/>
        <w:contextualSpacing/>
        <w:rPr>
          <w:rFonts w:ascii="Arial" w:hAnsi="Arial" w:cs="Arial"/>
          <w:color w:val="000000"/>
          <w:sz w:val="20"/>
          <w:szCs w:val="20"/>
        </w:rPr>
      </w:pPr>
      <w:bookmarkStart w:id="146" w:name="WS1a9193826455f5ff4d2e22109db342701-7f0d"/>
      <w:bookmarkEnd w:id="146"/>
      <w:r w:rsidRPr="00AD7ACD">
        <w:rPr>
          <w:rFonts w:ascii="Arial" w:hAnsi="Arial" w:cs="Arial"/>
          <w:color w:val="000000"/>
          <w:sz w:val="20"/>
          <w:szCs w:val="20"/>
        </w:rPr>
        <w:t xml:space="preserve">All elements have a Keynote Type parameter. These can be supplied in advance using the Type Properties dialog (see </w:t>
      </w:r>
      <w:hyperlink r:id="rId408" w:history="1">
        <w:r w:rsidRPr="00AD7ACD">
          <w:rPr>
            <w:rFonts w:ascii="Arial" w:hAnsi="Arial" w:cs="Arial"/>
            <w:color w:val="004282"/>
            <w:sz w:val="18"/>
            <w:szCs w:val="18"/>
          </w:rPr>
          <w:t>Element Properties</w:t>
        </w:r>
      </w:hyperlink>
      <w:r w:rsidRPr="00AD7ACD">
        <w:rPr>
          <w:rFonts w:ascii="Arial" w:hAnsi="Arial" w:cs="Arial"/>
          <w:color w:val="000000"/>
          <w:sz w:val="20"/>
          <w:szCs w:val="20"/>
        </w:rPr>
        <w:t xml:space="preserve">), or selected when the tag is placed. </w:t>
      </w:r>
    </w:p>
    <w:p w:rsidR="00D05356" w:rsidRDefault="00D05356" w:rsidP="00D05356">
      <w:pPr>
        <w:pStyle w:val="ListParagraph"/>
        <w:shd w:val="clear" w:color="auto" w:fill="FFFFFF"/>
        <w:ind w:left="360" w:right="1500"/>
        <w:rPr>
          <w:rFonts w:ascii="Arial" w:hAnsi="Arial" w:cs="Arial"/>
          <w:color w:val="333333"/>
          <w:sz w:val="28"/>
          <w:szCs w:val="28"/>
        </w:rPr>
      </w:pPr>
    </w:p>
    <w:p w:rsidR="00D05356" w:rsidRDefault="00D05356" w:rsidP="00D05356">
      <w:pPr>
        <w:pStyle w:val="ListParagraph"/>
        <w:shd w:val="clear" w:color="auto" w:fill="FFFFFF"/>
        <w:ind w:left="360" w:right="1500"/>
        <w:rPr>
          <w:rFonts w:ascii="Arial" w:hAnsi="Arial" w:cs="Arial"/>
          <w:color w:val="333333"/>
          <w:sz w:val="28"/>
          <w:szCs w:val="28"/>
        </w:rPr>
      </w:pPr>
    </w:p>
    <w:p w:rsidR="00D05356" w:rsidRDefault="00D05356" w:rsidP="00D05356">
      <w:pPr>
        <w:pStyle w:val="ListParagraph"/>
        <w:shd w:val="clear" w:color="auto" w:fill="FFFFFF"/>
        <w:ind w:left="360" w:right="1500"/>
        <w:rPr>
          <w:rFonts w:ascii="Arial" w:hAnsi="Arial" w:cs="Arial"/>
          <w:color w:val="333333"/>
          <w:sz w:val="28"/>
          <w:szCs w:val="28"/>
        </w:rPr>
      </w:pPr>
    </w:p>
    <w:p w:rsidR="00D05356" w:rsidRDefault="00D05356" w:rsidP="00D05356">
      <w:pPr>
        <w:pStyle w:val="ListParagraph"/>
        <w:shd w:val="clear" w:color="auto" w:fill="FFFFFF"/>
        <w:ind w:left="360" w:right="1500"/>
        <w:rPr>
          <w:rFonts w:ascii="Arial" w:hAnsi="Arial" w:cs="Arial"/>
          <w:color w:val="333333"/>
          <w:sz w:val="28"/>
          <w:szCs w:val="28"/>
        </w:rPr>
      </w:pPr>
    </w:p>
    <w:p w:rsidR="00D05356" w:rsidRPr="00F929D1" w:rsidRDefault="00D05356" w:rsidP="00D05356">
      <w:pPr>
        <w:pStyle w:val="ListParagraph"/>
        <w:shd w:val="clear" w:color="auto" w:fill="FFFFFF"/>
        <w:ind w:left="360" w:right="1500"/>
        <w:rPr>
          <w:rFonts w:ascii="Arial" w:hAnsi="Arial" w:cs="Arial"/>
          <w:color w:val="000000"/>
          <w:sz w:val="20"/>
          <w:szCs w:val="20"/>
        </w:rPr>
      </w:pPr>
      <w:r w:rsidRPr="00B13ABA">
        <w:rPr>
          <w:rFonts w:ascii="Arial" w:hAnsi="Arial" w:cs="Arial"/>
          <w:color w:val="333333"/>
          <w:sz w:val="28"/>
          <w:szCs w:val="28"/>
        </w:rPr>
        <w:t>Assigning Keynote Values Using Tags</w:t>
      </w:r>
    </w:p>
    <w:p w:rsidR="00D05356" w:rsidRPr="00B13ABA" w:rsidRDefault="00D05356" w:rsidP="00D05356">
      <w:pPr>
        <w:pStyle w:val="ListParagraph"/>
        <w:shd w:val="clear" w:color="auto" w:fill="FFFFFF"/>
        <w:ind w:right="1500"/>
        <w:rPr>
          <w:rFonts w:ascii="Arial" w:hAnsi="Arial" w:cs="Arial"/>
          <w:color w:val="000000"/>
          <w:sz w:val="20"/>
          <w:szCs w:val="20"/>
        </w:rPr>
      </w:pPr>
    </w:p>
    <w:p w:rsidR="00D05356" w:rsidRPr="00B13ABA" w:rsidRDefault="00D05356" w:rsidP="00D05356">
      <w:pPr>
        <w:pStyle w:val="ListParagraph"/>
        <w:numPr>
          <w:ilvl w:val="0"/>
          <w:numId w:val="17"/>
        </w:numPr>
        <w:spacing w:before="150" w:after="75"/>
        <w:ind w:right="1500"/>
        <w:contextualSpacing/>
        <w:rPr>
          <w:rFonts w:ascii="Arial" w:hAnsi="Arial" w:cs="Arial"/>
          <w:color w:val="000000"/>
          <w:sz w:val="20"/>
          <w:szCs w:val="20"/>
        </w:rPr>
      </w:pPr>
      <w:bookmarkStart w:id="147" w:name="WS1a9193826455f5ff4d2e22109db342701-7f0c"/>
      <w:bookmarkEnd w:id="147"/>
      <w:r w:rsidRPr="00B13ABA">
        <w:rPr>
          <w:rFonts w:ascii="Arial" w:hAnsi="Arial" w:cs="Arial"/>
          <w:color w:val="000000"/>
          <w:sz w:val="20"/>
          <w:szCs w:val="20"/>
        </w:rPr>
        <w:t xml:space="preserve">After you apply a keynote tag to an element, you can select the keynote tag and click over the keynote value or empty value to open the Keynotes dialog. Select the desired keynote for the element. </w:t>
      </w:r>
    </w:p>
    <w:p w:rsidR="00D05356" w:rsidRPr="00B13ABA" w:rsidRDefault="00D05356" w:rsidP="00D05356">
      <w:pPr>
        <w:pStyle w:val="ListParagraph"/>
        <w:numPr>
          <w:ilvl w:val="0"/>
          <w:numId w:val="17"/>
        </w:numPr>
        <w:shd w:val="clear" w:color="auto" w:fill="EFEFED"/>
        <w:spacing w:before="200"/>
        <w:ind w:right="1500"/>
        <w:contextualSpacing/>
        <w:rPr>
          <w:rFonts w:ascii="Arial" w:hAnsi="Arial" w:cs="Arial"/>
          <w:color w:val="000000"/>
          <w:sz w:val="20"/>
          <w:szCs w:val="20"/>
        </w:rPr>
      </w:pPr>
      <w:r w:rsidRPr="00B13ABA">
        <w:rPr>
          <w:rFonts w:ascii="Arial" w:hAnsi="Arial" w:cs="Arial"/>
          <w:b/>
          <w:bCs/>
          <w:color w:val="333388"/>
          <w:sz w:val="20"/>
          <w:szCs w:val="20"/>
        </w:rPr>
        <w:t>Note</w:t>
      </w:r>
      <w:r>
        <w:rPr>
          <w:rFonts w:ascii="Arial" w:hAnsi="Arial" w:cs="Arial"/>
          <w:b/>
          <w:bCs/>
          <w:color w:val="333388"/>
          <w:sz w:val="20"/>
          <w:szCs w:val="20"/>
        </w:rPr>
        <w:t xml:space="preserve"> </w:t>
      </w:r>
      <w:r w:rsidRPr="00B13ABA">
        <w:rPr>
          <w:rFonts w:ascii="Arial" w:hAnsi="Arial" w:cs="Arial"/>
          <w:color w:val="000000"/>
          <w:sz w:val="20"/>
          <w:szCs w:val="20"/>
        </w:rPr>
        <w:t xml:space="preserve">If you click OK, Revit Architecture uses the keynote value that is currently selected. If you click Cancel, the keynote value remains empty. </w:t>
      </w:r>
    </w:p>
    <w:p w:rsidR="00D05356" w:rsidRDefault="00C95EBF" w:rsidP="00D05356">
      <w:pPr>
        <w:rPr>
          <w:noProof/>
        </w:rPr>
      </w:pPr>
      <w:r w:rsidRPr="006D02EA">
        <w:rPr>
          <w:noProof/>
        </w:rPr>
        <w:lastRenderedPageBreak/>
        <w:drawing>
          <wp:inline distT="0" distB="0" distL="0" distR="0">
            <wp:extent cx="5943600" cy="3495675"/>
            <wp:effectExtent l="0" t="0" r="0" b="0"/>
            <wp:docPr id="3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rsidR="00D05356" w:rsidRDefault="00D05356" w:rsidP="00D05356">
      <w:r>
        <w:t xml:space="preserve">See </w:t>
      </w:r>
      <w:r w:rsidRPr="00BC557D">
        <w:rPr>
          <w:b/>
        </w:rPr>
        <w:t>CSI Masterformat.pdf</w:t>
      </w:r>
      <w:r>
        <w:t xml:space="preserve"> for categories on the common drive</w:t>
      </w:r>
    </w:p>
    <w:p w:rsidR="00D05356" w:rsidRPr="001037CD" w:rsidRDefault="00D05356" w:rsidP="00D05356">
      <w:pPr>
        <w:jc w:val="center"/>
        <w:rPr>
          <w:b/>
          <w:sz w:val="40"/>
          <w:szCs w:val="40"/>
        </w:rPr>
      </w:pPr>
      <w:r>
        <w:br w:type="page"/>
      </w:r>
      <w:r w:rsidRPr="001037CD">
        <w:rPr>
          <w:b/>
          <w:sz w:val="40"/>
          <w:szCs w:val="40"/>
        </w:rPr>
        <w:lastRenderedPageBreak/>
        <w:t>The Keynote File</w:t>
      </w:r>
    </w:p>
    <w:p w:rsidR="00D05356" w:rsidRDefault="00D05356" w:rsidP="00D05356">
      <w:pPr>
        <w:jc w:val="center"/>
      </w:pPr>
      <w:r>
        <w:t>(It’s just a little .txt file)</w:t>
      </w:r>
    </w:p>
    <w:p w:rsidR="00D05356" w:rsidRDefault="00D05356" w:rsidP="00D05356">
      <w:r>
        <w:t>Note the 1 tab between the items</w:t>
      </w:r>
    </w:p>
    <w:p w:rsidR="00D05356" w:rsidRDefault="00D05356" w:rsidP="00D05356">
      <w:r>
        <w:t>Note the last number is the group heading</w:t>
      </w:r>
    </w:p>
    <w:p w:rsidR="00D05356" w:rsidRDefault="00D05356" w:rsidP="00D05356">
      <w:r>
        <w:t xml:space="preserve">Example: </w:t>
      </w:r>
      <w:r>
        <w:tab/>
        <w:t>Concrete Forming 03 11 00 is under Concrete Forming and Accessories 03 10 00</w:t>
      </w:r>
    </w:p>
    <w:p w:rsidR="00D05356" w:rsidRDefault="00D05356" w:rsidP="00D05356">
      <w:r>
        <w:tab/>
      </w:r>
      <w:r>
        <w:tab/>
        <w:t>Concrete Slip Forming 03 11 13.13 and Concrete Shoring 03 11 13.16 are under</w:t>
      </w:r>
    </w:p>
    <w:p w:rsidR="00D05356" w:rsidRDefault="00D05356" w:rsidP="00D05356">
      <w:r>
        <w:tab/>
      </w:r>
      <w:r>
        <w:tab/>
        <w:t>Structural Cast-in-Place Concrete Forming 03 11 13</w:t>
      </w:r>
    </w:p>
    <w:p w:rsidR="00D05356" w:rsidRDefault="00D05356" w:rsidP="00D05356">
      <w:r>
        <w:t xml:space="preserve">It’s an organizational system…. </w:t>
      </w:r>
    </w:p>
    <w:p w:rsidR="00D05356" w:rsidRDefault="00D05356" w:rsidP="00D05356">
      <w:pPr>
        <w:pStyle w:val="NormalWeb"/>
      </w:pPr>
      <w:r>
        <w:t xml:space="preserve">  </w:t>
      </w:r>
    </w:p>
    <w:p w:rsidR="00D05356" w:rsidRDefault="00D05356" w:rsidP="00D05356">
      <w:pPr>
        <w:pStyle w:val="NormalWeb"/>
      </w:pPr>
      <w:r>
        <w:t xml:space="preserve">   </w:t>
      </w:r>
      <w:r w:rsidR="00C95EBF">
        <w:rPr>
          <w:noProof/>
        </w:rPr>
        <w:drawing>
          <wp:inline distT="0" distB="0" distL="0" distR="0">
            <wp:extent cx="4324350" cy="3009900"/>
            <wp:effectExtent l="0" t="0" r="0" b="0"/>
            <wp:docPr id="398" name="Picture 398" descr="keynote form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keynote format 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324350" cy="3009900"/>
                    </a:xfrm>
                    <a:prstGeom prst="rect">
                      <a:avLst/>
                    </a:prstGeom>
                    <a:noFill/>
                    <a:ln>
                      <a:noFill/>
                    </a:ln>
                  </pic:spPr>
                </pic:pic>
              </a:graphicData>
            </a:graphic>
          </wp:inline>
        </w:drawing>
      </w:r>
    </w:p>
    <w:p w:rsidR="00D05356" w:rsidRDefault="00C95EBF" w:rsidP="00D05356">
      <w:pPr>
        <w:pStyle w:val="NormalWeb"/>
      </w:pPr>
      <w:r>
        <w:rPr>
          <w:noProof/>
        </w:rPr>
        <w:lastRenderedPageBreak/>
        <w:drawing>
          <wp:inline distT="0" distB="0" distL="0" distR="0">
            <wp:extent cx="5162550" cy="4352925"/>
            <wp:effectExtent l="0" t="0" r="0" b="0"/>
            <wp:docPr id="399" name="Picture 399" descr="keynote form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keynote format 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162550" cy="4352925"/>
                    </a:xfrm>
                    <a:prstGeom prst="rect">
                      <a:avLst/>
                    </a:prstGeom>
                    <a:noFill/>
                    <a:ln>
                      <a:noFill/>
                    </a:ln>
                  </pic:spPr>
                </pic:pic>
              </a:graphicData>
            </a:graphic>
          </wp:inline>
        </w:drawing>
      </w:r>
    </w:p>
    <w:p w:rsidR="00D05356" w:rsidRDefault="00D05356" w:rsidP="00D05356">
      <w:pPr>
        <w:pStyle w:val="NormalWeb"/>
      </w:pPr>
    </w:p>
    <w:p w:rsidR="00D05356" w:rsidRDefault="00C95EBF" w:rsidP="00D05356">
      <w:pPr>
        <w:pStyle w:val="NormalWeb"/>
      </w:pPr>
      <w:r>
        <w:rPr>
          <w:noProof/>
        </w:rPr>
        <w:lastRenderedPageBreak/>
        <w:drawing>
          <wp:inline distT="0" distB="0" distL="0" distR="0">
            <wp:extent cx="3943350" cy="3543300"/>
            <wp:effectExtent l="0" t="0" r="0" b="0"/>
            <wp:docPr id="400" name="Picture 400" descr="keynote form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keynote format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943350" cy="3543300"/>
                    </a:xfrm>
                    <a:prstGeom prst="rect">
                      <a:avLst/>
                    </a:prstGeom>
                    <a:noFill/>
                    <a:ln>
                      <a:noFill/>
                    </a:ln>
                  </pic:spPr>
                </pic:pic>
              </a:graphicData>
            </a:graphic>
          </wp:inline>
        </w:drawing>
      </w:r>
    </w:p>
    <w:p w:rsidR="00D05356" w:rsidRDefault="00D05356" w:rsidP="00D05356">
      <w:pPr>
        <w:pStyle w:val="NormalWeb"/>
      </w:pPr>
    </w:p>
    <w:p w:rsidR="00D05356" w:rsidRDefault="00C95EBF" w:rsidP="00D05356">
      <w:pPr>
        <w:pStyle w:val="NormalWeb"/>
      </w:pPr>
      <w:r>
        <w:rPr>
          <w:noProof/>
        </w:rPr>
        <w:lastRenderedPageBreak/>
        <w:drawing>
          <wp:inline distT="0" distB="0" distL="0" distR="0">
            <wp:extent cx="4343400" cy="4057650"/>
            <wp:effectExtent l="0" t="0" r="0" b="0"/>
            <wp:docPr id="401" name="Picture 401" descr="keynote sample a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keynote sample applied"/>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343400" cy="4057650"/>
                    </a:xfrm>
                    <a:prstGeom prst="rect">
                      <a:avLst/>
                    </a:prstGeom>
                    <a:noFill/>
                    <a:ln>
                      <a:noFill/>
                    </a:ln>
                  </pic:spPr>
                </pic:pic>
              </a:graphicData>
            </a:graphic>
          </wp:inline>
        </w:drawing>
      </w:r>
    </w:p>
    <w:p w:rsidR="00D05356" w:rsidRPr="00303305" w:rsidRDefault="00D05356" w:rsidP="00D05356">
      <w:pPr>
        <w:pStyle w:val="NormalWeb"/>
      </w:pPr>
      <w:r>
        <w:br w:type="page"/>
      </w:r>
      <w:r w:rsidRPr="00085EA0">
        <w:rPr>
          <w:sz w:val="28"/>
          <w:szCs w:val="28"/>
        </w:rPr>
        <w:lastRenderedPageBreak/>
        <w:t>Let’s get started!</w:t>
      </w:r>
    </w:p>
    <w:p w:rsidR="00D05356" w:rsidRDefault="00D05356" w:rsidP="00D05356">
      <w:pPr>
        <w:pStyle w:val="NormalWeb"/>
      </w:pPr>
      <w:r>
        <w:t xml:space="preserve">First we need to point to the Keynote file we want to use. </w:t>
      </w:r>
    </w:p>
    <w:p w:rsidR="00D05356" w:rsidRDefault="00D05356" w:rsidP="00D05356">
      <w:pPr>
        <w:pStyle w:val="NormalWeb"/>
      </w:pPr>
      <w:r>
        <w:t>Annotate</w:t>
      </w:r>
    </w:p>
    <w:p w:rsidR="00D05356" w:rsidRDefault="00D05356" w:rsidP="00D05356">
      <w:pPr>
        <w:pStyle w:val="NormalWeb"/>
      </w:pPr>
      <w:r>
        <w:t>Tag</w:t>
      </w:r>
    </w:p>
    <w:p w:rsidR="00D05356" w:rsidRDefault="00D05356" w:rsidP="00D05356">
      <w:pPr>
        <w:pStyle w:val="NormalWeb"/>
      </w:pPr>
      <w:r>
        <w:t>Keynote Settings</w:t>
      </w:r>
    </w:p>
    <w:p w:rsidR="00D05356" w:rsidRDefault="00C95EBF" w:rsidP="00D05356">
      <w:pPr>
        <w:pStyle w:val="NormalWeb"/>
      </w:pPr>
      <w:r>
        <w:rPr>
          <w:noProof/>
        </w:rPr>
        <w:drawing>
          <wp:inline distT="0" distB="0" distL="0" distR="0">
            <wp:extent cx="3676650" cy="1809750"/>
            <wp:effectExtent l="0" t="0" r="0" b="0"/>
            <wp:docPr id="402" name="Picture 402" descr="tag key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ag keynot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676650" cy="1809750"/>
                    </a:xfrm>
                    <a:prstGeom prst="rect">
                      <a:avLst/>
                    </a:prstGeom>
                    <a:noFill/>
                    <a:ln>
                      <a:noFill/>
                    </a:ln>
                  </pic:spPr>
                </pic:pic>
              </a:graphicData>
            </a:graphic>
          </wp:inline>
        </w:drawing>
      </w:r>
    </w:p>
    <w:p w:rsidR="00D05356" w:rsidRDefault="00D05356" w:rsidP="00D05356">
      <w:pPr>
        <w:pStyle w:val="NormalWeb"/>
      </w:pPr>
      <w:r>
        <w:t>Choose path to Keynote file</w:t>
      </w:r>
    </w:p>
    <w:p w:rsidR="00D05356" w:rsidRDefault="00C95EBF" w:rsidP="00D05356">
      <w:pPr>
        <w:pStyle w:val="NormalWeb"/>
      </w:pPr>
      <w:r>
        <w:rPr>
          <w:noProof/>
        </w:rPr>
        <w:drawing>
          <wp:inline distT="0" distB="0" distL="0" distR="0">
            <wp:extent cx="2895600" cy="3009900"/>
            <wp:effectExtent l="0" t="0" r="0" b="0"/>
            <wp:docPr id="403" name="Picture 403" descr="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path"/>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895600" cy="3009900"/>
                    </a:xfrm>
                    <a:prstGeom prst="rect">
                      <a:avLst/>
                    </a:prstGeom>
                    <a:noFill/>
                    <a:ln>
                      <a:noFill/>
                    </a:ln>
                  </pic:spPr>
                </pic:pic>
              </a:graphicData>
            </a:graphic>
          </wp:inline>
        </w:drawing>
      </w:r>
    </w:p>
    <w:p w:rsidR="00D05356" w:rsidRDefault="00D05356" w:rsidP="00D05356">
      <w:pPr>
        <w:pStyle w:val="NormalWeb"/>
      </w:pPr>
    </w:p>
    <w:p w:rsidR="00D05356" w:rsidRDefault="00D05356" w:rsidP="00D05356">
      <w:pPr>
        <w:pStyle w:val="NormalWeb"/>
      </w:pPr>
      <w:r>
        <w:br w:type="page"/>
      </w:r>
      <w:r>
        <w:lastRenderedPageBreak/>
        <w:t>Annotate</w:t>
      </w:r>
    </w:p>
    <w:p w:rsidR="00D05356" w:rsidRDefault="00D05356" w:rsidP="00D05356">
      <w:pPr>
        <w:pStyle w:val="NormalWeb"/>
      </w:pPr>
      <w:r>
        <w:t>User Keynote</w:t>
      </w:r>
    </w:p>
    <w:p w:rsidR="00D05356" w:rsidRDefault="00D05356" w:rsidP="00D05356">
      <w:pPr>
        <w:pStyle w:val="NormalWeb"/>
      </w:pPr>
      <w:r>
        <w:t>Keynote Number-Boxed-Small is OK</w:t>
      </w:r>
    </w:p>
    <w:p w:rsidR="00D05356" w:rsidRDefault="00D05356" w:rsidP="00D05356">
      <w:pPr>
        <w:pStyle w:val="NormalWeb"/>
      </w:pPr>
      <w:r>
        <w:t>Pick the treated Sill Plate</w:t>
      </w:r>
    </w:p>
    <w:p w:rsidR="00D05356" w:rsidRDefault="00C95EBF" w:rsidP="00D05356">
      <w:pPr>
        <w:pStyle w:val="NormalWeb"/>
      </w:pPr>
      <w:r>
        <w:rPr>
          <w:noProof/>
        </w:rPr>
        <w:drawing>
          <wp:inline distT="0" distB="0" distL="0" distR="0">
            <wp:extent cx="2238375" cy="2343150"/>
            <wp:effectExtent l="0" t="0" r="0" b="0"/>
            <wp:docPr id="404" name="Picture 404" descr="bo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box 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238375" cy="2343150"/>
                    </a:xfrm>
                    <a:prstGeom prst="rect">
                      <a:avLst/>
                    </a:prstGeom>
                    <a:noFill/>
                    <a:ln>
                      <a:noFill/>
                    </a:ln>
                  </pic:spPr>
                </pic:pic>
              </a:graphicData>
            </a:graphic>
          </wp:inline>
        </w:drawing>
      </w:r>
    </w:p>
    <w:p w:rsidR="00D05356" w:rsidRDefault="00D05356" w:rsidP="00D05356">
      <w:pPr>
        <w:pStyle w:val="NormalWeb"/>
      </w:pPr>
      <w:r>
        <w:t>Open +06</w:t>
      </w:r>
    </w:p>
    <w:p w:rsidR="00D05356" w:rsidRDefault="00D05356" w:rsidP="00D05356">
      <w:pPr>
        <w:pStyle w:val="NormalWeb"/>
      </w:pPr>
      <w:r>
        <w:t>Pick 06.02….OK</w:t>
      </w:r>
    </w:p>
    <w:p w:rsidR="00D05356" w:rsidRDefault="00D05356" w:rsidP="00D05356">
      <w:pPr>
        <w:pStyle w:val="NormalWeb"/>
      </w:pPr>
      <w:r>
        <w:t>Done</w:t>
      </w:r>
    </w:p>
    <w:p w:rsidR="00D05356" w:rsidRDefault="00C95EBF" w:rsidP="00D05356">
      <w:pPr>
        <w:pStyle w:val="NormalWeb"/>
      </w:pPr>
      <w:r>
        <w:rPr>
          <w:noProof/>
        </w:rPr>
        <w:drawing>
          <wp:inline distT="0" distB="0" distL="0" distR="0">
            <wp:extent cx="1981200" cy="2066925"/>
            <wp:effectExtent l="0" t="0" r="0" b="0"/>
            <wp:docPr id="405" name="Picture 405" descr="bo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ox 2"/>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981200" cy="2066925"/>
                    </a:xfrm>
                    <a:prstGeom prst="rect">
                      <a:avLst/>
                    </a:prstGeom>
                    <a:noFill/>
                    <a:ln>
                      <a:noFill/>
                    </a:ln>
                  </pic:spPr>
                </pic:pic>
              </a:graphicData>
            </a:graphic>
          </wp:inline>
        </w:drawing>
      </w:r>
      <w:r w:rsidR="00D05356">
        <w:t xml:space="preserve"> </w:t>
      </w:r>
    </w:p>
    <w:p w:rsidR="00D05356" w:rsidRDefault="00D05356" w:rsidP="00D05356">
      <w:pPr>
        <w:pStyle w:val="NormalWeb"/>
      </w:pPr>
      <w:r>
        <w:t>Now pick insulation (command continues)</w:t>
      </w:r>
    </w:p>
    <w:p w:rsidR="00D05356" w:rsidRDefault="00D05356" w:rsidP="00D05356">
      <w:pPr>
        <w:pStyle w:val="NormalWeb"/>
      </w:pPr>
      <w:r>
        <w:t>Pick 06.01…OK</w:t>
      </w:r>
    </w:p>
    <w:p w:rsidR="00D05356" w:rsidRDefault="00D05356" w:rsidP="00D05356">
      <w:pPr>
        <w:pStyle w:val="NormalWeb"/>
      </w:pPr>
      <w:r>
        <w:lastRenderedPageBreak/>
        <w:t>Done</w:t>
      </w:r>
    </w:p>
    <w:p w:rsidR="00D05356" w:rsidRPr="00E15437" w:rsidRDefault="00D05356" w:rsidP="00E15437">
      <w:pPr>
        <w:pStyle w:val="Heading1"/>
        <w:jc w:val="center"/>
        <w:rPr>
          <w:b/>
        </w:rPr>
      </w:pPr>
      <w:r>
        <w:br w:type="page"/>
      </w:r>
      <w:bookmarkStart w:id="148" w:name="_Toc486245940"/>
      <w:r w:rsidRPr="00E15437">
        <w:rPr>
          <w:b/>
        </w:rPr>
        <w:lastRenderedPageBreak/>
        <w:t>Creating the Keynote Legend</w:t>
      </w:r>
      <w:bookmarkEnd w:id="148"/>
    </w:p>
    <w:p w:rsidR="00D05356" w:rsidRDefault="00D05356" w:rsidP="00D05356">
      <w:pPr>
        <w:pStyle w:val="NormalWeb"/>
      </w:pPr>
      <w:r>
        <w:t>View</w:t>
      </w:r>
    </w:p>
    <w:p w:rsidR="00D05356" w:rsidRDefault="00D05356" w:rsidP="00D05356">
      <w:pPr>
        <w:pStyle w:val="NormalWeb"/>
      </w:pPr>
      <w:r>
        <w:t>Legend</w:t>
      </w:r>
    </w:p>
    <w:p w:rsidR="00D05356" w:rsidRDefault="00D05356" w:rsidP="00D05356">
      <w:pPr>
        <w:pStyle w:val="NormalWeb"/>
      </w:pPr>
      <w:r>
        <w:t>Keynote Legend</w:t>
      </w:r>
    </w:p>
    <w:p w:rsidR="00D05356" w:rsidRDefault="00D05356" w:rsidP="00D05356">
      <w:pPr>
        <w:pStyle w:val="NormalWeb"/>
      </w:pPr>
      <w:r>
        <w:t>Name it “Keynotes”</w:t>
      </w:r>
      <w:r>
        <w:tab/>
        <w:t>OK</w:t>
      </w:r>
    </w:p>
    <w:p w:rsidR="00D05356" w:rsidRDefault="00D05356" w:rsidP="00D05356">
      <w:pPr>
        <w:pStyle w:val="NormalWeb"/>
      </w:pPr>
      <w:r>
        <w:t xml:space="preserve">Notice Key Value and Keynote Text are ready to go in the schedule! </w:t>
      </w:r>
      <w:r>
        <w:tab/>
        <w:t>OK</w:t>
      </w:r>
    </w:p>
    <w:p w:rsidR="00D05356" w:rsidRDefault="00C95EBF" w:rsidP="00D05356">
      <w:pPr>
        <w:pStyle w:val="NormalWeb"/>
      </w:pPr>
      <w:r>
        <w:rPr>
          <w:noProof/>
        </w:rPr>
        <w:drawing>
          <wp:inline distT="0" distB="0" distL="0" distR="0">
            <wp:extent cx="2286000" cy="2800350"/>
            <wp:effectExtent l="0" t="0" r="0" b="0"/>
            <wp:docPr id="406" name="Picture 406" descr="Legend in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Legend in Browse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286000" cy="2800350"/>
                    </a:xfrm>
                    <a:prstGeom prst="rect">
                      <a:avLst/>
                    </a:prstGeom>
                    <a:noFill/>
                    <a:ln>
                      <a:noFill/>
                    </a:ln>
                  </pic:spPr>
                </pic:pic>
              </a:graphicData>
            </a:graphic>
          </wp:inline>
        </w:drawing>
      </w:r>
      <w:r w:rsidR="00D05356">
        <w:t xml:space="preserve"> </w:t>
      </w:r>
    </w:p>
    <w:p w:rsidR="00D05356" w:rsidRDefault="00D05356" w:rsidP="00D05356">
      <w:pPr>
        <w:pStyle w:val="NormalWeb"/>
      </w:pPr>
      <w:r>
        <w:t>Open sheet that has the Wall Section</w:t>
      </w:r>
    </w:p>
    <w:p w:rsidR="00D05356" w:rsidRDefault="00D05356" w:rsidP="00D05356">
      <w:pPr>
        <w:pStyle w:val="NormalWeb"/>
      </w:pPr>
      <w:r>
        <w:t>Place the Keynote Legend on the sheet!</w:t>
      </w:r>
    </w:p>
    <w:p w:rsidR="00D05356" w:rsidRDefault="00D05356" w:rsidP="00D05356">
      <w:pPr>
        <w:pStyle w:val="NormalWeb"/>
      </w:pPr>
    </w:p>
    <w:p w:rsidR="00D05356" w:rsidRDefault="00D05356" w:rsidP="00D05356">
      <w:pPr>
        <w:pStyle w:val="NormalWeb"/>
      </w:pPr>
    </w:p>
    <w:p w:rsidR="00D05356" w:rsidRDefault="00C95EBF" w:rsidP="00D05356">
      <w:pPr>
        <w:pStyle w:val="NormalWeb"/>
      </w:pPr>
      <w:r>
        <w:rPr>
          <w:noProof/>
        </w:rPr>
        <w:lastRenderedPageBreak/>
        <w:drawing>
          <wp:inline distT="0" distB="0" distL="0" distR="0">
            <wp:extent cx="5124450" cy="2667000"/>
            <wp:effectExtent l="0" t="0" r="0" b="0"/>
            <wp:docPr id="407" name="Picture 407" descr="legend on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legend on sheet"/>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124450" cy="2667000"/>
                    </a:xfrm>
                    <a:prstGeom prst="rect">
                      <a:avLst/>
                    </a:prstGeom>
                    <a:noFill/>
                    <a:ln>
                      <a:noFill/>
                    </a:ln>
                  </pic:spPr>
                </pic:pic>
              </a:graphicData>
            </a:graphic>
          </wp:inline>
        </w:drawing>
      </w:r>
      <w:r w:rsidR="00D05356">
        <w:br w:type="page"/>
      </w:r>
      <w:r w:rsidR="00D05356">
        <w:lastRenderedPageBreak/>
        <w:t>Open Keynote txt file</w:t>
      </w:r>
    </w:p>
    <w:p w:rsidR="00D05356" w:rsidRDefault="00D05356" w:rsidP="00D05356">
      <w:pPr>
        <w:pStyle w:val="NormalWeb"/>
      </w:pPr>
      <w:r>
        <w:t>Under 09 Finishes, we are going to spec a  countertop material</w:t>
      </w:r>
    </w:p>
    <w:p w:rsidR="00D05356" w:rsidRDefault="00D05356" w:rsidP="00D05356">
      <w:pPr>
        <w:pStyle w:val="NormalWeb"/>
      </w:pPr>
      <w:r>
        <w:t>Put ¾” Willow Green Corian”</w:t>
      </w:r>
    </w:p>
    <w:p w:rsidR="00D05356" w:rsidRDefault="00D05356" w:rsidP="00D05356">
      <w:pPr>
        <w:pStyle w:val="NormalWeb"/>
      </w:pPr>
      <w:r>
        <w:t>Be sure only ONE tab….then 09</w:t>
      </w:r>
    </w:p>
    <w:p w:rsidR="00D05356" w:rsidRDefault="00C95EBF" w:rsidP="00D05356">
      <w:pPr>
        <w:pStyle w:val="NormalWeb"/>
      </w:pPr>
      <w:r>
        <w:rPr>
          <w:noProof/>
        </w:rPr>
        <w:drawing>
          <wp:inline distT="0" distB="0" distL="0" distR="0">
            <wp:extent cx="3467100" cy="3419475"/>
            <wp:effectExtent l="0" t="0" r="0" b="0"/>
            <wp:docPr id="408" name="Picture 408" descr="willow green co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willow green corian"/>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467100" cy="3419475"/>
                    </a:xfrm>
                    <a:prstGeom prst="rect">
                      <a:avLst/>
                    </a:prstGeom>
                    <a:noFill/>
                    <a:ln>
                      <a:noFill/>
                    </a:ln>
                  </pic:spPr>
                </pic:pic>
              </a:graphicData>
            </a:graphic>
          </wp:inline>
        </w:drawing>
      </w:r>
    </w:p>
    <w:p w:rsidR="00D05356" w:rsidRPr="008C1249" w:rsidRDefault="00D05356" w:rsidP="00D05356">
      <w:pPr>
        <w:pStyle w:val="NormalWeb"/>
        <w:jc w:val="center"/>
        <w:rPr>
          <w:b/>
          <w:sz w:val="28"/>
          <w:szCs w:val="28"/>
        </w:rPr>
      </w:pPr>
      <w:r w:rsidRPr="008C1249">
        <w:rPr>
          <w:b/>
          <w:sz w:val="28"/>
          <w:szCs w:val="28"/>
        </w:rPr>
        <w:t>Element Keynotes</w:t>
      </w:r>
    </w:p>
    <w:p w:rsidR="00D05356" w:rsidRDefault="00D05356" w:rsidP="00D05356">
      <w:pPr>
        <w:pStyle w:val="NormalWeb"/>
      </w:pPr>
      <w:r>
        <w:t>You can assign Keynotes to Elements too.</w:t>
      </w:r>
    </w:p>
    <w:p w:rsidR="00D05356" w:rsidRDefault="00D05356" w:rsidP="00D05356">
      <w:pPr>
        <w:pStyle w:val="NormalWeb"/>
      </w:pPr>
      <w:r>
        <w:t>Element Keynote</w:t>
      </w:r>
    </w:p>
    <w:p w:rsidR="00D05356" w:rsidRDefault="00D05356" w:rsidP="00D05356">
      <w:pPr>
        <w:pStyle w:val="NormalWeb"/>
      </w:pPr>
      <w:r>
        <w:t>Pick the countertop</w:t>
      </w:r>
    </w:p>
    <w:p w:rsidR="00D05356" w:rsidRDefault="00D05356" w:rsidP="00D05356">
      <w:pPr>
        <w:pStyle w:val="NormalWeb"/>
      </w:pPr>
      <w:r>
        <w:t>Edit Type</w:t>
      </w:r>
    </w:p>
    <w:p w:rsidR="00D05356" w:rsidRDefault="00D05356" w:rsidP="00D05356">
      <w:pPr>
        <w:pStyle w:val="NormalWeb"/>
      </w:pPr>
      <w:r>
        <w:t>See Keynote?</w:t>
      </w:r>
    </w:p>
    <w:p w:rsidR="00D05356" w:rsidRDefault="00D05356" w:rsidP="00D05356">
      <w:pPr>
        <w:pStyle w:val="NormalWeb"/>
      </w:pPr>
      <w:r>
        <w:t>Not there????? Why????</w:t>
      </w:r>
    </w:p>
    <w:p w:rsidR="00D05356" w:rsidRDefault="00D05356" w:rsidP="00D05356">
      <w:pPr>
        <w:pStyle w:val="NormalWeb"/>
      </w:pPr>
      <w:r>
        <w:t>We updated the .txt file, but Revit doesn’t know it was updated yet.</w:t>
      </w:r>
    </w:p>
    <w:p w:rsidR="00D05356" w:rsidRDefault="00D05356" w:rsidP="00D05356">
      <w:pPr>
        <w:pStyle w:val="NormalWeb"/>
      </w:pPr>
      <w:r>
        <w:t>Tag</w:t>
      </w:r>
    </w:p>
    <w:p w:rsidR="00D05356" w:rsidRDefault="00D05356" w:rsidP="00D05356">
      <w:pPr>
        <w:pStyle w:val="NormalWeb"/>
      </w:pPr>
      <w:r>
        <w:lastRenderedPageBreak/>
        <w:t>Keynote settings</w:t>
      </w:r>
    </w:p>
    <w:p w:rsidR="00D05356" w:rsidRDefault="00D05356" w:rsidP="00D05356">
      <w:pPr>
        <w:pStyle w:val="NormalWeb"/>
      </w:pPr>
      <w:r>
        <w:t>Reload</w:t>
      </w:r>
    </w:p>
    <w:p w:rsidR="00D05356" w:rsidRDefault="00C95EBF" w:rsidP="00D05356">
      <w:pPr>
        <w:pStyle w:val="NormalWeb"/>
      </w:pPr>
      <w:r>
        <w:rPr>
          <w:noProof/>
        </w:rPr>
        <w:drawing>
          <wp:inline distT="0" distB="0" distL="0" distR="0">
            <wp:extent cx="3505200" cy="3333750"/>
            <wp:effectExtent l="0" t="0" r="0" b="0"/>
            <wp:docPr id="409" name="Picture 409" descr="re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reload"/>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505200" cy="3333750"/>
                    </a:xfrm>
                    <a:prstGeom prst="rect">
                      <a:avLst/>
                    </a:prstGeom>
                    <a:noFill/>
                    <a:ln>
                      <a:noFill/>
                    </a:ln>
                  </pic:spPr>
                </pic:pic>
              </a:graphicData>
            </a:graphic>
          </wp:inline>
        </w:drawing>
      </w:r>
    </w:p>
    <w:p w:rsidR="00D05356" w:rsidRDefault="00D05356" w:rsidP="00D05356">
      <w:pPr>
        <w:pStyle w:val="NormalWeb"/>
      </w:pPr>
      <w:r>
        <w:t>OK</w:t>
      </w:r>
    </w:p>
    <w:p w:rsidR="00D05356" w:rsidRDefault="00D05356" w:rsidP="00D05356">
      <w:pPr>
        <w:pStyle w:val="NormalWeb"/>
      </w:pPr>
      <w:r>
        <w:t>Try again…</w:t>
      </w:r>
    </w:p>
    <w:p w:rsidR="00D05356" w:rsidRDefault="00D05356" w:rsidP="00D05356">
      <w:pPr>
        <w:pStyle w:val="NormalWeb"/>
      </w:pPr>
      <w:r>
        <w:t>Pick the countertop</w:t>
      </w:r>
    </w:p>
    <w:p w:rsidR="00D05356" w:rsidRDefault="00D05356" w:rsidP="00D05356">
      <w:pPr>
        <w:pStyle w:val="NormalWeb"/>
      </w:pPr>
      <w:r>
        <w:t>Edit Type</w:t>
      </w:r>
    </w:p>
    <w:p w:rsidR="00D05356" w:rsidRDefault="00D05356" w:rsidP="00D05356">
      <w:pPr>
        <w:pStyle w:val="NormalWeb"/>
      </w:pPr>
      <w:r>
        <w:t>Keynote</w:t>
      </w:r>
    </w:p>
    <w:p w:rsidR="00D05356" w:rsidRDefault="00D05356" w:rsidP="00D05356">
      <w:pPr>
        <w:pStyle w:val="NormalWeb"/>
      </w:pPr>
      <w:r>
        <w:t>09</w:t>
      </w:r>
    </w:p>
    <w:p w:rsidR="00D05356" w:rsidRDefault="00D05356" w:rsidP="00D05356">
      <w:pPr>
        <w:pStyle w:val="NormalWeb"/>
      </w:pPr>
      <w:r>
        <w:t>See Keynote? Ahhhhh…there it is!</w:t>
      </w:r>
    </w:p>
    <w:p w:rsidR="00D05356" w:rsidRDefault="00D05356" w:rsidP="00D05356">
      <w:pPr>
        <w:pStyle w:val="NormalWeb"/>
      </w:pPr>
      <w:r>
        <w:t>Pick Willow Green 09.01</w:t>
      </w:r>
      <w:r>
        <w:tab/>
        <w:t>OK</w:t>
      </w:r>
    </w:p>
    <w:p w:rsidR="00D05356" w:rsidRDefault="00D05356" w:rsidP="00D05356">
      <w:pPr>
        <w:pStyle w:val="NormalWeb"/>
      </w:pPr>
      <w:r>
        <w:t>Now the element has a keynote.</w:t>
      </w:r>
    </w:p>
    <w:p w:rsidR="00D05356" w:rsidRDefault="00D05356" w:rsidP="00D05356">
      <w:pPr>
        <w:pStyle w:val="NormalWeb"/>
      </w:pPr>
    </w:p>
    <w:p w:rsidR="00D05356" w:rsidRDefault="00C95EBF" w:rsidP="00D05356">
      <w:pPr>
        <w:pStyle w:val="NormalWeb"/>
      </w:pPr>
      <w:r>
        <w:rPr>
          <w:noProof/>
        </w:rPr>
        <w:lastRenderedPageBreak/>
        <w:drawing>
          <wp:inline distT="0" distB="0" distL="0" distR="0">
            <wp:extent cx="1981200" cy="2828925"/>
            <wp:effectExtent l="0" t="0" r="0" b="0"/>
            <wp:docPr id="410" name="Picture 410" descr="element key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element keynote"/>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81200" cy="2828925"/>
                    </a:xfrm>
                    <a:prstGeom prst="rect">
                      <a:avLst/>
                    </a:prstGeom>
                    <a:noFill/>
                    <a:ln>
                      <a:noFill/>
                    </a:ln>
                  </pic:spPr>
                </pic:pic>
              </a:graphicData>
            </a:graphic>
          </wp:inline>
        </w:drawing>
      </w:r>
    </w:p>
    <w:p w:rsidR="00D05356" w:rsidRDefault="00D05356" w:rsidP="00D05356">
      <w:pPr>
        <w:pStyle w:val="NormalWeb"/>
      </w:pPr>
    </w:p>
    <w:p w:rsidR="00D05356" w:rsidRPr="00187EC6" w:rsidRDefault="00D05356" w:rsidP="00D05356">
      <w:pPr>
        <w:pStyle w:val="NormalWeb"/>
        <w:rPr>
          <w:b/>
        </w:rPr>
      </w:pPr>
      <w:r w:rsidRPr="00187EC6">
        <w:rPr>
          <w:b/>
        </w:rPr>
        <w:t>Applying the Keynote to the object</w:t>
      </w:r>
    </w:p>
    <w:p w:rsidR="00D05356" w:rsidRDefault="00D05356" w:rsidP="00D05356">
      <w:pPr>
        <w:pStyle w:val="NormalWeb"/>
      </w:pPr>
      <w:r>
        <w:t xml:space="preserve">Keynote </w:t>
      </w:r>
    </w:p>
    <w:p w:rsidR="00D05356" w:rsidRDefault="00D05356" w:rsidP="00D05356">
      <w:pPr>
        <w:pStyle w:val="NormalWeb"/>
      </w:pPr>
      <w:r>
        <w:t>Element Keynote</w:t>
      </w:r>
    </w:p>
    <w:p w:rsidR="00D05356" w:rsidRDefault="00D05356" w:rsidP="00D05356">
      <w:pPr>
        <w:pStyle w:val="NormalWeb"/>
      </w:pPr>
      <w:r>
        <w:t>Pick the countertop….see it?</w:t>
      </w:r>
    </w:p>
    <w:p w:rsidR="00D05356" w:rsidRDefault="00D05356" w:rsidP="00D05356">
      <w:pPr>
        <w:pStyle w:val="NormalWeb"/>
      </w:pPr>
      <w:r>
        <w:t>Check the keynote schedule</w:t>
      </w:r>
    </w:p>
    <w:p w:rsidR="00D05356" w:rsidRDefault="00D05356" w:rsidP="00D05356">
      <w:pPr>
        <w:pStyle w:val="NormalWeb"/>
      </w:pPr>
    </w:p>
    <w:p w:rsidR="00D05356" w:rsidRDefault="00D05356" w:rsidP="00D05356">
      <w:pPr>
        <w:pStyle w:val="NormalWeb"/>
      </w:pPr>
      <w:r>
        <w:t>NOTE: You can create the keynote legend by sheet, so only the keynote you used on that sheet are applied to the keynote legend on that sheet.</w:t>
      </w:r>
    </w:p>
    <w:p w:rsidR="00D05356" w:rsidRDefault="00D05356" w:rsidP="00D05356">
      <w:pPr>
        <w:pStyle w:val="NormalWeb"/>
      </w:pPr>
    </w:p>
    <w:p w:rsidR="00D05356" w:rsidRDefault="00D05356" w:rsidP="00D05356">
      <w:pPr>
        <w:pStyle w:val="NormalWeb"/>
      </w:pPr>
    </w:p>
    <w:p w:rsidR="00D05356" w:rsidRDefault="00D05356" w:rsidP="00D05356">
      <w:pPr>
        <w:pStyle w:val="NormalWeb"/>
      </w:pPr>
    </w:p>
    <w:p w:rsidR="00D05356" w:rsidRPr="008D79EF" w:rsidRDefault="00D05356" w:rsidP="00D05356">
      <w:pPr>
        <w:pStyle w:val="NormalWeb"/>
      </w:pPr>
    </w:p>
    <w:p w:rsidR="00766CAB" w:rsidRDefault="00766CAB" w:rsidP="00D05356">
      <w:pPr>
        <w:pStyle w:val="Heading1"/>
        <w:jc w:val="center"/>
      </w:pPr>
    </w:p>
    <w:p w:rsidR="00766CAB" w:rsidRDefault="00766CAB" w:rsidP="00CF1D31"/>
    <w:p w:rsidR="00CF3071" w:rsidRDefault="00CF3071" w:rsidP="00DB3DF7"/>
    <w:p w:rsidR="006117DA" w:rsidRDefault="00DB3DF7" w:rsidP="00DC1EEB">
      <w:r>
        <w:lastRenderedPageBreak/>
        <w:t xml:space="preserve"> </w:t>
      </w:r>
    </w:p>
    <w:p w:rsidR="006117DA" w:rsidRPr="006B32B7" w:rsidRDefault="006117DA" w:rsidP="00E15437">
      <w:pPr>
        <w:pStyle w:val="Heading1"/>
        <w:jc w:val="center"/>
        <w:rPr>
          <w:b/>
          <w:bCs/>
          <w:sz w:val="28"/>
          <w:szCs w:val="28"/>
        </w:rPr>
      </w:pPr>
      <w:bookmarkStart w:id="149" w:name="_Toc486245941"/>
      <w:r>
        <w:rPr>
          <w:b/>
          <w:bCs/>
          <w:sz w:val="28"/>
          <w:szCs w:val="28"/>
        </w:rPr>
        <w:t>Grouping</w:t>
      </w:r>
      <w:bookmarkEnd w:id="149"/>
    </w:p>
    <w:p w:rsidR="00961D61" w:rsidRDefault="00961D61" w:rsidP="00961D61"/>
    <w:p w:rsidR="00961D61" w:rsidRDefault="00961D61" w:rsidP="00961D61">
      <w:r>
        <w:t xml:space="preserve">Grouping is similar to blocks in AutoCAD. You can put items together and :Group” them, so they come in as </w:t>
      </w:r>
      <w:r w:rsidRPr="006117DA">
        <w:rPr>
          <w:u w:val="single"/>
        </w:rPr>
        <w:t>one</w:t>
      </w:r>
      <w:r>
        <w:t xml:space="preserve"> smaller object.</w:t>
      </w:r>
    </w:p>
    <w:p w:rsidR="006117DA" w:rsidRDefault="006117DA" w:rsidP="006117DA"/>
    <w:p w:rsidR="006117DA" w:rsidRDefault="00496AF1" w:rsidP="006117DA">
      <w:r>
        <w:t>Open Revitdemo 22</w:t>
      </w:r>
      <w:r w:rsidR="006B7937">
        <w:t>.rvt</w:t>
      </w:r>
    </w:p>
    <w:p w:rsidR="00556B0F" w:rsidRDefault="00556B0F" w:rsidP="006117DA"/>
    <w:p w:rsidR="00556B0F" w:rsidRDefault="00556B0F" w:rsidP="006117DA">
      <w:r>
        <w:t>We will start by making a “group” with no special challenges…..</w:t>
      </w:r>
    </w:p>
    <w:p w:rsidR="00556B0F" w:rsidRDefault="00556B0F" w:rsidP="006117DA"/>
    <w:p w:rsidR="00556B0F" w:rsidRDefault="00556B0F" w:rsidP="006117DA">
      <w:r>
        <w:t>Floor Level 1</w:t>
      </w:r>
    </w:p>
    <w:p w:rsidR="00556B0F" w:rsidRDefault="00556B0F" w:rsidP="006117DA">
      <w:r>
        <w:t>In a Bedroom, bring in a Double Bed, Chair and Desk.</w:t>
      </w:r>
    </w:p>
    <w:p w:rsidR="00556B0F" w:rsidRDefault="00556B0F" w:rsidP="006117DA">
      <w:r>
        <w:t>Set them up in a Typical Layout</w:t>
      </w:r>
    </w:p>
    <w:p w:rsidR="001B7F24" w:rsidRDefault="00C95EBF" w:rsidP="006117DA">
      <w:r>
        <w:rPr>
          <w:noProof/>
        </w:rPr>
        <w:drawing>
          <wp:inline distT="0" distB="0" distL="0" distR="0">
            <wp:extent cx="3095625" cy="3209925"/>
            <wp:effectExtent l="0" t="0" r="0" b="0"/>
            <wp:docPr id="411" name="Picture 411" descr="typ be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typ bed layout"/>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095625" cy="3209925"/>
                    </a:xfrm>
                    <a:prstGeom prst="rect">
                      <a:avLst/>
                    </a:prstGeom>
                    <a:noFill/>
                    <a:ln>
                      <a:noFill/>
                    </a:ln>
                  </pic:spPr>
                </pic:pic>
              </a:graphicData>
            </a:graphic>
          </wp:inline>
        </w:drawing>
      </w:r>
    </w:p>
    <w:p w:rsidR="001B7F24" w:rsidRDefault="001B7F24" w:rsidP="006117DA"/>
    <w:p w:rsidR="00EB3CF8" w:rsidRDefault="00EB3CF8" w:rsidP="006117DA">
      <w:r>
        <w:t>Select the Double Bed</w:t>
      </w:r>
    </w:p>
    <w:p w:rsidR="00EB3CF8" w:rsidRDefault="00EB3CF8" w:rsidP="006117DA">
      <w:r>
        <w:t>Modify Furniture pull-down comes up</w:t>
      </w:r>
    </w:p>
    <w:p w:rsidR="00024A79" w:rsidRDefault="00024A79" w:rsidP="006117DA">
      <w:r>
        <w:t>Create</w:t>
      </w:r>
    </w:p>
    <w:p w:rsidR="00EB3CF8" w:rsidRDefault="00EB3CF8" w:rsidP="006117DA">
      <w:r>
        <w:t>Create Group</w:t>
      </w:r>
    </w:p>
    <w:p w:rsidR="001B7F24" w:rsidRDefault="00C95EBF" w:rsidP="006117DA">
      <w:r>
        <w:rPr>
          <w:noProof/>
        </w:rPr>
        <w:lastRenderedPageBreak/>
        <w:drawing>
          <wp:inline distT="0" distB="0" distL="0" distR="0">
            <wp:extent cx="1905000" cy="1676400"/>
            <wp:effectExtent l="0" t="0" r="0" b="0"/>
            <wp:docPr id="412" name="Picture 412" descr="creat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reate group"/>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905000" cy="1676400"/>
                    </a:xfrm>
                    <a:prstGeom prst="rect">
                      <a:avLst/>
                    </a:prstGeom>
                    <a:noFill/>
                    <a:ln>
                      <a:noFill/>
                    </a:ln>
                  </pic:spPr>
                </pic:pic>
              </a:graphicData>
            </a:graphic>
          </wp:inline>
        </w:drawing>
      </w:r>
    </w:p>
    <w:p w:rsidR="00EB3CF8" w:rsidRDefault="00EB3CF8" w:rsidP="006117DA">
      <w:r>
        <w:t>Name it Typ Double Bed Layout</w:t>
      </w:r>
    </w:p>
    <w:p w:rsidR="00EB3CF8" w:rsidRDefault="00EB3CF8" w:rsidP="006117DA">
      <w:r>
        <w:t>Check open in Group Editor</w:t>
      </w:r>
    </w:p>
    <w:p w:rsidR="00EB3CF8" w:rsidRDefault="00EB3CF8" w:rsidP="006117DA">
      <w:r>
        <w:t>OK</w:t>
      </w:r>
    </w:p>
    <w:p w:rsidR="00EB3CF8" w:rsidRDefault="00EB3CF8" w:rsidP="006117DA">
      <w:r>
        <w:t xml:space="preserve">+Add </w:t>
      </w:r>
    </w:p>
    <w:p w:rsidR="00EB3CF8" w:rsidRDefault="00EB3CF8" w:rsidP="006117DA">
      <w:r>
        <w:t xml:space="preserve">Select the </w:t>
      </w:r>
      <w:r w:rsidR="001B7F24">
        <w:t>Desk</w:t>
      </w:r>
    </w:p>
    <w:p w:rsidR="001B7F24" w:rsidRDefault="00C95EBF" w:rsidP="006117DA">
      <w:r>
        <w:rPr>
          <w:noProof/>
        </w:rPr>
        <w:drawing>
          <wp:inline distT="0" distB="0" distL="0" distR="0">
            <wp:extent cx="3829050" cy="3276600"/>
            <wp:effectExtent l="0" t="0" r="0" b="0"/>
            <wp:docPr id="413" name="Picture 413" descr="ad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add group"/>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829050" cy="3276600"/>
                    </a:xfrm>
                    <a:prstGeom prst="rect">
                      <a:avLst/>
                    </a:prstGeom>
                    <a:noFill/>
                    <a:ln>
                      <a:noFill/>
                    </a:ln>
                  </pic:spPr>
                </pic:pic>
              </a:graphicData>
            </a:graphic>
          </wp:inline>
        </w:drawing>
      </w:r>
    </w:p>
    <w:p w:rsidR="00EB3CF8" w:rsidRDefault="00EB3CF8" w:rsidP="006117DA">
      <w:r>
        <w:t xml:space="preserve">Select the </w:t>
      </w:r>
      <w:r w:rsidR="001B7F24">
        <w:t>Chair</w:t>
      </w:r>
      <w:r>
        <w:t>….notice when you add it, the component grays out.</w:t>
      </w:r>
    </w:p>
    <w:p w:rsidR="00EB3CF8" w:rsidRDefault="00EB3CF8" w:rsidP="006117DA">
      <w:r>
        <w:t>Finish</w:t>
      </w:r>
    </w:p>
    <w:p w:rsidR="00EB3CF8" w:rsidRDefault="00EB3CF8" w:rsidP="00EB3CF8">
      <w:r>
        <w:t xml:space="preserve">Select the group you should see a dashed box around the group </w:t>
      </w:r>
    </w:p>
    <w:p w:rsidR="001B7F24" w:rsidRDefault="00C95EBF" w:rsidP="00EB3CF8">
      <w:r>
        <w:rPr>
          <w:noProof/>
        </w:rPr>
        <w:lastRenderedPageBreak/>
        <w:drawing>
          <wp:inline distT="0" distB="0" distL="0" distR="0">
            <wp:extent cx="2495550" cy="3286125"/>
            <wp:effectExtent l="0" t="0" r="0" b="0"/>
            <wp:docPr id="414" name="Picture 414" descr="grou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roup 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495550" cy="3286125"/>
                    </a:xfrm>
                    <a:prstGeom prst="rect">
                      <a:avLst/>
                    </a:prstGeom>
                    <a:noFill/>
                    <a:ln>
                      <a:noFill/>
                    </a:ln>
                  </pic:spPr>
                </pic:pic>
              </a:graphicData>
            </a:graphic>
          </wp:inline>
        </w:drawing>
      </w:r>
    </w:p>
    <w:p w:rsidR="00EB3CF8" w:rsidRDefault="00EB3CF8" w:rsidP="00EB3CF8">
      <w:r>
        <w:t>See it is ONE “object”, that can be used over and over again, like an AutoCAD block.</w:t>
      </w:r>
    </w:p>
    <w:p w:rsidR="0027114A" w:rsidRDefault="0027114A" w:rsidP="00EB3CF8"/>
    <w:p w:rsidR="0027114A" w:rsidRDefault="0027114A" w:rsidP="00EB3CF8">
      <w:r>
        <w:t>Use it….</w:t>
      </w:r>
    </w:p>
    <w:p w:rsidR="0027114A" w:rsidRDefault="00DA1F65" w:rsidP="00EB3CF8">
      <w:r>
        <w:t>Architecture</w:t>
      </w:r>
    </w:p>
    <w:p w:rsidR="0027114A" w:rsidRDefault="0027114A" w:rsidP="00EB3CF8">
      <w:r>
        <w:t>Model Group</w:t>
      </w:r>
    </w:p>
    <w:p w:rsidR="0027114A" w:rsidRDefault="0027114A" w:rsidP="00EB3CF8">
      <w:r>
        <w:t>Place Model Group</w:t>
      </w:r>
    </w:p>
    <w:p w:rsidR="0027114A" w:rsidRDefault="0027114A" w:rsidP="00EB3CF8">
      <w:r>
        <w:t>Place the Group in another Bedroom</w:t>
      </w:r>
    </w:p>
    <w:p w:rsidR="0027114A" w:rsidRDefault="0027114A" w:rsidP="00EB3CF8">
      <w:r>
        <w:t>(Note: you can Rotate the group)</w:t>
      </w:r>
    </w:p>
    <w:p w:rsidR="0027114A" w:rsidRDefault="0027114A" w:rsidP="00EB3CF8"/>
    <w:p w:rsidR="0027114A" w:rsidRDefault="0027114A" w:rsidP="00EB3CF8">
      <w:r>
        <w:t>Editing the group</w:t>
      </w:r>
    </w:p>
    <w:p w:rsidR="0027114A" w:rsidRDefault="0027114A" w:rsidP="00EB3CF8"/>
    <w:p w:rsidR="0027114A" w:rsidRDefault="0027114A" w:rsidP="00EB3CF8">
      <w:r>
        <w:t>Let’s make a design change….. swap out the double beds and replace them with King Beds.</w:t>
      </w:r>
    </w:p>
    <w:p w:rsidR="0027114A" w:rsidRDefault="0027114A" w:rsidP="00EB3CF8"/>
    <w:p w:rsidR="0027114A" w:rsidRDefault="0027114A" w:rsidP="00EB3CF8">
      <w:r>
        <w:t>Select the group</w:t>
      </w:r>
    </w:p>
    <w:p w:rsidR="00024A79" w:rsidRDefault="00024A79" w:rsidP="00EB3CF8">
      <w:r>
        <w:t>Group</w:t>
      </w:r>
    </w:p>
    <w:p w:rsidR="0027114A" w:rsidRDefault="0027114A" w:rsidP="00EB3CF8">
      <w:r>
        <w:t>Edit Group</w:t>
      </w:r>
    </w:p>
    <w:p w:rsidR="0027114A" w:rsidRDefault="0027114A" w:rsidP="00EB3CF8">
      <w:r>
        <w:t>Pick the bed</w:t>
      </w:r>
    </w:p>
    <w:p w:rsidR="0027114A" w:rsidRDefault="00024A79" w:rsidP="00EB3CF8">
      <w:r>
        <w:t>Properties</w:t>
      </w:r>
    </w:p>
    <w:p w:rsidR="0027114A" w:rsidRDefault="0027114A" w:rsidP="00EB3CF8">
      <w:r>
        <w:t xml:space="preserve">Pick the </w:t>
      </w:r>
      <w:r w:rsidR="00024A79">
        <w:t>Queen</w:t>
      </w:r>
      <w:r>
        <w:t xml:space="preserve"> Bed</w:t>
      </w:r>
    </w:p>
    <w:p w:rsidR="00024A79" w:rsidRDefault="00024A79" w:rsidP="00EB3CF8">
      <w:r>
        <w:t>Finish</w:t>
      </w:r>
    </w:p>
    <w:p w:rsidR="0027114A" w:rsidRDefault="0027114A" w:rsidP="00EB3CF8">
      <w:r>
        <w:t>See all the groups change??</w:t>
      </w:r>
    </w:p>
    <w:p w:rsidR="0027114A" w:rsidRDefault="0027114A" w:rsidP="00EB3CF8"/>
    <w:p w:rsidR="0027114A" w:rsidRDefault="0027114A" w:rsidP="00EB3CF8">
      <w:r>
        <w:t>Now let’s eliminate the chair</w:t>
      </w:r>
    </w:p>
    <w:p w:rsidR="0027114A" w:rsidRDefault="0027114A" w:rsidP="00EB3CF8">
      <w:r>
        <w:t>Pick the group</w:t>
      </w:r>
    </w:p>
    <w:p w:rsidR="0027114A" w:rsidRDefault="0027114A" w:rsidP="00EB3CF8">
      <w:r>
        <w:t>Edit Group</w:t>
      </w:r>
    </w:p>
    <w:p w:rsidR="0027114A" w:rsidRDefault="0027114A" w:rsidP="00EB3CF8">
      <w:r>
        <w:t>Pick the chair</w:t>
      </w:r>
    </w:p>
    <w:p w:rsidR="0027114A" w:rsidRDefault="0027114A" w:rsidP="00EB3CF8">
      <w:r>
        <w:lastRenderedPageBreak/>
        <w:t>-Remove</w:t>
      </w:r>
    </w:p>
    <w:p w:rsidR="0027114A" w:rsidRDefault="0027114A" w:rsidP="00EB3CF8">
      <w:r>
        <w:t>Finish</w:t>
      </w:r>
    </w:p>
    <w:p w:rsidR="0027114A" w:rsidRDefault="0027114A" w:rsidP="00EB3CF8">
      <w:r>
        <w:t>Note: All we have done is removed the chair from the group……note the chairs were not deleted….</w:t>
      </w:r>
    </w:p>
    <w:p w:rsidR="00122FCB" w:rsidRDefault="00122FCB" w:rsidP="00EB3CF8">
      <w:r>
        <w:t>Undo that….so the group has the chair</w:t>
      </w:r>
    </w:p>
    <w:p w:rsidR="00122FCB" w:rsidRDefault="00122FCB" w:rsidP="00EB3CF8"/>
    <w:p w:rsidR="00122FCB" w:rsidRDefault="00122FCB" w:rsidP="00EB3CF8">
      <w:r>
        <w:t>Edit group</w:t>
      </w:r>
    </w:p>
    <w:p w:rsidR="00122FCB" w:rsidRDefault="00122FCB" w:rsidP="00EB3CF8">
      <w:r>
        <w:t>Pick the chair</w:t>
      </w:r>
    </w:p>
    <w:p w:rsidR="00122FCB" w:rsidRDefault="00122FCB" w:rsidP="00EB3CF8">
      <w:r>
        <w:t>Delete the chair</w:t>
      </w:r>
    </w:p>
    <w:p w:rsidR="00122FCB" w:rsidRDefault="00122FCB" w:rsidP="00EB3CF8">
      <w:r>
        <w:t>Finish</w:t>
      </w:r>
    </w:p>
    <w:p w:rsidR="00122FCB" w:rsidRDefault="00122FCB" w:rsidP="00EB3CF8">
      <w:r>
        <w:t>Note the chairs are gone in all the groups!</w:t>
      </w:r>
    </w:p>
    <w:p w:rsidR="001B7F24" w:rsidRDefault="00C95EBF" w:rsidP="00EB3CF8">
      <w:r>
        <w:rPr>
          <w:noProof/>
        </w:rPr>
        <w:drawing>
          <wp:inline distT="0" distB="0" distL="0" distR="0">
            <wp:extent cx="2581275" cy="4029075"/>
            <wp:effectExtent l="0" t="0" r="0" b="0"/>
            <wp:docPr id="415" name="Picture 415" descr="chair g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hair gone"/>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581275" cy="4029075"/>
                    </a:xfrm>
                    <a:prstGeom prst="rect">
                      <a:avLst/>
                    </a:prstGeom>
                    <a:noFill/>
                    <a:ln>
                      <a:noFill/>
                    </a:ln>
                  </pic:spPr>
                </pic:pic>
              </a:graphicData>
            </a:graphic>
          </wp:inline>
        </w:drawing>
      </w:r>
    </w:p>
    <w:p w:rsidR="00122FCB" w:rsidRDefault="00122FCB" w:rsidP="00EB3CF8"/>
    <w:p w:rsidR="00122FCB" w:rsidRDefault="00122FCB" w:rsidP="00EB3CF8">
      <w:r>
        <w:t>Adding to the group</w:t>
      </w:r>
    </w:p>
    <w:p w:rsidR="00122FCB" w:rsidRDefault="00122FCB" w:rsidP="00EB3CF8"/>
    <w:p w:rsidR="00122FCB" w:rsidRDefault="00122FCB" w:rsidP="00EB3CF8">
      <w:r>
        <w:t>Component</w:t>
      </w:r>
    </w:p>
    <w:p w:rsidR="00122FCB" w:rsidRDefault="00122FCB" w:rsidP="00EB3CF8">
      <w:r>
        <w:t>Place a component</w:t>
      </w:r>
    </w:p>
    <w:p w:rsidR="00122FCB" w:rsidRDefault="00122FCB" w:rsidP="00EB3CF8">
      <w:r>
        <w:t>Pick a dresser</w:t>
      </w:r>
    </w:p>
    <w:p w:rsidR="00122FCB" w:rsidRDefault="00122FCB" w:rsidP="00EB3CF8">
      <w:r>
        <w:t>Place it</w:t>
      </w:r>
    </w:p>
    <w:p w:rsidR="00122FCB" w:rsidRDefault="00122FCB" w:rsidP="00EB3CF8">
      <w:r>
        <w:t>Pick the group</w:t>
      </w:r>
    </w:p>
    <w:p w:rsidR="00122FCB" w:rsidRDefault="00122FCB" w:rsidP="00EB3CF8">
      <w:r>
        <w:t>Edit Group</w:t>
      </w:r>
    </w:p>
    <w:p w:rsidR="00122FCB" w:rsidRDefault="00122FCB" w:rsidP="00EB3CF8">
      <w:r>
        <w:t>+Add</w:t>
      </w:r>
    </w:p>
    <w:p w:rsidR="00122FCB" w:rsidRDefault="00122FCB" w:rsidP="00EB3CF8">
      <w:r>
        <w:t>Pick the dresser</w:t>
      </w:r>
    </w:p>
    <w:p w:rsidR="00122FCB" w:rsidRDefault="00122FCB" w:rsidP="00EB3CF8">
      <w:r>
        <w:t>Finish</w:t>
      </w:r>
    </w:p>
    <w:p w:rsidR="00122FCB" w:rsidRDefault="00122FCB" w:rsidP="00EB3CF8">
      <w:r>
        <w:lastRenderedPageBreak/>
        <w:t>All the groups update!</w:t>
      </w:r>
    </w:p>
    <w:p w:rsidR="00122FCB" w:rsidRDefault="00122FCB" w:rsidP="00EB3CF8"/>
    <w:p w:rsidR="001B7F24" w:rsidRDefault="00122FCB" w:rsidP="00EB3CF8">
      <w:r>
        <w:t>Note: All the groups update in the ENTIRE PROJECT…..FYI</w:t>
      </w:r>
    </w:p>
    <w:p w:rsidR="00122FCB" w:rsidRDefault="001B7F24" w:rsidP="00EB3CF8">
      <w:r>
        <w:br w:type="page"/>
      </w:r>
    </w:p>
    <w:p w:rsidR="0027114A" w:rsidRDefault="0027114A" w:rsidP="00EB3CF8"/>
    <w:p w:rsidR="00A045E9" w:rsidRPr="00F20BB0" w:rsidRDefault="00A045E9" w:rsidP="00A045E9">
      <w:pPr>
        <w:pStyle w:val="Heading1"/>
        <w:jc w:val="center"/>
        <w:rPr>
          <w:b/>
          <w:sz w:val="28"/>
          <w:szCs w:val="28"/>
          <w:u w:val="none"/>
        </w:rPr>
      </w:pPr>
      <w:bookmarkStart w:id="150" w:name="_Toc299610397"/>
      <w:bookmarkStart w:id="151" w:name="_Toc486245942"/>
      <w:r>
        <w:rPr>
          <w:b/>
          <w:sz w:val="28"/>
          <w:szCs w:val="28"/>
          <w:u w:val="none"/>
        </w:rPr>
        <w:t>Creating Custom/Shared Para</w:t>
      </w:r>
      <w:r w:rsidRPr="00F20BB0">
        <w:rPr>
          <w:b/>
          <w:sz w:val="28"/>
          <w:szCs w:val="28"/>
          <w:u w:val="none"/>
        </w:rPr>
        <w:t>meters</w:t>
      </w:r>
      <w:bookmarkEnd w:id="150"/>
      <w:bookmarkEnd w:id="151"/>
    </w:p>
    <w:p w:rsidR="00A045E9" w:rsidRDefault="00A045E9" w:rsidP="00A045E9"/>
    <w:p w:rsidR="00A045E9" w:rsidRDefault="00A045E9" w:rsidP="00A045E9">
      <w:r>
        <w:t>As you create and use families, you may find the parameters listed or are available to you are not complete. You have a length and width parameter, but need one that is not listed.</w:t>
      </w:r>
    </w:p>
    <w:p w:rsidR="00A045E9" w:rsidRDefault="00A045E9" w:rsidP="00A045E9">
      <w:r>
        <w:t>You can create a “shared parameter”…that can be added to ANY family, regardless of category. The parameter is stored in an external file, ensuring consistency across families and projects.</w:t>
      </w:r>
    </w:p>
    <w:p w:rsidR="00A045E9" w:rsidRDefault="00A045E9" w:rsidP="00A045E9"/>
    <w:p w:rsidR="00A045E9" w:rsidRDefault="00A045E9" w:rsidP="00A045E9">
      <w:r>
        <w:t>We will start by making a Window Schedule (with a few challenges)</w:t>
      </w:r>
    </w:p>
    <w:p w:rsidR="00A045E9" w:rsidRDefault="00A045E9" w:rsidP="00A045E9"/>
    <w:p w:rsidR="00A045E9" w:rsidRDefault="00A045E9" w:rsidP="00A045E9">
      <w:r>
        <w:t xml:space="preserve">We will create a custom parameters called </w:t>
      </w:r>
      <w:r w:rsidRPr="0041116A">
        <w:rPr>
          <w:b/>
          <w:u w:val="single"/>
        </w:rPr>
        <w:t>SHGC</w:t>
      </w:r>
      <w:r>
        <w:t xml:space="preserve">, </w:t>
      </w:r>
      <w:r w:rsidRPr="00A179F2">
        <w:rPr>
          <w:b/>
          <w:u w:val="single"/>
        </w:rPr>
        <w:t>U- Value</w:t>
      </w:r>
      <w:r>
        <w:t xml:space="preserve">, and </w:t>
      </w:r>
      <w:r w:rsidRPr="0041116A">
        <w:rPr>
          <w:b/>
          <w:u w:val="single"/>
        </w:rPr>
        <w:t>VT</w:t>
      </w:r>
      <w:r>
        <w:t xml:space="preserve">. They will be numbers. We will create a yes/no value for </w:t>
      </w:r>
      <w:r w:rsidRPr="0041116A">
        <w:rPr>
          <w:b/>
          <w:u w:val="single"/>
        </w:rPr>
        <w:t>LEED CERT</w:t>
      </w:r>
      <w:r>
        <w:t>. We will create a parameter for “</w:t>
      </w:r>
      <w:r w:rsidRPr="0041116A">
        <w:rPr>
          <w:b/>
          <w:u w:val="single"/>
        </w:rPr>
        <w:t>Oracle #”</w:t>
      </w:r>
      <w:r>
        <w:t xml:space="preserve"> (a client database number)</w:t>
      </w:r>
    </w:p>
    <w:p w:rsidR="00A045E9" w:rsidRDefault="00A045E9" w:rsidP="00A045E9"/>
    <w:p w:rsidR="00A045E9" w:rsidRDefault="00A045E9" w:rsidP="00A045E9">
      <w:r>
        <w:t>We will then apply it to our window schedule</w:t>
      </w:r>
    </w:p>
    <w:p w:rsidR="00A045E9" w:rsidRDefault="00A045E9" w:rsidP="00A045E9"/>
    <w:p w:rsidR="00A045E9" w:rsidRDefault="00A045E9" w:rsidP="00A045E9">
      <w:r>
        <w:t>We will then apply it to a window family.</w:t>
      </w:r>
    </w:p>
    <w:p w:rsidR="00A045E9" w:rsidRDefault="00A045E9" w:rsidP="00A045E9"/>
    <w:p w:rsidR="00A045E9" w:rsidRDefault="00A045E9" w:rsidP="00A045E9">
      <w:r>
        <w:t>We created the window schedule previously. Open that file bldg w schedules.rvt</w:t>
      </w:r>
    </w:p>
    <w:p w:rsidR="00A045E9" w:rsidRDefault="00A045E9" w:rsidP="00A045E9"/>
    <w:p w:rsidR="00A045E9" w:rsidRDefault="00A045E9" w:rsidP="00A045E9"/>
    <w:p w:rsidR="00A045E9" w:rsidRPr="00761A15" w:rsidRDefault="00A045E9" w:rsidP="00A045E9">
      <w:pPr>
        <w:rPr>
          <w:b/>
          <w:u w:val="single"/>
        </w:rPr>
      </w:pPr>
      <w:r w:rsidRPr="00761A15">
        <w:rPr>
          <w:b/>
          <w:u w:val="single"/>
        </w:rPr>
        <w:t>Adding Parameters</w:t>
      </w:r>
    </w:p>
    <w:p w:rsidR="00A045E9" w:rsidRDefault="00A045E9" w:rsidP="00A045E9"/>
    <w:p w:rsidR="00A045E9" w:rsidRDefault="00A045E9" w:rsidP="00A045E9">
      <w:r>
        <w:t xml:space="preserve">Let’s say there is a field you need that is not in the schedule: we will use the bold/underlined parameters above….. </w:t>
      </w:r>
    </w:p>
    <w:p w:rsidR="00A045E9" w:rsidRDefault="00A045E9" w:rsidP="00A045E9"/>
    <w:p w:rsidR="00A045E9" w:rsidRDefault="00A045E9" w:rsidP="00A045E9">
      <w:r>
        <w:t>Manage</w:t>
      </w:r>
    </w:p>
    <w:p w:rsidR="00A045E9" w:rsidRDefault="00A045E9" w:rsidP="00A045E9">
      <w:r>
        <w:t>Shared Parameters</w:t>
      </w:r>
    </w:p>
    <w:p w:rsidR="00A045E9" w:rsidRDefault="00A045E9" w:rsidP="00A045E9">
      <w:r>
        <w:t>Create</w:t>
      </w:r>
    </w:p>
    <w:p w:rsidR="00A045E9" w:rsidRDefault="00A045E9" w:rsidP="00A045E9">
      <w:r>
        <w:t>Let’s place in on the desktop and call it DWE Shared parameters 2.txt (there should be a good place on the network drive normally to store this file)</w:t>
      </w:r>
    </w:p>
    <w:p w:rsidR="00A045E9" w:rsidRDefault="00A045E9" w:rsidP="00A045E9">
      <w:r>
        <w:t>Save</w:t>
      </w:r>
    </w:p>
    <w:p w:rsidR="00A045E9" w:rsidRDefault="00A045E9" w:rsidP="00A045E9">
      <w:r>
        <w:t>Groups…New</w:t>
      </w:r>
    </w:p>
    <w:p w:rsidR="00A045E9" w:rsidRDefault="00A045E9" w:rsidP="00A045E9">
      <w:r>
        <w:t xml:space="preserve">Enter name DWE Window </w:t>
      </w:r>
    </w:p>
    <w:p w:rsidR="00A045E9" w:rsidRDefault="00A045E9" w:rsidP="00A045E9"/>
    <w:p w:rsidR="00A045E9" w:rsidRPr="00D5695B" w:rsidRDefault="00A045E9" w:rsidP="00A045E9">
      <w:pPr>
        <w:rPr>
          <w:b/>
        </w:rPr>
      </w:pPr>
      <w:r w:rsidRPr="00D5695B">
        <w:rPr>
          <w:b/>
        </w:rPr>
        <w:t xml:space="preserve">Note: You can set up many groups in the </w:t>
      </w:r>
      <w:r>
        <w:rPr>
          <w:b/>
        </w:rPr>
        <w:t>DWE Shared Parameters 2</w:t>
      </w:r>
      <w:r w:rsidRPr="00D5695B">
        <w:rPr>
          <w:b/>
        </w:rPr>
        <w:t>.txt file. Examples might be: Sustainable Design Parameters, Electrical Parameters, Specialty Equipment Parameters, Annotation Parameters. Each group can hold a bunch of your custom parameters</w:t>
      </w:r>
    </w:p>
    <w:p w:rsidR="00A045E9" w:rsidRPr="00D5695B" w:rsidRDefault="00A045E9" w:rsidP="00A045E9">
      <w:pPr>
        <w:rPr>
          <w:b/>
        </w:rPr>
      </w:pPr>
    </w:p>
    <w:p w:rsidR="00A045E9" w:rsidRDefault="00A045E9" w:rsidP="00A045E9">
      <w:r>
        <w:t>Parameters….New</w:t>
      </w:r>
    </w:p>
    <w:p w:rsidR="00A045E9" w:rsidRDefault="00A045E9" w:rsidP="00A045E9">
      <w:r>
        <w:t>Name: Oracle #</w:t>
      </w:r>
    </w:p>
    <w:p w:rsidR="00A045E9" w:rsidRPr="00D5695B" w:rsidRDefault="00A045E9" w:rsidP="00A045E9">
      <w:pPr>
        <w:rPr>
          <w:rFonts w:ascii="Britannic Bold" w:hAnsi="Britannic Bold"/>
        </w:rPr>
      </w:pPr>
      <w:r w:rsidRPr="00D5695B">
        <w:rPr>
          <w:rFonts w:ascii="Britannic Bold" w:hAnsi="Britannic Bold"/>
        </w:rPr>
        <w:t>Show Discipline</w:t>
      </w:r>
    </w:p>
    <w:p w:rsidR="00A045E9" w:rsidRPr="00D5695B" w:rsidRDefault="00A045E9" w:rsidP="00A045E9">
      <w:pPr>
        <w:rPr>
          <w:rFonts w:ascii="Britannic Bold" w:hAnsi="Britannic Bold"/>
        </w:rPr>
      </w:pPr>
      <w:r w:rsidRPr="00D5695B">
        <w:rPr>
          <w:rFonts w:ascii="Britannic Bold" w:hAnsi="Britannic Bold"/>
        </w:rPr>
        <w:lastRenderedPageBreak/>
        <w:t>Show Type of Parameter</w:t>
      </w:r>
    </w:p>
    <w:p w:rsidR="00A045E9" w:rsidRDefault="00A045E9" w:rsidP="00A045E9">
      <w:r>
        <w:t>We will take “Common” and “Text” on this parameter</w:t>
      </w:r>
    </w:p>
    <w:p w:rsidR="00A045E9" w:rsidRDefault="00A045E9" w:rsidP="00A045E9">
      <w:r>
        <w:t>OK….OK</w:t>
      </w:r>
    </w:p>
    <w:p w:rsidR="00A045E9" w:rsidRDefault="00A045E9" w:rsidP="00A045E9">
      <w:r>
        <w:t>You have created a “shared parameter”!!</w:t>
      </w:r>
    </w:p>
    <w:p w:rsidR="00A045E9" w:rsidRDefault="00A045E9" w:rsidP="00A045E9">
      <w:r>
        <w:t>Parameters….New</w:t>
      </w:r>
    </w:p>
    <w:p w:rsidR="00A045E9" w:rsidRDefault="00A045E9" w:rsidP="00A045E9">
      <w:r>
        <w:t>Name: SHGC</w:t>
      </w:r>
    </w:p>
    <w:p w:rsidR="00A045E9" w:rsidRPr="00D5695B" w:rsidRDefault="00A045E9" w:rsidP="00A045E9">
      <w:pPr>
        <w:rPr>
          <w:rFonts w:ascii="Britannic Bold" w:hAnsi="Britannic Bold"/>
        </w:rPr>
      </w:pPr>
      <w:r w:rsidRPr="00D5695B">
        <w:rPr>
          <w:rFonts w:ascii="Britannic Bold" w:hAnsi="Britannic Bold"/>
        </w:rPr>
        <w:t>Show Discipline</w:t>
      </w:r>
    </w:p>
    <w:p w:rsidR="00A045E9" w:rsidRPr="00D5695B" w:rsidRDefault="00A045E9" w:rsidP="00A045E9">
      <w:pPr>
        <w:rPr>
          <w:rFonts w:ascii="Britannic Bold" w:hAnsi="Britannic Bold"/>
        </w:rPr>
      </w:pPr>
      <w:r w:rsidRPr="00D5695B">
        <w:rPr>
          <w:rFonts w:ascii="Britannic Bold" w:hAnsi="Britannic Bold"/>
        </w:rPr>
        <w:t>Show Type of Parameter</w:t>
      </w:r>
    </w:p>
    <w:p w:rsidR="00A045E9" w:rsidRDefault="00A045E9" w:rsidP="00A045E9">
      <w:r>
        <w:t>We will take “Common” and “Number” on this parameter</w:t>
      </w:r>
    </w:p>
    <w:p w:rsidR="00A045E9" w:rsidRDefault="00A045E9" w:rsidP="00A045E9">
      <w:r>
        <w:t>OK</w:t>
      </w:r>
    </w:p>
    <w:p w:rsidR="00A045E9" w:rsidRDefault="00A045E9" w:rsidP="00A045E9"/>
    <w:p w:rsidR="00A045E9" w:rsidRDefault="00A045E9" w:rsidP="00A045E9">
      <w:r>
        <w:t>Parameters….New</w:t>
      </w:r>
    </w:p>
    <w:p w:rsidR="00A045E9" w:rsidRDefault="00A045E9" w:rsidP="00A045E9">
      <w:r>
        <w:t>Name: VT</w:t>
      </w:r>
    </w:p>
    <w:p w:rsidR="00A045E9" w:rsidRPr="00D5695B" w:rsidRDefault="00A045E9" w:rsidP="00A045E9">
      <w:pPr>
        <w:rPr>
          <w:rFonts w:ascii="Britannic Bold" w:hAnsi="Britannic Bold"/>
        </w:rPr>
      </w:pPr>
      <w:r w:rsidRPr="00D5695B">
        <w:rPr>
          <w:rFonts w:ascii="Britannic Bold" w:hAnsi="Britannic Bold"/>
        </w:rPr>
        <w:t>Show Discipline</w:t>
      </w:r>
    </w:p>
    <w:p w:rsidR="00A045E9" w:rsidRPr="00D5695B" w:rsidRDefault="00A045E9" w:rsidP="00A045E9">
      <w:pPr>
        <w:rPr>
          <w:rFonts w:ascii="Britannic Bold" w:hAnsi="Britannic Bold"/>
        </w:rPr>
      </w:pPr>
      <w:r w:rsidRPr="00D5695B">
        <w:rPr>
          <w:rFonts w:ascii="Britannic Bold" w:hAnsi="Britannic Bold"/>
        </w:rPr>
        <w:t>Show Type of Parameter</w:t>
      </w:r>
    </w:p>
    <w:p w:rsidR="00A045E9" w:rsidRDefault="00A045E9" w:rsidP="00A045E9">
      <w:r>
        <w:t>We will take “Common” and “Number on this parameter</w:t>
      </w:r>
    </w:p>
    <w:p w:rsidR="00A045E9" w:rsidRDefault="00A045E9" w:rsidP="00A045E9">
      <w:r>
        <w:t>OK</w:t>
      </w:r>
    </w:p>
    <w:p w:rsidR="00A045E9" w:rsidRDefault="00A045E9" w:rsidP="00A045E9"/>
    <w:p w:rsidR="00A045E9" w:rsidRDefault="00A045E9" w:rsidP="00A045E9">
      <w:r>
        <w:t>Parameters….New</w:t>
      </w:r>
    </w:p>
    <w:p w:rsidR="00A045E9" w:rsidRDefault="00A045E9" w:rsidP="00A045E9">
      <w:r>
        <w:t>Name: U-Value</w:t>
      </w:r>
    </w:p>
    <w:p w:rsidR="00A045E9" w:rsidRPr="00D5695B" w:rsidRDefault="00A045E9" w:rsidP="00A045E9">
      <w:pPr>
        <w:rPr>
          <w:rFonts w:ascii="Britannic Bold" w:hAnsi="Britannic Bold"/>
        </w:rPr>
      </w:pPr>
      <w:r w:rsidRPr="00D5695B">
        <w:rPr>
          <w:rFonts w:ascii="Britannic Bold" w:hAnsi="Britannic Bold"/>
        </w:rPr>
        <w:t>Show Discipline</w:t>
      </w:r>
    </w:p>
    <w:p w:rsidR="00A045E9" w:rsidRPr="00D5695B" w:rsidRDefault="00A045E9" w:rsidP="00A045E9">
      <w:pPr>
        <w:rPr>
          <w:rFonts w:ascii="Britannic Bold" w:hAnsi="Britannic Bold"/>
        </w:rPr>
      </w:pPr>
      <w:r w:rsidRPr="00D5695B">
        <w:rPr>
          <w:rFonts w:ascii="Britannic Bold" w:hAnsi="Britannic Bold"/>
        </w:rPr>
        <w:t>Show Type of Parameter</w:t>
      </w:r>
    </w:p>
    <w:p w:rsidR="00A045E9" w:rsidRDefault="00A045E9" w:rsidP="00A045E9">
      <w:r>
        <w:t>We will take “Common” and “Number” on this parameter</w:t>
      </w:r>
    </w:p>
    <w:p w:rsidR="00A045E9" w:rsidRDefault="00A045E9" w:rsidP="00A045E9">
      <w:r>
        <w:t>OK</w:t>
      </w:r>
    </w:p>
    <w:p w:rsidR="00A045E9" w:rsidRDefault="00A045E9" w:rsidP="00A045E9"/>
    <w:p w:rsidR="00A045E9" w:rsidRDefault="00A045E9" w:rsidP="00A045E9">
      <w:r>
        <w:t>Parameters….New</w:t>
      </w:r>
    </w:p>
    <w:p w:rsidR="00A045E9" w:rsidRDefault="00A045E9" w:rsidP="00A045E9">
      <w:r>
        <w:t>Name: LEED CERT</w:t>
      </w:r>
    </w:p>
    <w:p w:rsidR="00A045E9" w:rsidRPr="00D5695B" w:rsidRDefault="00A045E9" w:rsidP="00A045E9">
      <w:pPr>
        <w:rPr>
          <w:rFonts w:ascii="Britannic Bold" w:hAnsi="Britannic Bold"/>
        </w:rPr>
      </w:pPr>
      <w:r w:rsidRPr="00D5695B">
        <w:rPr>
          <w:rFonts w:ascii="Britannic Bold" w:hAnsi="Britannic Bold"/>
        </w:rPr>
        <w:t>Show Discipline</w:t>
      </w:r>
    </w:p>
    <w:p w:rsidR="00A045E9" w:rsidRPr="00D5695B" w:rsidRDefault="00A045E9" w:rsidP="00A045E9">
      <w:pPr>
        <w:rPr>
          <w:rFonts w:ascii="Britannic Bold" w:hAnsi="Britannic Bold"/>
        </w:rPr>
      </w:pPr>
      <w:r w:rsidRPr="00D5695B">
        <w:rPr>
          <w:rFonts w:ascii="Britannic Bold" w:hAnsi="Britannic Bold"/>
        </w:rPr>
        <w:t>Show Type of Parameter</w:t>
      </w:r>
    </w:p>
    <w:p w:rsidR="00A045E9" w:rsidRDefault="00A045E9" w:rsidP="00A045E9">
      <w:r>
        <w:t>We will take “Common” and “YES/NO” on this parameter</w:t>
      </w:r>
    </w:p>
    <w:p w:rsidR="00A045E9" w:rsidRDefault="00A045E9" w:rsidP="00A045E9">
      <w:r>
        <w:t>OK….OK</w:t>
      </w:r>
    </w:p>
    <w:p w:rsidR="00A045E9" w:rsidRDefault="00A045E9" w:rsidP="00A045E9"/>
    <w:p w:rsidR="00A045E9" w:rsidRDefault="00A045E9" w:rsidP="00A045E9"/>
    <w:p w:rsidR="00A045E9" w:rsidRDefault="00A045E9" w:rsidP="00A045E9">
      <w:pPr>
        <w:spacing w:after="200" w:line="276" w:lineRule="auto"/>
      </w:pPr>
      <w:r>
        <w:br w:type="page"/>
      </w:r>
    </w:p>
    <w:p w:rsidR="00A045E9" w:rsidRDefault="00A045E9" w:rsidP="00A045E9">
      <w:r>
        <w:t>In Window Schedule</w:t>
      </w:r>
    </w:p>
    <w:p w:rsidR="00A045E9" w:rsidRDefault="00A045E9" w:rsidP="00A045E9">
      <w:r>
        <w:t>Add Parameter</w:t>
      </w:r>
    </w:p>
    <w:p w:rsidR="00A045E9" w:rsidRDefault="00A045E9" w:rsidP="00A045E9">
      <w:r>
        <w:t>Shared parameter</w:t>
      </w:r>
    </w:p>
    <w:p w:rsidR="00A045E9" w:rsidRDefault="00A045E9" w:rsidP="00A045E9">
      <w:r>
        <w:t>Select</w:t>
      </w:r>
    </w:p>
    <w:p w:rsidR="00A045E9" w:rsidRDefault="00A045E9" w:rsidP="00A045E9">
      <w:r>
        <w:t>(</w:t>
      </w:r>
      <w:r w:rsidRPr="00A179F2">
        <w:rPr>
          <w:b/>
        </w:rPr>
        <w:t>Edit</w:t>
      </w:r>
      <w:r>
        <w:t xml:space="preserve"> will path to a different location)</w:t>
      </w:r>
    </w:p>
    <w:p w:rsidR="00A045E9" w:rsidRDefault="00A045E9" w:rsidP="00A045E9">
      <w:r>
        <w:t>Pick Oracle #</w:t>
      </w:r>
    </w:p>
    <w:p w:rsidR="00A045E9" w:rsidRDefault="00A045E9" w:rsidP="00A045E9"/>
    <w:p w:rsidR="00A045E9" w:rsidRDefault="00C95EBF" w:rsidP="00A045E9">
      <w:r w:rsidRPr="00D62D47">
        <w:rPr>
          <w:noProof/>
        </w:rPr>
        <w:drawing>
          <wp:inline distT="0" distB="0" distL="0" distR="0">
            <wp:extent cx="2838450" cy="3000375"/>
            <wp:effectExtent l="0" t="0" r="0" b="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838450" cy="3000375"/>
                    </a:xfrm>
                    <a:prstGeom prst="rect">
                      <a:avLst/>
                    </a:prstGeom>
                    <a:noFill/>
                    <a:ln>
                      <a:noFill/>
                    </a:ln>
                  </pic:spPr>
                </pic:pic>
              </a:graphicData>
            </a:graphic>
          </wp:inline>
        </w:drawing>
      </w:r>
    </w:p>
    <w:p w:rsidR="00A045E9" w:rsidRDefault="00A045E9" w:rsidP="00A045E9"/>
    <w:p w:rsidR="00A045E9" w:rsidRDefault="00C95EBF" w:rsidP="00A045E9">
      <w:r w:rsidRPr="00D62D47">
        <w:rPr>
          <w:noProof/>
        </w:rPr>
        <w:drawing>
          <wp:inline distT="0" distB="0" distL="0" distR="0">
            <wp:extent cx="4267200" cy="3257550"/>
            <wp:effectExtent l="0" t="0" r="0" b="0"/>
            <wp:docPr id="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267200" cy="3257550"/>
                    </a:xfrm>
                    <a:prstGeom prst="rect">
                      <a:avLst/>
                    </a:prstGeom>
                    <a:noFill/>
                    <a:ln>
                      <a:noFill/>
                    </a:ln>
                  </pic:spPr>
                </pic:pic>
              </a:graphicData>
            </a:graphic>
          </wp:inline>
        </w:drawing>
      </w:r>
    </w:p>
    <w:p w:rsidR="00A045E9" w:rsidRDefault="00A045E9" w:rsidP="00A045E9">
      <w:r>
        <w:lastRenderedPageBreak/>
        <w:t>Continue adding the shared parameters…</w:t>
      </w:r>
    </w:p>
    <w:p w:rsidR="00A045E9" w:rsidRDefault="00A045E9" w:rsidP="00A045E9">
      <w:r>
        <w:t>Group under Green Building Properties</w:t>
      </w:r>
    </w:p>
    <w:p w:rsidR="00A045E9" w:rsidRDefault="00C95EBF" w:rsidP="00A045E9">
      <w:r w:rsidRPr="00D62D47">
        <w:rPr>
          <w:noProof/>
        </w:rPr>
        <w:drawing>
          <wp:inline distT="0" distB="0" distL="0" distR="0">
            <wp:extent cx="2686050" cy="2876550"/>
            <wp:effectExtent l="0" t="0" r="0" b="0"/>
            <wp:docPr id="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686050" cy="2876550"/>
                    </a:xfrm>
                    <a:prstGeom prst="rect">
                      <a:avLst/>
                    </a:prstGeom>
                    <a:noFill/>
                    <a:ln>
                      <a:noFill/>
                    </a:ln>
                  </pic:spPr>
                </pic:pic>
              </a:graphicData>
            </a:graphic>
          </wp:inline>
        </w:drawing>
      </w:r>
    </w:p>
    <w:p w:rsidR="00A045E9" w:rsidRDefault="00A045E9" w:rsidP="00A045E9"/>
    <w:p w:rsidR="00A045E9" w:rsidRDefault="00C95EBF" w:rsidP="00A045E9">
      <w:r w:rsidRPr="00D62D47">
        <w:rPr>
          <w:noProof/>
        </w:rPr>
        <w:drawing>
          <wp:inline distT="0" distB="0" distL="0" distR="0">
            <wp:extent cx="5191125" cy="3867150"/>
            <wp:effectExtent l="0" t="0" r="0" b="0"/>
            <wp:docPr id="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191125" cy="3867150"/>
                    </a:xfrm>
                    <a:prstGeom prst="rect">
                      <a:avLst/>
                    </a:prstGeom>
                    <a:noFill/>
                    <a:ln>
                      <a:noFill/>
                    </a:ln>
                  </pic:spPr>
                </pic:pic>
              </a:graphicData>
            </a:graphic>
          </wp:inline>
        </w:drawing>
      </w:r>
    </w:p>
    <w:p w:rsidR="00A045E9" w:rsidRDefault="00A045E9" w:rsidP="00A045E9"/>
    <w:p w:rsidR="00A045E9" w:rsidRDefault="00C95EBF" w:rsidP="00A045E9">
      <w:r w:rsidRPr="00D62D47">
        <w:rPr>
          <w:noProof/>
        </w:rPr>
        <w:lastRenderedPageBreak/>
        <w:drawing>
          <wp:inline distT="0" distB="0" distL="0" distR="0">
            <wp:extent cx="4972050" cy="3505200"/>
            <wp:effectExtent l="0" t="0" r="0" b="0"/>
            <wp:docPr id="4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972050" cy="3505200"/>
                    </a:xfrm>
                    <a:prstGeom prst="rect">
                      <a:avLst/>
                    </a:prstGeom>
                    <a:noFill/>
                    <a:ln>
                      <a:noFill/>
                    </a:ln>
                  </pic:spPr>
                </pic:pic>
              </a:graphicData>
            </a:graphic>
          </wp:inline>
        </w:drawing>
      </w:r>
    </w:p>
    <w:p w:rsidR="00A045E9" w:rsidRDefault="00A045E9" w:rsidP="00A045E9"/>
    <w:p w:rsidR="00A045E9" w:rsidRDefault="00A045E9" w:rsidP="00A045E9">
      <w:r>
        <w:t xml:space="preserve">Let’s use it. </w:t>
      </w:r>
    </w:p>
    <w:p w:rsidR="00A045E9" w:rsidRDefault="00A045E9" w:rsidP="00A045E9"/>
    <w:p w:rsidR="00A045E9" w:rsidRDefault="00A045E9" w:rsidP="00A045E9">
      <w:r>
        <w:t>Floor Plan Level 1</w:t>
      </w:r>
    </w:p>
    <w:p w:rsidR="00A045E9" w:rsidRDefault="00A045E9" w:rsidP="00A045E9">
      <w:r>
        <w:t>Select a Window FG3656 on East wall</w:t>
      </w:r>
    </w:p>
    <w:p w:rsidR="00A045E9" w:rsidRDefault="00A045E9" w:rsidP="00A045E9">
      <w:r>
        <w:t>Edit type</w:t>
      </w:r>
    </w:p>
    <w:p w:rsidR="00A045E9" w:rsidRDefault="00A045E9" w:rsidP="00A045E9">
      <w:r>
        <w:t>See the parameters out of the box? (remember that)</w:t>
      </w:r>
    </w:p>
    <w:p w:rsidR="00A045E9" w:rsidRDefault="00A045E9" w:rsidP="00A045E9">
      <w:r>
        <w:t>Cancel</w:t>
      </w:r>
    </w:p>
    <w:p w:rsidR="00A045E9" w:rsidRDefault="00A045E9" w:rsidP="00A045E9">
      <w:r>
        <w:t>Edit family</w:t>
      </w:r>
    </w:p>
    <w:p w:rsidR="00A045E9" w:rsidRDefault="00A045E9" w:rsidP="00A045E9">
      <w:r>
        <w:t>Yes</w:t>
      </w:r>
    </w:p>
    <w:p w:rsidR="00A045E9" w:rsidRDefault="00A045E9" w:rsidP="00A045E9">
      <w:r>
        <w:t>Family Types</w:t>
      </w:r>
    </w:p>
    <w:p w:rsidR="00A045E9" w:rsidRDefault="00A045E9" w:rsidP="00A045E9">
      <w:r>
        <w:t>Note the Parameters….Remember??? These are your “out-of-the-box” parameters</w:t>
      </w:r>
    </w:p>
    <w:p w:rsidR="00A045E9" w:rsidRDefault="00A045E9" w:rsidP="00A045E9">
      <w:r>
        <w:t>Parameters : Add</w:t>
      </w:r>
    </w:p>
    <w:p w:rsidR="00A045E9" w:rsidRDefault="00A045E9" w:rsidP="00A045E9">
      <w:r>
        <w:t xml:space="preserve">Shared Parameter </w:t>
      </w:r>
      <w:r w:rsidRPr="005E4E43">
        <w:rPr>
          <w:rFonts w:ascii="Britannic Bold" w:hAnsi="Britannic Bold"/>
        </w:rPr>
        <w:t>(Family will not show in schedules)</w:t>
      </w:r>
    </w:p>
    <w:p w:rsidR="00A045E9" w:rsidRDefault="00A045E9" w:rsidP="00A045E9">
      <w:r>
        <w:t>Discuss “Type” and “Instance” choices</w:t>
      </w:r>
    </w:p>
    <w:p w:rsidR="00A045E9" w:rsidRDefault="00A045E9" w:rsidP="00A045E9">
      <w:r>
        <w:t>Select</w:t>
      </w:r>
    </w:p>
    <w:p w:rsidR="00A045E9" w:rsidRDefault="00A045E9" w:rsidP="00A045E9">
      <w:r>
        <w:t>See LEED CERT</w:t>
      </w:r>
    </w:p>
    <w:p w:rsidR="00A045E9" w:rsidRDefault="00A045E9" w:rsidP="00A045E9">
      <w:r>
        <w:t>Put under Green Building Properties</w:t>
      </w:r>
    </w:p>
    <w:p w:rsidR="00A045E9" w:rsidRDefault="00A045E9" w:rsidP="00A045E9">
      <w:r>
        <w:t>OK….OK….</w:t>
      </w:r>
    </w:p>
    <w:p w:rsidR="00A045E9" w:rsidRDefault="00A045E9" w:rsidP="00A045E9">
      <w:r>
        <w:t>See LEED CERT Parameter you created??</w:t>
      </w:r>
    </w:p>
    <w:p w:rsidR="00A045E9" w:rsidRDefault="00A045E9" w:rsidP="00A045E9">
      <w:r>
        <w:t>Do the others</w:t>
      </w:r>
    </w:p>
    <w:p w:rsidR="00A045E9" w:rsidRDefault="00A045E9" w:rsidP="00A045E9">
      <w:r>
        <w:t>Add the data</w:t>
      </w:r>
    </w:p>
    <w:p w:rsidR="00A045E9" w:rsidRDefault="00A045E9" w:rsidP="00A045E9">
      <w:r>
        <w:t>Question: Would SHGC, U-value, VT, Oracle # be instance or type????</w:t>
      </w:r>
    </w:p>
    <w:p w:rsidR="00A045E9" w:rsidRDefault="00A045E9" w:rsidP="00A045E9">
      <w:r>
        <w:t>OK</w:t>
      </w:r>
    </w:p>
    <w:p w:rsidR="00A045E9" w:rsidRDefault="00A045E9" w:rsidP="00A045E9">
      <w:r>
        <w:t>File</w:t>
      </w:r>
    </w:p>
    <w:p w:rsidR="00A045E9" w:rsidRDefault="00A045E9" w:rsidP="00A045E9">
      <w:r>
        <w:lastRenderedPageBreak/>
        <w:t>Save as</w:t>
      </w:r>
    </w:p>
    <w:p w:rsidR="00A045E9" w:rsidRDefault="00A045E9" w:rsidP="00A045E9">
      <w:r>
        <w:t>Family</w:t>
      </w:r>
    </w:p>
    <w:p w:rsidR="00A045E9" w:rsidRDefault="00A045E9" w:rsidP="00A045E9">
      <w:r>
        <w:t>Save the Family as DWE 3656</w:t>
      </w:r>
    </w:p>
    <w:p w:rsidR="00A045E9" w:rsidRDefault="00A045E9" w:rsidP="00A045E9"/>
    <w:p w:rsidR="00A045E9" w:rsidRPr="00BD5867" w:rsidRDefault="00A045E9" w:rsidP="00A045E9">
      <w:pPr>
        <w:rPr>
          <w:rFonts w:ascii="Britannic Bold" w:hAnsi="Britannic Bold"/>
        </w:rPr>
      </w:pPr>
      <w:r w:rsidRPr="00BD5867">
        <w:rPr>
          <w:rFonts w:ascii="Britannic Bold" w:hAnsi="Britannic Bold"/>
        </w:rPr>
        <w:t>Putting company info in name distinguishes your smarter company family from the “out-of-the-box” families. Some firms have a special folder for their company developed families, so when upgrading, locating the company files is easier.</w:t>
      </w:r>
    </w:p>
    <w:p w:rsidR="00A045E9" w:rsidRDefault="00A045E9" w:rsidP="00A045E9"/>
    <w:p w:rsidR="00A045E9" w:rsidRDefault="00A045E9" w:rsidP="00A045E9">
      <w:r>
        <w:t>Load into project</w:t>
      </w:r>
    </w:p>
    <w:p w:rsidR="00A045E9" w:rsidRDefault="00A045E9" w:rsidP="00A045E9">
      <w:r>
        <w:t xml:space="preserve">Swap the window with the DWE window </w:t>
      </w:r>
    </w:p>
    <w:p w:rsidR="00A045E9" w:rsidRDefault="00A045E9" w:rsidP="00A045E9"/>
    <w:p w:rsidR="00A045E9" w:rsidRDefault="00A045E9" w:rsidP="00A045E9">
      <w:r>
        <w:t>Back to the Window Schedule</w:t>
      </w:r>
    </w:p>
    <w:p w:rsidR="00A045E9" w:rsidRDefault="00A045E9" w:rsidP="00A045E9"/>
    <w:p w:rsidR="00A045E9" w:rsidRDefault="00A045E9" w:rsidP="00A045E9">
      <w:pPr>
        <w:rPr>
          <w:rFonts w:ascii="Britannic Bold" w:hAnsi="Britannic Bold"/>
        </w:rPr>
      </w:pPr>
      <w:r>
        <w:rPr>
          <w:rFonts w:ascii="Britannic Bold" w:hAnsi="Britannic Bold"/>
        </w:rPr>
        <w:t>Discuss shared parameters in families before schedule is made</w:t>
      </w:r>
    </w:p>
    <w:p w:rsidR="00A045E9" w:rsidRDefault="00A045E9" w:rsidP="00A045E9">
      <w:pPr>
        <w:rPr>
          <w:rFonts w:ascii="Britannic Bold" w:hAnsi="Britannic Bold"/>
        </w:rPr>
      </w:pPr>
    </w:p>
    <w:p w:rsidR="00A045E9" w:rsidRDefault="00A045E9" w:rsidP="00A045E9">
      <w:pPr>
        <w:rPr>
          <w:rFonts w:ascii="Britannic Bold" w:hAnsi="Britannic Bold"/>
        </w:rPr>
      </w:pPr>
      <w:r>
        <w:rPr>
          <w:rFonts w:ascii="Britannic Bold" w:hAnsi="Britannic Bold"/>
        </w:rPr>
        <w:t>Discuss Project Parameters</w:t>
      </w:r>
    </w:p>
    <w:p w:rsidR="00A045E9" w:rsidRDefault="00A045E9" w:rsidP="00A045E9">
      <w:pPr>
        <w:rPr>
          <w:rFonts w:ascii="Britannic Bold" w:hAnsi="Britannic Bold"/>
        </w:rPr>
      </w:pPr>
    </w:p>
    <w:p w:rsidR="00A045E9" w:rsidRPr="00A50C30" w:rsidRDefault="00A045E9" w:rsidP="00A045E9">
      <w:pPr>
        <w:rPr>
          <w:i/>
        </w:rPr>
      </w:pPr>
      <w:r w:rsidRPr="00A50C30">
        <w:rPr>
          <w:i/>
        </w:rPr>
        <w:t>You have learned to create a custom parameter called a “Shared Parameter”</w:t>
      </w:r>
      <w:r>
        <w:rPr>
          <w:i/>
        </w:rPr>
        <w:t xml:space="preserve">. You learned that shared parameters can be put in schedules and families. You know the shared parameter file is a .txt file and can be updated with new groups and new parameters as time goes on. The shared parameter file can be used on future projects too. </w:t>
      </w:r>
    </w:p>
    <w:p w:rsidR="00A045E9" w:rsidRDefault="00A045E9" w:rsidP="00A045E9"/>
    <w:p w:rsidR="00FF6EA2" w:rsidRDefault="00FF6EA2" w:rsidP="00A045E9">
      <w:pPr>
        <w:pStyle w:val="Heading1"/>
        <w:jc w:val="center"/>
      </w:pPr>
    </w:p>
    <w:p w:rsidR="00F20BB0" w:rsidRDefault="00F20BB0" w:rsidP="00DC1EEB"/>
    <w:p w:rsidR="00F20BB0" w:rsidRDefault="00F20BB0" w:rsidP="00DC1EEB"/>
    <w:p w:rsidR="00F20BB0" w:rsidRDefault="00F20BB0" w:rsidP="00DC1EEB"/>
    <w:p w:rsidR="00A978EF" w:rsidRPr="005B37BC" w:rsidRDefault="005B37BC" w:rsidP="005B37BC">
      <w:pPr>
        <w:pStyle w:val="Heading1"/>
        <w:jc w:val="center"/>
        <w:rPr>
          <w:b/>
          <w:sz w:val="28"/>
          <w:szCs w:val="28"/>
          <w:u w:val="none"/>
        </w:rPr>
      </w:pPr>
      <w:r>
        <w:br w:type="page"/>
      </w:r>
      <w:bookmarkStart w:id="152" w:name="_Toc486245943"/>
      <w:r w:rsidRPr="005B37BC">
        <w:rPr>
          <w:b/>
          <w:sz w:val="28"/>
          <w:szCs w:val="28"/>
          <w:u w:val="none"/>
        </w:rPr>
        <w:lastRenderedPageBreak/>
        <w:t>Room Schedules</w:t>
      </w:r>
      <w:bookmarkEnd w:id="152"/>
    </w:p>
    <w:p w:rsidR="002839FB" w:rsidRDefault="002839FB" w:rsidP="00DC1EEB"/>
    <w:p w:rsidR="005B37BC" w:rsidRDefault="002839FB" w:rsidP="00DC1EEB">
      <w:r>
        <w:t>Room schedules are very powerful data extraction tools in Revit. A typical project may have many variations of Room Schedules based on needed data….</w:t>
      </w:r>
    </w:p>
    <w:p w:rsidR="002839FB" w:rsidRDefault="002839FB" w:rsidP="00DC1EEB"/>
    <w:p w:rsidR="005B37BC" w:rsidRDefault="002839FB" w:rsidP="00DC1EEB">
      <w:r>
        <w:t>Open revitdemo2</w:t>
      </w:r>
      <w:r w:rsidR="00A10619">
        <w:t>3</w:t>
      </w:r>
      <w:r w:rsidR="005B37BC">
        <w:t>.rvt</w:t>
      </w:r>
    </w:p>
    <w:p w:rsidR="005B37BC" w:rsidRDefault="005B37BC" w:rsidP="00DC1EEB">
      <w:r>
        <w:t>View</w:t>
      </w:r>
    </w:p>
    <w:p w:rsidR="005B37BC" w:rsidRDefault="002839FB" w:rsidP="00DC1EEB">
      <w:r>
        <w:t>Schedules</w:t>
      </w:r>
    </w:p>
    <w:p w:rsidR="005B37BC" w:rsidRDefault="005B37BC" w:rsidP="00DC1EEB">
      <w:r>
        <w:t>Schedule/Quant</w:t>
      </w:r>
    </w:p>
    <w:p w:rsidR="005B37BC" w:rsidRDefault="005B37BC" w:rsidP="00DC1EEB">
      <w:r>
        <w:t>Rooms</w:t>
      </w:r>
    </w:p>
    <w:p w:rsidR="005B37BC" w:rsidRDefault="005B37BC" w:rsidP="00DC1EEB">
      <w:r>
        <w:t>OK</w:t>
      </w:r>
    </w:p>
    <w:p w:rsidR="005B37BC" w:rsidRDefault="005B37BC" w:rsidP="00DC1EEB">
      <w:r>
        <w:t>Area</w:t>
      </w:r>
    </w:p>
    <w:p w:rsidR="005B37BC" w:rsidRDefault="005B37BC" w:rsidP="00DC1EEB">
      <w:r>
        <w:t>Dept</w:t>
      </w:r>
    </w:p>
    <w:p w:rsidR="005B37BC" w:rsidRDefault="005B37BC" w:rsidP="00DC1EEB">
      <w:r>
        <w:t>Floor Finish</w:t>
      </w:r>
    </w:p>
    <w:p w:rsidR="005B37BC" w:rsidRDefault="005B37BC" w:rsidP="00DC1EEB">
      <w:r>
        <w:t>Level</w:t>
      </w:r>
    </w:p>
    <w:p w:rsidR="005B37BC" w:rsidRDefault="005B37BC" w:rsidP="00DC1EEB">
      <w:r>
        <w:t>Name</w:t>
      </w:r>
    </w:p>
    <w:p w:rsidR="005B37BC" w:rsidRDefault="005B37BC" w:rsidP="00DC1EEB">
      <w:r>
        <w:t>Number</w:t>
      </w:r>
    </w:p>
    <w:p w:rsidR="001D4451" w:rsidRDefault="005B37BC" w:rsidP="00DC1EEB">
      <w:r>
        <w:t>Perimeter</w:t>
      </w:r>
    </w:p>
    <w:p w:rsidR="00AB5CD3" w:rsidRDefault="00AB5CD3" w:rsidP="00DC1EEB">
      <w:r>
        <w:t>ADD</w:t>
      </w:r>
    </w:p>
    <w:p w:rsidR="001D4451" w:rsidRDefault="001D4451" w:rsidP="00DC1EEB">
      <w:r>
        <w:t>(do not hit OK)</w:t>
      </w:r>
    </w:p>
    <w:p w:rsidR="005B37BC" w:rsidRDefault="005B37BC" w:rsidP="00DC1EEB"/>
    <w:p w:rsidR="005B37BC" w:rsidRDefault="005B37BC" w:rsidP="00DC1EEB">
      <w:r>
        <w:t>Sort/Group</w:t>
      </w:r>
    </w:p>
    <w:p w:rsidR="005B37BC" w:rsidRDefault="005B37BC" w:rsidP="00DC1EEB">
      <w:r>
        <w:t>Sort by: Name</w:t>
      </w:r>
    </w:p>
    <w:p w:rsidR="005B37BC" w:rsidRDefault="001D4451" w:rsidP="00DC1EEB">
      <w:r>
        <w:t>&gt; Grand Totals</w:t>
      </w:r>
    </w:p>
    <w:p w:rsidR="001D4451" w:rsidRDefault="001D4451" w:rsidP="00DC1EEB"/>
    <w:p w:rsidR="005B37BC" w:rsidRDefault="005B37BC" w:rsidP="00DC1EEB">
      <w:r>
        <w:t>Formatting</w:t>
      </w:r>
    </w:p>
    <w:p w:rsidR="005B37BC" w:rsidRDefault="005B37BC" w:rsidP="00DC1EEB">
      <w:r>
        <w:t>Area&gt;Calc Totals</w:t>
      </w:r>
    </w:p>
    <w:p w:rsidR="005B37BC" w:rsidRDefault="005B37BC" w:rsidP="00DC1EEB">
      <w:r>
        <w:t>Perimeter&gt; Calc Totals</w:t>
      </w:r>
    </w:p>
    <w:p w:rsidR="005B37BC" w:rsidRDefault="005B37BC" w:rsidP="00DC1EEB">
      <w:r>
        <w:t>Name&gt; Calc Totals (greyed out…can’t add names???)</w:t>
      </w:r>
    </w:p>
    <w:p w:rsidR="005B37BC" w:rsidRDefault="005B37BC" w:rsidP="00DC1EEB">
      <w:r>
        <w:t>OK</w:t>
      </w:r>
    </w:p>
    <w:p w:rsidR="001D4451" w:rsidRDefault="001D4451" w:rsidP="00DC1EEB"/>
    <w:p w:rsidR="001D4451" w:rsidRDefault="005B37BC" w:rsidP="00DC1EEB">
      <w:r>
        <w:t xml:space="preserve">Looks good, but order is off and Floor Finish </w:t>
      </w:r>
      <w:r w:rsidR="001D4451">
        <w:t>data has not been entered (GIGO) yet…</w:t>
      </w:r>
    </w:p>
    <w:p w:rsidR="001D4451" w:rsidRDefault="001D4451" w:rsidP="00DC1EEB"/>
    <w:p w:rsidR="005B37BC" w:rsidRDefault="005B37BC" w:rsidP="00DC1EEB">
      <w:r>
        <w:t xml:space="preserve">In the </w:t>
      </w:r>
      <w:r w:rsidRPr="005B37BC">
        <w:rPr>
          <w:u w:val="single"/>
        </w:rPr>
        <w:t xml:space="preserve">Room Schedule </w:t>
      </w:r>
      <w:r>
        <w:t>, Add Tile in Service areas</w:t>
      </w:r>
      <w:r w:rsidR="001D4451">
        <w:t xml:space="preserve"> </w:t>
      </w:r>
    </w:p>
    <w:p w:rsidR="001D4451" w:rsidRPr="001D4451" w:rsidRDefault="001D4451" w:rsidP="00DC1EEB">
      <w:pPr>
        <w:rPr>
          <w:rFonts w:ascii="Britannic Bold" w:hAnsi="Britannic Bold"/>
        </w:rPr>
      </w:pPr>
      <w:r w:rsidRPr="001D4451">
        <w:rPr>
          <w:rFonts w:ascii="Britannic Bold" w:hAnsi="Britannic Bold"/>
        </w:rPr>
        <w:t>NOTE: Only enter the data once…then use the arrows. This is important (really) because the text is case sensitive. “Tile” and “TILE” will be 2 different materials to Revit</w:t>
      </w:r>
    </w:p>
    <w:p w:rsidR="001D4451" w:rsidRDefault="001D4451" w:rsidP="00DC1EEB"/>
    <w:p w:rsidR="005B37BC" w:rsidRDefault="005B37BC" w:rsidP="00DC1EEB">
      <w:r>
        <w:t>Add Wood in Living Areas</w:t>
      </w:r>
    </w:p>
    <w:p w:rsidR="00DC1EEB" w:rsidRDefault="005B37BC" w:rsidP="00DC1EEB">
      <w:r>
        <w:t>Add Carpet in Sleeping areas</w:t>
      </w:r>
    </w:p>
    <w:p w:rsidR="005B37BC" w:rsidRDefault="005B37BC" w:rsidP="00DC1EEB">
      <w:r>
        <w:t>Add Painted Concrete in Non-Living areas</w:t>
      </w:r>
    </w:p>
    <w:p w:rsidR="00EB73FE" w:rsidRDefault="00EB73FE" w:rsidP="00DC1EEB">
      <w:r>
        <w:t>Add Tile for Corridor and Service Areas</w:t>
      </w:r>
    </w:p>
    <w:p w:rsidR="005B37BC" w:rsidRDefault="00C95EBF" w:rsidP="00DC1EEB">
      <w:r>
        <w:rPr>
          <w:noProof/>
        </w:rPr>
        <w:lastRenderedPageBreak/>
        <w:drawing>
          <wp:inline distT="0" distB="0" distL="0" distR="0">
            <wp:extent cx="5486400" cy="2390775"/>
            <wp:effectExtent l="0" t="0" r="0" b="0"/>
            <wp:docPr id="421" name="Picture 421" descr="room sc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room sch 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rsidR="00EB73FE" w:rsidRDefault="00EB73FE" w:rsidP="00DC1EEB"/>
    <w:p w:rsidR="005B37BC" w:rsidRDefault="005B37BC" w:rsidP="00DC1EEB">
      <w:r>
        <w:t>RC over Room Schedule</w:t>
      </w:r>
    </w:p>
    <w:p w:rsidR="005B37BC" w:rsidRDefault="00941FFF" w:rsidP="00DC1EEB">
      <w:r>
        <w:t>Properties</w:t>
      </w:r>
    </w:p>
    <w:p w:rsidR="005B37BC" w:rsidRDefault="005B37BC" w:rsidP="00DC1EEB">
      <w:r>
        <w:t>Fields…Edit (let’s re-order)</w:t>
      </w:r>
    </w:p>
    <w:p w:rsidR="005B37BC" w:rsidRDefault="005B37BC" w:rsidP="00DC1EEB">
      <w:r>
        <w:t>Level</w:t>
      </w:r>
    </w:p>
    <w:p w:rsidR="005B37BC" w:rsidRDefault="005B37BC" w:rsidP="00DC1EEB">
      <w:r>
        <w:t>Number</w:t>
      </w:r>
    </w:p>
    <w:p w:rsidR="005B37BC" w:rsidRDefault="005B37BC" w:rsidP="00DC1EEB">
      <w:r>
        <w:t>Name</w:t>
      </w:r>
    </w:p>
    <w:p w:rsidR="005B37BC" w:rsidRDefault="005B37BC" w:rsidP="00DC1EEB">
      <w:r>
        <w:t>Dept</w:t>
      </w:r>
    </w:p>
    <w:p w:rsidR="005B37BC" w:rsidRDefault="005B37BC" w:rsidP="00DC1EEB">
      <w:r>
        <w:t>Area</w:t>
      </w:r>
    </w:p>
    <w:p w:rsidR="005B37BC" w:rsidRDefault="005B37BC" w:rsidP="00DC1EEB">
      <w:r>
        <w:t>Perimeter</w:t>
      </w:r>
    </w:p>
    <w:p w:rsidR="005B37BC" w:rsidRDefault="005B37BC" w:rsidP="00DC1EEB">
      <w:r>
        <w:t>Floor Finish</w:t>
      </w:r>
    </w:p>
    <w:p w:rsidR="005B37BC" w:rsidRDefault="005B37BC" w:rsidP="00DC1EEB">
      <w:r>
        <w:t>Check result</w:t>
      </w:r>
    </w:p>
    <w:p w:rsidR="00AB5CD3" w:rsidRDefault="00C95EBF" w:rsidP="00DC1EEB">
      <w:r>
        <w:rPr>
          <w:noProof/>
        </w:rPr>
        <w:drawing>
          <wp:inline distT="0" distB="0" distL="0" distR="0">
            <wp:extent cx="5486400" cy="2476500"/>
            <wp:effectExtent l="0" t="0" r="0" b="0"/>
            <wp:docPr id="422" name="Picture 422" descr="room sc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room sch 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5B37BC" w:rsidRDefault="005B37BC" w:rsidP="00DC1EEB"/>
    <w:p w:rsidR="005B37BC" w:rsidRPr="001D4451" w:rsidRDefault="005B37BC" w:rsidP="00DC1EEB">
      <w:pPr>
        <w:rPr>
          <w:rFonts w:ascii="Britannic Bold" w:hAnsi="Britannic Bold"/>
        </w:rPr>
      </w:pPr>
      <w:r w:rsidRPr="001D4451">
        <w:rPr>
          <w:rFonts w:ascii="Britannic Bold" w:hAnsi="Britannic Bold"/>
        </w:rPr>
        <w:t>Why only Level 1 on Room Schedule?</w:t>
      </w:r>
    </w:p>
    <w:p w:rsidR="005B37BC" w:rsidRDefault="005B37BC" w:rsidP="00DC1EEB"/>
    <w:p w:rsidR="005B37BC" w:rsidRDefault="005B37BC" w:rsidP="00DC1EEB">
      <w:r>
        <w:t>Let’s organize by Room #</w:t>
      </w:r>
    </w:p>
    <w:p w:rsidR="005B37BC" w:rsidRDefault="005B37BC" w:rsidP="00DC1EEB">
      <w:r>
        <w:t>RC over Room schedule</w:t>
      </w:r>
    </w:p>
    <w:p w:rsidR="005B37BC" w:rsidRDefault="00941FFF" w:rsidP="00DC1EEB">
      <w:r>
        <w:t>Properties</w:t>
      </w:r>
    </w:p>
    <w:p w:rsidR="005B37BC" w:rsidRDefault="005B37BC" w:rsidP="00DC1EEB">
      <w:r>
        <w:lastRenderedPageBreak/>
        <w:t>Sorting/Grouping</w:t>
      </w:r>
    </w:p>
    <w:p w:rsidR="005B37BC" w:rsidRDefault="005B37BC" w:rsidP="00DC1EEB">
      <w:r>
        <w:t>Number</w:t>
      </w:r>
    </w:p>
    <w:p w:rsidR="005B37BC" w:rsidRDefault="005B37BC" w:rsidP="00DC1EEB">
      <w:r>
        <w:t>Check Grand totals</w:t>
      </w:r>
    </w:p>
    <w:p w:rsidR="005B37BC" w:rsidRDefault="005B37BC" w:rsidP="00DC1EEB">
      <w:r>
        <w:t>OK….Ok</w:t>
      </w:r>
    </w:p>
    <w:p w:rsidR="005B37BC" w:rsidRDefault="005B37BC" w:rsidP="00DC1EEB"/>
    <w:p w:rsidR="005B37BC" w:rsidRDefault="005B37BC" w:rsidP="00DC1EEB">
      <w:r>
        <w:t>Back to Level 1</w:t>
      </w:r>
    </w:p>
    <w:p w:rsidR="005B37BC" w:rsidRDefault="005B37BC" w:rsidP="00DC1EEB">
      <w:r>
        <w:t>Select a Room</w:t>
      </w:r>
    </w:p>
    <w:p w:rsidR="005B37BC" w:rsidRDefault="005B37BC" w:rsidP="00DC1EEB">
      <w:r>
        <w:t>Prop</w:t>
      </w:r>
      <w:r w:rsidR="003D16F2">
        <w:t>ertie</w:t>
      </w:r>
      <w:r>
        <w:t>s</w:t>
      </w:r>
    </w:p>
    <w:p w:rsidR="005B37BC" w:rsidRDefault="005B37BC" w:rsidP="00DC1EEB">
      <w:r>
        <w:t>Notice the Floor Finish is populated.</w:t>
      </w:r>
    </w:p>
    <w:p w:rsidR="001A6116" w:rsidRDefault="00C95EBF" w:rsidP="00DC1EEB">
      <w:r>
        <w:rPr>
          <w:noProof/>
        </w:rPr>
        <w:drawing>
          <wp:inline distT="0" distB="0" distL="0" distR="0">
            <wp:extent cx="4229100" cy="3600450"/>
            <wp:effectExtent l="0" t="0" r="0" b="0"/>
            <wp:docPr id="423" name="Picture 423" descr="car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arpet"/>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229100" cy="3600450"/>
                    </a:xfrm>
                    <a:prstGeom prst="rect">
                      <a:avLst/>
                    </a:prstGeom>
                    <a:noFill/>
                    <a:ln>
                      <a:noFill/>
                    </a:ln>
                  </pic:spPr>
                </pic:pic>
              </a:graphicData>
            </a:graphic>
          </wp:inline>
        </w:drawing>
      </w:r>
    </w:p>
    <w:p w:rsidR="005B37BC" w:rsidRDefault="005B37BC" w:rsidP="00DC1EEB">
      <w:r>
        <w:t>It’s a BIM!</w:t>
      </w:r>
    </w:p>
    <w:p w:rsidR="004F01AF" w:rsidRDefault="004F01AF" w:rsidP="00DC1EEB"/>
    <w:p w:rsidR="004F01AF" w:rsidRPr="003D16F2" w:rsidRDefault="001A6116" w:rsidP="003D16F2">
      <w:pPr>
        <w:pStyle w:val="Heading1"/>
        <w:jc w:val="center"/>
        <w:rPr>
          <w:b/>
          <w:sz w:val="28"/>
          <w:szCs w:val="28"/>
        </w:rPr>
      </w:pPr>
      <w:r>
        <w:rPr>
          <w:b/>
          <w:sz w:val="28"/>
          <w:szCs w:val="28"/>
        </w:rPr>
        <w:br w:type="page"/>
      </w:r>
      <w:bookmarkStart w:id="153" w:name="_Toc486245944"/>
      <w:r w:rsidR="004F01AF" w:rsidRPr="003D16F2">
        <w:rPr>
          <w:b/>
          <w:sz w:val="28"/>
          <w:szCs w:val="28"/>
        </w:rPr>
        <w:lastRenderedPageBreak/>
        <w:t xml:space="preserve">Room </w:t>
      </w:r>
      <w:r w:rsidR="00876A9C">
        <w:rPr>
          <w:b/>
          <w:sz w:val="28"/>
          <w:szCs w:val="28"/>
        </w:rPr>
        <w:t>Bounding</w:t>
      </w:r>
      <w:r w:rsidR="003D16F2" w:rsidRPr="003D16F2">
        <w:rPr>
          <w:b/>
          <w:sz w:val="28"/>
          <w:szCs w:val="28"/>
        </w:rPr>
        <w:t>…Controlling where your Room Goes</w:t>
      </w:r>
      <w:bookmarkEnd w:id="153"/>
    </w:p>
    <w:p w:rsidR="004F01AF" w:rsidRDefault="004F01AF" w:rsidP="00DC1EEB"/>
    <w:p w:rsidR="004F01AF" w:rsidRDefault="004F01AF" w:rsidP="00DC1EEB">
      <w:r>
        <w:t xml:space="preserve">Let’s say you have a room with a strip closet enclosed by a wall </w:t>
      </w:r>
      <w:r w:rsidR="00580D82">
        <w:t>and you don’t want Revit to see the room as 2 rooms:</w:t>
      </w:r>
    </w:p>
    <w:p w:rsidR="00580D82" w:rsidRDefault="00580D82" w:rsidP="00DC1EEB">
      <w:r>
        <w:t>Create a dividing wall</w:t>
      </w:r>
    </w:p>
    <w:p w:rsidR="00580D82" w:rsidRDefault="00580D82" w:rsidP="00DC1EEB">
      <w:r>
        <w:t>Add a door</w:t>
      </w:r>
    </w:p>
    <w:p w:rsidR="003D16F2" w:rsidRDefault="003D16F2" w:rsidP="00DC1EEB"/>
    <w:p w:rsidR="00580D82" w:rsidRDefault="00580D82" w:rsidP="00DC1EEB">
      <w:r>
        <w:t>Select the dividing wall(s)</w:t>
      </w:r>
    </w:p>
    <w:p w:rsidR="00580D82" w:rsidRDefault="00941FFF" w:rsidP="00DC1EEB">
      <w:r>
        <w:t>Properties</w:t>
      </w:r>
    </w:p>
    <w:p w:rsidR="00580D82" w:rsidRDefault="00580D82" w:rsidP="00DC1EEB">
      <w:r>
        <w:t>Uncheck “Room Bounding”</w:t>
      </w:r>
    </w:p>
    <w:p w:rsidR="001A6116" w:rsidRDefault="00C95EBF" w:rsidP="00DC1EEB">
      <w:r>
        <w:rPr>
          <w:noProof/>
        </w:rPr>
        <w:drawing>
          <wp:inline distT="0" distB="0" distL="0" distR="0">
            <wp:extent cx="4229100" cy="3629025"/>
            <wp:effectExtent l="0" t="0" r="0" b="0"/>
            <wp:docPr id="424" name="Picture 424" descr="room bo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room boundi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229100" cy="3629025"/>
                    </a:xfrm>
                    <a:prstGeom prst="rect">
                      <a:avLst/>
                    </a:prstGeom>
                    <a:noFill/>
                    <a:ln>
                      <a:noFill/>
                    </a:ln>
                  </pic:spPr>
                </pic:pic>
              </a:graphicData>
            </a:graphic>
          </wp:inline>
        </w:drawing>
      </w:r>
    </w:p>
    <w:p w:rsidR="00580D82" w:rsidRDefault="00876A9C" w:rsidP="00DC1EEB">
      <w:r>
        <w:t>OK</w:t>
      </w:r>
    </w:p>
    <w:p w:rsidR="00876A9C" w:rsidRDefault="00876A9C" w:rsidP="00DC1EEB">
      <w:r>
        <w:t>Pick the Room now…..</w:t>
      </w:r>
    </w:p>
    <w:p w:rsidR="00876A9C" w:rsidRDefault="00876A9C" w:rsidP="00DC1EEB">
      <w:r>
        <w:t>See it flow into the closet</w:t>
      </w:r>
    </w:p>
    <w:p w:rsidR="00876A9C" w:rsidRDefault="00876A9C" w:rsidP="00DC1EEB">
      <w:r>
        <w:t>Notice the Area change??</w:t>
      </w:r>
    </w:p>
    <w:p w:rsidR="004179ED" w:rsidRDefault="004179ED" w:rsidP="00DC1EEB"/>
    <w:p w:rsidR="004179ED" w:rsidRPr="004179ED" w:rsidRDefault="004179ED" w:rsidP="00DC1EEB">
      <w:pPr>
        <w:rPr>
          <w:rFonts w:ascii="Britannic Bold" w:hAnsi="Britannic Bold"/>
        </w:rPr>
      </w:pPr>
      <w:r w:rsidRPr="004179ED">
        <w:rPr>
          <w:rFonts w:ascii="Britannic Bold" w:hAnsi="Britannic Bold"/>
        </w:rPr>
        <w:t>Discuss Splitting walls when the wall goes into multiple Rooms</w:t>
      </w:r>
    </w:p>
    <w:p w:rsidR="00DC1EEB" w:rsidRDefault="00DC1EEB" w:rsidP="00CF1D31"/>
    <w:p w:rsidR="00DC1EEB" w:rsidRDefault="00DC1EEB" w:rsidP="00CF1D31"/>
    <w:p w:rsidR="004734E9" w:rsidRDefault="005F4983" w:rsidP="001A6116">
      <w:r w:rsidRPr="006A1707">
        <w:rPr>
          <w:i/>
        </w:rPr>
        <w:t>You have learned to create room schedules to pull data from the project. You learned how to control your room boundaries.</w:t>
      </w:r>
      <w:r w:rsidR="004734E9">
        <w:br w:type="page"/>
      </w:r>
      <w:r w:rsidR="001A6116">
        <w:lastRenderedPageBreak/>
        <w:t xml:space="preserve"> </w:t>
      </w:r>
    </w:p>
    <w:p w:rsidR="004734E9" w:rsidRDefault="004734E9" w:rsidP="00CF1D31"/>
    <w:p w:rsidR="004734E9" w:rsidRPr="008E65F3" w:rsidRDefault="004A412E" w:rsidP="008E65F3">
      <w:pPr>
        <w:pStyle w:val="Heading1"/>
        <w:jc w:val="center"/>
        <w:rPr>
          <w:b/>
          <w:sz w:val="28"/>
          <w:szCs w:val="28"/>
          <w:u w:val="none"/>
        </w:rPr>
      </w:pPr>
      <w:r>
        <w:rPr>
          <w:b/>
          <w:sz w:val="28"/>
          <w:szCs w:val="28"/>
          <w:u w:val="none"/>
        </w:rPr>
        <w:t xml:space="preserve"> </w:t>
      </w:r>
      <w:bookmarkStart w:id="154" w:name="_Toc486245945"/>
      <w:r>
        <w:rPr>
          <w:b/>
          <w:sz w:val="28"/>
          <w:szCs w:val="28"/>
          <w:u w:val="none"/>
        </w:rPr>
        <w:t>Sheet List</w:t>
      </w:r>
      <w:bookmarkEnd w:id="154"/>
    </w:p>
    <w:p w:rsidR="008E65F3" w:rsidRDefault="008E65F3" w:rsidP="00CF1D31"/>
    <w:p w:rsidR="008E65F3" w:rsidRDefault="008E65F3" w:rsidP="00CF1D31">
      <w:r>
        <w:t xml:space="preserve">You can create a </w:t>
      </w:r>
      <w:r w:rsidR="00083AEB">
        <w:t>list of drawings for your sheet set that will update as you create them</w:t>
      </w:r>
      <w:r>
        <w:t>.</w:t>
      </w:r>
    </w:p>
    <w:p w:rsidR="00083AEB" w:rsidRDefault="00083AEB" w:rsidP="00CF1D31"/>
    <w:p w:rsidR="00083AEB" w:rsidRDefault="00083AEB" w:rsidP="00CF1D31">
      <w:r>
        <w:t>View (from pulldown)</w:t>
      </w:r>
    </w:p>
    <w:p w:rsidR="00083AEB" w:rsidRDefault="009B51E8" w:rsidP="00CF1D31">
      <w:r>
        <w:t>Schedules</w:t>
      </w:r>
      <w:r w:rsidR="00083AEB">
        <w:t xml:space="preserve"> </w:t>
      </w:r>
    </w:p>
    <w:p w:rsidR="00083AEB" w:rsidRDefault="004A412E" w:rsidP="00CF1D31">
      <w:r>
        <w:t>Sheet</w:t>
      </w:r>
      <w:r w:rsidR="00083AEB">
        <w:t xml:space="preserve"> List</w:t>
      </w:r>
    </w:p>
    <w:p w:rsidR="00083AEB" w:rsidRDefault="00083AEB" w:rsidP="00CF1D31">
      <w:r>
        <w:t>Add</w:t>
      </w:r>
    </w:p>
    <w:p w:rsidR="00083AEB" w:rsidRDefault="00083AEB" w:rsidP="00CF1D31">
      <w:r>
        <w:t>Sheet Number</w:t>
      </w:r>
    </w:p>
    <w:p w:rsidR="00083AEB" w:rsidRDefault="00083AEB" w:rsidP="00CF1D31">
      <w:r>
        <w:t>Sheet Name</w:t>
      </w:r>
    </w:p>
    <w:p w:rsidR="00083AEB" w:rsidRDefault="009B51E8" w:rsidP="00CF1D31">
      <w:r>
        <w:t xml:space="preserve">Sheet </w:t>
      </w:r>
      <w:r w:rsidR="00083AEB">
        <w:t>Issue Date</w:t>
      </w:r>
    </w:p>
    <w:p w:rsidR="00083AEB" w:rsidRDefault="00083AEB" w:rsidP="00CF1D31">
      <w:r>
        <w:t>OK</w:t>
      </w:r>
    </w:p>
    <w:p w:rsidR="00083AEB" w:rsidRDefault="00083AEB" w:rsidP="00CF1D31">
      <w:r>
        <w:t>Done!</w:t>
      </w:r>
    </w:p>
    <w:p w:rsidR="00083AEB" w:rsidRDefault="00083AEB" w:rsidP="00CF1D31"/>
    <w:p w:rsidR="00083AEB" w:rsidRDefault="00083AEB" w:rsidP="00CF1D31">
      <w:r>
        <w:t>RC on Drawing List</w:t>
      </w:r>
    </w:p>
    <w:p w:rsidR="009B51E8" w:rsidRDefault="009B51E8" w:rsidP="00CF1D31">
      <w:r>
        <w:t>Properties</w:t>
      </w:r>
    </w:p>
    <w:p w:rsidR="00E37184" w:rsidRDefault="00E37184" w:rsidP="00CF1D31">
      <w:r>
        <w:t>Sorting and Grouping</w:t>
      </w:r>
    </w:p>
    <w:p w:rsidR="00E37184" w:rsidRDefault="00E37184" w:rsidP="00CF1D31">
      <w:r>
        <w:t>Sort by: Sheet Number</w:t>
      </w:r>
    </w:p>
    <w:p w:rsidR="00E37184" w:rsidRDefault="00E37184" w:rsidP="00CF1D31">
      <w:r>
        <w:t>Check Ascending</w:t>
      </w:r>
    </w:p>
    <w:p w:rsidR="00E37184" w:rsidRDefault="00E37184" w:rsidP="00CF1D31">
      <w:r>
        <w:t>OK…OK</w:t>
      </w:r>
    </w:p>
    <w:p w:rsidR="00E37184" w:rsidRDefault="00E37184" w:rsidP="00CF1D31"/>
    <w:p w:rsidR="00E37184" w:rsidRDefault="00E37184" w:rsidP="00CF1D31">
      <w:r>
        <w:t>You can take out a drawing from the list of drawings (of course it is still in the file):</w:t>
      </w:r>
    </w:p>
    <w:p w:rsidR="00E37184" w:rsidRDefault="00E37184" w:rsidP="00CF1D31">
      <w:r>
        <w:t xml:space="preserve">RC over Drawing List </w:t>
      </w:r>
    </w:p>
    <w:p w:rsidR="00E37184" w:rsidRDefault="00E37184" w:rsidP="00CF1D31">
      <w:r>
        <w:t>Filter</w:t>
      </w:r>
    </w:p>
    <w:p w:rsidR="00E37184" w:rsidRDefault="00E37184" w:rsidP="00CF1D31">
      <w:r>
        <w:t>Filter by: Sheet Number</w:t>
      </w:r>
    </w:p>
    <w:p w:rsidR="00E37184" w:rsidRDefault="00E37184" w:rsidP="00CF1D31">
      <w:r>
        <w:t>Does not equal: A900.01</w:t>
      </w:r>
    </w:p>
    <w:p w:rsidR="00E37184" w:rsidRDefault="00E37184" w:rsidP="00CF1D31">
      <w:r>
        <w:t>OK…OK</w:t>
      </w:r>
    </w:p>
    <w:p w:rsidR="00E37184" w:rsidRDefault="00E37184" w:rsidP="00CF1D31">
      <w:r>
        <w:t>Note A900.01 is not in the Drawing List</w:t>
      </w:r>
    </w:p>
    <w:p w:rsidR="00E37184" w:rsidRDefault="00E37184" w:rsidP="00CF1D31"/>
    <w:p w:rsidR="00E37184" w:rsidRDefault="00E37184" w:rsidP="00CF1D31">
      <w:r>
        <w:t>You can filter by Sheet Name too:</w:t>
      </w:r>
    </w:p>
    <w:p w:rsidR="00E37184" w:rsidRDefault="00E37184" w:rsidP="00E37184">
      <w:r>
        <w:t xml:space="preserve">RC over Drawing List </w:t>
      </w:r>
    </w:p>
    <w:p w:rsidR="00E37184" w:rsidRDefault="00E37184" w:rsidP="00E37184">
      <w:r>
        <w:t>Filter</w:t>
      </w:r>
    </w:p>
    <w:p w:rsidR="00E37184" w:rsidRDefault="00E37184" w:rsidP="00E37184">
      <w:r>
        <w:t>Filter by: Sheet Name</w:t>
      </w:r>
    </w:p>
    <w:p w:rsidR="00E37184" w:rsidRDefault="00E37184" w:rsidP="00E37184">
      <w:r>
        <w:t>Does not equal: Unnamed</w:t>
      </w:r>
    </w:p>
    <w:p w:rsidR="00E37184" w:rsidRDefault="00E37184" w:rsidP="00E37184">
      <w:r>
        <w:t>OK…OK</w:t>
      </w:r>
    </w:p>
    <w:p w:rsidR="00E37184" w:rsidRDefault="00E37184" w:rsidP="00E37184">
      <w:r>
        <w:t>Drag Drawing List on Cover Sheet Title Block</w:t>
      </w:r>
    </w:p>
    <w:p w:rsidR="00EB54EE" w:rsidRDefault="00EB54EE" w:rsidP="00E37184"/>
    <w:p w:rsidR="00EB54EE" w:rsidRDefault="00EB54EE" w:rsidP="00E37184"/>
    <w:p w:rsidR="00EB54EE" w:rsidRDefault="00EB54EE" w:rsidP="00EB54EE">
      <w:r>
        <w:t>Shared Coordinates Demo</w:t>
      </w:r>
    </w:p>
    <w:p w:rsidR="00EB54EE" w:rsidRDefault="00EB54EE" w:rsidP="00EB54EE">
      <w:r>
        <w:t>Open: FLSITE.rvt</w:t>
      </w:r>
    </w:p>
    <w:p w:rsidR="00EB54EE" w:rsidRDefault="00EB54EE" w:rsidP="00EB54EE">
      <w:r>
        <w:t>Site view</w:t>
      </w:r>
    </w:p>
    <w:p w:rsidR="00EB54EE" w:rsidRDefault="00EB54EE" w:rsidP="00EB54EE">
      <w:r>
        <w:t>Hide the topo</w:t>
      </w:r>
    </w:p>
    <w:p w:rsidR="00EB54EE" w:rsidRDefault="00EB54EE" w:rsidP="00EB54EE"/>
    <w:p w:rsidR="00EB54EE" w:rsidRPr="00EB54EE" w:rsidRDefault="00EB54EE" w:rsidP="00EB54EE">
      <w:pPr>
        <w:pStyle w:val="Heading1"/>
        <w:jc w:val="center"/>
        <w:rPr>
          <w:b/>
          <w:sz w:val="28"/>
          <w:szCs w:val="28"/>
          <w:u w:val="none"/>
        </w:rPr>
      </w:pPr>
      <w:bookmarkStart w:id="155" w:name="_Toc486245946"/>
      <w:r w:rsidRPr="00EB54EE">
        <w:rPr>
          <w:b/>
          <w:sz w:val="28"/>
          <w:szCs w:val="28"/>
          <w:u w:val="none"/>
        </w:rPr>
        <w:lastRenderedPageBreak/>
        <w:t>Shared Coordinates Demo</w:t>
      </w:r>
      <w:bookmarkEnd w:id="155"/>
    </w:p>
    <w:p w:rsidR="00EB54EE" w:rsidRDefault="00EB54EE" w:rsidP="00EB54EE"/>
    <w:p w:rsidR="00EB54EE" w:rsidRDefault="00EB54EE" w:rsidP="00EB54EE">
      <w:pPr>
        <w:rPr>
          <w:rFonts w:cs="Arial"/>
          <w:color w:val="222222"/>
        </w:rPr>
      </w:pPr>
      <w:r>
        <w:rPr>
          <w:rFonts w:cs="Arial"/>
          <w:color w:val="222222"/>
        </w:rPr>
        <w:t xml:space="preserve">A </w:t>
      </w:r>
      <w:r>
        <w:rPr>
          <w:rStyle w:val="ph"/>
          <w:rFonts w:cs="Arial"/>
          <w:color w:val="222222"/>
        </w:rPr>
        <w:t>Revit</w:t>
      </w:r>
      <w:r>
        <w:rPr>
          <w:rFonts w:cs="Arial"/>
          <w:color w:val="222222"/>
        </w:rPr>
        <w:t xml:space="preserve"> project has internal coordinates for all the elements that compose the model in a project. Those coordinates are known to this project only. This is acceptable if you have a standalone model whose position is not relevant to other models or to a site. However, if you want the position of the model to be known to other linked models, you need to share coordinates. </w:t>
      </w:r>
    </w:p>
    <w:p w:rsidR="00EB54EE" w:rsidRDefault="00EB54EE" w:rsidP="00EB54EE">
      <w:pPr>
        <w:rPr>
          <w:rFonts w:cs="Arial"/>
          <w:color w:val="222222"/>
        </w:rPr>
      </w:pPr>
    </w:p>
    <w:p w:rsidR="00EB54EE" w:rsidRDefault="00EB54EE" w:rsidP="00EB54EE">
      <w:r>
        <w:t>Open: FLSITE.rvt</w:t>
      </w:r>
    </w:p>
    <w:p w:rsidR="00EB54EE" w:rsidRDefault="00EB54EE" w:rsidP="00EB54EE">
      <w:r>
        <w:t>Site view</w:t>
      </w:r>
    </w:p>
    <w:p w:rsidR="00EB54EE" w:rsidRDefault="00EB54EE" w:rsidP="00EB54EE">
      <w:r>
        <w:t>Hide the topo</w:t>
      </w:r>
    </w:p>
    <w:p w:rsidR="00EB54EE" w:rsidRDefault="00EB54EE" w:rsidP="00EB54EE"/>
    <w:p w:rsidR="00EB54EE" w:rsidRDefault="00EB54EE" w:rsidP="00EB54EE">
      <w:r>
        <w:t>Discuss Project Base Point: A convenient location in the project, like the corner of the building.</w:t>
      </w:r>
    </w:p>
    <w:p w:rsidR="00EB54EE" w:rsidRDefault="00EB54EE" w:rsidP="00EB54EE"/>
    <w:p w:rsidR="00EB54EE" w:rsidRDefault="00EB54EE" w:rsidP="00EB54EE">
      <w:r>
        <w:t>Discuss Survey Point: A known point on the site like the intersection of property lines.</w:t>
      </w:r>
    </w:p>
    <w:p w:rsidR="00EB54EE" w:rsidRDefault="00EB54EE" w:rsidP="00EB54EE"/>
    <w:p w:rsidR="00EB54EE" w:rsidRDefault="00EB54EE" w:rsidP="00EB54EE">
      <w:r>
        <w:t>Use filter to show/isolate survey point</w:t>
      </w:r>
    </w:p>
    <w:p w:rsidR="00EB54EE" w:rsidRDefault="00EB54EE" w:rsidP="00EB54EE">
      <w:r>
        <w:t>See N/S</w:t>
      </w:r>
      <w:r>
        <w:tab/>
      </w:r>
      <w:r>
        <w:tab/>
        <w:t>E/W</w:t>
      </w:r>
      <w:r>
        <w:tab/>
        <w:t>Elev</w:t>
      </w:r>
    </w:p>
    <w:p w:rsidR="00EB54EE" w:rsidRDefault="00C95EBF" w:rsidP="00EB54EE">
      <w:r w:rsidRPr="00086967">
        <w:rPr>
          <w:noProof/>
        </w:rPr>
        <w:drawing>
          <wp:inline distT="0" distB="0" distL="0" distR="0">
            <wp:extent cx="2047875" cy="1866900"/>
            <wp:effectExtent l="0" t="0" r="0" b="0"/>
            <wp:docPr id="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047875" cy="1866900"/>
                    </a:xfrm>
                    <a:prstGeom prst="rect">
                      <a:avLst/>
                    </a:prstGeom>
                    <a:noFill/>
                    <a:ln>
                      <a:noFill/>
                    </a:ln>
                  </pic:spPr>
                </pic:pic>
              </a:graphicData>
            </a:graphic>
          </wp:inline>
        </w:drawing>
      </w:r>
      <w:r w:rsidRPr="00086967">
        <w:rPr>
          <w:noProof/>
        </w:rPr>
        <w:drawing>
          <wp:inline distT="0" distB="0" distL="0" distR="0">
            <wp:extent cx="2057400" cy="1485900"/>
            <wp:effectExtent l="0" t="0" r="0" b="0"/>
            <wp:docPr id="4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057400" cy="1485900"/>
                    </a:xfrm>
                    <a:prstGeom prst="rect">
                      <a:avLst/>
                    </a:prstGeom>
                    <a:noFill/>
                    <a:ln>
                      <a:noFill/>
                    </a:ln>
                  </pic:spPr>
                </pic:pic>
              </a:graphicData>
            </a:graphic>
          </wp:inline>
        </w:drawing>
      </w:r>
    </w:p>
    <w:p w:rsidR="00EB54EE" w:rsidRDefault="00EB54EE" w:rsidP="00EB54EE">
      <w:r>
        <w:t>Pick the survey point</w:t>
      </w:r>
    </w:p>
    <w:p w:rsidR="00EB54EE" w:rsidRPr="00EB54EE" w:rsidRDefault="00EB54EE" w:rsidP="00EB54EE">
      <w:pPr>
        <w:rPr>
          <w:b/>
          <w:u w:val="single"/>
        </w:rPr>
      </w:pPr>
      <w:r w:rsidRPr="00EB54EE">
        <w:rPr>
          <w:b/>
          <w:u w:val="single"/>
        </w:rPr>
        <w:t>Keep it clipped</w:t>
      </w:r>
    </w:p>
    <w:p w:rsidR="00EB54EE" w:rsidRDefault="00EB54EE" w:rsidP="00EB54EE">
      <w:r>
        <w:t>Move it to the top, right corner of the site…where the 50’00 and 82.50 line intersect</w:t>
      </w:r>
    </w:p>
    <w:p w:rsidR="00EB54EE" w:rsidRDefault="00C95EBF" w:rsidP="00EB54EE">
      <w:r w:rsidRPr="00086967">
        <w:rPr>
          <w:noProof/>
        </w:rPr>
        <w:lastRenderedPageBreak/>
        <w:drawing>
          <wp:inline distT="0" distB="0" distL="0" distR="0">
            <wp:extent cx="4972050" cy="4400550"/>
            <wp:effectExtent l="0" t="0" r="0" b="0"/>
            <wp:docPr id="4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972050" cy="4400550"/>
                    </a:xfrm>
                    <a:prstGeom prst="rect">
                      <a:avLst/>
                    </a:prstGeom>
                    <a:noFill/>
                    <a:ln>
                      <a:noFill/>
                    </a:ln>
                  </pic:spPr>
                </pic:pic>
              </a:graphicData>
            </a:graphic>
          </wp:inline>
        </w:drawing>
      </w:r>
    </w:p>
    <w:p w:rsidR="00EB54EE" w:rsidRDefault="00EB54EE" w:rsidP="00EB54EE"/>
    <w:p w:rsidR="00EB54EE" w:rsidRDefault="00EB54EE" w:rsidP="00EB54EE">
      <w:r>
        <w:t>Turn the topo back on</w:t>
      </w:r>
    </w:p>
    <w:p w:rsidR="00EB54EE" w:rsidRDefault="00C95EBF" w:rsidP="00EB54EE">
      <w:r w:rsidRPr="00086967">
        <w:rPr>
          <w:noProof/>
        </w:rPr>
        <w:lastRenderedPageBreak/>
        <w:drawing>
          <wp:inline distT="0" distB="0" distL="0" distR="0">
            <wp:extent cx="5943600" cy="5019675"/>
            <wp:effectExtent l="0" t="0" r="0" b="0"/>
            <wp:docPr id="4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43600" cy="5019675"/>
                    </a:xfrm>
                    <a:prstGeom prst="rect">
                      <a:avLst/>
                    </a:prstGeom>
                    <a:noFill/>
                    <a:ln>
                      <a:noFill/>
                    </a:ln>
                  </pic:spPr>
                </pic:pic>
              </a:graphicData>
            </a:graphic>
          </wp:inline>
        </w:drawing>
      </w:r>
    </w:p>
    <w:p w:rsidR="00EB54EE" w:rsidRDefault="00EB54EE" w:rsidP="00EB54EE">
      <w:r>
        <w:t>Save the file as FLSITE.rvt</w:t>
      </w:r>
    </w:p>
    <w:p w:rsidR="00EB54EE" w:rsidRDefault="00EB54EE" w:rsidP="00EB54EE">
      <w:r>
        <w:t>Close it</w:t>
      </w:r>
    </w:p>
    <w:p w:rsidR="00EB54EE" w:rsidRDefault="00EB54EE" w:rsidP="00EB54EE">
      <w:r>
        <w:t>Open Revit</w:t>
      </w:r>
      <w:r w:rsidR="000845AA">
        <w:t>2018</w:t>
      </w:r>
      <w:r>
        <w:t>demo10</w:t>
      </w:r>
    </w:p>
    <w:p w:rsidR="00EB54EE" w:rsidRDefault="00EB54EE" w:rsidP="00EB54EE">
      <w:r>
        <w:t>Site view</w:t>
      </w:r>
    </w:p>
    <w:p w:rsidR="00EB54EE" w:rsidRDefault="00EB54EE" w:rsidP="00EB54EE">
      <w:r>
        <w:t>VH the elevations</w:t>
      </w:r>
    </w:p>
    <w:p w:rsidR="00EB54EE" w:rsidRDefault="00EB54EE" w:rsidP="00EB54EE"/>
    <w:p w:rsidR="00EB54EE" w:rsidRDefault="00C95EBF" w:rsidP="00EB54EE">
      <w:r w:rsidRPr="00086967">
        <w:rPr>
          <w:noProof/>
        </w:rPr>
        <w:lastRenderedPageBreak/>
        <w:drawing>
          <wp:inline distT="0" distB="0" distL="0" distR="0">
            <wp:extent cx="5943600" cy="4200525"/>
            <wp:effectExtent l="0" t="0" r="0" b="0"/>
            <wp:docPr id="4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rsidR="00EB54EE" w:rsidRDefault="00EB54EE" w:rsidP="00EB54EE">
      <w:r>
        <w:t>Save as BLD4Coordinates.rvt</w:t>
      </w:r>
    </w:p>
    <w:p w:rsidR="00EB54EE" w:rsidRDefault="00EB54EE" w:rsidP="00EB54EE"/>
    <w:p w:rsidR="00EB54EE" w:rsidRDefault="00EB54EE" w:rsidP="00EB54EE">
      <w:r>
        <w:t>Close it</w:t>
      </w:r>
    </w:p>
    <w:p w:rsidR="00EB54EE" w:rsidRDefault="00EB54EE" w:rsidP="00EB54EE">
      <w:r>
        <w:t>So we have 2 files:</w:t>
      </w:r>
    </w:p>
    <w:p w:rsidR="00EB54EE" w:rsidRPr="00ED4718" w:rsidRDefault="00EB54EE" w:rsidP="00EB54EE">
      <w:r w:rsidRPr="00ED4718">
        <w:rPr>
          <w:b/>
        </w:rPr>
        <w:t>FLSITE.rvt</w:t>
      </w:r>
      <w:r>
        <w:rPr>
          <w:b/>
        </w:rPr>
        <w:tab/>
      </w:r>
      <w:r>
        <w:t>the site plan</w:t>
      </w:r>
    </w:p>
    <w:p w:rsidR="00EB54EE" w:rsidRDefault="00EB54EE" w:rsidP="00EB54EE">
      <w:r w:rsidRPr="00ED4718">
        <w:rPr>
          <w:b/>
        </w:rPr>
        <w:t>BLD4Coordinates.rvt</w:t>
      </w:r>
      <w:r>
        <w:rPr>
          <w:b/>
        </w:rPr>
        <w:tab/>
      </w:r>
      <w:r>
        <w:t>the building</w:t>
      </w:r>
    </w:p>
    <w:p w:rsidR="00EB54EE" w:rsidRDefault="00EB54EE" w:rsidP="00EB54EE">
      <w:r>
        <w:t>We have set the survey point at the corner of the property lines in the Site plan…our “known point”</w:t>
      </w:r>
    </w:p>
    <w:p w:rsidR="00EB54EE" w:rsidRDefault="00EB54EE" w:rsidP="00EB54EE">
      <w:r>
        <w:t>We have our project base point in the front of the building.</w:t>
      </w:r>
    </w:p>
    <w:p w:rsidR="00EB54EE" w:rsidRDefault="00EB54EE" w:rsidP="00EB54EE">
      <w:pPr>
        <w:rPr>
          <w:b/>
        </w:rPr>
      </w:pPr>
      <w:r>
        <w:t xml:space="preserve">Open </w:t>
      </w:r>
      <w:r w:rsidRPr="00ED4718">
        <w:rPr>
          <w:b/>
        </w:rPr>
        <w:t>FLSITE.rvt</w:t>
      </w:r>
      <w:r>
        <w:rPr>
          <w:b/>
        </w:rPr>
        <w:tab/>
      </w:r>
      <w:r>
        <w:rPr>
          <w:b/>
        </w:rPr>
        <w:tab/>
        <w:t>(make sure the building file is not open)</w:t>
      </w:r>
    </w:p>
    <w:p w:rsidR="00EB54EE" w:rsidRDefault="00EB54EE" w:rsidP="00EB54EE">
      <w:r>
        <w:t>Insert</w:t>
      </w:r>
    </w:p>
    <w:p w:rsidR="00EB54EE" w:rsidRDefault="00EB54EE" w:rsidP="00EB54EE">
      <w:r>
        <w:t>Link Revit</w:t>
      </w:r>
    </w:p>
    <w:p w:rsidR="00EB54EE" w:rsidRDefault="00EB54EE" w:rsidP="00EB54EE">
      <w:pPr>
        <w:rPr>
          <w:b/>
        </w:rPr>
      </w:pPr>
      <w:r w:rsidRPr="00ED4718">
        <w:rPr>
          <w:b/>
        </w:rPr>
        <w:t>BLD4Coordinates.rvt</w:t>
      </w:r>
    </w:p>
    <w:p w:rsidR="00EB54EE" w:rsidRDefault="00EB54EE" w:rsidP="00EB54EE">
      <w:r>
        <w:t xml:space="preserve">Positioning: </w:t>
      </w:r>
      <w:r w:rsidRPr="004B693F">
        <w:t xml:space="preserve">Auto </w:t>
      </w:r>
      <w:r>
        <w:t>center to center (We will move the building, anyway)</w:t>
      </w:r>
    </w:p>
    <w:p w:rsidR="00EB54EE" w:rsidRDefault="00EB54EE" w:rsidP="00EB54EE">
      <w:r>
        <w:t>Open</w:t>
      </w:r>
    </w:p>
    <w:p w:rsidR="00EB54EE" w:rsidRDefault="00EB54EE" w:rsidP="00EB54EE">
      <w:r>
        <w:t>Position the building model so it looks like this in the Site Plan view:</w:t>
      </w:r>
    </w:p>
    <w:p w:rsidR="00EB54EE" w:rsidRDefault="00C95EBF" w:rsidP="00EB54EE">
      <w:r w:rsidRPr="00086967">
        <w:rPr>
          <w:noProof/>
        </w:rPr>
        <w:lastRenderedPageBreak/>
        <w:drawing>
          <wp:inline distT="0" distB="0" distL="0" distR="0">
            <wp:extent cx="5486400" cy="4743450"/>
            <wp:effectExtent l="0" t="0" r="0" b="0"/>
            <wp:docPr id="4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86400" cy="4743450"/>
                    </a:xfrm>
                    <a:prstGeom prst="rect">
                      <a:avLst/>
                    </a:prstGeom>
                    <a:noFill/>
                    <a:ln>
                      <a:noFill/>
                    </a:ln>
                  </pic:spPr>
                </pic:pic>
              </a:graphicData>
            </a:graphic>
          </wp:inline>
        </w:drawing>
      </w:r>
    </w:p>
    <w:p w:rsidR="00EB54EE" w:rsidRDefault="00EB54EE" w:rsidP="00EB54EE">
      <w:r>
        <w:t>Move the site plan levels up 5’</w:t>
      </w:r>
    </w:p>
    <w:p w:rsidR="00EB54EE" w:rsidRDefault="00EB54EE" w:rsidP="00EB54EE">
      <w:r>
        <w:t>Align the building Level 1 with the Site Level 1. Lock it.</w:t>
      </w:r>
    </w:p>
    <w:p w:rsidR="00EB54EE" w:rsidRDefault="00C95EBF" w:rsidP="00EB54EE">
      <w:r w:rsidRPr="00086967">
        <w:rPr>
          <w:noProof/>
        </w:rPr>
        <w:drawing>
          <wp:inline distT="0" distB="0" distL="0" distR="0">
            <wp:extent cx="5943600" cy="2057400"/>
            <wp:effectExtent l="0" t="0" r="0" b="0"/>
            <wp:docPr id="4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p>
    <w:p w:rsidR="00EB54EE" w:rsidRPr="004B693F" w:rsidRDefault="00C95EBF" w:rsidP="00EB54EE">
      <w:r w:rsidRPr="00086967">
        <w:rPr>
          <w:noProof/>
        </w:rPr>
        <w:lastRenderedPageBreak/>
        <w:drawing>
          <wp:inline distT="0" distB="0" distL="0" distR="0">
            <wp:extent cx="5943600" cy="2028825"/>
            <wp:effectExtent l="0" t="0" r="0" b="0"/>
            <wp:docPr id="4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rsidR="00EB54EE" w:rsidRPr="00CE2D9F" w:rsidRDefault="00EB54EE" w:rsidP="00EB54EE"/>
    <w:p w:rsidR="00EB54EE" w:rsidRDefault="00EB54EE" w:rsidP="00EB54EE">
      <w:r>
        <w:t>Now the good stuff….</w:t>
      </w:r>
    </w:p>
    <w:p w:rsidR="00EB54EE" w:rsidRDefault="00EB54EE" w:rsidP="00EB54EE">
      <w:r>
        <w:t>Manage</w:t>
      </w:r>
    </w:p>
    <w:p w:rsidR="00EB54EE" w:rsidRDefault="00EB54EE" w:rsidP="00EB54EE">
      <w:r>
        <w:t>Coordinates</w:t>
      </w:r>
    </w:p>
    <w:p w:rsidR="00EB54EE" w:rsidRDefault="00EB54EE" w:rsidP="00EB54EE">
      <w:r>
        <w:t>Publish Coordinates</w:t>
      </w:r>
    </w:p>
    <w:p w:rsidR="00EB54EE" w:rsidRDefault="00EB54EE" w:rsidP="00EB54EE">
      <w:r>
        <w:t>Pick the link (the building). We are sending the location of the known point …the Survey point…to the building file!</w:t>
      </w:r>
    </w:p>
    <w:p w:rsidR="00EB54EE" w:rsidRDefault="00EB54EE" w:rsidP="00EB54EE">
      <w:r>
        <w:t xml:space="preserve">You can keep the </w:t>
      </w:r>
      <w:r w:rsidRPr="00333E91">
        <w:rPr>
          <w:b/>
        </w:rPr>
        <w:t>Internal (current)</w:t>
      </w:r>
      <w:r>
        <w:t xml:space="preserve"> name</w:t>
      </w:r>
    </w:p>
    <w:p w:rsidR="00EB54EE" w:rsidRDefault="00EB54EE" w:rsidP="00EB54EE">
      <w:r>
        <w:t>OK</w:t>
      </w:r>
    </w:p>
    <w:p w:rsidR="00EB54EE" w:rsidRDefault="00EB54EE" w:rsidP="00EB54EE">
      <w:r>
        <w:t>Save the file</w:t>
      </w:r>
    </w:p>
    <w:p w:rsidR="00EB54EE" w:rsidRDefault="00EB54EE" w:rsidP="00EB54EE">
      <w:r>
        <w:t>Close it</w:t>
      </w:r>
    </w:p>
    <w:p w:rsidR="00EB54EE" w:rsidRDefault="00EB54EE" w:rsidP="00EB54EE">
      <w:pPr>
        <w:rPr>
          <w:b/>
        </w:rPr>
      </w:pPr>
      <w:r>
        <w:t>Open the building file</w:t>
      </w:r>
      <w:r w:rsidRPr="00333E91">
        <w:rPr>
          <w:b/>
        </w:rPr>
        <w:t xml:space="preserve"> </w:t>
      </w:r>
      <w:r w:rsidRPr="00ED4718">
        <w:rPr>
          <w:b/>
        </w:rPr>
        <w:t>BLD4Coordinates.rvt</w:t>
      </w:r>
    </w:p>
    <w:p w:rsidR="00EB54EE" w:rsidRDefault="00EB54EE" w:rsidP="00EB54EE">
      <w:r>
        <w:t>Site View</w:t>
      </w:r>
    </w:p>
    <w:p w:rsidR="00EB54EE" w:rsidRDefault="00EB54EE" w:rsidP="00EB54EE">
      <w:r>
        <w:t>See the Survey point? See the base point?</w:t>
      </w:r>
    </w:p>
    <w:p w:rsidR="00EB54EE" w:rsidRDefault="00C95EBF" w:rsidP="00EB54EE">
      <w:r w:rsidRPr="00086967">
        <w:rPr>
          <w:noProof/>
        </w:rPr>
        <w:lastRenderedPageBreak/>
        <w:drawing>
          <wp:inline distT="0" distB="0" distL="0" distR="0">
            <wp:extent cx="5295900" cy="3752850"/>
            <wp:effectExtent l="0" t="0" r="0" b="0"/>
            <wp:docPr id="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295900" cy="3752850"/>
                    </a:xfrm>
                    <a:prstGeom prst="rect">
                      <a:avLst/>
                    </a:prstGeom>
                    <a:noFill/>
                    <a:ln>
                      <a:noFill/>
                    </a:ln>
                  </pic:spPr>
                </pic:pic>
              </a:graphicData>
            </a:graphic>
          </wp:inline>
        </w:drawing>
      </w:r>
    </w:p>
    <w:p w:rsidR="00EB54EE" w:rsidRDefault="00EB54EE" w:rsidP="00EB54EE">
      <w:r>
        <w:t>Let’s test it…</w:t>
      </w:r>
    </w:p>
    <w:p w:rsidR="00EB54EE" w:rsidRDefault="00EB54EE" w:rsidP="00EB54EE">
      <w:r>
        <w:t>Insert</w:t>
      </w:r>
    </w:p>
    <w:p w:rsidR="00EB54EE" w:rsidRDefault="00EB54EE" w:rsidP="00EB54EE">
      <w:r>
        <w:t>Link Revit</w:t>
      </w:r>
    </w:p>
    <w:p w:rsidR="00EB54EE" w:rsidRDefault="00EB54EE" w:rsidP="00EB54EE">
      <w:pPr>
        <w:rPr>
          <w:b/>
        </w:rPr>
      </w:pPr>
      <w:r w:rsidRPr="00ED4718">
        <w:rPr>
          <w:b/>
        </w:rPr>
        <w:t>FLSITE.rvt</w:t>
      </w:r>
    </w:p>
    <w:p w:rsidR="00EB54EE" w:rsidRDefault="00EB54EE" w:rsidP="00EB54EE">
      <w:pPr>
        <w:rPr>
          <w:b/>
        </w:rPr>
      </w:pPr>
      <w:r w:rsidRPr="00AC4062">
        <w:t>Positioning:</w:t>
      </w:r>
      <w:r>
        <w:rPr>
          <w:b/>
        </w:rPr>
        <w:t xml:space="preserve"> By Shared Coordinates</w:t>
      </w:r>
    </w:p>
    <w:p w:rsidR="00EB54EE" w:rsidRDefault="00EB54EE" w:rsidP="00EB54EE">
      <w:r>
        <w:t>Open</w:t>
      </w:r>
    </w:p>
    <w:p w:rsidR="00EB54EE" w:rsidRDefault="00C95EBF" w:rsidP="00EB54EE">
      <w:r w:rsidRPr="00086967">
        <w:rPr>
          <w:noProof/>
        </w:rPr>
        <w:lastRenderedPageBreak/>
        <w:drawing>
          <wp:inline distT="0" distB="0" distL="0" distR="0">
            <wp:extent cx="5610225" cy="3771900"/>
            <wp:effectExtent l="0" t="0" r="0" b="0"/>
            <wp:docPr id="4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10225" cy="3771900"/>
                    </a:xfrm>
                    <a:prstGeom prst="rect">
                      <a:avLst/>
                    </a:prstGeom>
                    <a:noFill/>
                    <a:ln>
                      <a:noFill/>
                    </a:ln>
                  </pic:spPr>
                </pic:pic>
              </a:graphicData>
            </a:graphic>
          </wp:inline>
        </w:drawing>
      </w:r>
      <w:r w:rsidR="00EB54EE">
        <w:t>Change the orientation to True North</w:t>
      </w:r>
    </w:p>
    <w:p w:rsidR="00EB54EE" w:rsidRDefault="00C95EBF" w:rsidP="00EB54EE">
      <w:r>
        <w:rPr>
          <w:noProof/>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3688080" cy="3601085"/>
            <wp:effectExtent l="0" t="0" r="0" b="0"/>
            <wp:wrapSquare wrapText="bothSides"/>
            <wp:docPr id="5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688080" cy="360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54EE">
        <w:br w:type="textWrapping" w:clear="all"/>
      </w:r>
    </w:p>
    <w:p w:rsidR="00E37184" w:rsidRDefault="00E37184" w:rsidP="00E37184"/>
    <w:p w:rsidR="00E37184" w:rsidRDefault="00E37184" w:rsidP="00CF1D31"/>
    <w:p w:rsidR="00A84BF3" w:rsidRPr="00E2160D" w:rsidRDefault="00A84BF3" w:rsidP="00EB54EE">
      <w:pPr>
        <w:pStyle w:val="Heading1"/>
      </w:pPr>
    </w:p>
    <w:p w:rsidR="00A33175" w:rsidRPr="004776D4" w:rsidRDefault="004776D4" w:rsidP="004776D4">
      <w:pPr>
        <w:pStyle w:val="Heading1"/>
        <w:jc w:val="center"/>
        <w:rPr>
          <w:b/>
          <w:sz w:val="28"/>
          <w:szCs w:val="28"/>
          <w:u w:val="none"/>
        </w:rPr>
      </w:pPr>
      <w:bookmarkStart w:id="156" w:name="_Toc486245947"/>
      <w:r w:rsidRPr="004776D4">
        <w:rPr>
          <w:b/>
          <w:sz w:val="28"/>
          <w:szCs w:val="28"/>
          <w:u w:val="none"/>
        </w:rPr>
        <w:t>Note Blocks</w:t>
      </w:r>
      <w:bookmarkEnd w:id="156"/>
    </w:p>
    <w:p w:rsidR="004776D4" w:rsidRDefault="004776D4" w:rsidP="00CF1D31"/>
    <w:p w:rsidR="004776D4" w:rsidRDefault="004776D4" w:rsidP="00CF1D31">
      <w:r>
        <w:t>Note Blocks (also called an Annotation Schedule) are a list of construction notes.</w:t>
      </w:r>
    </w:p>
    <w:p w:rsidR="004776D4" w:rsidRDefault="004776D4" w:rsidP="00CF1D31"/>
    <w:p w:rsidR="004776D4" w:rsidRDefault="004776D4" w:rsidP="00CF1D31">
      <w:r>
        <w:t>You can create a note block and place it on a sheet.</w:t>
      </w:r>
    </w:p>
    <w:p w:rsidR="004776D4" w:rsidRDefault="004776D4" w:rsidP="00CF1D31"/>
    <w:p w:rsidR="004776D4" w:rsidRDefault="004776D4" w:rsidP="00CF1D31">
      <w:r>
        <w:t>The “trick” is to load a generic annotation family into your project, then assign parameters to the family.</w:t>
      </w:r>
    </w:p>
    <w:p w:rsidR="004776D4" w:rsidRDefault="004776D4" w:rsidP="00CF1D31"/>
    <w:p w:rsidR="004776D4" w:rsidRDefault="004776D4" w:rsidP="00CF1D31">
      <w:r>
        <w:t>We will add a parameter called “Key #” (that will be our tag #) and a parameter called “Construction Notes” (that will list ummmm construction notes)</w:t>
      </w:r>
    </w:p>
    <w:p w:rsidR="004776D4" w:rsidRDefault="004776D4" w:rsidP="00CF1D31"/>
    <w:p w:rsidR="004776D4" w:rsidRDefault="004776D4" w:rsidP="00CF1D31">
      <w:r>
        <w:t xml:space="preserve">File </w:t>
      </w:r>
    </w:p>
    <w:p w:rsidR="004776D4" w:rsidRDefault="004776D4" w:rsidP="00CF1D31">
      <w:r>
        <w:t>New</w:t>
      </w:r>
    </w:p>
    <w:p w:rsidR="004776D4" w:rsidRDefault="004776D4" w:rsidP="00CF1D31">
      <w:r>
        <w:t>Annotation Symbol</w:t>
      </w:r>
    </w:p>
    <w:p w:rsidR="004776D4" w:rsidRDefault="004776D4" w:rsidP="00CF1D31">
      <w:r>
        <w:t>Generic Annotation</w:t>
      </w:r>
    </w:p>
    <w:p w:rsidR="004776D4" w:rsidRDefault="004776D4" w:rsidP="00CF1D31">
      <w:r>
        <w:t>Open</w:t>
      </w:r>
    </w:p>
    <w:p w:rsidR="004776D4" w:rsidRDefault="004A412E" w:rsidP="00CF1D31">
      <w:r>
        <w:t xml:space="preserve">Family </w:t>
      </w:r>
      <w:r w:rsidR="004776D4">
        <w:t>Types</w:t>
      </w:r>
      <w:r>
        <w:t xml:space="preserve"> </w:t>
      </w:r>
    </w:p>
    <w:p w:rsidR="0003643B" w:rsidRDefault="00C95EBF" w:rsidP="00CF1D31">
      <w:r>
        <w:rPr>
          <w:noProof/>
        </w:rPr>
        <w:drawing>
          <wp:inline distT="0" distB="0" distL="0" distR="0">
            <wp:extent cx="1800225" cy="1724025"/>
            <wp:effectExtent l="0" t="0" r="0" b="0"/>
            <wp:docPr id="435" name="Picture 435" descr="family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family types"/>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800225" cy="1724025"/>
                    </a:xfrm>
                    <a:prstGeom prst="rect">
                      <a:avLst/>
                    </a:prstGeom>
                    <a:noFill/>
                    <a:ln>
                      <a:noFill/>
                    </a:ln>
                  </pic:spPr>
                </pic:pic>
              </a:graphicData>
            </a:graphic>
          </wp:inline>
        </w:drawing>
      </w:r>
    </w:p>
    <w:p w:rsidR="004776D4" w:rsidRDefault="004776D4" w:rsidP="00CF1D31">
      <w:r>
        <w:t>Parameters</w:t>
      </w:r>
    </w:p>
    <w:p w:rsidR="004776D4" w:rsidRDefault="004776D4" w:rsidP="00CF1D31">
      <w:r>
        <w:t>Add</w:t>
      </w:r>
    </w:p>
    <w:p w:rsidR="004776D4" w:rsidRDefault="0003643B" w:rsidP="00CF1D31">
      <w:r>
        <w:br w:type="page"/>
      </w:r>
      <w:r w:rsidR="004776D4">
        <w:lastRenderedPageBreak/>
        <w:t xml:space="preserve">Check </w:t>
      </w:r>
      <w:r w:rsidR="004776D4" w:rsidRPr="004776D4">
        <w:rPr>
          <w:b/>
          <w:u w:val="single"/>
        </w:rPr>
        <w:t>INSTANCE</w:t>
      </w:r>
      <w:r w:rsidR="004776D4">
        <w:t xml:space="preserve"> (explain)</w:t>
      </w:r>
    </w:p>
    <w:p w:rsidR="004776D4" w:rsidRDefault="004776D4" w:rsidP="00CF1D31">
      <w:r>
        <w:t>Name: Key #</w:t>
      </w:r>
    </w:p>
    <w:p w:rsidR="004A412E" w:rsidRDefault="004A412E" w:rsidP="00CF1D31">
      <w:r>
        <w:t>Type of Parameter: Text</w:t>
      </w:r>
    </w:p>
    <w:p w:rsidR="004776D4" w:rsidRDefault="004776D4" w:rsidP="00CF1D31">
      <w:r>
        <w:t>OK</w:t>
      </w:r>
    </w:p>
    <w:p w:rsidR="0003643B" w:rsidRDefault="00C95EBF" w:rsidP="00CF1D31">
      <w:r>
        <w:rPr>
          <w:noProof/>
        </w:rPr>
        <w:drawing>
          <wp:inline distT="0" distB="0" distL="0" distR="0">
            <wp:extent cx="2400300" cy="2457450"/>
            <wp:effectExtent l="0" t="0" r="0" b="0"/>
            <wp:docPr id="436" name="Picture 436" descr="ke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key 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400300" cy="2457450"/>
                    </a:xfrm>
                    <a:prstGeom prst="rect">
                      <a:avLst/>
                    </a:prstGeom>
                    <a:noFill/>
                    <a:ln>
                      <a:noFill/>
                    </a:ln>
                  </pic:spPr>
                </pic:pic>
              </a:graphicData>
            </a:graphic>
          </wp:inline>
        </w:drawing>
      </w:r>
    </w:p>
    <w:p w:rsidR="004776D4" w:rsidRDefault="004776D4" w:rsidP="004776D4">
      <w:r>
        <w:t>Add</w:t>
      </w:r>
    </w:p>
    <w:p w:rsidR="004776D4" w:rsidRDefault="004776D4" w:rsidP="004776D4">
      <w:r>
        <w:t xml:space="preserve">Check </w:t>
      </w:r>
      <w:r w:rsidRPr="004776D4">
        <w:rPr>
          <w:b/>
          <w:u w:val="single"/>
        </w:rPr>
        <w:t>INSTANCE</w:t>
      </w:r>
      <w:r>
        <w:t xml:space="preserve"> (explain)</w:t>
      </w:r>
    </w:p>
    <w:p w:rsidR="004776D4" w:rsidRDefault="004776D4" w:rsidP="004776D4">
      <w:r>
        <w:t>Name: Construction Notes</w:t>
      </w:r>
    </w:p>
    <w:p w:rsidR="004A412E" w:rsidRDefault="004A412E" w:rsidP="004A412E">
      <w:r>
        <w:t>Type of Parameter: Text</w:t>
      </w:r>
    </w:p>
    <w:p w:rsidR="0003643B" w:rsidRDefault="00C95EBF" w:rsidP="004776D4">
      <w:r>
        <w:rPr>
          <w:noProof/>
        </w:rPr>
        <w:drawing>
          <wp:inline distT="0" distB="0" distL="0" distR="0">
            <wp:extent cx="2362200" cy="2362200"/>
            <wp:effectExtent l="0" t="0" r="0" b="0"/>
            <wp:docPr id="437" name="Picture 437" descr="ke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key 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inline>
        </w:drawing>
      </w:r>
    </w:p>
    <w:p w:rsidR="004776D4" w:rsidRDefault="004776D4" w:rsidP="004776D4">
      <w:r>
        <w:t>OK…OK</w:t>
      </w:r>
    </w:p>
    <w:p w:rsidR="004776D4" w:rsidRDefault="004776D4" w:rsidP="004776D4"/>
    <w:p w:rsidR="004776D4" w:rsidRDefault="004776D4" w:rsidP="004776D4">
      <w:r>
        <w:t>Delete the red text</w:t>
      </w:r>
    </w:p>
    <w:p w:rsidR="0003643B" w:rsidRDefault="0003643B" w:rsidP="004776D4">
      <w:r>
        <w:t>Create</w:t>
      </w:r>
    </w:p>
    <w:p w:rsidR="004776D4" w:rsidRDefault="004776D4" w:rsidP="004776D4">
      <w:r>
        <w:t>Label</w:t>
      </w:r>
    </w:p>
    <w:p w:rsidR="0003643B" w:rsidRDefault="00C95EBF" w:rsidP="004776D4">
      <w:r>
        <w:rPr>
          <w:noProof/>
        </w:rPr>
        <w:lastRenderedPageBreak/>
        <w:drawing>
          <wp:inline distT="0" distB="0" distL="0" distR="0">
            <wp:extent cx="3743325" cy="1019175"/>
            <wp:effectExtent l="0" t="0" r="0" b="0"/>
            <wp:docPr id="438" name="Picture 438" descr="create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reate label"/>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3743325" cy="1019175"/>
                    </a:xfrm>
                    <a:prstGeom prst="rect">
                      <a:avLst/>
                    </a:prstGeom>
                    <a:noFill/>
                    <a:ln>
                      <a:noFill/>
                    </a:ln>
                  </pic:spPr>
                </pic:pic>
              </a:graphicData>
            </a:graphic>
          </wp:inline>
        </w:drawing>
      </w:r>
    </w:p>
    <w:p w:rsidR="004776D4" w:rsidRDefault="004776D4" w:rsidP="004776D4">
      <w:r>
        <w:t>Place at intersection of planes</w:t>
      </w:r>
    </w:p>
    <w:p w:rsidR="004776D4" w:rsidRDefault="004776D4" w:rsidP="004776D4">
      <w:r>
        <w:t>Key # &gt;</w:t>
      </w:r>
    </w:p>
    <w:p w:rsidR="004776D4" w:rsidRDefault="004776D4" w:rsidP="004776D4">
      <w:r>
        <w:t>Sample Value: A</w:t>
      </w:r>
    </w:p>
    <w:p w:rsidR="004A412E" w:rsidRDefault="004A412E" w:rsidP="004776D4">
      <w:r>
        <w:t>OK</w:t>
      </w:r>
    </w:p>
    <w:p w:rsidR="004776D4" w:rsidRDefault="004776D4" w:rsidP="004776D4">
      <w:r>
        <w:t>Create a hexagon around the A</w:t>
      </w:r>
    </w:p>
    <w:p w:rsidR="0003643B" w:rsidRDefault="00C95EBF" w:rsidP="004776D4">
      <w:r>
        <w:rPr>
          <w:noProof/>
        </w:rPr>
        <w:drawing>
          <wp:inline distT="0" distB="0" distL="0" distR="0">
            <wp:extent cx="1819275" cy="1809750"/>
            <wp:effectExtent l="0" t="0" r="0" b="0"/>
            <wp:docPr id="439" name="Picture 439" descr="key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key ta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819275" cy="1809750"/>
                    </a:xfrm>
                    <a:prstGeom prst="rect">
                      <a:avLst/>
                    </a:prstGeom>
                    <a:noFill/>
                    <a:ln>
                      <a:noFill/>
                    </a:ln>
                  </pic:spPr>
                </pic:pic>
              </a:graphicData>
            </a:graphic>
          </wp:inline>
        </w:drawing>
      </w:r>
    </w:p>
    <w:p w:rsidR="004776D4" w:rsidRDefault="004776D4" w:rsidP="004776D4">
      <w:r>
        <w:t xml:space="preserve">Save as: </w:t>
      </w:r>
      <w:r w:rsidR="0003643B">
        <w:t xml:space="preserve">SHS </w:t>
      </w:r>
      <w:r>
        <w:t>Key # tag</w:t>
      </w:r>
    </w:p>
    <w:p w:rsidR="004776D4" w:rsidRDefault="004776D4" w:rsidP="004776D4">
      <w:r>
        <w:t>Load into project</w:t>
      </w:r>
    </w:p>
    <w:p w:rsidR="004776D4" w:rsidRDefault="004776D4" w:rsidP="004776D4"/>
    <w:p w:rsidR="004776D4" w:rsidRDefault="004776D4" w:rsidP="004776D4">
      <w:r>
        <w:t>South Elevation</w:t>
      </w:r>
    </w:p>
    <w:p w:rsidR="004776D4" w:rsidRDefault="00465B20" w:rsidP="004776D4">
      <w:r>
        <w:t>Annotate</w:t>
      </w:r>
    </w:p>
    <w:p w:rsidR="004776D4" w:rsidRDefault="004776D4" w:rsidP="004776D4">
      <w:r>
        <w:t>Symbol</w:t>
      </w:r>
    </w:p>
    <w:p w:rsidR="004776D4" w:rsidRDefault="0003643B" w:rsidP="004776D4">
      <w:r>
        <w:t xml:space="preserve">SHS </w:t>
      </w:r>
      <w:r w:rsidR="004776D4">
        <w:t>Key # tag</w:t>
      </w:r>
    </w:p>
    <w:p w:rsidR="004776D4" w:rsidRDefault="004776D4" w:rsidP="004776D4">
      <w:r>
        <w:t># of leaders: 1</w:t>
      </w:r>
    </w:p>
    <w:p w:rsidR="004776D4" w:rsidRDefault="004776D4" w:rsidP="004776D4">
      <w:r>
        <w:t>Place the tag</w:t>
      </w:r>
    </w:p>
    <w:p w:rsidR="004776D4" w:rsidRDefault="004776D4" w:rsidP="004776D4">
      <w:r>
        <w:t>Stretch the horizontal line to the window</w:t>
      </w:r>
    </w:p>
    <w:p w:rsidR="004776D4" w:rsidRDefault="004776D4" w:rsidP="004776D4">
      <w:r>
        <w:t>LC on tag</w:t>
      </w:r>
    </w:p>
    <w:p w:rsidR="004776D4" w:rsidRDefault="00941FFF" w:rsidP="004776D4">
      <w:r>
        <w:t>Properties</w:t>
      </w:r>
    </w:p>
    <w:p w:rsidR="004776D4" w:rsidRDefault="00E43801" w:rsidP="004776D4">
      <w:r>
        <w:t>Note we are in INSTANCE parameter (explain)</w:t>
      </w:r>
    </w:p>
    <w:p w:rsidR="00E43801" w:rsidRDefault="00E43801" w:rsidP="004776D4">
      <w:r>
        <w:t>Key #: A</w:t>
      </w:r>
    </w:p>
    <w:p w:rsidR="00E43801" w:rsidRDefault="00E43801" w:rsidP="004776D4">
      <w:r>
        <w:t>Construction Notes: Bullet Proof Glass</w:t>
      </w:r>
    </w:p>
    <w:p w:rsidR="00E43801" w:rsidRDefault="004A412E" w:rsidP="004776D4">
      <w:r>
        <w:t>Apply</w:t>
      </w:r>
    </w:p>
    <w:p w:rsidR="0003643B" w:rsidRDefault="00C95EBF" w:rsidP="004776D4">
      <w:r>
        <w:rPr>
          <w:noProof/>
        </w:rPr>
        <w:lastRenderedPageBreak/>
        <w:drawing>
          <wp:inline distT="0" distB="0" distL="0" distR="0">
            <wp:extent cx="4800600" cy="2295525"/>
            <wp:effectExtent l="0" t="0" r="0" b="0"/>
            <wp:docPr id="440" name="Picture 440" descr="key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key a"/>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800600" cy="2295525"/>
                    </a:xfrm>
                    <a:prstGeom prst="rect">
                      <a:avLst/>
                    </a:prstGeom>
                    <a:noFill/>
                    <a:ln>
                      <a:noFill/>
                    </a:ln>
                  </pic:spPr>
                </pic:pic>
              </a:graphicData>
            </a:graphic>
          </wp:inline>
        </w:drawing>
      </w:r>
    </w:p>
    <w:p w:rsidR="00E43801" w:rsidRDefault="00E43801" w:rsidP="004776D4">
      <w:r>
        <w:t>Notice A is in the tag…but there’s more….</w:t>
      </w:r>
    </w:p>
    <w:p w:rsidR="00E43801" w:rsidRDefault="00E43801" w:rsidP="004776D4"/>
    <w:p w:rsidR="00E43801" w:rsidRDefault="00E43801" w:rsidP="004776D4">
      <w:r>
        <w:t>View</w:t>
      </w:r>
    </w:p>
    <w:p w:rsidR="00E43801" w:rsidRDefault="00465B20" w:rsidP="004776D4">
      <w:r>
        <w:t>Schedules</w:t>
      </w:r>
    </w:p>
    <w:p w:rsidR="00E43801" w:rsidRDefault="00E43801" w:rsidP="004776D4">
      <w:r>
        <w:t>Note Block</w:t>
      </w:r>
    </w:p>
    <w:p w:rsidR="00E43801" w:rsidRDefault="00E43801" w:rsidP="004776D4">
      <w:r>
        <w:t>Select:</w:t>
      </w:r>
      <w:r w:rsidR="0003643B">
        <w:t xml:space="preserve"> SHS</w:t>
      </w:r>
      <w:r>
        <w:t xml:space="preserve"> Key # tag</w:t>
      </w:r>
    </w:p>
    <w:p w:rsidR="00E43801" w:rsidRDefault="00E43801" w:rsidP="004776D4">
      <w:r>
        <w:t>OK</w:t>
      </w:r>
    </w:p>
    <w:p w:rsidR="00E43801" w:rsidRDefault="00E43801" w:rsidP="004776D4">
      <w:r>
        <w:t>Key #.... Add</w:t>
      </w:r>
    </w:p>
    <w:p w:rsidR="00E43801" w:rsidRDefault="00E43801" w:rsidP="004776D4">
      <w:r>
        <w:t>Construction Notes….Add</w:t>
      </w:r>
    </w:p>
    <w:p w:rsidR="00E43801" w:rsidRDefault="00E43801" w:rsidP="004776D4">
      <w:r>
        <w:t>OK</w:t>
      </w:r>
    </w:p>
    <w:p w:rsidR="00E43801" w:rsidRDefault="00E43801" w:rsidP="004776D4">
      <w:r>
        <w:t>See the note block with our key # and Construction Notes?!</w:t>
      </w:r>
    </w:p>
    <w:p w:rsidR="00E43801" w:rsidRDefault="00E43801" w:rsidP="004776D4"/>
    <w:p w:rsidR="00E43801" w:rsidRDefault="00E43801" w:rsidP="004776D4">
      <w:r>
        <w:t>Back to South Elevation</w:t>
      </w:r>
    </w:p>
    <w:p w:rsidR="00E43801" w:rsidRDefault="00E43801" w:rsidP="004776D4">
      <w:r>
        <w:t>Select our key # tag (with the A inside)</w:t>
      </w:r>
    </w:p>
    <w:p w:rsidR="00E43801" w:rsidRDefault="00E43801" w:rsidP="004776D4">
      <w:r>
        <w:t>Copy</w:t>
      </w:r>
    </w:p>
    <w:p w:rsidR="00BB59F0" w:rsidRDefault="00BB59F0" w:rsidP="004776D4">
      <w:r>
        <w:t>Paste</w:t>
      </w:r>
    </w:p>
    <w:p w:rsidR="00E43801" w:rsidRDefault="00E43801" w:rsidP="004776D4">
      <w:r>
        <w:t>Move the copy to the window above</w:t>
      </w:r>
    </w:p>
    <w:p w:rsidR="00E43801" w:rsidRDefault="00E43801" w:rsidP="004776D4">
      <w:r>
        <w:t>LC on the tag</w:t>
      </w:r>
    </w:p>
    <w:p w:rsidR="00E43801" w:rsidRDefault="001C546B" w:rsidP="004776D4">
      <w:r>
        <w:t xml:space="preserve">Element </w:t>
      </w:r>
      <w:r w:rsidR="00941FFF">
        <w:t>Properties</w:t>
      </w:r>
    </w:p>
    <w:p w:rsidR="00E43801" w:rsidRDefault="00E43801" w:rsidP="004776D4">
      <w:r>
        <w:t>Key #: B</w:t>
      </w:r>
    </w:p>
    <w:p w:rsidR="00E43801" w:rsidRDefault="00E43801" w:rsidP="004776D4">
      <w:r>
        <w:t>Construction Notes: One-way glass</w:t>
      </w:r>
    </w:p>
    <w:p w:rsidR="00E43801" w:rsidRDefault="00E43801" w:rsidP="004776D4">
      <w:r>
        <w:t>See Note Block…updated? YES!</w:t>
      </w:r>
    </w:p>
    <w:p w:rsidR="00E43801" w:rsidRDefault="00E43801" w:rsidP="004776D4"/>
    <w:p w:rsidR="00E43801" w:rsidRDefault="00E43801" w:rsidP="004776D4">
      <w:r>
        <w:t>Go to Ext Elev’s Sheet A500.01</w:t>
      </w:r>
    </w:p>
    <w:p w:rsidR="00E43801" w:rsidRDefault="00E43801" w:rsidP="004776D4">
      <w:r>
        <w:t>See the key # tags on the South Elevation?</w:t>
      </w:r>
    </w:p>
    <w:p w:rsidR="00E43801" w:rsidRDefault="00E43801" w:rsidP="004776D4">
      <w:r>
        <w:t>Drag the Note block near it..on the sheet.</w:t>
      </w:r>
    </w:p>
    <w:p w:rsidR="0003643B" w:rsidRDefault="00C95EBF" w:rsidP="004776D4">
      <w:r>
        <w:rPr>
          <w:noProof/>
        </w:rPr>
        <w:lastRenderedPageBreak/>
        <w:drawing>
          <wp:inline distT="0" distB="0" distL="0" distR="0">
            <wp:extent cx="5486400" cy="2886075"/>
            <wp:effectExtent l="0" t="0" r="0" b="0"/>
            <wp:docPr id="441" name="Picture 441" descr="note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noteblock"/>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486400" cy="2886075"/>
                    </a:xfrm>
                    <a:prstGeom prst="rect">
                      <a:avLst/>
                    </a:prstGeom>
                    <a:noFill/>
                    <a:ln>
                      <a:noFill/>
                    </a:ln>
                  </pic:spPr>
                </pic:pic>
              </a:graphicData>
            </a:graphic>
          </wp:inline>
        </w:drawing>
      </w:r>
    </w:p>
    <w:p w:rsidR="00E43801" w:rsidRDefault="00E43801" w:rsidP="004776D4"/>
    <w:p w:rsidR="00E43801" w:rsidRDefault="00E43801" w:rsidP="004776D4">
      <w:r>
        <w:t>Is this a good option to Keynoting??</w:t>
      </w:r>
    </w:p>
    <w:p w:rsidR="002454B7" w:rsidRDefault="002454B7" w:rsidP="004776D4"/>
    <w:p w:rsidR="00426E8A" w:rsidRDefault="00426E8A" w:rsidP="001A6116">
      <w:pPr>
        <w:pStyle w:val="Heading1"/>
      </w:pPr>
    </w:p>
    <w:p w:rsidR="00E43801" w:rsidRDefault="00E43801" w:rsidP="004776D4"/>
    <w:p w:rsidR="004776D4" w:rsidRDefault="004776D4" w:rsidP="004776D4"/>
    <w:p w:rsidR="004776D4" w:rsidRDefault="004776D4" w:rsidP="00CF1D31"/>
    <w:p w:rsidR="000F0BFF" w:rsidRPr="007149ED" w:rsidRDefault="000F0BFF" w:rsidP="000F0BFF">
      <w:pPr>
        <w:pStyle w:val="Heading1"/>
        <w:jc w:val="center"/>
        <w:rPr>
          <w:b/>
          <w:sz w:val="36"/>
          <w:szCs w:val="36"/>
        </w:rPr>
      </w:pPr>
      <w:r w:rsidRPr="000F0BFF">
        <w:rPr>
          <w:b/>
          <w:sz w:val="28"/>
          <w:szCs w:val="28"/>
          <w:u w:val="none"/>
        </w:rPr>
        <w:t xml:space="preserve"> </w:t>
      </w:r>
      <w:bookmarkStart w:id="157" w:name="_Toc486245948"/>
      <w:r w:rsidRPr="000F0BFF">
        <w:rPr>
          <w:b/>
          <w:sz w:val="28"/>
          <w:szCs w:val="28"/>
          <w:u w:val="none"/>
        </w:rPr>
        <w:t>Phasing</w:t>
      </w:r>
      <w:bookmarkEnd w:id="157"/>
      <w:r w:rsidRPr="007149ED">
        <w:rPr>
          <w:b/>
          <w:sz w:val="36"/>
          <w:szCs w:val="36"/>
        </w:rPr>
        <w:t xml:space="preserve"> </w:t>
      </w:r>
    </w:p>
    <w:p w:rsidR="000F0BFF" w:rsidRPr="007149ED" w:rsidRDefault="000F0BFF" w:rsidP="000F0BFF">
      <w:pPr>
        <w:rPr>
          <w:b/>
        </w:rPr>
      </w:pPr>
    </w:p>
    <w:p w:rsidR="000F0BFF" w:rsidRDefault="000F0BFF" w:rsidP="000F0BFF">
      <w:r>
        <w:t>Objective: An introduction to PHASING in Revit. We will use Revit phasing to do a little bathroom remodel. The remodel will be to make the Men’s Restroom bigger, eliminate the Closet next to the Women’s Restroom.</w:t>
      </w:r>
    </w:p>
    <w:p w:rsidR="000F0BFF" w:rsidRDefault="000F0BFF" w:rsidP="000F0BFF">
      <w:r>
        <w:t xml:space="preserve">Open </w:t>
      </w:r>
      <w:r>
        <w:rPr>
          <w:b/>
        </w:rPr>
        <w:t xml:space="preserve">Phasing Demo </w:t>
      </w:r>
      <w:r w:rsidR="000845AA">
        <w:rPr>
          <w:b/>
        </w:rPr>
        <w:t>2018</w:t>
      </w:r>
      <w:r w:rsidRPr="00552D84">
        <w:rPr>
          <w:b/>
        </w:rPr>
        <w:t>.rvt</w:t>
      </w:r>
    </w:p>
    <w:p w:rsidR="000F0BFF" w:rsidRDefault="000F0BFF" w:rsidP="000F0BFF">
      <w:r>
        <w:t>Manage</w:t>
      </w:r>
    </w:p>
    <w:p w:rsidR="000F0BFF" w:rsidRDefault="000F0BFF" w:rsidP="000F0BFF">
      <w:r>
        <w:t>Phases</w:t>
      </w:r>
    </w:p>
    <w:p w:rsidR="000F0BFF" w:rsidRDefault="000F0BFF" w:rsidP="000F0BFF">
      <w:r>
        <w:t>There are 2 out of the box: Existing and New Construction</w:t>
      </w:r>
    </w:p>
    <w:p w:rsidR="000F0BFF" w:rsidRDefault="000F0BFF" w:rsidP="000F0BFF">
      <w:r>
        <w:t>Show Phase Filters (they define how objects will show graphically)</w:t>
      </w:r>
    </w:p>
    <w:p w:rsidR="000F0BFF" w:rsidRDefault="000F0BFF" w:rsidP="000F0BFF">
      <w:r>
        <w:t>Escape out of phasing.</w:t>
      </w:r>
    </w:p>
    <w:p w:rsidR="000F0BFF" w:rsidRDefault="000F0BFF" w:rsidP="000F0BFF">
      <w:r>
        <w:t>Show that all the elements in the model were drawn in “New Construction”</w:t>
      </w:r>
    </w:p>
    <w:p w:rsidR="000F0BFF" w:rsidRDefault="000F0BFF" w:rsidP="000F0BFF">
      <w:r>
        <w:t>The “Existing” phase is in a time BEFORE the building was built….get it???</w:t>
      </w:r>
    </w:p>
    <w:p w:rsidR="000F0BFF" w:rsidRDefault="000F0BFF" w:rsidP="000F0BFF"/>
    <w:p w:rsidR="000F0BFF" w:rsidRPr="009A4CA0" w:rsidRDefault="000F0BFF" w:rsidP="000F0BFF">
      <w:pPr>
        <w:rPr>
          <w:b/>
          <w:u w:val="single"/>
        </w:rPr>
      </w:pPr>
      <w:r w:rsidRPr="009A4CA0">
        <w:rPr>
          <w:b/>
          <w:u w:val="single"/>
        </w:rPr>
        <w:t>Setting up Phases</w:t>
      </w:r>
    </w:p>
    <w:p w:rsidR="000F0BFF" w:rsidRDefault="000F0BFF" w:rsidP="000F0BFF">
      <w:r>
        <w:t xml:space="preserve">Manage </w:t>
      </w:r>
    </w:p>
    <w:p w:rsidR="000F0BFF" w:rsidRDefault="000F0BFF" w:rsidP="000F0BFF">
      <w:r>
        <w:t>Phases</w:t>
      </w:r>
    </w:p>
    <w:p w:rsidR="000F0BFF" w:rsidRDefault="000F0BFF" w:rsidP="000F0BFF">
      <w:r>
        <w:t>Rename “New Construction” to “AS-Built”</w:t>
      </w:r>
    </w:p>
    <w:p w:rsidR="000F0BFF" w:rsidRDefault="000F0BFF" w:rsidP="000F0BFF">
      <w:r>
        <w:t>“Demo” after As-Built</w:t>
      </w:r>
    </w:p>
    <w:p w:rsidR="000F0BFF" w:rsidRDefault="000F0BFF" w:rsidP="000F0BFF">
      <w:r>
        <w:t>“Bath Remodel” after Demo</w:t>
      </w:r>
    </w:p>
    <w:p w:rsidR="000F0BFF" w:rsidRDefault="000F0BFF" w:rsidP="000F0BFF">
      <w:r>
        <w:t>OK</w:t>
      </w:r>
    </w:p>
    <w:p w:rsidR="000F0BFF" w:rsidRDefault="000F0BFF" w:rsidP="000F0BFF"/>
    <w:p w:rsidR="000F0BFF" w:rsidRPr="00BC15C3" w:rsidRDefault="000F0BFF" w:rsidP="000F0BFF">
      <w:pPr>
        <w:rPr>
          <w:b/>
          <w:u w:val="single"/>
        </w:rPr>
      </w:pPr>
      <w:r w:rsidRPr="00BC15C3">
        <w:rPr>
          <w:b/>
          <w:u w:val="single"/>
        </w:rPr>
        <w:lastRenderedPageBreak/>
        <w:t xml:space="preserve">Creating “Phased” Floor Plans </w:t>
      </w:r>
    </w:p>
    <w:p w:rsidR="000F0BFF" w:rsidRDefault="000F0BFF" w:rsidP="000F0BFF">
      <w:r>
        <w:t>RC on Level 1</w:t>
      </w:r>
    </w:p>
    <w:p w:rsidR="000F0BFF" w:rsidRDefault="000F0BFF" w:rsidP="000F0BFF">
      <w:r>
        <w:t>Duplicate w/ Detail</w:t>
      </w:r>
    </w:p>
    <w:p w:rsidR="000F0BFF" w:rsidRDefault="000F0BFF" w:rsidP="000F0BFF">
      <w:pPr>
        <w:rPr>
          <w:b/>
        </w:rPr>
      </w:pPr>
      <w:r>
        <w:t xml:space="preserve">Rename to </w:t>
      </w:r>
      <w:r w:rsidRPr="00BC15C3">
        <w:rPr>
          <w:b/>
        </w:rPr>
        <w:t>Level 1 As-Built</w:t>
      </w:r>
    </w:p>
    <w:p w:rsidR="000F0BFF" w:rsidRDefault="000F0BFF" w:rsidP="000F0BFF">
      <w:pPr>
        <w:rPr>
          <w:b/>
        </w:rPr>
      </w:pPr>
    </w:p>
    <w:p w:rsidR="000F0BFF" w:rsidRDefault="000F0BFF" w:rsidP="000F0BFF">
      <w:r>
        <w:t>RC on Level 1</w:t>
      </w:r>
    </w:p>
    <w:p w:rsidR="000F0BFF" w:rsidRDefault="000F0BFF" w:rsidP="000F0BFF">
      <w:r>
        <w:t>Duplicate w/ Detail</w:t>
      </w:r>
    </w:p>
    <w:p w:rsidR="000F0BFF" w:rsidRDefault="000F0BFF" w:rsidP="000F0BFF">
      <w:pPr>
        <w:rPr>
          <w:b/>
        </w:rPr>
      </w:pPr>
      <w:r>
        <w:t xml:space="preserve">Rename to </w:t>
      </w:r>
      <w:r w:rsidRPr="00BC15C3">
        <w:rPr>
          <w:b/>
        </w:rPr>
        <w:t xml:space="preserve">Level 1 </w:t>
      </w:r>
      <w:r>
        <w:rPr>
          <w:b/>
        </w:rPr>
        <w:t>Demo</w:t>
      </w:r>
    </w:p>
    <w:p w:rsidR="000F0BFF" w:rsidRDefault="000F0BFF" w:rsidP="000F0BFF"/>
    <w:p w:rsidR="000F0BFF" w:rsidRDefault="000F0BFF" w:rsidP="000F0BFF">
      <w:r>
        <w:t>RC on Level 1</w:t>
      </w:r>
    </w:p>
    <w:p w:rsidR="000F0BFF" w:rsidRDefault="000F0BFF" w:rsidP="000F0BFF">
      <w:r>
        <w:t>Duplicate w/ Detail</w:t>
      </w:r>
    </w:p>
    <w:p w:rsidR="000F0BFF" w:rsidRDefault="000F0BFF" w:rsidP="000F0BFF">
      <w:pPr>
        <w:rPr>
          <w:b/>
        </w:rPr>
      </w:pPr>
      <w:r>
        <w:t xml:space="preserve">Rename to </w:t>
      </w:r>
      <w:r w:rsidRPr="00BC15C3">
        <w:rPr>
          <w:b/>
        </w:rPr>
        <w:t xml:space="preserve">Level 1 </w:t>
      </w:r>
      <w:r>
        <w:rPr>
          <w:b/>
        </w:rPr>
        <w:t>Bath Remodel</w:t>
      </w:r>
    </w:p>
    <w:p w:rsidR="000F0BFF" w:rsidRDefault="000F0BFF" w:rsidP="000F0BFF">
      <w:pPr>
        <w:rPr>
          <w:b/>
        </w:rPr>
      </w:pPr>
    </w:p>
    <w:p w:rsidR="000F0BFF" w:rsidRPr="00BC15C3" w:rsidRDefault="000F0BFF" w:rsidP="000F0BFF">
      <w:pPr>
        <w:rPr>
          <w:b/>
          <w:u w:val="single"/>
        </w:rPr>
      </w:pPr>
      <w:r w:rsidRPr="00BC15C3">
        <w:rPr>
          <w:b/>
          <w:u w:val="single"/>
        </w:rPr>
        <w:t>Set up Phasing in the Views</w:t>
      </w:r>
    </w:p>
    <w:p w:rsidR="000F0BFF" w:rsidRDefault="000F0BFF" w:rsidP="000F0BFF">
      <w:r>
        <w:t>Level 1 As-Built</w:t>
      </w:r>
    </w:p>
    <w:p w:rsidR="000F0BFF" w:rsidRDefault="000F0BFF" w:rsidP="000F0BFF">
      <w:r>
        <w:t>Properties</w:t>
      </w:r>
    </w:p>
    <w:p w:rsidR="000F0BFF" w:rsidRDefault="000F0BFF" w:rsidP="000F0BFF">
      <w:r>
        <w:t>Phase: As-Built</w:t>
      </w:r>
    </w:p>
    <w:p w:rsidR="000F0BFF" w:rsidRPr="00BC15C3" w:rsidRDefault="000F0BFF" w:rsidP="000F0BFF">
      <w:r>
        <w:t>Phase Filter: Show All</w:t>
      </w:r>
    </w:p>
    <w:p w:rsidR="000F0BFF" w:rsidRPr="00BC15C3" w:rsidRDefault="000F0BFF" w:rsidP="000F0BFF"/>
    <w:p w:rsidR="000F0BFF" w:rsidRDefault="000F0BFF" w:rsidP="000F0BFF">
      <w:r>
        <w:t>Level 1 Demo</w:t>
      </w:r>
    </w:p>
    <w:p w:rsidR="000F0BFF" w:rsidRDefault="000F0BFF" w:rsidP="000F0BFF">
      <w:r>
        <w:t>Properties</w:t>
      </w:r>
    </w:p>
    <w:p w:rsidR="000F0BFF" w:rsidRDefault="000F0BFF" w:rsidP="000F0BFF">
      <w:r>
        <w:t>Phase: Demo</w:t>
      </w:r>
    </w:p>
    <w:p w:rsidR="000F0BFF" w:rsidRPr="00BC15C3" w:rsidRDefault="000F0BFF" w:rsidP="000F0BFF">
      <w:r>
        <w:t>Phase Filter: Show Previous + Demo</w:t>
      </w:r>
    </w:p>
    <w:p w:rsidR="000F0BFF" w:rsidRDefault="000F0BFF" w:rsidP="000F0BFF"/>
    <w:p w:rsidR="000F0BFF" w:rsidRDefault="000F0BFF" w:rsidP="000F0BFF">
      <w:r>
        <w:t>Level 1 Bath Remodel</w:t>
      </w:r>
    </w:p>
    <w:p w:rsidR="000F0BFF" w:rsidRDefault="000F0BFF" w:rsidP="000F0BFF">
      <w:r>
        <w:t>Properties</w:t>
      </w:r>
    </w:p>
    <w:p w:rsidR="000F0BFF" w:rsidRDefault="000F0BFF" w:rsidP="000F0BFF">
      <w:r>
        <w:t>Phase: Bath Remodel</w:t>
      </w:r>
    </w:p>
    <w:p w:rsidR="000F0BFF" w:rsidRPr="00BC15C3" w:rsidRDefault="000F0BFF" w:rsidP="000F0BFF">
      <w:r>
        <w:t>Phase Filter: Show All</w:t>
      </w:r>
    </w:p>
    <w:p w:rsidR="000F0BFF" w:rsidRDefault="000F0BFF" w:rsidP="000F0BFF"/>
    <w:p w:rsidR="000F0BFF" w:rsidRPr="00350829" w:rsidRDefault="000F0BFF" w:rsidP="000F0BFF">
      <w:pPr>
        <w:rPr>
          <w:b/>
          <w:u w:val="single"/>
        </w:rPr>
      </w:pPr>
      <w:r w:rsidRPr="00350829">
        <w:rPr>
          <w:b/>
          <w:u w:val="single"/>
        </w:rPr>
        <w:t>Demolishing</w:t>
      </w:r>
    </w:p>
    <w:p w:rsidR="000F0BFF" w:rsidRDefault="000F0BFF" w:rsidP="000F0BFF">
      <w:r>
        <w:t>Back to Level 1 Demo</w:t>
      </w:r>
    </w:p>
    <w:p w:rsidR="000F0BFF" w:rsidRDefault="000F0BFF" w:rsidP="000F0BFF">
      <w:r>
        <w:t>M</w:t>
      </w:r>
      <w:r w:rsidR="00250BB4">
        <w:t>odify</w:t>
      </w:r>
      <w:r>
        <w:t>….Demolish</w:t>
      </w:r>
    </w:p>
    <w:p w:rsidR="000F0BFF" w:rsidRDefault="000F0BFF" w:rsidP="000F0BFF">
      <w:r>
        <w:t>Pick items to demolish:</w:t>
      </w:r>
    </w:p>
    <w:p w:rsidR="000F0BFF" w:rsidRDefault="000F0BFF" w:rsidP="000F0BFF">
      <w:r>
        <w:t>Men’s Bathroom fixtures</w:t>
      </w:r>
    </w:p>
    <w:p w:rsidR="000F0BFF" w:rsidRDefault="000F0BFF" w:rsidP="000F0BFF">
      <w:r>
        <w:t>2 Closet walls</w:t>
      </w:r>
    </w:p>
    <w:p w:rsidR="000F0BFF" w:rsidRDefault="000F0BFF" w:rsidP="000F0BFF">
      <w:r>
        <w:t>Women’s west wall (note doors go too)</w:t>
      </w:r>
    </w:p>
    <w:p w:rsidR="000F0BFF" w:rsidRDefault="000F0BFF" w:rsidP="000F0BFF">
      <w:r>
        <w:t>Wall between Men’s and Women’s</w:t>
      </w:r>
    </w:p>
    <w:p w:rsidR="000F0BFF" w:rsidRDefault="000F0BFF" w:rsidP="000F0BFF"/>
    <w:p w:rsidR="000F0BFF" w:rsidRDefault="000F0BFF" w:rsidP="000F0BFF">
      <w:r>
        <w:t>Level 1 As Built….still the same</w:t>
      </w:r>
    </w:p>
    <w:p w:rsidR="000F0BFF" w:rsidRDefault="000F0BFF" w:rsidP="000F0BFF">
      <w:r>
        <w:t>Level 1 Bath Remodel…..note demolished elements are gone!</w:t>
      </w:r>
    </w:p>
    <w:p w:rsidR="000F0BFF" w:rsidRDefault="000F0BFF" w:rsidP="000F0BFF"/>
    <w:p w:rsidR="000F0BFF" w:rsidRPr="000E4EA7" w:rsidRDefault="000F0BFF" w:rsidP="000F0BFF">
      <w:pPr>
        <w:rPr>
          <w:b/>
          <w:u w:val="single"/>
        </w:rPr>
      </w:pPr>
      <w:r w:rsidRPr="000E4EA7">
        <w:rPr>
          <w:b/>
          <w:u w:val="single"/>
        </w:rPr>
        <w:t>Creating the New Elements</w:t>
      </w:r>
    </w:p>
    <w:p w:rsidR="000F0BFF" w:rsidRDefault="000F0BFF" w:rsidP="000F0BFF">
      <w:r>
        <w:t>Still in Level 1 Bath Remodel</w:t>
      </w:r>
    </w:p>
    <w:p w:rsidR="000F0BFF" w:rsidRDefault="000F0BFF" w:rsidP="000F0BFF">
      <w:r>
        <w:t>Create a new plumbing wall at ref plane “New wall”. RC …”create similar” with the other plumbing wall.</w:t>
      </w:r>
    </w:p>
    <w:p w:rsidR="000F0BFF" w:rsidRDefault="000F0BFF" w:rsidP="000F0BFF">
      <w:r>
        <w:t>Notice it is black. That is the phase filter.</w:t>
      </w:r>
    </w:p>
    <w:p w:rsidR="000F0BFF" w:rsidRDefault="000F0BFF" w:rsidP="000F0BFF">
      <w:r>
        <w:lastRenderedPageBreak/>
        <w:t>Pick on the new wall. See phase created: Bath Remodel.</w:t>
      </w:r>
    </w:p>
    <w:p w:rsidR="000F0BFF" w:rsidRDefault="000F0BFF" w:rsidP="000F0BFF">
      <w:r>
        <w:t>Use the “Create Similar” technique to make the Men’s toilet, sink, towel holder. Bring in the Urinal (there is one loaded)</w:t>
      </w:r>
    </w:p>
    <w:p w:rsidR="000F0BFF" w:rsidRDefault="000F0BFF" w:rsidP="000F0BFF">
      <w:r>
        <w:t>Note we have no West wall at Women’s and part on Men’s….we demolished it, remember?</w:t>
      </w:r>
    </w:p>
    <w:p w:rsidR="000F0BFF" w:rsidRDefault="000F0BFF" w:rsidP="000F0BFF">
      <w:r>
        <w:t>Select Men’ s wall….RC….Create similar</w:t>
      </w:r>
    </w:p>
    <w:p w:rsidR="000F0BFF" w:rsidRDefault="000F0BFF" w:rsidP="000F0BFF">
      <w:r>
        <w:t>Make the wall.</w:t>
      </w:r>
    </w:p>
    <w:p w:rsidR="000F0BFF" w:rsidRDefault="000F0BFF" w:rsidP="000F0BFF">
      <w:r>
        <w:t>Note the join issue at the bottom. Joins are a little weird in phasing…</w:t>
      </w:r>
    </w:p>
    <w:p w:rsidR="000F0BFF" w:rsidRDefault="000F0BFF" w:rsidP="000F0BFF">
      <w:r>
        <w:t>Here is a little trick to fix it:</w:t>
      </w:r>
    </w:p>
    <w:p w:rsidR="000F0BFF" w:rsidRDefault="000F0BFF" w:rsidP="000F0BFF">
      <w:r>
        <w:t>Select wall</w:t>
      </w:r>
    </w:p>
    <w:p w:rsidR="000F0BFF" w:rsidRDefault="000F0BFF" w:rsidP="000F0BFF">
      <w:r>
        <w:t>RC on blue grip at end of wall</w:t>
      </w:r>
    </w:p>
    <w:p w:rsidR="000F0BFF" w:rsidRDefault="000F0BFF" w:rsidP="000F0BFF">
      <w:r>
        <w:t>Disallow join</w:t>
      </w:r>
    </w:p>
    <w:p w:rsidR="000F0BFF" w:rsidRDefault="000F0BFF" w:rsidP="000F0BFF">
      <w:r>
        <w:t xml:space="preserve">Now you can drag or Align the wall. </w:t>
      </w:r>
    </w:p>
    <w:p w:rsidR="000F0BFF" w:rsidRDefault="000F0BFF" w:rsidP="000F0BFF">
      <w:r>
        <w:t>Add the Women’s door</w:t>
      </w:r>
    </w:p>
    <w:p w:rsidR="000F0BFF" w:rsidRDefault="000F0BFF" w:rsidP="000F0BFF"/>
    <w:p w:rsidR="000F0BFF" w:rsidRDefault="000F0BFF" w:rsidP="000F0BFF">
      <w:r>
        <w:t>Notice the tile floor has a gap (where the old wall was)</w:t>
      </w:r>
    </w:p>
    <w:p w:rsidR="000F0BFF" w:rsidRDefault="000F0BFF" w:rsidP="000F0BFF">
      <w:r>
        <w:t>RC on Floor……yes, you guessed it…..create similar. Place floor….align the tiles.</w:t>
      </w:r>
    </w:p>
    <w:p w:rsidR="000F0BFF" w:rsidRDefault="000F0BFF" w:rsidP="000F0BFF">
      <w:r>
        <w:t>(Yes, we probably should have demo’d the tiles under the new wall….)</w:t>
      </w:r>
    </w:p>
    <w:p w:rsidR="000F0BFF" w:rsidRDefault="000F0BFF" w:rsidP="000F0BFF">
      <w:r>
        <w:t>Home….Rooms…Add  rooms. Name them Men’s, Women’s</w:t>
      </w:r>
    </w:p>
    <w:p w:rsidR="000F0BFF" w:rsidRDefault="000F0BFF" w:rsidP="000F0BFF">
      <w:r>
        <w:t>Note: Rooms do not copy over in Phasing…….for obvious reasons……</w:t>
      </w:r>
    </w:p>
    <w:p w:rsidR="000F0BFF" w:rsidRDefault="000F0BFF" w:rsidP="000F0BFF"/>
    <w:p w:rsidR="000F0BFF" w:rsidRDefault="000F0BFF" w:rsidP="000F0BFF"/>
    <w:p w:rsidR="00066262" w:rsidRPr="00066262" w:rsidRDefault="00066262" w:rsidP="00066262">
      <w:pPr>
        <w:pStyle w:val="Heading1"/>
        <w:jc w:val="center"/>
        <w:rPr>
          <w:b/>
          <w:sz w:val="28"/>
          <w:szCs w:val="28"/>
          <w:u w:val="none"/>
        </w:rPr>
      </w:pPr>
      <w:bookmarkStart w:id="158" w:name="_Toc486245949"/>
      <w:r w:rsidRPr="00066262">
        <w:rPr>
          <w:b/>
          <w:sz w:val="28"/>
          <w:szCs w:val="28"/>
          <w:u w:val="none"/>
        </w:rPr>
        <w:t>Copy Monitor</w:t>
      </w:r>
      <w:bookmarkEnd w:id="158"/>
    </w:p>
    <w:p w:rsidR="00066262" w:rsidRDefault="00066262" w:rsidP="00066262">
      <w:pPr>
        <w:rPr>
          <w:b/>
        </w:rPr>
      </w:pPr>
    </w:p>
    <w:p w:rsidR="00066262" w:rsidRDefault="00066262" w:rsidP="00066262">
      <w:r w:rsidRPr="00896CF4">
        <w:rPr>
          <w:b/>
        </w:rPr>
        <w:t>Copy</w:t>
      </w:r>
      <w:r>
        <w:t xml:space="preserve"> creates a duplicate of a selected element in the current project and monitors it to a selected element in the linked model or current project.</w:t>
      </w:r>
    </w:p>
    <w:p w:rsidR="00066262" w:rsidRDefault="00066262" w:rsidP="00066262">
      <w:pPr>
        <w:rPr>
          <w:b/>
        </w:rPr>
      </w:pPr>
    </w:p>
    <w:p w:rsidR="00066262" w:rsidRDefault="00066262" w:rsidP="00066262">
      <w:r w:rsidRPr="00896CF4">
        <w:rPr>
          <w:b/>
        </w:rPr>
        <w:t>Monitor</w:t>
      </w:r>
      <w:r>
        <w:t xml:space="preserve"> compares two elements of the same type against eachother, either from a linked model to the current project or within a current project.</w:t>
      </w:r>
    </w:p>
    <w:p w:rsidR="00066262" w:rsidRDefault="00066262" w:rsidP="00066262"/>
    <w:p w:rsidR="00066262" w:rsidRDefault="00066262" w:rsidP="00066262">
      <w:r>
        <w:t>We are going to use the copy/monitor system to trach changes to our levels, grids, columns, walls, and floors. If they change in the architecture model, we want to know about it in our MEP model!</w:t>
      </w:r>
    </w:p>
    <w:p w:rsidR="00066262" w:rsidRDefault="00066262" w:rsidP="00066262"/>
    <w:p w:rsidR="00066262" w:rsidRDefault="00066262" w:rsidP="00066262">
      <w:r>
        <w:t>For this demo, we are going to work with a linked architecture model for a Mechanical discipline.</w:t>
      </w:r>
    </w:p>
    <w:p w:rsidR="00066262" w:rsidRDefault="00066262" w:rsidP="00066262"/>
    <w:p w:rsidR="00066262" w:rsidRDefault="00066262" w:rsidP="00066262">
      <w:r>
        <w:t>Open a new file. Let’s use the Mechanical Template</w:t>
      </w:r>
    </w:p>
    <w:p w:rsidR="00066262" w:rsidRDefault="00066262" w:rsidP="00066262">
      <w:r>
        <w:t>Be in Floor Plan Mech 1</w:t>
      </w:r>
    </w:p>
    <w:p w:rsidR="00066262" w:rsidRDefault="00066262" w:rsidP="00066262">
      <w:r>
        <w:t>Insert</w:t>
      </w:r>
    </w:p>
    <w:p w:rsidR="00066262" w:rsidRDefault="00066262" w:rsidP="00066262">
      <w:r>
        <w:t>Link Revit</w:t>
      </w:r>
    </w:p>
    <w:p w:rsidR="00066262" w:rsidRDefault="00066262" w:rsidP="00066262">
      <w:r>
        <w:t>MEP-Elementary-School-Architectural.rvt</w:t>
      </w:r>
    </w:p>
    <w:p w:rsidR="00066262" w:rsidRDefault="00066262" w:rsidP="00066262">
      <w:r>
        <w:t>Positioning: Auto-Origin to Origin</w:t>
      </w:r>
    </w:p>
    <w:p w:rsidR="00066262" w:rsidRDefault="00066262" w:rsidP="00066262">
      <w:r>
        <w:t>Open</w:t>
      </w:r>
    </w:p>
    <w:p w:rsidR="00066262" w:rsidRDefault="00066262" w:rsidP="00066262">
      <w:r>
        <w:t>Pin the model</w:t>
      </w:r>
    </w:p>
    <w:p w:rsidR="00066262" w:rsidRDefault="00066262" w:rsidP="00066262">
      <w:r>
        <w:lastRenderedPageBreak/>
        <w:t>Check Room Bounding button on link so spaces can be added.</w:t>
      </w:r>
    </w:p>
    <w:p w:rsidR="00066262" w:rsidRDefault="00066262" w:rsidP="00066262">
      <w:r>
        <w:t>Move the Exterior Elevation tags out….careful with blue lines!</w:t>
      </w:r>
    </w:p>
    <w:p w:rsidR="00066262" w:rsidRDefault="00066262" w:rsidP="00066262">
      <w:r>
        <w:t>Go to the South Elevation</w:t>
      </w:r>
    </w:p>
    <w:p w:rsidR="00066262" w:rsidRDefault="00066262" w:rsidP="00066262">
      <w:r>
        <w:t>Drag the 2 Project Level lines to the right</w:t>
      </w:r>
    </w:p>
    <w:p w:rsidR="00066262" w:rsidRDefault="00C95EBF" w:rsidP="00066262">
      <w:r w:rsidRPr="00086967">
        <w:rPr>
          <w:noProof/>
        </w:rPr>
        <w:drawing>
          <wp:inline distT="0" distB="0" distL="0" distR="0">
            <wp:extent cx="5143500" cy="3857625"/>
            <wp:effectExtent l="0" t="0" r="0" b="0"/>
            <wp:docPr id="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p>
    <w:p w:rsidR="00066262" w:rsidRDefault="00066262" w:rsidP="00066262"/>
    <w:p w:rsidR="00066262" w:rsidRDefault="00066262" w:rsidP="00066262">
      <w:r>
        <w:t>Align the Mechanical Level 2 with the linked Level 2. Both should be 13’0”</w:t>
      </w:r>
    </w:p>
    <w:p w:rsidR="00066262" w:rsidRDefault="00066262" w:rsidP="00066262">
      <w:r>
        <w:t>Collaborate</w:t>
      </w:r>
    </w:p>
    <w:p w:rsidR="00066262" w:rsidRDefault="00066262" w:rsidP="00066262">
      <w:r>
        <w:t>Copy/Monitor</w:t>
      </w:r>
    </w:p>
    <w:p w:rsidR="00066262" w:rsidRDefault="00066262" w:rsidP="00066262">
      <w:r>
        <w:t>Select Link</w:t>
      </w:r>
    </w:p>
    <w:p w:rsidR="00066262" w:rsidRDefault="00066262" w:rsidP="00066262">
      <w:r>
        <w:t>Pick on Arch underlay</w:t>
      </w:r>
    </w:p>
    <w:p w:rsidR="00066262" w:rsidRDefault="00066262" w:rsidP="00066262">
      <w:r>
        <w:t>Tools</w:t>
      </w:r>
    </w:p>
    <w:p w:rsidR="00066262" w:rsidRDefault="00066262" w:rsidP="00066262">
      <w:r>
        <w:t>Monitor</w:t>
      </w:r>
    </w:p>
    <w:p w:rsidR="00066262" w:rsidRDefault="00066262" w:rsidP="00066262">
      <w:r>
        <w:t>Select our Level 1 (mechanical)</w:t>
      </w:r>
    </w:p>
    <w:p w:rsidR="00066262" w:rsidRDefault="00066262" w:rsidP="00066262">
      <w:r>
        <w:t>Select the Arch Level 1</w:t>
      </w:r>
    </w:p>
    <w:p w:rsidR="00066262" w:rsidRDefault="00066262" w:rsidP="00066262">
      <w:r>
        <w:t>Select our Level 2 (mechanical)</w:t>
      </w:r>
    </w:p>
    <w:p w:rsidR="00066262" w:rsidRDefault="00066262" w:rsidP="00066262">
      <w:r>
        <w:t>Select the Arch Level 2</w:t>
      </w:r>
    </w:p>
    <w:p w:rsidR="00066262" w:rsidRDefault="00066262" w:rsidP="00066262"/>
    <w:p w:rsidR="00066262" w:rsidRDefault="00066262" w:rsidP="00066262">
      <w:r>
        <w:t>Copy</w:t>
      </w:r>
    </w:p>
    <w:p w:rsidR="00066262" w:rsidRDefault="00066262" w:rsidP="00066262">
      <w:r>
        <w:t>Check multiple</w:t>
      </w:r>
    </w:p>
    <w:p w:rsidR="00066262" w:rsidRDefault="00066262" w:rsidP="00066262">
      <w:r>
        <w:t>Cntrl  Select Levels: TOF and Volume Modelling Reference 2</w:t>
      </w:r>
    </w:p>
    <w:p w:rsidR="00066262" w:rsidRDefault="00066262" w:rsidP="00066262">
      <w:r>
        <w:t>Finish Button (ignore the warning)</w:t>
      </w:r>
    </w:p>
    <w:p w:rsidR="00066262" w:rsidRDefault="00066262" w:rsidP="00066262">
      <w:r>
        <w:t>Check Finish</w:t>
      </w:r>
    </w:p>
    <w:p w:rsidR="00066262" w:rsidRDefault="00066262" w:rsidP="00066262">
      <w:r>
        <w:t>Select Levels….move to right so you can see them</w:t>
      </w:r>
    </w:p>
    <w:p w:rsidR="00066262" w:rsidRDefault="00C95EBF" w:rsidP="00066262">
      <w:r w:rsidRPr="00086967">
        <w:rPr>
          <w:noProof/>
        </w:rPr>
        <w:lastRenderedPageBreak/>
        <w:drawing>
          <wp:inline distT="0" distB="0" distL="0" distR="0">
            <wp:extent cx="5229225" cy="5229225"/>
            <wp:effectExtent l="0" t="0" r="0" b="0"/>
            <wp:docPr id="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229225" cy="5229225"/>
                    </a:xfrm>
                    <a:prstGeom prst="rect">
                      <a:avLst/>
                    </a:prstGeom>
                    <a:noFill/>
                    <a:ln>
                      <a:noFill/>
                    </a:ln>
                  </pic:spPr>
                </pic:pic>
              </a:graphicData>
            </a:graphic>
          </wp:inline>
        </w:drawing>
      </w:r>
    </w:p>
    <w:p w:rsidR="00066262" w:rsidRDefault="00066262" w:rsidP="00066262">
      <w:r>
        <w:t>Change Level type from Plenum to ¼” Head</w:t>
      </w:r>
    </w:p>
    <w:p w:rsidR="00066262" w:rsidRDefault="00066262" w:rsidP="00066262">
      <w:r>
        <w:t>Save as copymonitor1.rvt</w:t>
      </w:r>
    </w:p>
    <w:p w:rsidR="00066262" w:rsidRDefault="00066262" w:rsidP="00066262">
      <w:r>
        <w:br w:type="page"/>
      </w:r>
    </w:p>
    <w:p w:rsidR="00066262" w:rsidRDefault="00066262" w:rsidP="00066262">
      <w:r>
        <w:t>Create the Mechanical floor plans:</w:t>
      </w:r>
    </w:p>
    <w:p w:rsidR="00066262" w:rsidRDefault="00066262" w:rsidP="00066262">
      <w:r>
        <w:t>View</w:t>
      </w:r>
    </w:p>
    <w:p w:rsidR="00066262" w:rsidRDefault="00066262" w:rsidP="00066262">
      <w:r>
        <w:t>Plan View</w:t>
      </w:r>
    </w:p>
    <w:p w:rsidR="00066262" w:rsidRDefault="00066262" w:rsidP="00066262">
      <w:r>
        <w:t>Floor Plan</w:t>
      </w:r>
    </w:p>
    <w:p w:rsidR="00066262" w:rsidRDefault="00066262" w:rsidP="00066262">
      <w:r>
        <w:t xml:space="preserve">Pick </w:t>
      </w:r>
    </w:p>
    <w:p w:rsidR="00066262" w:rsidRDefault="00066262" w:rsidP="00066262">
      <w:r>
        <w:t>TOF and Volume Modelling Reference 2</w:t>
      </w:r>
    </w:p>
    <w:p w:rsidR="00066262" w:rsidRDefault="00066262" w:rsidP="00066262">
      <w:r>
        <w:t>View</w:t>
      </w:r>
    </w:p>
    <w:p w:rsidR="00066262" w:rsidRDefault="00066262" w:rsidP="00066262">
      <w:r>
        <w:t>Plan View</w:t>
      </w:r>
    </w:p>
    <w:p w:rsidR="00066262" w:rsidRDefault="00066262" w:rsidP="00066262">
      <w:r>
        <w:t>Reflected Ceiling Plan</w:t>
      </w:r>
    </w:p>
    <w:p w:rsidR="00066262" w:rsidRDefault="00066262" w:rsidP="00066262">
      <w:r>
        <w:t xml:space="preserve">Pick </w:t>
      </w:r>
    </w:p>
    <w:p w:rsidR="00066262" w:rsidRDefault="00066262" w:rsidP="00066262">
      <w:r>
        <w:t>TOF and Volume Modelling Reference 2</w:t>
      </w:r>
    </w:p>
    <w:p w:rsidR="00066262" w:rsidRDefault="00066262" w:rsidP="00066262">
      <w:r>
        <w:t>So the Mechanical Plans went in great.</w:t>
      </w:r>
    </w:p>
    <w:p w:rsidR="00066262" w:rsidRDefault="00C95EBF" w:rsidP="00066262">
      <w:r w:rsidRPr="00086967">
        <w:rPr>
          <w:noProof/>
        </w:rPr>
        <w:lastRenderedPageBreak/>
        <w:drawing>
          <wp:inline distT="0" distB="0" distL="0" distR="0">
            <wp:extent cx="3419475" cy="6267450"/>
            <wp:effectExtent l="0" t="0" r="0" b="0"/>
            <wp:docPr id="4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419475" cy="6267450"/>
                    </a:xfrm>
                    <a:prstGeom prst="rect">
                      <a:avLst/>
                    </a:prstGeom>
                    <a:noFill/>
                    <a:ln>
                      <a:noFill/>
                    </a:ln>
                  </pic:spPr>
                </pic:pic>
              </a:graphicData>
            </a:graphic>
          </wp:inline>
        </w:drawing>
      </w:r>
    </w:p>
    <w:p w:rsidR="00066262" w:rsidRDefault="00066262" w:rsidP="00066262"/>
    <w:p w:rsidR="00066262" w:rsidRDefault="00066262" w:rsidP="00066262">
      <w:r>
        <w:t>The Ceiling Plans did not go where we want!</w:t>
      </w:r>
    </w:p>
    <w:p w:rsidR="00066262" w:rsidRDefault="00066262" w:rsidP="00066262">
      <w:r>
        <w:t>Open Coordination (see above)</w:t>
      </w:r>
    </w:p>
    <w:p w:rsidR="00066262" w:rsidRDefault="00066262" w:rsidP="00066262">
      <w:r>
        <w:t>Change the Discipline TOF</w:t>
      </w:r>
      <w:r w:rsidRPr="00D011EB">
        <w:t xml:space="preserve"> </w:t>
      </w:r>
      <w:r>
        <w:t>to Mechanical</w:t>
      </w:r>
    </w:p>
    <w:p w:rsidR="00066262" w:rsidRDefault="00066262" w:rsidP="00066262">
      <w:r>
        <w:t>Change the Subdiscipline to HVAC</w:t>
      </w:r>
    </w:p>
    <w:p w:rsidR="00066262" w:rsidRDefault="00066262" w:rsidP="00066262"/>
    <w:p w:rsidR="00066262" w:rsidRDefault="00066262" w:rsidP="00066262"/>
    <w:p w:rsidR="00066262" w:rsidRDefault="00066262" w:rsidP="00066262">
      <w:r>
        <w:lastRenderedPageBreak/>
        <w:t>See it now?</w:t>
      </w:r>
      <w:r w:rsidR="00C95EBF" w:rsidRPr="00086967">
        <w:rPr>
          <w:noProof/>
        </w:rPr>
        <w:drawing>
          <wp:inline distT="0" distB="0" distL="0" distR="0">
            <wp:extent cx="3467100" cy="5886450"/>
            <wp:effectExtent l="0" t="0" r="0" b="0"/>
            <wp:docPr id="4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467100" cy="5886450"/>
                    </a:xfrm>
                    <a:prstGeom prst="rect">
                      <a:avLst/>
                    </a:prstGeom>
                    <a:noFill/>
                    <a:ln>
                      <a:noFill/>
                    </a:ln>
                  </pic:spPr>
                </pic:pic>
              </a:graphicData>
            </a:graphic>
          </wp:inline>
        </w:drawing>
      </w:r>
    </w:p>
    <w:p w:rsidR="00066262" w:rsidRDefault="00066262" w:rsidP="00066262">
      <w:r>
        <w:t>Do the same with Volume Modelling Reference</w:t>
      </w:r>
    </w:p>
    <w:p w:rsidR="00066262" w:rsidRDefault="00066262" w:rsidP="00066262">
      <w:r>
        <w:t>Change the view template of each RCP to Mechanical ceiling</w:t>
      </w:r>
    </w:p>
    <w:p w:rsidR="00066262" w:rsidRDefault="00066262" w:rsidP="00066262">
      <w:r>
        <w:t xml:space="preserve">Save the file </w:t>
      </w:r>
    </w:p>
    <w:p w:rsidR="00066262" w:rsidRDefault="00066262" w:rsidP="00066262">
      <w:r>
        <w:t>Close copymonitor1</w:t>
      </w:r>
    </w:p>
    <w:p w:rsidR="00066262" w:rsidRDefault="00066262" w:rsidP="00066262">
      <w:r>
        <w:t>Open MEP-Elementary-School-Architectural.rvt</w:t>
      </w:r>
    </w:p>
    <w:p w:rsidR="00066262" w:rsidRDefault="00066262" w:rsidP="00066262">
      <w:r>
        <w:t>Change Volume Modelling Reference Level to from 31’8” to 32’4”</w:t>
      </w:r>
    </w:p>
    <w:p w:rsidR="00066262" w:rsidRDefault="00066262" w:rsidP="00066262">
      <w:r>
        <w:t>Change TOF Level from -5’6” to -6’0”</w:t>
      </w:r>
    </w:p>
    <w:p w:rsidR="00066262" w:rsidRDefault="00066262" w:rsidP="00066262">
      <w:r>
        <w:t>Save the file</w:t>
      </w:r>
    </w:p>
    <w:p w:rsidR="00066262" w:rsidRDefault="00066262" w:rsidP="00066262">
      <w:r>
        <w:t>Close it</w:t>
      </w:r>
    </w:p>
    <w:p w:rsidR="00066262" w:rsidRDefault="00066262" w:rsidP="00066262">
      <w:r>
        <w:t>Open copymonitor1.rvt</w:t>
      </w:r>
    </w:p>
    <w:p w:rsidR="00066262" w:rsidRDefault="00066262" w:rsidP="00066262">
      <w:r>
        <w:t>You immediately get a Warning box!!</w:t>
      </w:r>
    </w:p>
    <w:p w:rsidR="00066262" w:rsidRDefault="00C95EBF" w:rsidP="00066262">
      <w:r w:rsidRPr="00086967">
        <w:rPr>
          <w:noProof/>
        </w:rPr>
        <w:lastRenderedPageBreak/>
        <w:drawing>
          <wp:inline distT="0" distB="0" distL="0" distR="0">
            <wp:extent cx="5943600" cy="3876675"/>
            <wp:effectExtent l="0" t="0" r="0" b="0"/>
            <wp:docPr id="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rsidR="00066262" w:rsidRDefault="00066262" w:rsidP="00066262">
      <w:r>
        <w:t>Expand it</w:t>
      </w:r>
    </w:p>
    <w:p w:rsidR="00066262" w:rsidRDefault="00C95EBF" w:rsidP="00066262">
      <w:r w:rsidRPr="00086967">
        <w:rPr>
          <w:noProof/>
        </w:rPr>
        <w:lastRenderedPageBreak/>
        <w:drawing>
          <wp:inline distT="0" distB="0" distL="0" distR="0">
            <wp:extent cx="4629150" cy="4429125"/>
            <wp:effectExtent l="0" t="0" r="0" b="0"/>
            <wp:docPr id="4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629150" cy="4429125"/>
                    </a:xfrm>
                    <a:prstGeom prst="rect">
                      <a:avLst/>
                    </a:prstGeom>
                    <a:noFill/>
                    <a:ln>
                      <a:noFill/>
                    </a:ln>
                  </pic:spPr>
                </pic:pic>
              </a:graphicData>
            </a:graphic>
          </wp:inline>
        </w:drawing>
      </w:r>
    </w:p>
    <w:p w:rsidR="00066262" w:rsidRDefault="00066262" w:rsidP="00066262"/>
    <w:p w:rsidR="00066262" w:rsidRDefault="00066262" w:rsidP="00066262">
      <w:r>
        <w:t>OK</w:t>
      </w:r>
    </w:p>
    <w:p w:rsidR="00066262" w:rsidRDefault="00066262" w:rsidP="00066262">
      <w:r>
        <w:t>The Architect moved the levels…..we know about it…we were warned.</w:t>
      </w:r>
    </w:p>
    <w:p w:rsidR="00066262" w:rsidRDefault="00066262" w:rsidP="00066262">
      <w:r>
        <w:t>Collaboration</w:t>
      </w:r>
    </w:p>
    <w:p w:rsidR="00066262" w:rsidRDefault="00066262" w:rsidP="00066262">
      <w:r>
        <w:t>Coordination Review</w:t>
      </w:r>
    </w:p>
    <w:p w:rsidR="00066262" w:rsidRDefault="00066262" w:rsidP="00066262">
      <w:r>
        <w:t>Select Link</w:t>
      </w:r>
    </w:p>
    <w:p w:rsidR="00066262" w:rsidRDefault="00066262" w:rsidP="00066262">
      <w:r>
        <w:t>Pick the linked file</w:t>
      </w:r>
    </w:p>
    <w:p w:rsidR="00066262" w:rsidRDefault="00C95EBF" w:rsidP="00066262">
      <w:r w:rsidRPr="00086967">
        <w:rPr>
          <w:noProof/>
        </w:rPr>
        <w:lastRenderedPageBreak/>
        <w:drawing>
          <wp:inline distT="0" distB="0" distL="0" distR="0">
            <wp:extent cx="5800725" cy="4819650"/>
            <wp:effectExtent l="0" t="0" r="0" b="0"/>
            <wp:docPr id="4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800725" cy="4819650"/>
                    </a:xfrm>
                    <a:prstGeom prst="rect">
                      <a:avLst/>
                    </a:prstGeom>
                    <a:noFill/>
                    <a:ln>
                      <a:noFill/>
                    </a:ln>
                  </pic:spPr>
                </pic:pic>
              </a:graphicData>
            </a:graphic>
          </wp:inline>
        </w:drawing>
      </w:r>
    </w:p>
    <w:p w:rsidR="00066262" w:rsidRDefault="00066262" w:rsidP="00066262"/>
    <w:p w:rsidR="00066262" w:rsidRDefault="00066262" w:rsidP="00066262">
      <w:r>
        <w:t>Under Action, let’s choose:</w:t>
      </w:r>
    </w:p>
    <w:p w:rsidR="00066262" w:rsidRDefault="00066262" w:rsidP="00066262">
      <w:r>
        <w:t>Move Level TOF on the first one</w:t>
      </w:r>
    </w:p>
    <w:p w:rsidR="00066262" w:rsidRDefault="00066262" w:rsidP="00066262">
      <w:r>
        <w:t>Reject the second one</w:t>
      </w:r>
    </w:p>
    <w:p w:rsidR="00066262" w:rsidRDefault="00066262" w:rsidP="00066262">
      <w:r>
        <w:t>Apply</w:t>
      </w:r>
    </w:p>
    <w:p w:rsidR="00066262" w:rsidRDefault="00066262" w:rsidP="00066262">
      <w:r>
        <w:t>OK</w:t>
      </w:r>
    </w:p>
    <w:p w:rsidR="00066262" w:rsidRDefault="00066262" w:rsidP="00066262">
      <w:r>
        <w:t>Let’s copy monitor the grids</w:t>
      </w:r>
    </w:p>
    <w:p w:rsidR="00066262" w:rsidRDefault="00066262" w:rsidP="00066262">
      <w:r>
        <w:t>Collaborate</w:t>
      </w:r>
    </w:p>
    <w:p w:rsidR="00066262" w:rsidRDefault="00066262" w:rsidP="00066262">
      <w:r>
        <w:t>Copy/Monitor</w:t>
      </w:r>
    </w:p>
    <w:p w:rsidR="00066262" w:rsidRDefault="00066262" w:rsidP="00066262">
      <w:r>
        <w:t>Select Link</w:t>
      </w:r>
    </w:p>
    <w:p w:rsidR="00066262" w:rsidRDefault="00066262" w:rsidP="00066262">
      <w:r>
        <w:t>Copy</w:t>
      </w:r>
    </w:p>
    <w:p w:rsidR="00066262" w:rsidRDefault="00066262" w:rsidP="00066262">
      <w:r>
        <w:t>Multiple</w:t>
      </w:r>
    </w:p>
    <w:p w:rsidR="00066262" w:rsidRDefault="00066262" w:rsidP="00066262">
      <w:r>
        <w:t>Select all of the grids</w:t>
      </w:r>
    </w:p>
    <w:p w:rsidR="00066262" w:rsidRDefault="00066262" w:rsidP="00066262">
      <w:r>
        <w:t>Finish (in option bar)</w:t>
      </w:r>
    </w:p>
    <w:p w:rsidR="00066262" w:rsidRDefault="00066262" w:rsidP="00066262">
      <w:r>
        <w:t>Ignore warning</w:t>
      </w:r>
    </w:p>
    <w:p w:rsidR="00066262" w:rsidRDefault="00066262" w:rsidP="00066262">
      <w:r>
        <w:t>See the heartbeat symbol (monitor)</w:t>
      </w:r>
    </w:p>
    <w:p w:rsidR="00066262" w:rsidRDefault="00066262" w:rsidP="00066262">
      <w:r>
        <w:t>Green Check to finish</w:t>
      </w:r>
    </w:p>
    <w:p w:rsidR="00066262" w:rsidRDefault="00066262" w:rsidP="00066262">
      <w:r>
        <w:t>Drag Grids away from each other to see duplicates</w:t>
      </w:r>
    </w:p>
    <w:p w:rsidR="00066262" w:rsidRDefault="00C95EBF" w:rsidP="00066262">
      <w:r w:rsidRPr="00086967">
        <w:rPr>
          <w:noProof/>
        </w:rPr>
        <w:lastRenderedPageBreak/>
        <w:drawing>
          <wp:inline distT="0" distB="0" distL="0" distR="0">
            <wp:extent cx="5715000" cy="4276725"/>
            <wp:effectExtent l="0" t="0" r="0" b="0"/>
            <wp:docPr id="4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15000" cy="4276725"/>
                    </a:xfrm>
                    <a:prstGeom prst="rect">
                      <a:avLst/>
                    </a:prstGeom>
                    <a:noFill/>
                    <a:ln>
                      <a:noFill/>
                    </a:ln>
                  </pic:spPr>
                </pic:pic>
              </a:graphicData>
            </a:graphic>
          </wp:inline>
        </w:drawing>
      </w:r>
    </w:p>
    <w:p w:rsidR="00066262" w:rsidRDefault="00066262" w:rsidP="00066262">
      <w:r>
        <w:t>Save as copymonitor1.rvt</w:t>
      </w:r>
    </w:p>
    <w:p w:rsidR="00066262" w:rsidRDefault="00066262" w:rsidP="00066262">
      <w:r>
        <w:t>Close the file</w:t>
      </w:r>
    </w:p>
    <w:p w:rsidR="00066262" w:rsidRDefault="00066262" w:rsidP="00066262">
      <w:r>
        <w:t>Open MEP-Elementary-School-Architectural.rvt</w:t>
      </w:r>
    </w:p>
    <w:p w:rsidR="00066262" w:rsidRDefault="00066262" w:rsidP="00066262">
      <w:r>
        <w:t>01 Floor Plan</w:t>
      </w:r>
    </w:p>
    <w:p w:rsidR="00066262" w:rsidRDefault="00066262" w:rsidP="00066262">
      <w:r>
        <w:t>Turn on the grids</w:t>
      </w:r>
    </w:p>
    <w:p w:rsidR="00066262" w:rsidRDefault="00066262" w:rsidP="00066262">
      <w:r>
        <w:t>Move grid 19 up 1’0” (it’s at the top, right corner)</w:t>
      </w:r>
    </w:p>
    <w:p w:rsidR="00066262" w:rsidRDefault="00066262" w:rsidP="00066262">
      <w:r>
        <w:t>Save the file</w:t>
      </w:r>
    </w:p>
    <w:p w:rsidR="00066262" w:rsidRDefault="00066262" w:rsidP="00066262">
      <w:r>
        <w:t>Close the file</w:t>
      </w:r>
    </w:p>
    <w:p w:rsidR="00066262" w:rsidRDefault="00066262" w:rsidP="00066262">
      <w:r>
        <w:t>Open Copymonitor1</w:t>
      </w:r>
    </w:p>
    <w:p w:rsidR="00066262" w:rsidRDefault="00C95EBF" w:rsidP="00066262">
      <w:r w:rsidRPr="00086967">
        <w:rPr>
          <w:noProof/>
        </w:rPr>
        <w:lastRenderedPageBreak/>
        <w:drawing>
          <wp:inline distT="0" distB="0" distL="0" distR="0">
            <wp:extent cx="4629150" cy="3009900"/>
            <wp:effectExtent l="0" t="0" r="0" b="0"/>
            <wp:docPr id="4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629150" cy="3009900"/>
                    </a:xfrm>
                    <a:prstGeom prst="rect">
                      <a:avLst/>
                    </a:prstGeom>
                    <a:noFill/>
                    <a:ln>
                      <a:noFill/>
                    </a:ln>
                  </pic:spPr>
                </pic:pic>
              </a:graphicData>
            </a:graphic>
          </wp:inline>
        </w:drawing>
      </w:r>
    </w:p>
    <w:p w:rsidR="00066262" w:rsidRDefault="00066262" w:rsidP="00066262">
      <w:r>
        <w:t>There it is again!</w:t>
      </w:r>
    </w:p>
    <w:p w:rsidR="00066262" w:rsidRDefault="00066262" w:rsidP="00066262">
      <w:r>
        <w:t>Collaborate</w:t>
      </w:r>
    </w:p>
    <w:p w:rsidR="00066262" w:rsidRDefault="00066262" w:rsidP="00066262">
      <w:r>
        <w:t>Coordination Review</w:t>
      </w:r>
    </w:p>
    <w:p w:rsidR="00066262" w:rsidRDefault="00066262" w:rsidP="00066262">
      <w:r>
        <w:t>Select Link</w:t>
      </w:r>
    </w:p>
    <w:p w:rsidR="00066262" w:rsidRDefault="00066262" w:rsidP="00066262">
      <w:r>
        <w:t xml:space="preserve">Note is still is warning us about that level…as well as the Grid 19 being moved. </w:t>
      </w:r>
    </w:p>
    <w:p w:rsidR="00066262" w:rsidRDefault="00066262" w:rsidP="00066262">
      <w:r>
        <w:t>Let’s fix them both.</w:t>
      </w:r>
    </w:p>
    <w:p w:rsidR="00066262" w:rsidRDefault="00C95EBF" w:rsidP="00066262">
      <w:r w:rsidRPr="00086967">
        <w:rPr>
          <w:noProof/>
        </w:rPr>
        <w:lastRenderedPageBreak/>
        <w:drawing>
          <wp:inline distT="0" distB="0" distL="0" distR="0">
            <wp:extent cx="5943600" cy="4705350"/>
            <wp:effectExtent l="0" t="0" r="0" b="0"/>
            <wp:docPr id="4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43600" cy="4705350"/>
                    </a:xfrm>
                    <a:prstGeom prst="rect">
                      <a:avLst/>
                    </a:prstGeom>
                    <a:noFill/>
                    <a:ln>
                      <a:noFill/>
                    </a:ln>
                  </pic:spPr>
                </pic:pic>
              </a:graphicData>
            </a:graphic>
          </wp:inline>
        </w:drawing>
      </w:r>
    </w:p>
    <w:p w:rsidR="00066262" w:rsidRDefault="00066262" w:rsidP="00066262">
      <w:r>
        <w:t>Note: Sometimes when the Architect moves something…it’s a mistake….or it impacts the MEP plan in such a way as communication between the MEP Engineer and the Architect must happen.</w:t>
      </w:r>
    </w:p>
    <w:p w:rsidR="00066262" w:rsidRDefault="00066262" w:rsidP="00066262">
      <w:r>
        <w:t>This is a much better process that just looking for variations!</w:t>
      </w:r>
    </w:p>
    <w:p w:rsidR="00FC1779" w:rsidRDefault="00FC1779" w:rsidP="00376637">
      <w:pPr>
        <w:pStyle w:val="Heading1"/>
      </w:pPr>
    </w:p>
    <w:p w:rsidR="00C2792E" w:rsidRDefault="00C2792E" w:rsidP="00C2792E"/>
    <w:p w:rsidR="00C2792E" w:rsidRDefault="00C2792E" w:rsidP="00C2792E"/>
    <w:p w:rsidR="00430088" w:rsidRDefault="00066262" w:rsidP="00C2792E">
      <w:r>
        <w:br w:type="page"/>
      </w:r>
    </w:p>
    <w:p w:rsidR="00430088" w:rsidRDefault="00430088" w:rsidP="00C2792E"/>
    <w:p w:rsidR="00571149" w:rsidRPr="00813429" w:rsidRDefault="00813429" w:rsidP="00813429">
      <w:pPr>
        <w:pStyle w:val="Heading1"/>
        <w:jc w:val="center"/>
        <w:rPr>
          <w:b/>
          <w:sz w:val="28"/>
          <w:szCs w:val="28"/>
          <w:u w:val="none"/>
        </w:rPr>
      </w:pPr>
      <w:bookmarkStart w:id="159" w:name="_Toc486245950"/>
      <w:r w:rsidRPr="00813429">
        <w:rPr>
          <w:b/>
          <w:sz w:val="28"/>
          <w:szCs w:val="28"/>
          <w:u w:val="none"/>
        </w:rPr>
        <w:t>Purging</w:t>
      </w:r>
      <w:bookmarkEnd w:id="159"/>
    </w:p>
    <w:p w:rsidR="00813429" w:rsidRDefault="00813429" w:rsidP="00C2792E"/>
    <w:p w:rsidR="00813429" w:rsidRDefault="00813429" w:rsidP="00C2792E">
      <w:r>
        <w:t>You can purge unused items in Revit to make your drawing smaller in size.</w:t>
      </w:r>
    </w:p>
    <w:p w:rsidR="00813429" w:rsidRDefault="00813429" w:rsidP="00C2792E"/>
    <w:p w:rsidR="00813429" w:rsidRDefault="00813429" w:rsidP="00C2792E">
      <w:r>
        <w:t>Save you drawing as Revit</w:t>
      </w:r>
      <w:r w:rsidR="000845AA">
        <w:t>2018</w:t>
      </w:r>
      <w:r>
        <w:t>demo</w:t>
      </w:r>
      <w:r w:rsidR="004A412E">
        <w:t>27</w:t>
      </w:r>
      <w:r>
        <w:t>.rvt</w:t>
      </w:r>
    </w:p>
    <w:p w:rsidR="00813429" w:rsidRDefault="00813429" w:rsidP="00C2792E">
      <w:r>
        <w:t>Check the size by doing a File: Save as</w:t>
      </w:r>
    </w:p>
    <w:p w:rsidR="00813429" w:rsidRDefault="00813429" w:rsidP="00C2792E">
      <w:r>
        <w:t xml:space="preserve">Mine is </w:t>
      </w:r>
      <w:r w:rsidR="001A6116">
        <w:t>16000</w:t>
      </w:r>
      <w:r>
        <w:t>KB</w:t>
      </w:r>
      <w:r w:rsidR="001A6116">
        <w:t xml:space="preserve"> (that’s </w:t>
      </w:r>
      <w:r w:rsidR="001A6116" w:rsidRPr="001A6116">
        <w:rPr>
          <w:b/>
        </w:rPr>
        <w:t>16 MEG</w:t>
      </w:r>
      <w:r w:rsidR="001A6116">
        <w:t>)</w:t>
      </w:r>
    </w:p>
    <w:p w:rsidR="00813429" w:rsidRDefault="00813429" w:rsidP="00C2792E"/>
    <w:p w:rsidR="00284CD2" w:rsidRDefault="00284CD2" w:rsidP="00C2792E">
      <w:r>
        <w:t>Manage</w:t>
      </w:r>
    </w:p>
    <w:p w:rsidR="00813429" w:rsidRDefault="00813429" w:rsidP="00C2792E">
      <w:r>
        <w:t xml:space="preserve">Purge Unused </w:t>
      </w:r>
    </w:p>
    <w:p w:rsidR="00813429" w:rsidRDefault="00813429" w:rsidP="00C2792E">
      <w:r>
        <w:t>Open Annotation</w:t>
      </w:r>
      <w:r w:rsidR="00284CD2">
        <w:t xml:space="preserve"> Symbols</w:t>
      </w:r>
    </w:p>
    <w:p w:rsidR="00813429" w:rsidRDefault="00813429" w:rsidP="00C2792E">
      <w:r>
        <w:t xml:space="preserve">See checked boxes? </w:t>
      </w:r>
    </w:p>
    <w:p w:rsidR="00813429" w:rsidRDefault="00813429" w:rsidP="00C2792E">
      <w:r>
        <w:t>Those are unused in Revit. Note you have hundreds of unused families!</w:t>
      </w:r>
    </w:p>
    <w:p w:rsidR="00813429" w:rsidRDefault="00813429" w:rsidP="00C2792E">
      <w:r>
        <w:t>You can ONLY purge unused items….</w:t>
      </w:r>
    </w:p>
    <w:p w:rsidR="00813429" w:rsidRDefault="00813429" w:rsidP="00C2792E">
      <w:r>
        <w:t>OK</w:t>
      </w:r>
    </w:p>
    <w:p w:rsidR="00813429" w:rsidRDefault="00813429" w:rsidP="00C2792E">
      <w:r>
        <w:t>File</w:t>
      </w:r>
    </w:p>
    <w:p w:rsidR="00813429" w:rsidRDefault="00284CD2" w:rsidP="00C2792E">
      <w:r>
        <w:t>Save as: Revitdemo2</w:t>
      </w:r>
      <w:r w:rsidR="004A412E">
        <w:t>7Purged</w:t>
      </w:r>
      <w:r w:rsidR="00813429">
        <w:t>.rvt</w:t>
      </w:r>
    </w:p>
    <w:p w:rsidR="00813429" w:rsidRDefault="00813429" w:rsidP="00C2792E"/>
    <w:p w:rsidR="00813429" w:rsidRDefault="00813429" w:rsidP="00C2792E">
      <w:r>
        <w:t>Do a file save as again to see the new file size….</w:t>
      </w:r>
    </w:p>
    <w:p w:rsidR="00813429" w:rsidRDefault="00813429" w:rsidP="00C2792E">
      <w:r>
        <w:t xml:space="preserve">Mine is </w:t>
      </w:r>
      <w:r w:rsidR="001A6116">
        <w:t xml:space="preserve">6800KB………….that’s </w:t>
      </w:r>
      <w:r w:rsidR="001A6116" w:rsidRPr="001A6116">
        <w:rPr>
          <w:b/>
        </w:rPr>
        <w:t>6.8 MEG</w:t>
      </w:r>
      <w:r w:rsidR="001A6116">
        <w:t>….</w:t>
      </w:r>
      <w:r>
        <w:t xml:space="preserve">a significant difference!! </w:t>
      </w:r>
    </w:p>
    <w:p w:rsidR="00813429" w:rsidRDefault="00813429" w:rsidP="00C2792E">
      <w:r>
        <w:t>Like with AutoCAD, purging …especially with large files can speed up your project and lighten the file. You can always load the families again if you need them.</w:t>
      </w:r>
      <w:r w:rsidR="00284CD2">
        <w:t xml:space="preserve"> Don’t purge often….your file saving advantages reduce on each purge.</w:t>
      </w:r>
    </w:p>
    <w:p w:rsidR="00571149" w:rsidRDefault="00571149" w:rsidP="00C2792E"/>
    <w:p w:rsidR="00C2792E" w:rsidRDefault="00C2792E" w:rsidP="00C2792E"/>
    <w:p w:rsidR="00C2792E" w:rsidRDefault="00C2792E" w:rsidP="00C2792E"/>
    <w:p w:rsidR="00C2792E" w:rsidRDefault="00C2792E" w:rsidP="00C2792E"/>
    <w:p w:rsidR="00C2792E" w:rsidRDefault="00C2792E" w:rsidP="00C2792E"/>
    <w:p w:rsidR="00C2792E" w:rsidRPr="00786142" w:rsidRDefault="001A6116" w:rsidP="004A412E">
      <w:pPr>
        <w:pStyle w:val="Heading1"/>
        <w:jc w:val="center"/>
        <w:rPr>
          <w:b/>
          <w:sz w:val="28"/>
          <w:szCs w:val="28"/>
          <w:u w:val="none"/>
        </w:rPr>
      </w:pPr>
      <w:r>
        <w:rPr>
          <w:b/>
          <w:sz w:val="28"/>
          <w:szCs w:val="28"/>
          <w:u w:val="none"/>
        </w:rPr>
        <w:br w:type="page"/>
      </w:r>
      <w:bookmarkStart w:id="160" w:name="_Toc486245951"/>
      <w:r w:rsidR="00786142" w:rsidRPr="00786142">
        <w:rPr>
          <w:b/>
          <w:sz w:val="28"/>
          <w:szCs w:val="28"/>
          <w:u w:val="none"/>
        </w:rPr>
        <w:lastRenderedPageBreak/>
        <w:t>Transfer project Standards</w:t>
      </w:r>
      <w:bookmarkEnd w:id="160"/>
    </w:p>
    <w:p w:rsidR="00786142" w:rsidRDefault="00786142" w:rsidP="00CC5A10"/>
    <w:p w:rsidR="00786142" w:rsidRDefault="00786142" w:rsidP="00CC5A10">
      <w:r>
        <w:t xml:space="preserve">You can copy project standards from one project…and apply them to another project. For example, you may have </w:t>
      </w:r>
      <w:r w:rsidR="00284CD2">
        <w:t>Company Materials in Revitdemo21</w:t>
      </w:r>
      <w:r>
        <w:t xml:space="preserve"> that you need in Revitdemo2.  </w:t>
      </w:r>
    </w:p>
    <w:p w:rsidR="00786142" w:rsidRDefault="00786142" w:rsidP="00CC5A10"/>
    <w:p w:rsidR="00786142" w:rsidRDefault="00786142" w:rsidP="00CC5A10">
      <w:r>
        <w:t>Standards could be things like:</w:t>
      </w:r>
    </w:p>
    <w:p w:rsidR="00786142" w:rsidRDefault="00786142" w:rsidP="00CC5A10">
      <w:r>
        <w:t>Family Types</w:t>
      </w:r>
    </w:p>
    <w:p w:rsidR="00786142" w:rsidRDefault="00786142" w:rsidP="00CC5A10">
      <w:r>
        <w:t>Lineweights</w:t>
      </w:r>
    </w:p>
    <w:p w:rsidR="00786142" w:rsidRDefault="00786142" w:rsidP="00CC5A10">
      <w:r>
        <w:t>Materials</w:t>
      </w:r>
    </w:p>
    <w:p w:rsidR="00786142" w:rsidRDefault="00786142" w:rsidP="00CC5A10">
      <w:r>
        <w:t>View Templates</w:t>
      </w:r>
    </w:p>
    <w:p w:rsidR="00786142" w:rsidRDefault="00786142" w:rsidP="00CC5A10">
      <w:r>
        <w:t>Object Styles</w:t>
      </w:r>
    </w:p>
    <w:p w:rsidR="00786142" w:rsidRDefault="00786142" w:rsidP="00CC5A10"/>
    <w:p w:rsidR="00786142" w:rsidRDefault="00786142" w:rsidP="00CC5A10">
      <w:r>
        <w:t>You must have BOTH projects open…the target and the source</w:t>
      </w:r>
    </w:p>
    <w:p w:rsidR="00786142" w:rsidRDefault="00786142" w:rsidP="00CC5A10"/>
    <w:p w:rsidR="00786142" w:rsidRDefault="00786142" w:rsidP="00CC5A10">
      <w:r>
        <w:t xml:space="preserve">Open Revitdemo2 and Revitdemo </w:t>
      </w:r>
      <w:r w:rsidR="001A6116">
        <w:t>27</w:t>
      </w:r>
      <w:r>
        <w:t>.</w:t>
      </w:r>
    </w:p>
    <w:p w:rsidR="00786142" w:rsidRDefault="00786142" w:rsidP="00CC5A10"/>
    <w:p w:rsidR="00786142" w:rsidRDefault="00786142" w:rsidP="00CC5A10">
      <w:r>
        <w:t>In Revitdemo2:</w:t>
      </w:r>
    </w:p>
    <w:p w:rsidR="00284CD2" w:rsidRDefault="00284CD2" w:rsidP="00CC5A10">
      <w:r>
        <w:t>Manage</w:t>
      </w:r>
    </w:p>
    <w:p w:rsidR="00786142" w:rsidRDefault="00786142" w:rsidP="00CC5A10">
      <w:r>
        <w:t>Materials</w:t>
      </w:r>
    </w:p>
    <w:p w:rsidR="00786142" w:rsidRDefault="00786142" w:rsidP="00CC5A10">
      <w:r>
        <w:t>Note what you have…NO custom materials like PT101</w:t>
      </w:r>
    </w:p>
    <w:p w:rsidR="00786142" w:rsidRDefault="00786142" w:rsidP="00CC5A10"/>
    <w:p w:rsidR="00284CD2" w:rsidRDefault="00284CD2" w:rsidP="00CC5A10">
      <w:r>
        <w:t>View</w:t>
      </w:r>
    </w:p>
    <w:p w:rsidR="00284CD2" w:rsidRDefault="00284CD2" w:rsidP="00CC5A10">
      <w:r>
        <w:t>Switch Windows</w:t>
      </w:r>
    </w:p>
    <w:p w:rsidR="00284CD2" w:rsidRDefault="00284CD2" w:rsidP="00CC5A10"/>
    <w:p w:rsidR="00786142" w:rsidRDefault="00786142" w:rsidP="00CC5A10">
      <w:r>
        <w:t>In Revitdemo</w:t>
      </w:r>
      <w:r w:rsidR="001A6116">
        <w:t>27</w:t>
      </w:r>
      <w:r>
        <w:t>:</w:t>
      </w:r>
    </w:p>
    <w:p w:rsidR="00786142" w:rsidRDefault="000D09B7" w:rsidP="00CC5A10">
      <w:r>
        <w:t>Manage</w:t>
      </w:r>
    </w:p>
    <w:p w:rsidR="00786142" w:rsidRDefault="00786142" w:rsidP="00CC5A10">
      <w:r>
        <w:t>Materials</w:t>
      </w:r>
    </w:p>
    <w:p w:rsidR="00786142" w:rsidRDefault="00786142" w:rsidP="00786142">
      <w:r>
        <w:t>Note what you have… custom materials like PT101</w:t>
      </w:r>
    </w:p>
    <w:p w:rsidR="00786142" w:rsidRDefault="00786142" w:rsidP="00786142"/>
    <w:p w:rsidR="00786142" w:rsidRDefault="00786142" w:rsidP="00786142">
      <w:r>
        <w:t>We are going to transfer the materials from Revitdemo</w:t>
      </w:r>
      <w:r w:rsidR="004A412E">
        <w:t>24</w:t>
      </w:r>
      <w:r>
        <w:t xml:space="preserve"> to Revitdemo2!</w:t>
      </w:r>
    </w:p>
    <w:p w:rsidR="000D09B7" w:rsidRDefault="000D09B7" w:rsidP="000D09B7"/>
    <w:p w:rsidR="000D09B7" w:rsidRDefault="000D09B7" w:rsidP="000D09B7">
      <w:r>
        <w:t>View</w:t>
      </w:r>
    </w:p>
    <w:p w:rsidR="000D09B7" w:rsidRDefault="000D09B7" w:rsidP="000D09B7">
      <w:r>
        <w:t>Switch Windows</w:t>
      </w:r>
    </w:p>
    <w:p w:rsidR="00786142" w:rsidRDefault="00786142" w:rsidP="00786142"/>
    <w:p w:rsidR="00786142" w:rsidRDefault="00E77C72" w:rsidP="00786142">
      <w:r>
        <w:br w:type="page"/>
      </w:r>
      <w:r w:rsidR="00786142">
        <w:lastRenderedPageBreak/>
        <w:t>In Revitdemo2:</w:t>
      </w:r>
    </w:p>
    <w:p w:rsidR="000D09B7" w:rsidRDefault="000D09B7" w:rsidP="00786142">
      <w:r>
        <w:t>Manage</w:t>
      </w:r>
    </w:p>
    <w:p w:rsidR="00786142" w:rsidRDefault="00786142" w:rsidP="00786142">
      <w:r>
        <w:t>Transfer project Standards</w:t>
      </w:r>
    </w:p>
    <w:p w:rsidR="000D09B7" w:rsidRDefault="000D09B7" w:rsidP="00786142"/>
    <w:p w:rsidR="000D09B7" w:rsidRDefault="000D09B7" w:rsidP="00786142">
      <w:pPr>
        <w:rPr>
          <w:rFonts w:ascii="Britannic Bold" w:hAnsi="Britannic Bold"/>
        </w:rPr>
      </w:pPr>
      <w:r w:rsidRPr="000D09B7">
        <w:rPr>
          <w:rFonts w:ascii="Britannic Bold" w:hAnsi="Britannic Bold"/>
        </w:rPr>
        <w:t>Careful….Check NONE</w:t>
      </w:r>
      <w:r>
        <w:rPr>
          <w:rFonts w:ascii="Britannic Bold" w:hAnsi="Britannic Bold"/>
        </w:rPr>
        <w:t>…Discuss</w:t>
      </w:r>
    </w:p>
    <w:p w:rsidR="00E77C72" w:rsidRDefault="00C95EBF" w:rsidP="00786142">
      <w:pPr>
        <w:rPr>
          <w:rFonts w:ascii="Britannic Bold" w:hAnsi="Britannic Bold"/>
        </w:rPr>
      </w:pPr>
      <w:r>
        <w:rPr>
          <w:rFonts w:ascii="Britannic Bold" w:hAnsi="Britannic Bold"/>
          <w:noProof/>
        </w:rPr>
        <w:drawing>
          <wp:inline distT="0" distB="0" distL="0" distR="0">
            <wp:extent cx="3562350" cy="2943225"/>
            <wp:effectExtent l="0" t="0" r="0" b="0"/>
            <wp:docPr id="452" name="Picture 452" descr="check 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check none"/>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562350" cy="2943225"/>
                    </a:xfrm>
                    <a:prstGeom prst="rect">
                      <a:avLst/>
                    </a:prstGeom>
                    <a:noFill/>
                    <a:ln>
                      <a:noFill/>
                    </a:ln>
                  </pic:spPr>
                </pic:pic>
              </a:graphicData>
            </a:graphic>
          </wp:inline>
        </w:drawing>
      </w:r>
    </w:p>
    <w:p w:rsidR="00E77C72" w:rsidRDefault="00E77C72" w:rsidP="00786142">
      <w:pPr>
        <w:rPr>
          <w:rFonts w:ascii="Britannic Bold" w:hAnsi="Britannic Bold"/>
        </w:rPr>
      </w:pPr>
    </w:p>
    <w:p w:rsidR="00E77C72" w:rsidRPr="000D09B7" w:rsidRDefault="00C95EBF" w:rsidP="00786142">
      <w:pPr>
        <w:rPr>
          <w:rFonts w:ascii="Britannic Bold" w:hAnsi="Britannic Bold"/>
        </w:rPr>
      </w:pPr>
      <w:r>
        <w:rPr>
          <w:rFonts w:ascii="Britannic Bold" w:hAnsi="Britannic Bold"/>
          <w:noProof/>
        </w:rPr>
        <w:drawing>
          <wp:inline distT="0" distB="0" distL="0" distR="0">
            <wp:extent cx="3181350" cy="2609850"/>
            <wp:effectExtent l="0" t="0" r="0" b="0"/>
            <wp:docPr id="453" name="Picture 453" descr="check no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heck none 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181350" cy="2609850"/>
                    </a:xfrm>
                    <a:prstGeom prst="rect">
                      <a:avLst/>
                    </a:prstGeom>
                    <a:noFill/>
                    <a:ln>
                      <a:noFill/>
                    </a:ln>
                  </pic:spPr>
                </pic:pic>
              </a:graphicData>
            </a:graphic>
          </wp:inline>
        </w:drawing>
      </w:r>
    </w:p>
    <w:p w:rsidR="000D09B7" w:rsidRDefault="000D09B7" w:rsidP="00786142"/>
    <w:p w:rsidR="00786142" w:rsidRDefault="00786142" w:rsidP="00786142">
      <w:r>
        <w:t>See all that could come over?</w:t>
      </w:r>
    </w:p>
    <w:p w:rsidR="00786142" w:rsidRDefault="00786142" w:rsidP="00786142">
      <w:r>
        <w:t>Check Materials</w:t>
      </w:r>
    </w:p>
    <w:p w:rsidR="00786142" w:rsidRDefault="00786142" w:rsidP="00786142">
      <w:r>
        <w:t>See</w:t>
      </w:r>
      <w:r w:rsidR="00E77C72">
        <w:t xml:space="preserve"> “Copy From” (above) Revitdemo27</w:t>
      </w:r>
    </w:p>
    <w:p w:rsidR="000D09B7" w:rsidRDefault="000D09B7" w:rsidP="00786142">
      <w:r>
        <w:t>Take “New Only”</w:t>
      </w:r>
    </w:p>
    <w:p w:rsidR="00786142" w:rsidRDefault="00786142" w:rsidP="00786142"/>
    <w:p w:rsidR="00786142" w:rsidRDefault="00786142" w:rsidP="00786142">
      <w:r>
        <w:t>Now look at the materials in Revitdemo2….see the new materials?</w:t>
      </w:r>
    </w:p>
    <w:p w:rsidR="007501B3" w:rsidRDefault="007501B3" w:rsidP="00786142"/>
    <w:p w:rsidR="007501B3" w:rsidRPr="007501B3" w:rsidRDefault="00E77C72" w:rsidP="00786142">
      <w:pPr>
        <w:rPr>
          <w:u w:val="single"/>
        </w:rPr>
      </w:pPr>
      <w:r>
        <w:rPr>
          <w:u w:val="single"/>
        </w:rPr>
        <w:br w:type="page"/>
      </w:r>
      <w:r w:rsidR="007501B3" w:rsidRPr="007501B3">
        <w:rPr>
          <w:u w:val="single"/>
        </w:rPr>
        <w:lastRenderedPageBreak/>
        <w:t>Transferring one</w:t>
      </w:r>
      <w:r w:rsidR="007501B3">
        <w:rPr>
          <w:u w:val="single"/>
        </w:rPr>
        <w:t xml:space="preserve"> wall type from one project to a</w:t>
      </w:r>
      <w:r w:rsidR="007501B3" w:rsidRPr="007501B3">
        <w:rPr>
          <w:u w:val="single"/>
        </w:rPr>
        <w:t>nother</w:t>
      </w:r>
    </w:p>
    <w:p w:rsidR="00786142" w:rsidRDefault="00786142" w:rsidP="00CC5A10"/>
    <w:p w:rsidR="007501B3" w:rsidRDefault="007501B3" w:rsidP="00CC5A10">
      <w:r>
        <w:t>In Revitdemo</w:t>
      </w:r>
      <w:r w:rsidR="004A412E">
        <w:t>24</w:t>
      </w:r>
      <w:r>
        <w:t>, select the custom wall we created (Bills Wall)</w:t>
      </w:r>
    </w:p>
    <w:p w:rsidR="007501B3" w:rsidRDefault="007501B3" w:rsidP="00CC5A10">
      <w:r>
        <w:t>Clipboard</w:t>
      </w:r>
      <w:r w:rsidR="000D09B7">
        <w:t>:Copy</w:t>
      </w:r>
    </w:p>
    <w:p w:rsidR="000D09B7" w:rsidRDefault="000D09B7" w:rsidP="00CC5A10"/>
    <w:p w:rsidR="000D09B7" w:rsidRDefault="000D09B7" w:rsidP="00CC5A10">
      <w:r>
        <w:t>View</w:t>
      </w:r>
    </w:p>
    <w:p w:rsidR="000D09B7" w:rsidRDefault="000D09B7" w:rsidP="00CC5A10">
      <w:r>
        <w:t>Switch Windows</w:t>
      </w:r>
    </w:p>
    <w:p w:rsidR="000D09B7" w:rsidRDefault="000D09B7" w:rsidP="00CC5A10"/>
    <w:p w:rsidR="007501B3" w:rsidRDefault="007501B3" w:rsidP="00CC5A10">
      <w:r>
        <w:t>In Revitdemo2</w:t>
      </w:r>
    </w:p>
    <w:p w:rsidR="007501B3" w:rsidRDefault="000D09B7" w:rsidP="00CC5A10">
      <w:r>
        <w:t>Modify</w:t>
      </w:r>
    </w:p>
    <w:p w:rsidR="007501B3" w:rsidRDefault="000D09B7" w:rsidP="00CC5A10">
      <w:r>
        <w:t xml:space="preserve">Clipboard: </w:t>
      </w:r>
      <w:r w:rsidR="007501B3">
        <w:t xml:space="preserve">Paste </w:t>
      </w:r>
    </w:p>
    <w:p w:rsidR="007501B3" w:rsidRDefault="007501B3" w:rsidP="00CC5A10">
      <w:r>
        <w:t>Put it anywhere.</w:t>
      </w:r>
    </w:p>
    <w:p w:rsidR="007501B3" w:rsidRDefault="007501B3" w:rsidP="00CC5A10">
      <w:r>
        <w:t>Delete it</w:t>
      </w:r>
    </w:p>
    <w:p w:rsidR="000D09B7" w:rsidRDefault="00DA1F65" w:rsidP="00CC5A10">
      <w:r>
        <w:t>Architecture</w:t>
      </w:r>
    </w:p>
    <w:p w:rsidR="007501B3" w:rsidRDefault="007501B3" w:rsidP="00CC5A10">
      <w:r>
        <w:t>Wall</w:t>
      </w:r>
    </w:p>
    <w:p w:rsidR="000D09B7" w:rsidRDefault="000D09B7" w:rsidP="00CC5A10">
      <w:r>
        <w:t>Wall</w:t>
      </w:r>
    </w:p>
    <w:p w:rsidR="000D09B7" w:rsidRDefault="000D09B7" w:rsidP="00CC5A10">
      <w:r>
        <w:t>Change Element Type</w:t>
      </w:r>
    </w:p>
    <w:p w:rsidR="007501B3" w:rsidRDefault="007501B3" w:rsidP="00CC5A10">
      <w:r>
        <w:t>In selection bar see “Bills Wall”?</w:t>
      </w:r>
    </w:p>
    <w:p w:rsidR="007501B3" w:rsidRDefault="007501B3" w:rsidP="00CC5A10"/>
    <w:p w:rsidR="007501B3" w:rsidRPr="000D09B7" w:rsidRDefault="000D09B7" w:rsidP="00CC5A10">
      <w:pPr>
        <w:rPr>
          <w:i/>
        </w:rPr>
      </w:pPr>
      <w:r w:rsidRPr="000D09B7">
        <w:rPr>
          <w:i/>
        </w:rPr>
        <w:t>You have learned</w:t>
      </w:r>
      <w:r w:rsidR="007501B3" w:rsidRPr="000D09B7">
        <w:rPr>
          <w:i/>
        </w:rPr>
        <w:t xml:space="preserve"> you can copy a wall type, roof type, ceiling type …system family stuff…from one project to another.</w:t>
      </w:r>
    </w:p>
    <w:p w:rsidR="007501B3" w:rsidRDefault="007501B3" w:rsidP="00CC5A10"/>
    <w:p w:rsidR="007501B3" w:rsidRPr="000D09B7" w:rsidRDefault="007501B3" w:rsidP="00CC5A10">
      <w:pPr>
        <w:rPr>
          <w:rFonts w:ascii="Britannic Bold" w:hAnsi="Britannic Bold"/>
        </w:rPr>
      </w:pPr>
      <w:r w:rsidRPr="000D09B7">
        <w:rPr>
          <w:rFonts w:ascii="Britannic Bold" w:hAnsi="Britannic Bold"/>
        </w:rPr>
        <w:t>You could create a file called FG Walls.rvt and put all your created walls in it. You would copy and paste needed walls from FG Walls.rvt to your target drawing!</w:t>
      </w:r>
    </w:p>
    <w:p w:rsidR="00CC5A10" w:rsidRDefault="00CC5A10" w:rsidP="00CC5A10"/>
    <w:p w:rsidR="00CC5A10" w:rsidRPr="000D09B7" w:rsidRDefault="000D09B7" w:rsidP="00CC5A10">
      <w:pPr>
        <w:rPr>
          <w:rFonts w:ascii="Britannic Bold" w:hAnsi="Britannic Bold"/>
        </w:rPr>
      </w:pPr>
      <w:r w:rsidRPr="000D09B7">
        <w:rPr>
          <w:rFonts w:ascii="Britannic Bold" w:hAnsi="Britannic Bold"/>
        </w:rPr>
        <w:t>Note: Putting all the walls you ever created in your template file will make your project file bigger than it needs to be.</w:t>
      </w:r>
    </w:p>
    <w:p w:rsidR="00CC5A10" w:rsidRDefault="00CC5A10" w:rsidP="00CF1D31"/>
    <w:p w:rsidR="00CC5A10" w:rsidRDefault="00CC5A10" w:rsidP="00CF1D31"/>
    <w:p w:rsidR="00CC5A10" w:rsidRDefault="00CC5A10" w:rsidP="00CF1D31"/>
    <w:p w:rsidR="00CC5A10" w:rsidRDefault="00CC5A10" w:rsidP="00CF1D31"/>
    <w:p w:rsidR="00CC5A10" w:rsidRDefault="00CC5A10" w:rsidP="00CF1D31"/>
    <w:p w:rsidR="00F001E9" w:rsidRDefault="00F001E9" w:rsidP="00436612">
      <w:pPr>
        <w:pStyle w:val="Heading1"/>
        <w:jc w:val="center"/>
      </w:pPr>
      <w:r>
        <w:br w:type="page"/>
      </w:r>
    </w:p>
    <w:p w:rsidR="00F001E9" w:rsidRDefault="00F001E9" w:rsidP="00436612">
      <w:pPr>
        <w:jc w:val="center"/>
      </w:pPr>
    </w:p>
    <w:p w:rsidR="00330245" w:rsidRPr="00436612" w:rsidRDefault="00330245" w:rsidP="00436612">
      <w:pPr>
        <w:pStyle w:val="Heading1"/>
        <w:jc w:val="center"/>
      </w:pPr>
      <w:bookmarkStart w:id="161" w:name="_Toc486245952"/>
      <w:r w:rsidRPr="00330245">
        <w:rPr>
          <w:b/>
          <w:sz w:val="28"/>
          <w:szCs w:val="28"/>
        </w:rPr>
        <w:t>Phasing for Tenant Improvements</w:t>
      </w:r>
      <w:bookmarkEnd w:id="161"/>
    </w:p>
    <w:p w:rsidR="00330245" w:rsidRDefault="00330245" w:rsidP="00330245"/>
    <w:p w:rsidR="00330245" w:rsidRDefault="007B36D7" w:rsidP="00330245">
      <w:r>
        <w:t>Set up</w:t>
      </w:r>
      <w:r>
        <w:tab/>
      </w:r>
      <w:r w:rsidR="00330245">
        <w:t>Level 1- As Built</w:t>
      </w:r>
    </w:p>
    <w:p w:rsidR="00330245" w:rsidRDefault="00330245" w:rsidP="00330245">
      <w:r>
        <w:tab/>
        <w:t>Level 1-Demo</w:t>
      </w:r>
    </w:p>
    <w:p w:rsidR="00330245" w:rsidRDefault="00330245" w:rsidP="00330245">
      <w:r>
        <w:tab/>
        <w:t>Level 1-Construction</w:t>
      </w:r>
    </w:p>
    <w:p w:rsidR="00330245" w:rsidRDefault="00330245" w:rsidP="00330245"/>
    <w:p w:rsidR="00330245" w:rsidRDefault="0055755A" w:rsidP="00330245">
      <w:r>
        <w:t>Manage</w:t>
      </w:r>
    </w:p>
    <w:p w:rsidR="00330245" w:rsidRDefault="00330245" w:rsidP="00330245">
      <w:r>
        <w:t>Phases</w:t>
      </w:r>
    </w:p>
    <w:p w:rsidR="00330245" w:rsidRDefault="00330245" w:rsidP="00330245">
      <w:r>
        <w:t>We will ignore “Existing” for now</w:t>
      </w:r>
    </w:p>
    <w:p w:rsidR="00330245" w:rsidRDefault="00330245" w:rsidP="00330245">
      <w:r>
        <w:t>Rename New Construction to “As-Built”</w:t>
      </w:r>
    </w:p>
    <w:p w:rsidR="00330245" w:rsidRDefault="00330245" w:rsidP="00330245">
      <w:r>
        <w:t>Insert “Demo” Phase after As-Built</w:t>
      </w:r>
    </w:p>
    <w:p w:rsidR="00330245" w:rsidRDefault="00330245" w:rsidP="00330245">
      <w:r>
        <w:t>Insert “Construction” Phase after Demo</w:t>
      </w:r>
    </w:p>
    <w:p w:rsidR="00330245" w:rsidRDefault="00330245" w:rsidP="00330245">
      <w:r>
        <w:t>Your phases should be:</w:t>
      </w:r>
    </w:p>
    <w:p w:rsidR="00330245" w:rsidRDefault="00330245" w:rsidP="00330245">
      <w:r>
        <w:t>1.</w:t>
      </w:r>
      <w:r>
        <w:tab/>
        <w:t>Existing</w:t>
      </w:r>
    </w:p>
    <w:p w:rsidR="00330245" w:rsidRDefault="00330245" w:rsidP="00330245">
      <w:r>
        <w:t>2.</w:t>
      </w:r>
      <w:r>
        <w:tab/>
        <w:t>As-Built</w:t>
      </w:r>
    </w:p>
    <w:p w:rsidR="00330245" w:rsidRDefault="00330245" w:rsidP="00330245">
      <w:r>
        <w:t>3.</w:t>
      </w:r>
      <w:r>
        <w:tab/>
        <w:t>Demo</w:t>
      </w:r>
    </w:p>
    <w:p w:rsidR="00330245" w:rsidRDefault="00330245" w:rsidP="00330245">
      <w:r>
        <w:t>4.</w:t>
      </w:r>
      <w:r>
        <w:tab/>
        <w:t>Construction</w:t>
      </w:r>
    </w:p>
    <w:p w:rsidR="00330245" w:rsidRDefault="00330245" w:rsidP="00330245">
      <w:r>
        <w:t>(Note Past and Future in Phasing box)</w:t>
      </w:r>
    </w:p>
    <w:p w:rsidR="00330245" w:rsidRDefault="00330245" w:rsidP="00330245">
      <w:r>
        <w:t>Level 1 As Built</w:t>
      </w:r>
    </w:p>
    <w:p w:rsidR="00330245" w:rsidRDefault="00330245" w:rsidP="00330245">
      <w:r>
        <w:t>RC….View Properties</w:t>
      </w:r>
    </w:p>
    <w:p w:rsidR="00330245" w:rsidRDefault="00330245" w:rsidP="00330245">
      <w:r>
        <w:t>Phase Filter: Show All</w:t>
      </w:r>
    </w:p>
    <w:p w:rsidR="00330245" w:rsidRDefault="00330245" w:rsidP="00330245">
      <w:r>
        <w:t>Phase: As Built</w:t>
      </w:r>
    </w:p>
    <w:p w:rsidR="00330245" w:rsidRDefault="00330245" w:rsidP="00330245"/>
    <w:p w:rsidR="00330245" w:rsidRDefault="00330245" w:rsidP="00330245">
      <w:r>
        <w:t>Level 1 Demo</w:t>
      </w:r>
    </w:p>
    <w:p w:rsidR="00330245" w:rsidRDefault="00330245" w:rsidP="00330245">
      <w:r>
        <w:t>RC….View Properties</w:t>
      </w:r>
    </w:p>
    <w:p w:rsidR="00330245" w:rsidRDefault="00330245" w:rsidP="00330245">
      <w:r>
        <w:t>Phase Filter: Show Previous + Demo</w:t>
      </w:r>
    </w:p>
    <w:p w:rsidR="00330245" w:rsidRDefault="00330245" w:rsidP="00330245">
      <w:r>
        <w:t>Phase: Demo</w:t>
      </w:r>
    </w:p>
    <w:p w:rsidR="00330245" w:rsidRDefault="00330245" w:rsidP="00330245">
      <w:r>
        <w:t>You should use the Demolish tool in this (Demo) view!</w:t>
      </w:r>
    </w:p>
    <w:p w:rsidR="00330245" w:rsidRDefault="00330245" w:rsidP="00330245"/>
    <w:p w:rsidR="00330245" w:rsidRDefault="00330245" w:rsidP="00330245">
      <w:r>
        <w:t>Level 1 Construction</w:t>
      </w:r>
    </w:p>
    <w:p w:rsidR="00330245" w:rsidRDefault="00330245" w:rsidP="00330245">
      <w:r>
        <w:t>RC….View Properties</w:t>
      </w:r>
    </w:p>
    <w:p w:rsidR="00330245" w:rsidRDefault="00330245" w:rsidP="00330245">
      <w:r>
        <w:t>Phase Filter: Show Previous + Demo</w:t>
      </w:r>
    </w:p>
    <w:p w:rsidR="00330245" w:rsidRDefault="00330245" w:rsidP="00330245">
      <w:r>
        <w:t>Phase: Construction</w:t>
      </w:r>
    </w:p>
    <w:p w:rsidR="00330245" w:rsidRDefault="00330245" w:rsidP="00330245"/>
    <w:p w:rsidR="00330245" w:rsidRPr="00B212CA" w:rsidRDefault="00330245" w:rsidP="00330245">
      <w:pPr>
        <w:rPr>
          <w:b/>
        </w:rPr>
      </w:pPr>
      <w:r w:rsidRPr="00B212CA">
        <w:rPr>
          <w:b/>
        </w:rPr>
        <w:t xml:space="preserve">To create </w:t>
      </w:r>
      <w:r w:rsidR="0055755A">
        <w:rPr>
          <w:b/>
        </w:rPr>
        <w:t>an</w:t>
      </w:r>
      <w:r w:rsidRPr="00B212CA">
        <w:rPr>
          <w:b/>
        </w:rPr>
        <w:t xml:space="preserve"> infill appearance:</w:t>
      </w:r>
    </w:p>
    <w:p w:rsidR="00330245" w:rsidRDefault="00330245" w:rsidP="00330245">
      <w:r>
        <w:t>In Level 1 Construction</w:t>
      </w:r>
    </w:p>
    <w:p w:rsidR="00330245" w:rsidRDefault="00330245" w:rsidP="00330245">
      <w:r>
        <w:t>Select demo’d object</w:t>
      </w:r>
    </w:p>
    <w:p w:rsidR="00330245" w:rsidRDefault="00330245" w:rsidP="00330245">
      <w:r>
        <w:t>RC</w:t>
      </w:r>
    </w:p>
    <w:p w:rsidR="00330245" w:rsidRDefault="00330245" w:rsidP="00330245">
      <w:r>
        <w:t>Override Graphics in View</w:t>
      </w:r>
    </w:p>
    <w:p w:rsidR="00330245" w:rsidRDefault="00330245" w:rsidP="00330245">
      <w:r>
        <w:t>By Element</w:t>
      </w:r>
    </w:p>
    <w:p w:rsidR="00330245" w:rsidRDefault="00330245" w:rsidP="00330245">
      <w:r>
        <w:t xml:space="preserve">Cut Patterns </w:t>
      </w:r>
    </w:p>
    <w:p w:rsidR="00330245" w:rsidRDefault="00330245" w:rsidP="00330245">
      <w:r>
        <w:t>Pattern…</w:t>
      </w:r>
    </w:p>
    <w:p w:rsidR="00330245" w:rsidRDefault="00330245" w:rsidP="00330245">
      <w:r>
        <w:t>Solid fill</w:t>
      </w:r>
    </w:p>
    <w:p w:rsidR="00330245" w:rsidRDefault="00330245" w:rsidP="00330245">
      <w:r>
        <w:lastRenderedPageBreak/>
        <w:t>OK</w:t>
      </w:r>
    </w:p>
    <w:p w:rsidR="00285495" w:rsidRDefault="0065415D" w:rsidP="00436612">
      <w:pPr>
        <w:pStyle w:val="Heading1"/>
        <w:jc w:val="center"/>
      </w:pPr>
      <w:r>
        <w:br w:type="page"/>
      </w:r>
      <w:r w:rsidR="00436612">
        <w:lastRenderedPageBreak/>
        <w:t xml:space="preserve"> </w:t>
      </w:r>
    </w:p>
    <w:p w:rsidR="00EB6485" w:rsidRPr="000031DF" w:rsidRDefault="00436612" w:rsidP="000031DF">
      <w:pPr>
        <w:pStyle w:val="Heading1"/>
        <w:jc w:val="center"/>
        <w:rPr>
          <w:b/>
          <w:sz w:val="28"/>
          <w:szCs w:val="28"/>
          <w:u w:val="none"/>
        </w:rPr>
      </w:pPr>
      <w:r w:rsidRPr="000031DF">
        <w:rPr>
          <w:b/>
          <w:sz w:val="28"/>
          <w:szCs w:val="28"/>
          <w:u w:val="none"/>
        </w:rPr>
        <w:t xml:space="preserve"> </w:t>
      </w:r>
      <w:bookmarkStart w:id="162" w:name="_Toc486245953"/>
      <w:r w:rsidR="000031DF" w:rsidRPr="000031DF">
        <w:rPr>
          <w:b/>
          <w:sz w:val="28"/>
          <w:szCs w:val="28"/>
          <w:u w:val="none"/>
        </w:rPr>
        <w:t>“Stealing” From Other Revit Projects</w:t>
      </w:r>
      <w:bookmarkEnd w:id="162"/>
    </w:p>
    <w:p w:rsidR="000031DF" w:rsidRDefault="000031DF" w:rsidP="00CF1D31"/>
    <w:p w:rsidR="000031DF" w:rsidRDefault="000031DF" w:rsidP="00CF1D31">
      <w:r>
        <w:t>If you have a Revit file that was completed previously, you can “steal” the following:</w:t>
      </w:r>
    </w:p>
    <w:p w:rsidR="000031DF" w:rsidRDefault="000031DF" w:rsidP="00CF1D31"/>
    <w:p w:rsidR="000031DF" w:rsidRDefault="000031DF" w:rsidP="00CF1D31">
      <w:r>
        <w:t>Drawing Sheets</w:t>
      </w:r>
    </w:p>
    <w:p w:rsidR="000031DF" w:rsidRDefault="000031DF" w:rsidP="00CF1D31">
      <w:r>
        <w:t>Drafting Views (the ones with the AutoCAD files in them)</w:t>
      </w:r>
    </w:p>
    <w:p w:rsidR="000031DF" w:rsidRDefault="000031DF" w:rsidP="00CF1D31">
      <w:r>
        <w:t>Schedules</w:t>
      </w:r>
    </w:p>
    <w:p w:rsidR="000031DF" w:rsidRDefault="000031DF" w:rsidP="00CF1D31">
      <w:r>
        <w:t>Legends</w:t>
      </w:r>
    </w:p>
    <w:p w:rsidR="000031DF" w:rsidRDefault="000031DF" w:rsidP="00CF1D31"/>
    <w:p w:rsidR="000031DF" w:rsidRDefault="000031DF" w:rsidP="00CF1D31">
      <w:r>
        <w:t>So if you did a perfect equipment schedule in 7-11.rvt, you can steal it …and use it in Mobil.rvt. The actual equipment families will (of course) not come over…just the parameters and setup.</w:t>
      </w:r>
    </w:p>
    <w:p w:rsidR="000031DF" w:rsidRDefault="000031DF" w:rsidP="00CF1D31"/>
    <w:p w:rsidR="000031DF" w:rsidRDefault="000031DF" w:rsidP="00CF1D31">
      <w:r>
        <w:t>If you have AutoCAD drawings placed in drafting views (as typ. Details) in 7-11 Riverside.rvt, you can steal them..and use them in 7-11 Buena Park.rvt!</w:t>
      </w:r>
    </w:p>
    <w:p w:rsidR="000031DF" w:rsidRDefault="000031DF" w:rsidP="00CF1D31"/>
    <w:p w:rsidR="00392F7D" w:rsidRDefault="00392F7D" w:rsidP="00CF1D31">
      <w:r>
        <w:t>In Target File</w:t>
      </w:r>
    </w:p>
    <w:p w:rsidR="000031DF" w:rsidRDefault="00392F7D" w:rsidP="00CF1D31">
      <w:r>
        <w:t>Insert</w:t>
      </w:r>
    </w:p>
    <w:p w:rsidR="00392F7D" w:rsidRDefault="00392F7D" w:rsidP="00CF1D31">
      <w:r>
        <w:t>Insert from File</w:t>
      </w:r>
    </w:p>
    <w:p w:rsidR="000031DF" w:rsidRDefault="000031DF" w:rsidP="00CF1D31">
      <w:r>
        <w:t xml:space="preserve">Insert </w:t>
      </w:r>
      <w:r w:rsidR="00392F7D">
        <w:t xml:space="preserve">Views </w:t>
      </w:r>
      <w:r>
        <w:t>from File</w:t>
      </w:r>
    </w:p>
    <w:p w:rsidR="00392F7D" w:rsidRDefault="00392F7D" w:rsidP="00392F7D">
      <w:r>
        <w:t>Find the source file (the ones with the views you want)</w:t>
      </w:r>
    </w:p>
    <w:p w:rsidR="00392F7D" w:rsidRDefault="00392F7D" w:rsidP="00CF1D31">
      <w:r>
        <w:t>Open</w:t>
      </w:r>
    </w:p>
    <w:p w:rsidR="00392F7D" w:rsidRDefault="00392F7D" w:rsidP="00CF1D31">
      <w:r>
        <w:t>“Insert Views” Dialog box comes up</w:t>
      </w:r>
    </w:p>
    <w:p w:rsidR="00392F7D" w:rsidRDefault="00392F7D" w:rsidP="00CF1D31">
      <w:r>
        <w:t>Check Views and Sheets that you want</w:t>
      </w:r>
    </w:p>
    <w:p w:rsidR="00392F7D" w:rsidRDefault="00392F7D" w:rsidP="00CF1D31">
      <w:r>
        <w:t>OK</w:t>
      </w:r>
    </w:p>
    <w:p w:rsidR="000031DF" w:rsidRDefault="000031DF" w:rsidP="00CF1D31"/>
    <w:p w:rsidR="000031DF" w:rsidRDefault="000031DF" w:rsidP="00CF1D31">
      <w:r>
        <w:t>If you select a bunch, it will take a few minutes.</w:t>
      </w:r>
    </w:p>
    <w:p w:rsidR="00392F7D" w:rsidRDefault="00392F7D" w:rsidP="00CF1D31"/>
    <w:p w:rsidR="000031DF" w:rsidRDefault="00392F7D" w:rsidP="00CF1D31">
      <w:r>
        <w:t>You can steal 2D Elements from a file too</w:t>
      </w:r>
    </w:p>
    <w:p w:rsidR="00392F7D" w:rsidRDefault="00392F7D" w:rsidP="00CF1D31"/>
    <w:p w:rsidR="00392F7D" w:rsidRDefault="00392F7D" w:rsidP="00392F7D">
      <w:r>
        <w:t>In Target File</w:t>
      </w:r>
    </w:p>
    <w:p w:rsidR="00C525F0" w:rsidRDefault="00C525F0" w:rsidP="00C525F0">
      <w:r>
        <w:t>Create a Drafting View</w:t>
      </w:r>
    </w:p>
    <w:p w:rsidR="00C525F0" w:rsidRDefault="00C525F0" w:rsidP="00392F7D">
      <w:r>
        <w:t>Name it Header Detail</w:t>
      </w:r>
    </w:p>
    <w:p w:rsidR="00392F7D" w:rsidRDefault="00392F7D" w:rsidP="00392F7D">
      <w:r>
        <w:t>Insert</w:t>
      </w:r>
    </w:p>
    <w:p w:rsidR="00392F7D" w:rsidRDefault="00392F7D" w:rsidP="00392F7D">
      <w:r>
        <w:t>Insert from File</w:t>
      </w:r>
    </w:p>
    <w:p w:rsidR="00392F7D" w:rsidRDefault="00392F7D" w:rsidP="00392F7D">
      <w:r>
        <w:t>Insert 2D Elements from File</w:t>
      </w:r>
    </w:p>
    <w:p w:rsidR="00392F7D" w:rsidRDefault="00392F7D" w:rsidP="00392F7D">
      <w:r>
        <w:t xml:space="preserve">Find the source </w:t>
      </w:r>
      <w:r w:rsidR="00C525F0">
        <w:t xml:space="preserve">.rvt </w:t>
      </w:r>
      <w:r>
        <w:t>file (the ones with the views you want)</w:t>
      </w:r>
    </w:p>
    <w:p w:rsidR="00392F7D" w:rsidRDefault="00C525F0" w:rsidP="00392F7D">
      <w:r>
        <w:t>Open</w:t>
      </w:r>
    </w:p>
    <w:p w:rsidR="00C525F0" w:rsidRDefault="00C525F0" w:rsidP="00C525F0">
      <w:r>
        <w:t>“Insert 2D Elements” Dialog box comes up</w:t>
      </w:r>
    </w:p>
    <w:p w:rsidR="00C525F0" w:rsidRDefault="00C525F0" w:rsidP="00C525F0">
      <w:r>
        <w:t>Pick Detail 0</w:t>
      </w:r>
    </w:p>
    <w:p w:rsidR="00C525F0" w:rsidRDefault="00C525F0" w:rsidP="00392F7D">
      <w:r>
        <w:t>OK</w:t>
      </w:r>
    </w:p>
    <w:p w:rsidR="00392F7D" w:rsidRDefault="00392F7D" w:rsidP="00392F7D">
      <w:r>
        <w:t>The elements will be placed in the current view and on the clipboard</w:t>
      </w:r>
    </w:p>
    <w:p w:rsidR="004040FC" w:rsidRDefault="004040FC" w:rsidP="00392F7D">
      <w:r>
        <w:t>Finish</w:t>
      </w:r>
    </w:p>
    <w:p w:rsidR="000031DF" w:rsidRPr="0021322C" w:rsidRDefault="00091410" w:rsidP="0021322C">
      <w:pPr>
        <w:pStyle w:val="Heading1"/>
        <w:jc w:val="center"/>
        <w:rPr>
          <w:b/>
          <w:sz w:val="28"/>
          <w:szCs w:val="28"/>
          <w:u w:val="none"/>
        </w:rPr>
      </w:pPr>
      <w:r>
        <w:br w:type="page"/>
      </w:r>
      <w:bookmarkStart w:id="163" w:name="_Toc486245954"/>
      <w:r w:rsidRPr="0021322C">
        <w:rPr>
          <w:b/>
          <w:sz w:val="28"/>
          <w:szCs w:val="28"/>
          <w:u w:val="none"/>
        </w:rPr>
        <w:lastRenderedPageBreak/>
        <w:t>Creating a .PDF of your Revit Sheet</w:t>
      </w:r>
      <w:bookmarkEnd w:id="163"/>
    </w:p>
    <w:p w:rsidR="00091410" w:rsidRDefault="00091410" w:rsidP="00CF1D31"/>
    <w:p w:rsidR="00091410" w:rsidRDefault="00091410" w:rsidP="00CF1D31">
      <w:r>
        <w:t>We will create a 24 X 36 .PDF for the client.</w:t>
      </w:r>
    </w:p>
    <w:p w:rsidR="00091410" w:rsidRDefault="00091410" w:rsidP="00CF1D31"/>
    <w:p w:rsidR="00091410" w:rsidRDefault="00091410" w:rsidP="00CF1D31">
      <w:r>
        <w:t>Restore down Window (so you are not maximized)</w:t>
      </w:r>
    </w:p>
    <w:p w:rsidR="00091410" w:rsidRDefault="00091410" w:rsidP="00CF1D31">
      <w:r>
        <w:t>Adjust window so you are cropped proportionally with the Revit sheet.</w:t>
      </w:r>
    </w:p>
    <w:p w:rsidR="00091410" w:rsidRDefault="00091410" w:rsidP="00CF1D31"/>
    <w:p w:rsidR="00091410" w:rsidRDefault="00091410" w:rsidP="00CF1D31">
      <w:r>
        <w:t>File</w:t>
      </w:r>
    </w:p>
    <w:p w:rsidR="00091410" w:rsidRDefault="00091410" w:rsidP="00CF1D31">
      <w:r>
        <w:t>Print</w:t>
      </w:r>
    </w:p>
    <w:p w:rsidR="00091410" w:rsidRDefault="00091410" w:rsidP="00CF1D31">
      <w:r>
        <w:t>Adobe PDF</w:t>
      </w:r>
    </w:p>
    <w:p w:rsidR="00091410" w:rsidRDefault="00091410" w:rsidP="00CF1D31">
      <w:r>
        <w:t>Properties</w:t>
      </w:r>
    </w:p>
    <w:p w:rsidR="00091410" w:rsidRDefault="00091410" w:rsidP="00CF1D31">
      <w:r>
        <w:t>Layout: Portrait</w:t>
      </w:r>
    </w:p>
    <w:p w:rsidR="00091410" w:rsidRDefault="00091410" w:rsidP="00CF1D31">
      <w:r>
        <w:t>Advanced</w:t>
      </w:r>
    </w:p>
    <w:p w:rsidR="0021322C" w:rsidRDefault="0021322C" w:rsidP="00CF1D31">
      <w:r>
        <w:t>Postscript Custom (just to right of Paper Size)</w:t>
      </w:r>
    </w:p>
    <w:p w:rsidR="00091410" w:rsidRDefault="00091410" w:rsidP="00CF1D31">
      <w:r>
        <w:t>Postscript Custom Page Size</w:t>
      </w:r>
    </w:p>
    <w:p w:rsidR="00091410" w:rsidRDefault="00091410" w:rsidP="00CF1D31">
      <w:r>
        <w:t>Width: 36</w:t>
      </w:r>
    </w:p>
    <w:p w:rsidR="00091410" w:rsidRDefault="00091410" w:rsidP="00CF1D31">
      <w:r>
        <w:t>Height: 24</w:t>
      </w:r>
    </w:p>
    <w:p w:rsidR="00091410" w:rsidRDefault="00091410" w:rsidP="00CF1D31">
      <w:r>
        <w:t>Check Inch</w:t>
      </w:r>
    </w:p>
    <w:p w:rsidR="00091410" w:rsidRDefault="00091410" w:rsidP="00CF1D31">
      <w:r>
        <w:t>OK</w:t>
      </w:r>
    </w:p>
    <w:p w:rsidR="00091410" w:rsidRDefault="00091410" w:rsidP="00CF1D31">
      <w:r>
        <w:t>OK</w:t>
      </w:r>
    </w:p>
    <w:p w:rsidR="00091410" w:rsidRDefault="00091410" w:rsidP="00CF1D31">
      <w:r>
        <w:t>Paper Quality: Black and White</w:t>
      </w:r>
    </w:p>
    <w:p w:rsidR="00091410" w:rsidRDefault="00091410" w:rsidP="00CF1D31">
      <w:r>
        <w:t>OK</w:t>
      </w:r>
    </w:p>
    <w:p w:rsidR="00091410" w:rsidRDefault="00091410" w:rsidP="00CF1D31">
      <w:pPr>
        <w:rPr>
          <w:b/>
          <w:u w:val="single"/>
        </w:rPr>
      </w:pPr>
      <w:r>
        <w:t xml:space="preserve">Set up place to save file (Browse) </w:t>
      </w:r>
      <w:r w:rsidRPr="00091410">
        <w:rPr>
          <w:b/>
          <w:u w:val="single"/>
        </w:rPr>
        <w:t>in Project folder</w:t>
      </w:r>
    </w:p>
    <w:p w:rsidR="00091410" w:rsidRDefault="00091410" w:rsidP="00CF1D31">
      <w:r>
        <w:t>Save</w:t>
      </w:r>
    </w:p>
    <w:p w:rsidR="00091410" w:rsidRDefault="00091410" w:rsidP="00CF1D31">
      <w:r>
        <w:t>Setup</w:t>
      </w:r>
    </w:p>
    <w:p w:rsidR="00091410" w:rsidRDefault="00091410" w:rsidP="00CF1D31">
      <w:r>
        <w:t>Zoom:100%</w:t>
      </w:r>
    </w:p>
    <w:p w:rsidR="00091410" w:rsidRDefault="00091410" w:rsidP="00CF1D31">
      <w:r>
        <w:t>Paper Placement: Center</w:t>
      </w:r>
    </w:p>
    <w:p w:rsidR="0021322C" w:rsidRDefault="0021322C" w:rsidP="00CF1D31">
      <w:r>
        <w:t>Preview</w:t>
      </w:r>
    </w:p>
    <w:p w:rsidR="00091410" w:rsidRDefault="0021322C" w:rsidP="00CF1D31">
      <w:r>
        <w:t>Print</w:t>
      </w:r>
    </w:p>
    <w:p w:rsidR="0021322C" w:rsidRDefault="0021322C" w:rsidP="00CF1D31"/>
    <w:p w:rsidR="0021322C" w:rsidRDefault="0021322C" w:rsidP="00CF1D31">
      <w:r>
        <w:t>Note: If you set up all the sheets by:</w:t>
      </w:r>
    </w:p>
    <w:p w:rsidR="0021322C" w:rsidRDefault="0021322C" w:rsidP="0021322C">
      <w:r>
        <w:t>Restore down Window (so you are not maximized)</w:t>
      </w:r>
    </w:p>
    <w:p w:rsidR="0021322C" w:rsidRDefault="0021322C" w:rsidP="0021322C">
      <w:r>
        <w:t>Adjust window so you are cropped proportionally with the Revit sheet….</w:t>
      </w:r>
    </w:p>
    <w:p w:rsidR="0021322C" w:rsidRDefault="0021322C" w:rsidP="0021322C"/>
    <w:p w:rsidR="0021322C" w:rsidRDefault="0021322C" w:rsidP="0021322C">
      <w:r>
        <w:t>You can print a SET by checking Selected Views and Sheets and choosing the sheets you want to print.</w:t>
      </w:r>
    </w:p>
    <w:p w:rsidR="00A07C69" w:rsidRDefault="0021322C" w:rsidP="00CF1D31">
      <w:r>
        <w:t xml:space="preserve"> </w:t>
      </w:r>
    </w:p>
    <w:p w:rsidR="00A07C69" w:rsidRDefault="00A07C69" w:rsidP="00436612">
      <w:pPr>
        <w:pStyle w:val="Heading1"/>
      </w:pPr>
    </w:p>
    <w:p w:rsidR="00A07C69" w:rsidRDefault="00A07C69" w:rsidP="00A07C69"/>
    <w:p w:rsidR="00436612" w:rsidRPr="00FE5478" w:rsidRDefault="007413F4" w:rsidP="00436612">
      <w:pPr>
        <w:pStyle w:val="Heading1"/>
        <w:jc w:val="center"/>
        <w:rPr>
          <w:b/>
          <w:sz w:val="28"/>
          <w:szCs w:val="28"/>
          <w:u w:val="none"/>
        </w:rPr>
      </w:pPr>
      <w:r>
        <w:br w:type="page"/>
      </w:r>
      <w:r w:rsidR="00436612" w:rsidRPr="00FE5478">
        <w:rPr>
          <w:b/>
          <w:sz w:val="28"/>
          <w:szCs w:val="28"/>
          <w:u w:val="none"/>
        </w:rPr>
        <w:lastRenderedPageBreak/>
        <w:t xml:space="preserve"> </w:t>
      </w:r>
    </w:p>
    <w:p w:rsidR="00FE5478" w:rsidRPr="00FE5478" w:rsidRDefault="00FE5478" w:rsidP="00FE5478">
      <w:pPr>
        <w:pStyle w:val="Heading1"/>
        <w:jc w:val="center"/>
        <w:rPr>
          <w:b/>
          <w:sz w:val="28"/>
          <w:szCs w:val="28"/>
          <w:u w:val="none"/>
        </w:rPr>
      </w:pPr>
      <w:bookmarkStart w:id="164" w:name="_Toc486245955"/>
      <w:r w:rsidRPr="00FE5478">
        <w:rPr>
          <w:b/>
          <w:sz w:val="28"/>
          <w:szCs w:val="28"/>
          <w:u w:val="none"/>
        </w:rPr>
        <w:t>Key Schedule</w:t>
      </w:r>
      <w:bookmarkEnd w:id="164"/>
    </w:p>
    <w:p w:rsidR="00FE5478" w:rsidRPr="00FE5478" w:rsidRDefault="00FE5478" w:rsidP="00FE5478"/>
    <w:p w:rsidR="00FE5478" w:rsidRPr="00FE5478" w:rsidRDefault="00FE5478" w:rsidP="00FE5478">
      <w:r w:rsidRPr="00FE5478">
        <w:t>OK….Schedules can have the same characteristics. A room schedule might have 100 rooms with the same floor, ceiling, and base finishes. Rather than add all this info for ALL 100 ROOMS (yuk)….you can define keys that automatically fill in the information (better).</w:t>
      </w:r>
    </w:p>
    <w:p w:rsidR="00FE5478" w:rsidRPr="00FE5478" w:rsidRDefault="00FE5478" w:rsidP="00FE5478"/>
    <w:p w:rsidR="00FE5478" w:rsidRPr="00FE5478" w:rsidRDefault="00FE5478" w:rsidP="00FE5478">
      <w:r w:rsidRPr="00FE5478">
        <w:t>If a room has a defined key, then as that room is added to a schedule, the fields in the schedule automatically update</w:t>
      </w:r>
    </w:p>
    <w:p w:rsidR="00FE5478" w:rsidRPr="00FE5478" w:rsidRDefault="00FE5478" w:rsidP="00FE5478"/>
    <w:p w:rsidR="00FE5478" w:rsidRPr="00FE5478" w:rsidRDefault="00FE5478" w:rsidP="00FE5478">
      <w:r w:rsidRPr="00FE5478">
        <w:t>You define keys using “key schedules”</w:t>
      </w:r>
    </w:p>
    <w:p w:rsidR="00FE5478" w:rsidRPr="00FE5478" w:rsidRDefault="00FE5478" w:rsidP="00FE5478"/>
    <w:p w:rsidR="00FE5478" w:rsidRPr="00FE5478" w:rsidRDefault="00FE5478" w:rsidP="00FE5478">
      <w:r w:rsidRPr="00FE5478">
        <w:t>When you create a key, it is listed as an Instance Property for the element.</w:t>
      </w:r>
    </w:p>
    <w:p w:rsidR="00FE5478" w:rsidRPr="00FE5478" w:rsidRDefault="00FE5478" w:rsidP="00FE5478"/>
    <w:p w:rsidR="00FE5478" w:rsidRPr="00FE5478" w:rsidRDefault="00FE5478" w:rsidP="00FE5478">
      <w:r w:rsidRPr="00FE5478">
        <w:t>When you apply a value for the key, the keys attributes are applied to the element.</w:t>
      </w:r>
    </w:p>
    <w:p w:rsidR="00FE5478" w:rsidRPr="00FE5478" w:rsidRDefault="00FE5478" w:rsidP="00FE5478"/>
    <w:p w:rsidR="00FE5478" w:rsidRPr="00FE5478" w:rsidRDefault="00FE5478" w:rsidP="00FE5478">
      <w:r w:rsidRPr="00FE5478">
        <w:t>Let’s try it………..</w:t>
      </w:r>
    </w:p>
    <w:p w:rsidR="00FE5478" w:rsidRPr="00FE5478" w:rsidRDefault="00FE5478" w:rsidP="00FE5478"/>
    <w:p w:rsidR="00FE5478" w:rsidRPr="00FE5478" w:rsidRDefault="00FE5478" w:rsidP="00FE5478">
      <w:r w:rsidRPr="00FE5478">
        <w:t xml:space="preserve">Open </w:t>
      </w:r>
      <w:r w:rsidRPr="00FE5478">
        <w:rPr>
          <w:b/>
        </w:rPr>
        <w:t>revit</w:t>
      </w:r>
      <w:r w:rsidR="000845AA">
        <w:rPr>
          <w:b/>
        </w:rPr>
        <w:t>2018</w:t>
      </w:r>
      <w:r w:rsidRPr="00FE5478">
        <w:rPr>
          <w:b/>
        </w:rPr>
        <w:t>demo20.rvt</w:t>
      </w:r>
      <w:r w:rsidRPr="00FE5478">
        <w:t xml:space="preserve"> </w:t>
      </w:r>
    </w:p>
    <w:p w:rsidR="00FE5478" w:rsidRPr="00FE5478" w:rsidRDefault="00FE5478" w:rsidP="00FE5478">
      <w:r w:rsidRPr="00FE5478">
        <w:t>It should have rooms in it ….but no data added to the rooms yet.</w:t>
      </w:r>
    </w:p>
    <w:p w:rsidR="00FE5478" w:rsidRPr="00FE5478" w:rsidRDefault="00FE5478" w:rsidP="00FE5478"/>
    <w:p w:rsidR="00FE5478" w:rsidRPr="00FE5478" w:rsidRDefault="00FE5478" w:rsidP="00FE5478">
      <w:r w:rsidRPr="00FE5478">
        <w:t>Let’s copy The Master Bedroom ROOM and surrounding walls to the clipboard…then paste level by name…so we have some common rooms.</w:t>
      </w:r>
    </w:p>
    <w:p w:rsidR="00FE5478" w:rsidRPr="00FE5478" w:rsidRDefault="00FE5478" w:rsidP="00FE5478"/>
    <w:p w:rsidR="00FE5478" w:rsidRPr="00FE5478" w:rsidRDefault="00FE5478" w:rsidP="00FE5478">
      <w:r w:rsidRPr="00FE5478">
        <w:t>Select the walls first</w:t>
      </w:r>
    </w:p>
    <w:p w:rsidR="00FE5478" w:rsidRPr="00FE5478" w:rsidRDefault="00FE5478" w:rsidP="00FE5478">
      <w:r w:rsidRPr="00FE5478">
        <w:t>Clipboard:Copy</w:t>
      </w:r>
    </w:p>
    <w:p w:rsidR="00FE5478" w:rsidRPr="00FE5478" w:rsidRDefault="00FE5478" w:rsidP="00FE5478">
      <w:r w:rsidRPr="00FE5478">
        <w:t>Pick in white space</w:t>
      </w:r>
    </w:p>
    <w:p w:rsidR="00FE5478" w:rsidRPr="00FE5478" w:rsidRDefault="00FE5478" w:rsidP="00FE5478">
      <w:r w:rsidRPr="00FE5478">
        <w:t>Clipboard:Pasted Aligned</w:t>
      </w:r>
    </w:p>
    <w:p w:rsidR="00FE5478" w:rsidRPr="00FE5478" w:rsidRDefault="00FE5478" w:rsidP="00FE5478">
      <w:r w:rsidRPr="00FE5478">
        <w:t>Select levels by Name</w:t>
      </w:r>
    </w:p>
    <w:p w:rsidR="00FE5478" w:rsidRPr="00FE5478" w:rsidRDefault="00FE5478" w:rsidP="00FE5478">
      <w:r w:rsidRPr="00FE5478">
        <w:t>Level 2-7</w:t>
      </w:r>
    </w:p>
    <w:p w:rsidR="00FE5478" w:rsidRPr="00FE5478" w:rsidRDefault="00FE5478" w:rsidP="00FE5478">
      <w:r w:rsidRPr="00FE5478">
        <w:t>OK</w:t>
      </w:r>
    </w:p>
    <w:p w:rsidR="00FE5478" w:rsidRPr="00FE5478" w:rsidRDefault="00FE5478" w:rsidP="00FE5478">
      <w:r w:rsidRPr="00FE5478">
        <w:t>See in 3D</w:t>
      </w:r>
    </w:p>
    <w:p w:rsidR="00FE5478" w:rsidRPr="00FE5478" w:rsidRDefault="00FE5478" w:rsidP="00FE5478">
      <w:r w:rsidRPr="00FE5478">
        <w:t>Back to Level 1</w:t>
      </w:r>
    </w:p>
    <w:p w:rsidR="00FE5478" w:rsidRPr="00FE5478" w:rsidRDefault="00FE5478" w:rsidP="00FE5478">
      <w:r w:rsidRPr="00FE5478">
        <w:t>Select the Room</w:t>
      </w:r>
    </w:p>
    <w:p w:rsidR="00FE5478" w:rsidRPr="00FE5478" w:rsidRDefault="00FE5478" w:rsidP="00FE5478">
      <w:r w:rsidRPr="00FE5478">
        <w:t>Clipboard:Copy</w:t>
      </w:r>
    </w:p>
    <w:p w:rsidR="00FE5478" w:rsidRPr="00FE5478" w:rsidRDefault="00FE5478" w:rsidP="00FE5478">
      <w:r w:rsidRPr="00FE5478">
        <w:t>Pick in white space</w:t>
      </w:r>
    </w:p>
    <w:p w:rsidR="00FE5478" w:rsidRPr="00FE5478" w:rsidRDefault="00FE5478" w:rsidP="00FE5478">
      <w:r w:rsidRPr="00FE5478">
        <w:t>Clipboard:Pasted Aligned</w:t>
      </w:r>
    </w:p>
    <w:p w:rsidR="00FE5478" w:rsidRPr="00FE5478" w:rsidRDefault="00FE5478" w:rsidP="00FE5478">
      <w:r w:rsidRPr="00FE5478">
        <w:t>Select levels by Name</w:t>
      </w:r>
    </w:p>
    <w:p w:rsidR="00FE5478" w:rsidRPr="00FE5478" w:rsidRDefault="00FE5478" w:rsidP="00FE5478">
      <w:r w:rsidRPr="00FE5478">
        <w:t>Level 2-7</w:t>
      </w:r>
    </w:p>
    <w:p w:rsidR="00FE5478" w:rsidRPr="00FE5478" w:rsidRDefault="00FE5478" w:rsidP="00FE5478">
      <w:r w:rsidRPr="00FE5478">
        <w:t>OK</w:t>
      </w:r>
    </w:p>
    <w:p w:rsidR="00FE5478" w:rsidRPr="00FE5478" w:rsidRDefault="00FE5478" w:rsidP="00FE5478">
      <w:r w:rsidRPr="00FE5478">
        <w:t>The rooms are there..just not tagged</w:t>
      </w:r>
    </w:p>
    <w:p w:rsidR="00FE5478" w:rsidRPr="00FE5478" w:rsidRDefault="00FE5478" w:rsidP="00FE5478"/>
    <w:p w:rsidR="00FE5478" w:rsidRPr="00FE5478" w:rsidRDefault="00FE5478" w:rsidP="00FE5478">
      <w:r w:rsidRPr="00FE5478">
        <w:t>View</w:t>
      </w:r>
    </w:p>
    <w:p w:rsidR="00FE5478" w:rsidRPr="00FE5478" w:rsidRDefault="00FE5478" w:rsidP="00FE5478">
      <w:r w:rsidRPr="00FE5478">
        <w:t>Schedules</w:t>
      </w:r>
    </w:p>
    <w:p w:rsidR="00FE5478" w:rsidRPr="00FE5478" w:rsidRDefault="00FE5478" w:rsidP="00FE5478">
      <w:r w:rsidRPr="00FE5478">
        <w:lastRenderedPageBreak/>
        <w:t>Schedule/Quantities</w:t>
      </w:r>
    </w:p>
    <w:p w:rsidR="00FE5478" w:rsidRPr="00FE5478" w:rsidRDefault="00FE5478" w:rsidP="00FE5478">
      <w:r w:rsidRPr="00FE5478">
        <w:t>Name: Room Style Schedule (def)</w:t>
      </w:r>
    </w:p>
    <w:p w:rsidR="00FE5478" w:rsidRPr="00FE5478" w:rsidRDefault="00FE5478" w:rsidP="00FE5478">
      <w:r w:rsidRPr="00FE5478">
        <w:t>Rooms</w:t>
      </w:r>
    </w:p>
    <w:p w:rsidR="00FE5478" w:rsidRPr="00FE5478" w:rsidRDefault="00FE5478" w:rsidP="00FE5478">
      <w:r w:rsidRPr="00FE5478">
        <w:t>Check Schedule keys</w:t>
      </w:r>
    </w:p>
    <w:p w:rsidR="00FE5478" w:rsidRPr="00FE5478" w:rsidRDefault="00FE5478" w:rsidP="00FE5478">
      <w:r w:rsidRPr="00FE5478">
        <w:t>Key Name: Room Style (def)</w:t>
      </w:r>
    </w:p>
    <w:p w:rsidR="00FE5478" w:rsidRPr="00FE5478" w:rsidRDefault="00FE5478" w:rsidP="00FE5478">
      <w:r w:rsidRPr="00FE5478">
        <w:t>OK</w:t>
      </w:r>
    </w:p>
    <w:p w:rsidR="00FE5478" w:rsidRPr="00FE5478" w:rsidRDefault="00FE5478" w:rsidP="00FE5478">
      <w:r w:rsidRPr="00FE5478">
        <w:t>“Key Name” is already there….</w:t>
      </w:r>
    </w:p>
    <w:p w:rsidR="00FE5478" w:rsidRPr="00FE5478" w:rsidRDefault="00FE5478" w:rsidP="00FE5478">
      <w:r w:rsidRPr="00FE5478">
        <w:t>OK</w:t>
      </w:r>
    </w:p>
    <w:p w:rsidR="00FE5478" w:rsidRPr="00FE5478" w:rsidRDefault="00FE5478" w:rsidP="00FE5478">
      <w:r w:rsidRPr="00FE5478">
        <w:t>See the small schedule??</w:t>
      </w:r>
    </w:p>
    <w:p w:rsidR="00FE5478" w:rsidRPr="00FE5478" w:rsidRDefault="00FE5478" w:rsidP="00FE5478"/>
    <w:p w:rsidR="00FE5478" w:rsidRPr="00FE5478" w:rsidRDefault="00FE5478" w:rsidP="00FE5478">
      <w:r w:rsidRPr="00FE5478">
        <w:t>Modify Schedule/Quantities tab comes up (not much there)</w:t>
      </w:r>
    </w:p>
    <w:p w:rsidR="00FE5478" w:rsidRPr="00FE5478" w:rsidRDefault="00FE5478" w:rsidP="00FE5478">
      <w:r w:rsidRPr="00FE5478">
        <w:t>Schedule:New</w:t>
      </w:r>
    </w:p>
    <w:p w:rsidR="00FE5478" w:rsidRPr="00FE5478" w:rsidRDefault="00FE5478" w:rsidP="00FE5478">
      <w:r w:rsidRPr="00FE5478">
        <w:t>Each row creates a new value for the key….</w:t>
      </w:r>
    </w:p>
    <w:p w:rsidR="00FE5478" w:rsidRPr="00FE5478" w:rsidRDefault="00FE5478" w:rsidP="00FE5478">
      <w:r w:rsidRPr="00FE5478">
        <w:t>New</w:t>
      </w:r>
    </w:p>
    <w:p w:rsidR="00FE5478" w:rsidRPr="00FE5478" w:rsidRDefault="00FE5478" w:rsidP="00FE5478">
      <w:r w:rsidRPr="00FE5478">
        <w:t>New</w:t>
      </w:r>
    </w:p>
    <w:p w:rsidR="00FE5478" w:rsidRPr="00FE5478" w:rsidRDefault="00FE5478" w:rsidP="00FE5478">
      <w:r w:rsidRPr="00FE5478">
        <w:t>New</w:t>
      </w:r>
    </w:p>
    <w:p w:rsidR="00FE5478" w:rsidRPr="00FE5478" w:rsidRDefault="00FE5478" w:rsidP="00FE5478">
      <w:r w:rsidRPr="00FE5478">
        <w:t>You should have 4 rows</w:t>
      </w:r>
    </w:p>
    <w:p w:rsidR="00FE5478" w:rsidRPr="00FE5478" w:rsidRDefault="00FE5478" w:rsidP="00FE5478"/>
    <w:p w:rsidR="00FE5478" w:rsidRPr="00FE5478" w:rsidRDefault="00FE5478" w:rsidP="00FE5478">
      <w:r w:rsidRPr="00FE5478">
        <w:t>RC on Room Style Schedule in Browser</w:t>
      </w:r>
    </w:p>
    <w:p w:rsidR="00FE5478" w:rsidRPr="00FE5478" w:rsidRDefault="00FE5478" w:rsidP="00FE5478">
      <w:r w:rsidRPr="00FE5478">
        <w:t xml:space="preserve">Let’s add: </w:t>
      </w:r>
    </w:p>
    <w:p w:rsidR="00FE5478" w:rsidRPr="00FE5478" w:rsidRDefault="00FE5478" w:rsidP="00FE5478">
      <w:r w:rsidRPr="00FE5478">
        <w:t xml:space="preserve">Department </w:t>
      </w:r>
    </w:p>
    <w:p w:rsidR="00FE5478" w:rsidRPr="00FE5478" w:rsidRDefault="00FE5478" w:rsidP="00FE5478">
      <w:r w:rsidRPr="00FE5478">
        <w:t>Floor Finish</w:t>
      </w:r>
    </w:p>
    <w:p w:rsidR="00FE5478" w:rsidRPr="00FE5478" w:rsidRDefault="00FE5478" w:rsidP="00FE5478">
      <w:r w:rsidRPr="00FE5478">
        <w:t xml:space="preserve"> (Remember having to add Department names for the color fill plans?)</w:t>
      </w:r>
    </w:p>
    <w:p w:rsidR="00FE5478" w:rsidRPr="00FE5478" w:rsidRDefault="00FE5478" w:rsidP="00FE5478">
      <w:r w:rsidRPr="00FE5478">
        <w:t>OK</w:t>
      </w:r>
    </w:p>
    <w:p w:rsidR="00FE5478" w:rsidRPr="00FE5478" w:rsidRDefault="00FE5478" w:rsidP="00FE5478">
      <w:r w:rsidRPr="00FE5478">
        <w:t>The schedule opens….</w:t>
      </w:r>
    </w:p>
    <w:p w:rsidR="00FE5478" w:rsidRPr="00FE5478" w:rsidRDefault="00FE5478" w:rsidP="00FE5478"/>
    <w:p w:rsidR="00FE5478" w:rsidRPr="00FE5478" w:rsidRDefault="00FE5478" w:rsidP="00FE5478">
      <w:r w:rsidRPr="00FE5478">
        <w:t>Key Name</w:t>
      </w:r>
      <w:r w:rsidRPr="00FE5478">
        <w:tab/>
      </w:r>
      <w:r w:rsidRPr="00FE5478">
        <w:tab/>
        <w:t>Dept</w:t>
      </w:r>
      <w:r w:rsidRPr="00FE5478">
        <w:tab/>
      </w:r>
      <w:r w:rsidRPr="00FE5478">
        <w:tab/>
        <w:t>Floor Finish</w:t>
      </w:r>
      <w:r w:rsidRPr="00FE5478">
        <w:tab/>
        <w:t>Ceiling Finish</w:t>
      </w:r>
      <w:r w:rsidRPr="00FE5478">
        <w:tab/>
      </w:r>
      <w:r w:rsidRPr="00FE5478">
        <w:tab/>
        <w:t>Wall Finish</w:t>
      </w:r>
      <w:r w:rsidRPr="00FE5478">
        <w:tab/>
      </w:r>
    </w:p>
    <w:p w:rsidR="00FE5478" w:rsidRPr="00FE5478" w:rsidRDefault="00FE5478" w:rsidP="00FE5478">
      <w:r w:rsidRPr="00FE5478">
        <w:t>Patient Room</w:t>
      </w:r>
      <w:r w:rsidRPr="00FE5478">
        <w:tab/>
      </w:r>
      <w:r w:rsidRPr="00FE5478">
        <w:tab/>
        <w:t>Sleeping</w:t>
      </w:r>
      <w:r w:rsidRPr="00FE5478">
        <w:tab/>
        <w:t>Carpet</w:t>
      </w:r>
      <w:r w:rsidRPr="00FE5478">
        <w:tab/>
      </w:r>
      <w:r w:rsidRPr="00FE5478">
        <w:tab/>
        <w:t>GYP</w:t>
      </w:r>
      <w:r w:rsidRPr="00FE5478">
        <w:tab/>
      </w:r>
      <w:r w:rsidRPr="00FE5478">
        <w:tab/>
      </w:r>
      <w:r w:rsidRPr="00FE5478">
        <w:tab/>
        <w:t>PL235</w:t>
      </w:r>
    </w:p>
    <w:p w:rsidR="00FE5478" w:rsidRPr="00FE5478" w:rsidRDefault="00FE5478" w:rsidP="00FE5478">
      <w:r w:rsidRPr="00FE5478">
        <w:t>Common Area</w:t>
      </w:r>
      <w:r w:rsidRPr="00FE5478">
        <w:tab/>
      </w:r>
      <w:r w:rsidRPr="00FE5478">
        <w:tab/>
        <w:t>Living</w:t>
      </w:r>
      <w:r w:rsidRPr="00FE5478">
        <w:tab/>
      </w:r>
      <w:r w:rsidRPr="00FE5478">
        <w:tab/>
        <w:t>Wood</w:t>
      </w:r>
      <w:r w:rsidRPr="00FE5478">
        <w:tab/>
      </w:r>
      <w:r w:rsidRPr="00FE5478">
        <w:tab/>
        <w:t>70’s cot cheese</w:t>
      </w:r>
      <w:r w:rsidRPr="00FE5478">
        <w:tab/>
        <w:t>PLAM</w:t>
      </w:r>
    </w:p>
    <w:p w:rsidR="00FE5478" w:rsidRPr="00FE5478" w:rsidRDefault="00FE5478" w:rsidP="00FE5478">
      <w:r w:rsidRPr="00FE5478">
        <w:t>Restrooms</w:t>
      </w:r>
      <w:r w:rsidRPr="00FE5478">
        <w:tab/>
      </w:r>
      <w:r w:rsidRPr="00FE5478">
        <w:tab/>
        <w:t>Service</w:t>
      </w:r>
      <w:r w:rsidRPr="00FE5478">
        <w:tab/>
      </w:r>
      <w:r w:rsidRPr="00FE5478">
        <w:tab/>
        <w:t>Tile</w:t>
      </w:r>
      <w:r w:rsidRPr="00FE5478">
        <w:tab/>
      </w:r>
      <w:r w:rsidRPr="00FE5478">
        <w:tab/>
        <w:t>2X4 ACT</w:t>
      </w:r>
      <w:r w:rsidRPr="00FE5478">
        <w:tab/>
      </w:r>
      <w:r w:rsidRPr="00FE5478">
        <w:tab/>
        <w:t>CT567/PL234</w:t>
      </w:r>
    </w:p>
    <w:p w:rsidR="00FE5478" w:rsidRPr="00FE5478" w:rsidRDefault="00FE5478" w:rsidP="00FE5478">
      <w:r w:rsidRPr="00FE5478">
        <w:t>Storage</w:t>
      </w:r>
      <w:r w:rsidRPr="00FE5478">
        <w:tab/>
      </w:r>
      <w:r w:rsidRPr="00FE5478">
        <w:tab/>
        <w:t>Non-Living</w:t>
      </w:r>
      <w:r w:rsidRPr="00FE5478">
        <w:tab/>
        <w:t>Concrete</w:t>
      </w:r>
      <w:r w:rsidRPr="00FE5478">
        <w:tab/>
        <w:t>NONE</w:t>
      </w:r>
      <w:r w:rsidRPr="00FE5478">
        <w:tab/>
      </w:r>
      <w:r w:rsidRPr="00FE5478">
        <w:tab/>
      </w:r>
      <w:r w:rsidRPr="00FE5478">
        <w:tab/>
        <w:t>PL101</w:t>
      </w:r>
    </w:p>
    <w:p w:rsidR="00FE5478" w:rsidRPr="00FE5478" w:rsidRDefault="00FE5478" w:rsidP="00FE5478"/>
    <w:p w:rsidR="00FE5478" w:rsidRPr="00FE5478" w:rsidRDefault="00FE5478" w:rsidP="00FE5478">
      <w:r w:rsidRPr="00FE5478">
        <w:t>OK….Lets test it…</w:t>
      </w:r>
    </w:p>
    <w:p w:rsidR="00FE5478" w:rsidRPr="00FE5478" w:rsidRDefault="00FE5478" w:rsidP="00FE5478">
      <w:r w:rsidRPr="00FE5478">
        <w:t>Floor Plan level 1</w:t>
      </w:r>
    </w:p>
    <w:p w:rsidR="00FE5478" w:rsidRPr="00FE5478" w:rsidRDefault="00FE5478" w:rsidP="00FE5478">
      <w:r w:rsidRPr="00FE5478">
        <w:t>Let’s try it on the Master Bed ROOM</w:t>
      </w:r>
    </w:p>
    <w:p w:rsidR="00FE5478" w:rsidRPr="00FE5478" w:rsidRDefault="00FE5478" w:rsidP="00FE5478"/>
    <w:p w:rsidR="00FE5478" w:rsidRPr="00FE5478" w:rsidRDefault="00FE5478" w:rsidP="00FE5478">
      <w:r w:rsidRPr="00FE5478">
        <w:t>Select the room</w:t>
      </w:r>
    </w:p>
    <w:p w:rsidR="00FE5478" w:rsidRPr="00FE5478" w:rsidRDefault="00FE5478" w:rsidP="00FE5478">
      <w:r w:rsidRPr="00FE5478">
        <w:t>Properties</w:t>
      </w:r>
    </w:p>
    <w:p w:rsidR="00FE5478" w:rsidRPr="00FE5478" w:rsidRDefault="00FE5478" w:rsidP="00FE5478">
      <w:r w:rsidRPr="00FE5478">
        <w:t>See the choices in the Identity Data??</w:t>
      </w:r>
    </w:p>
    <w:p w:rsidR="00FE5478" w:rsidRPr="00FE5478" w:rsidRDefault="00FE5478" w:rsidP="00FE5478">
      <w:r w:rsidRPr="00FE5478">
        <w:t>Room Schedule</w:t>
      </w:r>
    </w:p>
    <w:p w:rsidR="00FE5478" w:rsidRPr="00FE5478" w:rsidRDefault="00FE5478" w:rsidP="00FE5478">
      <w:r w:rsidRPr="00FE5478">
        <w:t>Properties</w:t>
      </w:r>
    </w:p>
    <w:p w:rsidR="00FE5478" w:rsidRPr="00FE5478" w:rsidRDefault="00FE5478" w:rsidP="00FE5478">
      <w:r w:rsidRPr="00FE5478">
        <w:t>Fields</w:t>
      </w:r>
    </w:p>
    <w:p w:rsidR="00FE5478" w:rsidRPr="00FE5478" w:rsidRDefault="00FE5478" w:rsidP="00FE5478">
      <w:r w:rsidRPr="00FE5478">
        <w:rPr>
          <w:b/>
        </w:rPr>
        <w:t>Room Style</w:t>
      </w:r>
      <w:r w:rsidRPr="00FE5478">
        <w:t>…Add</w:t>
      </w:r>
    </w:p>
    <w:p w:rsidR="00FE5478" w:rsidRPr="00FE5478" w:rsidRDefault="00FE5478" w:rsidP="00FE5478">
      <w:r w:rsidRPr="00FE5478">
        <w:t>Change the key names</w:t>
      </w:r>
    </w:p>
    <w:p w:rsidR="00FE5478" w:rsidRDefault="00FE5478" w:rsidP="00FE5478">
      <w:r w:rsidRPr="00FE5478">
        <w:t>That’s pretty cool!!!</w:t>
      </w:r>
    </w:p>
    <w:p w:rsidR="00177EDB" w:rsidRDefault="00177EDB" w:rsidP="00FE5478">
      <w:r>
        <w:t>Show Room Schedule</w:t>
      </w:r>
    </w:p>
    <w:p w:rsidR="00177EDB" w:rsidRDefault="00177EDB" w:rsidP="00FE5478">
      <w:r>
        <w:lastRenderedPageBreak/>
        <w:t>Show adding Room Style to schedule…..hidden field.</w:t>
      </w:r>
    </w:p>
    <w:p w:rsidR="00AB446B" w:rsidRPr="000E3B95" w:rsidRDefault="00AB446B" w:rsidP="00091701">
      <w:pPr>
        <w:pStyle w:val="Heading1"/>
        <w:jc w:val="center"/>
        <w:rPr>
          <w:b/>
          <w:sz w:val="32"/>
          <w:szCs w:val="32"/>
        </w:rPr>
      </w:pPr>
      <w:r>
        <w:br w:type="page"/>
      </w:r>
      <w:bookmarkStart w:id="165" w:name="_Toc486245956"/>
      <w:r w:rsidRPr="00091701">
        <w:rPr>
          <w:b/>
          <w:sz w:val="28"/>
          <w:szCs w:val="28"/>
          <w:u w:val="none"/>
        </w:rPr>
        <w:lastRenderedPageBreak/>
        <w:t>Demo: Structural Components in Revit</w:t>
      </w:r>
      <w:bookmarkEnd w:id="165"/>
    </w:p>
    <w:p w:rsidR="00AB446B" w:rsidRDefault="00AB446B" w:rsidP="00AB446B"/>
    <w:p w:rsidR="00AB446B" w:rsidRDefault="00AB446B" w:rsidP="00AB446B">
      <w:r>
        <w:t>Objective: Students will be able to setup a basic steel structure with concrete floors and footings utilizing Revit software. Students will be able to identify structural steel components such as columns, beams, braces, footings, and concrete/steel flooring.</w:t>
      </w:r>
    </w:p>
    <w:p w:rsidR="00AB446B" w:rsidRDefault="00AB446B" w:rsidP="00AB446B">
      <w:pPr>
        <w:rPr>
          <w:b/>
          <w:u w:val="single"/>
        </w:rPr>
      </w:pPr>
    </w:p>
    <w:p w:rsidR="00AB446B" w:rsidRPr="00CC3B88" w:rsidRDefault="00AB446B" w:rsidP="00AB446B">
      <w:pPr>
        <w:rPr>
          <w:b/>
          <w:u w:val="single"/>
        </w:rPr>
      </w:pPr>
      <w:r w:rsidRPr="00CC3B88">
        <w:rPr>
          <w:b/>
          <w:u w:val="single"/>
        </w:rPr>
        <w:t>The setup: Grids</w:t>
      </w:r>
    </w:p>
    <w:p w:rsidR="00AB446B" w:rsidRDefault="00AB446B" w:rsidP="00AB446B">
      <w:r>
        <w:t>When setting up a steel structure, start with Grids. They are set up horizontally with letters from left to right and vertically with numbers top down. The top, left corner will be Grid A1.</w:t>
      </w:r>
    </w:p>
    <w:p w:rsidR="00AB446B" w:rsidRDefault="00AB446B" w:rsidP="00AB446B">
      <w:r>
        <w:t>Architecture or Structure Tab</w:t>
      </w:r>
    </w:p>
    <w:p w:rsidR="00AB446B" w:rsidRDefault="00AB446B" w:rsidP="00AB446B">
      <w:r>
        <w:t>Grid</w:t>
      </w:r>
    </w:p>
    <w:p w:rsidR="00AB446B" w:rsidRDefault="00AB446B" w:rsidP="00AB446B">
      <w:r>
        <w:t>Make the grid line from bottom to top, vertically. Name the Grid “A”</w:t>
      </w:r>
    </w:p>
    <w:p w:rsidR="00AB446B" w:rsidRDefault="00AB446B" w:rsidP="00AB446B">
      <w:r>
        <w:t>Grid</w:t>
      </w:r>
    </w:p>
    <w:p w:rsidR="00AB446B" w:rsidRDefault="00AB446B" w:rsidP="00AB446B">
      <w:r>
        <w:t xml:space="preserve">Use the “pick lines” tool and offset grids B, C, D, E </w:t>
      </w:r>
      <w:r>
        <w:tab/>
        <w:t>25’0” apart</w:t>
      </w:r>
    </w:p>
    <w:p w:rsidR="00AB446B" w:rsidRDefault="00C95EBF" w:rsidP="00AB446B">
      <w:r w:rsidRPr="00721F88">
        <w:rPr>
          <w:noProof/>
        </w:rPr>
        <w:drawing>
          <wp:inline distT="0" distB="0" distL="0" distR="0">
            <wp:extent cx="5943600" cy="3914775"/>
            <wp:effectExtent l="0" t="0" r="0" b="0"/>
            <wp:docPr id="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AB446B" w:rsidRDefault="00AB446B" w:rsidP="00AB446B"/>
    <w:p w:rsidR="00AB446B" w:rsidRDefault="00AB446B" w:rsidP="00AB446B"/>
    <w:p w:rsidR="00AB446B" w:rsidRDefault="00AB446B" w:rsidP="00AB446B">
      <w:r>
        <w:t>Grid</w:t>
      </w:r>
    </w:p>
    <w:p w:rsidR="00AB446B" w:rsidRDefault="00AB446B" w:rsidP="00AB446B">
      <w:r>
        <w:t>Create a horizontal grid from right to left</w:t>
      </w:r>
    </w:p>
    <w:p w:rsidR="00AB446B" w:rsidRDefault="00AB446B" w:rsidP="00AB446B">
      <w:r>
        <w:t>Name it “1”</w:t>
      </w:r>
    </w:p>
    <w:p w:rsidR="00AB446B" w:rsidRDefault="00AB446B" w:rsidP="00AB446B">
      <w:r>
        <w:t xml:space="preserve">Use “pick lines” tool to offset Grids 2, 3, 4 </w:t>
      </w:r>
      <w:r>
        <w:tab/>
        <w:t>20’0” apart</w:t>
      </w:r>
    </w:p>
    <w:p w:rsidR="00AB446B" w:rsidRDefault="00C95EBF" w:rsidP="00AB446B">
      <w:r w:rsidRPr="00721F88">
        <w:rPr>
          <w:noProof/>
        </w:rPr>
        <w:lastRenderedPageBreak/>
        <w:drawing>
          <wp:inline distT="0" distB="0" distL="0" distR="0">
            <wp:extent cx="5943600" cy="5048250"/>
            <wp:effectExtent l="0" t="0" r="0" b="0"/>
            <wp:docPr id="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943600" cy="5048250"/>
                    </a:xfrm>
                    <a:prstGeom prst="rect">
                      <a:avLst/>
                    </a:prstGeom>
                    <a:noFill/>
                    <a:ln>
                      <a:noFill/>
                    </a:ln>
                  </pic:spPr>
                </pic:pic>
              </a:graphicData>
            </a:graphic>
          </wp:inline>
        </w:drawing>
      </w:r>
    </w:p>
    <w:p w:rsidR="00AB446B" w:rsidRDefault="00AB446B" w:rsidP="00AB446B"/>
    <w:p w:rsidR="00AB446B" w:rsidRDefault="00AB446B" w:rsidP="00AB446B">
      <w:pPr>
        <w:rPr>
          <w:b/>
          <w:sz w:val="32"/>
          <w:szCs w:val="32"/>
        </w:rPr>
      </w:pPr>
      <w:r>
        <w:rPr>
          <w:b/>
          <w:sz w:val="32"/>
          <w:szCs w:val="32"/>
        </w:rPr>
        <w:br w:type="page"/>
      </w:r>
    </w:p>
    <w:p w:rsidR="00AB446B" w:rsidRPr="005D4800" w:rsidRDefault="00AB446B" w:rsidP="00AB446B">
      <w:pPr>
        <w:rPr>
          <w:b/>
          <w:sz w:val="32"/>
          <w:szCs w:val="32"/>
        </w:rPr>
      </w:pPr>
      <w:r w:rsidRPr="005D4800">
        <w:rPr>
          <w:b/>
          <w:sz w:val="32"/>
          <w:szCs w:val="32"/>
        </w:rPr>
        <w:t>Show toggle for turning on Grid bubbles on opposite side of grid line</w:t>
      </w:r>
    </w:p>
    <w:p w:rsidR="00AB446B" w:rsidRDefault="00AB446B" w:rsidP="00AB446B">
      <w:pPr>
        <w:rPr>
          <w:b/>
          <w:sz w:val="32"/>
          <w:szCs w:val="32"/>
        </w:rPr>
      </w:pPr>
      <w:r w:rsidRPr="005D4800">
        <w:rPr>
          <w:b/>
          <w:sz w:val="32"/>
          <w:szCs w:val="32"/>
        </w:rPr>
        <w:t>Show “edit type” on grid line to add grid bubbles on end 1</w:t>
      </w:r>
    </w:p>
    <w:p w:rsidR="00AB446B" w:rsidRDefault="00C95EBF" w:rsidP="00AB446B">
      <w:pPr>
        <w:rPr>
          <w:b/>
          <w:sz w:val="32"/>
          <w:szCs w:val="32"/>
        </w:rPr>
      </w:pPr>
      <w:r w:rsidRPr="00AB446B">
        <w:rPr>
          <w:b/>
          <w:noProof/>
          <w:sz w:val="32"/>
          <w:szCs w:val="32"/>
        </w:rPr>
        <w:drawing>
          <wp:inline distT="0" distB="0" distL="0" distR="0">
            <wp:extent cx="5943600" cy="3705225"/>
            <wp:effectExtent l="0" t="0" r="0" b="0"/>
            <wp:docPr id="4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noFill/>
                    </a:ln>
                  </pic:spPr>
                </pic:pic>
              </a:graphicData>
            </a:graphic>
          </wp:inline>
        </w:drawing>
      </w:r>
    </w:p>
    <w:p w:rsidR="00AB446B" w:rsidRDefault="00AB446B" w:rsidP="00AB446B">
      <w:pPr>
        <w:rPr>
          <w:b/>
          <w:u w:val="single"/>
        </w:rPr>
      </w:pPr>
      <w:r w:rsidRPr="0047768B">
        <w:rPr>
          <w:b/>
          <w:u w:val="single"/>
        </w:rPr>
        <w:t>Structural Columns</w:t>
      </w:r>
    </w:p>
    <w:p w:rsidR="00AB446B" w:rsidRPr="0047768B" w:rsidRDefault="00C95EBF" w:rsidP="00AB446B">
      <w:pPr>
        <w:rPr>
          <w:b/>
          <w:u w:val="single"/>
        </w:rPr>
      </w:pPr>
      <w:r w:rsidRPr="00AB446B">
        <w:rPr>
          <w:b/>
          <w:noProof/>
          <w:u w:val="single"/>
        </w:rPr>
        <w:drawing>
          <wp:inline distT="0" distB="0" distL="0" distR="0">
            <wp:extent cx="1619250" cy="1809750"/>
            <wp:effectExtent l="0" t="0" r="0" b="0"/>
            <wp:docPr id="4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619250" cy="1809750"/>
                    </a:xfrm>
                    <a:prstGeom prst="rect">
                      <a:avLst/>
                    </a:prstGeom>
                    <a:noFill/>
                    <a:ln>
                      <a:noFill/>
                    </a:ln>
                  </pic:spPr>
                </pic:pic>
              </a:graphicData>
            </a:graphic>
          </wp:inline>
        </w:drawing>
      </w:r>
    </w:p>
    <w:p w:rsidR="00AB446B" w:rsidRDefault="00AB446B" w:rsidP="00AB446B">
      <w:r>
        <w:t xml:space="preserve">Note: Structural Columns are generally placed from top-down </w:t>
      </w:r>
    </w:p>
    <w:p w:rsidR="00AB446B" w:rsidRDefault="00AB446B" w:rsidP="00AB446B">
      <w:r>
        <w:t>Specify Height/depth in option bar BEFORE adding column</w:t>
      </w:r>
    </w:p>
    <w:p w:rsidR="00AB446B" w:rsidRDefault="00AB446B" w:rsidP="00AB446B">
      <w:r>
        <w:t>Floor Plan Level 2 (to place columns between Level 1 and Level 2)</w:t>
      </w:r>
    </w:p>
    <w:p w:rsidR="00AB446B" w:rsidRDefault="00AB446B" w:rsidP="00AB446B">
      <w:r>
        <w:t>Structure</w:t>
      </w:r>
    </w:p>
    <w:p w:rsidR="00AB446B" w:rsidRDefault="00AB446B" w:rsidP="00AB446B">
      <w:r>
        <w:t>Column</w:t>
      </w:r>
    </w:p>
    <w:p w:rsidR="00AB446B" w:rsidRDefault="00AB446B" w:rsidP="00AB446B">
      <w:r>
        <w:t>We’ll take the W10x49</w:t>
      </w:r>
    </w:p>
    <w:p w:rsidR="00AB446B" w:rsidRDefault="00AB446B" w:rsidP="00AB446B">
      <w:r>
        <w:t>Depth: Level 1 (get it….top-down?)</w:t>
      </w:r>
    </w:p>
    <w:p w:rsidR="00AB446B" w:rsidRDefault="00AB446B" w:rsidP="00AB446B">
      <w:r>
        <w:t>Place the column at Grid A1</w:t>
      </w:r>
    </w:p>
    <w:p w:rsidR="00AB446B" w:rsidRDefault="00AB446B" w:rsidP="00AB446B">
      <w:r>
        <w:lastRenderedPageBreak/>
        <w:t>Go to level 1. Is it there?</w:t>
      </w:r>
    </w:p>
    <w:p w:rsidR="00AB446B" w:rsidRDefault="00AB446B" w:rsidP="00AB446B">
      <w:r>
        <w:t>Cut a section to see the column. You may need to turn off the lineweight to see it clearly</w:t>
      </w:r>
    </w:p>
    <w:p w:rsidR="00AB446B" w:rsidRDefault="00AB446B" w:rsidP="00AB446B">
      <w:r>
        <w:t>Set the Display to Fine</w:t>
      </w:r>
    </w:p>
    <w:p w:rsidR="00AB446B" w:rsidRDefault="00C95EBF" w:rsidP="00AB446B">
      <w:r w:rsidRPr="00721F88">
        <w:rPr>
          <w:noProof/>
        </w:rPr>
        <w:drawing>
          <wp:inline distT="0" distB="0" distL="0" distR="0">
            <wp:extent cx="5943600" cy="5400675"/>
            <wp:effectExtent l="0" t="0" r="0" b="0"/>
            <wp:docPr id="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43600" cy="5400675"/>
                    </a:xfrm>
                    <a:prstGeom prst="rect">
                      <a:avLst/>
                    </a:prstGeom>
                    <a:noFill/>
                    <a:ln>
                      <a:noFill/>
                    </a:ln>
                  </pic:spPr>
                </pic:pic>
              </a:graphicData>
            </a:graphic>
          </wp:inline>
        </w:drawing>
      </w:r>
    </w:p>
    <w:p w:rsidR="00AB446B" w:rsidRDefault="00AB446B" w:rsidP="00AB446B"/>
    <w:p w:rsidR="00AB446B" w:rsidRDefault="00AB446B" w:rsidP="00AB446B">
      <w:r w:rsidRPr="005D4800">
        <w:t>Back to Level 2</w:t>
      </w:r>
    </w:p>
    <w:p w:rsidR="00AB446B" w:rsidRDefault="00AB446B" w:rsidP="00AB446B">
      <w:r>
        <w:t>Let’s place the columns “by grid”….it’s faster!</w:t>
      </w:r>
    </w:p>
    <w:p w:rsidR="00AB446B" w:rsidRDefault="00AB446B" w:rsidP="00AB446B">
      <w:r>
        <w:t>Structure</w:t>
      </w:r>
    </w:p>
    <w:p w:rsidR="00AB446B" w:rsidRDefault="00AB446B" w:rsidP="00AB446B">
      <w:r>
        <w:t>Column</w:t>
      </w:r>
    </w:p>
    <w:p w:rsidR="00AB446B" w:rsidRDefault="00AB446B" w:rsidP="00AB446B">
      <w:r>
        <w:t>W10x49</w:t>
      </w:r>
    </w:p>
    <w:p w:rsidR="00AB446B" w:rsidRDefault="00AB446B" w:rsidP="00AB446B">
      <w:r>
        <w:lastRenderedPageBreak/>
        <w:t>At Grids</w:t>
      </w:r>
      <w:r w:rsidR="00C95EBF" w:rsidRPr="00721F88">
        <w:rPr>
          <w:noProof/>
        </w:rPr>
        <w:drawing>
          <wp:inline distT="0" distB="0" distL="0" distR="0">
            <wp:extent cx="2705100" cy="2562225"/>
            <wp:effectExtent l="0" t="0" r="0" b="0"/>
            <wp:docPr id="4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05100" cy="2562225"/>
                    </a:xfrm>
                    <a:prstGeom prst="rect">
                      <a:avLst/>
                    </a:prstGeom>
                    <a:noFill/>
                    <a:ln>
                      <a:noFill/>
                    </a:ln>
                  </pic:spPr>
                </pic:pic>
              </a:graphicData>
            </a:graphic>
          </wp:inline>
        </w:drawing>
      </w:r>
    </w:p>
    <w:p w:rsidR="00AB446B" w:rsidRDefault="00AB446B" w:rsidP="00AB446B">
      <w:r>
        <w:t>Use a crossing window to select the grids (bottom right to top left). You can hold the control key to select the remaining grids not picked up by crossing.</w:t>
      </w:r>
    </w:p>
    <w:p w:rsidR="00AB446B" w:rsidRDefault="00AB446B" w:rsidP="00AB446B">
      <w:r>
        <w:t>Depth: Level 1</w:t>
      </w:r>
    </w:p>
    <w:p w:rsidR="00AB446B" w:rsidRDefault="00AB446B" w:rsidP="00AB446B">
      <w:r>
        <w:t>Green Check</w:t>
      </w:r>
    </w:p>
    <w:p w:rsidR="00AB446B" w:rsidRDefault="00AB446B" w:rsidP="00AB446B">
      <w:r>
        <w:t>See in 3D!</w:t>
      </w:r>
      <w:r w:rsidR="00C95EBF" w:rsidRPr="00721F88">
        <w:rPr>
          <w:noProof/>
        </w:rPr>
        <w:drawing>
          <wp:inline distT="0" distB="0" distL="0" distR="0">
            <wp:extent cx="5943600" cy="3695700"/>
            <wp:effectExtent l="0" t="0" r="0" b="0"/>
            <wp:docPr id="4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rsidR="00AB446B" w:rsidRDefault="00AB446B" w:rsidP="00AB446B"/>
    <w:p w:rsidR="00AB446B" w:rsidRDefault="00AB446B" w:rsidP="00AB446B">
      <w:pPr>
        <w:rPr>
          <w:b/>
          <w:u w:val="single"/>
        </w:rPr>
      </w:pPr>
      <w:r w:rsidRPr="00CC3B88">
        <w:rPr>
          <w:b/>
          <w:u w:val="single"/>
        </w:rPr>
        <w:t>Add Footings for Columns</w:t>
      </w:r>
    </w:p>
    <w:p w:rsidR="00AB446B" w:rsidRPr="00CC3B88" w:rsidRDefault="00C95EBF" w:rsidP="00AB446B">
      <w:pPr>
        <w:rPr>
          <w:b/>
          <w:u w:val="single"/>
        </w:rPr>
      </w:pPr>
      <w:r w:rsidRPr="00AB446B">
        <w:rPr>
          <w:b/>
          <w:noProof/>
          <w:u w:val="single"/>
        </w:rPr>
        <w:lastRenderedPageBreak/>
        <w:drawing>
          <wp:inline distT="0" distB="0" distL="0" distR="0">
            <wp:extent cx="1866900" cy="1571625"/>
            <wp:effectExtent l="0" t="0" r="0" b="0"/>
            <wp:docPr id="4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866900" cy="1571625"/>
                    </a:xfrm>
                    <a:prstGeom prst="rect">
                      <a:avLst/>
                    </a:prstGeom>
                    <a:noFill/>
                    <a:ln>
                      <a:noFill/>
                    </a:ln>
                  </pic:spPr>
                </pic:pic>
              </a:graphicData>
            </a:graphic>
          </wp:inline>
        </w:drawing>
      </w:r>
      <w:r w:rsidR="00AB446B">
        <w:rPr>
          <w:b/>
          <w:u w:val="single"/>
        </w:rPr>
        <w:t xml:space="preserve">  </w:t>
      </w:r>
      <w:r w:rsidRPr="00AB446B">
        <w:rPr>
          <w:b/>
          <w:noProof/>
          <w:u w:val="single"/>
        </w:rPr>
        <w:drawing>
          <wp:inline distT="0" distB="0" distL="0" distR="0">
            <wp:extent cx="5229225" cy="3048000"/>
            <wp:effectExtent l="0" t="0" r="0" b="0"/>
            <wp:docPr id="4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229225" cy="3048000"/>
                    </a:xfrm>
                    <a:prstGeom prst="rect">
                      <a:avLst/>
                    </a:prstGeom>
                    <a:noFill/>
                    <a:ln>
                      <a:noFill/>
                    </a:ln>
                  </pic:spPr>
                </pic:pic>
              </a:graphicData>
            </a:graphic>
          </wp:inline>
        </w:drawing>
      </w:r>
    </w:p>
    <w:p w:rsidR="00AB446B" w:rsidRDefault="00AB446B" w:rsidP="00AB446B">
      <w:r>
        <w:t>Floor Plan Level 1</w:t>
      </w:r>
    </w:p>
    <w:p w:rsidR="00AB446B" w:rsidRDefault="00AB446B" w:rsidP="00AB446B">
      <w:r>
        <w:t>Structure</w:t>
      </w:r>
    </w:p>
    <w:p w:rsidR="00AB446B" w:rsidRDefault="00AB446B" w:rsidP="00AB446B">
      <w:r>
        <w:t>Isolated</w:t>
      </w:r>
    </w:p>
    <w:p w:rsidR="00AB446B" w:rsidRDefault="00AB446B" w:rsidP="00AB446B">
      <w:r>
        <w:t>Sat “YES” to load family</w:t>
      </w:r>
    </w:p>
    <w:p w:rsidR="00AB446B" w:rsidRDefault="00AB446B" w:rsidP="00AB446B">
      <w:r>
        <w:t>Structural foundations….Footing rectangular….Open</w:t>
      </w:r>
    </w:p>
    <w:p w:rsidR="00AB446B" w:rsidRDefault="00AB446B" w:rsidP="00AB446B">
      <w:r>
        <w:t>Edit type….duplicate</w:t>
      </w:r>
    </w:p>
    <w:p w:rsidR="00AB446B" w:rsidRDefault="00AB446B" w:rsidP="00AB446B">
      <w:r>
        <w:t>Name it F3.0</w:t>
      </w:r>
    </w:p>
    <w:p w:rsidR="00AB446B" w:rsidRDefault="00AB446B" w:rsidP="00AB446B">
      <w:r>
        <w:t>Make the sizes: 3’0x3’0x1’0</w:t>
      </w:r>
    </w:p>
    <w:p w:rsidR="00AB446B" w:rsidRDefault="00AB446B" w:rsidP="00AB446B">
      <w:r>
        <w:t>Place at grids…..Finish</w:t>
      </w:r>
    </w:p>
    <w:p w:rsidR="00AB446B" w:rsidRDefault="00AB446B" w:rsidP="00AB446B">
      <w:r>
        <w:t>Note: You will not be able to see them because they are below Level 1!</w:t>
      </w:r>
    </w:p>
    <w:p w:rsidR="00AB446B" w:rsidRDefault="00AB446B" w:rsidP="00AB446B">
      <w:r>
        <w:t>Set Level 1 view range to view 2’0” lower</w:t>
      </w:r>
    </w:p>
    <w:p w:rsidR="00AB446B" w:rsidRDefault="00C95EBF" w:rsidP="00AB446B">
      <w:r w:rsidRPr="00721F88">
        <w:rPr>
          <w:noProof/>
        </w:rPr>
        <w:lastRenderedPageBreak/>
        <w:drawing>
          <wp:inline distT="0" distB="0" distL="0" distR="0">
            <wp:extent cx="5943600" cy="3514725"/>
            <wp:effectExtent l="0" t="0" r="0" b="0"/>
            <wp:docPr id="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rsidR="00AB446B" w:rsidRDefault="00AB446B" w:rsidP="00AB446B"/>
    <w:p w:rsidR="00AB446B" w:rsidRDefault="00AB446B" w:rsidP="00AB446B">
      <w:r>
        <w:t>Save as structure1.rvt</w:t>
      </w:r>
    </w:p>
    <w:p w:rsidR="00AB446B" w:rsidRPr="00CC3B88" w:rsidRDefault="00AB446B" w:rsidP="00AB446B">
      <w:pPr>
        <w:rPr>
          <w:b/>
          <w:u w:val="single"/>
        </w:rPr>
      </w:pPr>
      <w:r w:rsidRPr="00CC3B88">
        <w:rPr>
          <w:b/>
          <w:u w:val="single"/>
        </w:rPr>
        <w:t>Foundation Plan</w:t>
      </w:r>
    </w:p>
    <w:p w:rsidR="00AB446B" w:rsidRDefault="00AB446B" w:rsidP="00AB446B">
      <w:r>
        <w:t>Duplicate with Detailing Level 1</w:t>
      </w:r>
    </w:p>
    <w:p w:rsidR="00AB446B" w:rsidRDefault="00AB446B" w:rsidP="00AB446B">
      <w:r>
        <w:t>Name it “Foundation Plan”</w:t>
      </w:r>
    </w:p>
    <w:p w:rsidR="00AB446B" w:rsidRDefault="00AB446B" w:rsidP="00AB446B">
      <w:r>
        <w:t>Confirm the view Range is set to -2’0” (so we can see the footings)</w:t>
      </w:r>
    </w:p>
    <w:p w:rsidR="00AB446B" w:rsidRDefault="00AB446B" w:rsidP="00AB446B">
      <w:pPr>
        <w:rPr>
          <w:b/>
        </w:rPr>
      </w:pPr>
    </w:p>
    <w:p w:rsidR="00AB446B" w:rsidRPr="00CC3B88" w:rsidRDefault="00AB446B" w:rsidP="00AB446B">
      <w:pPr>
        <w:rPr>
          <w:b/>
          <w:u w:val="single"/>
        </w:rPr>
      </w:pPr>
      <w:r w:rsidRPr="00CC3B88">
        <w:rPr>
          <w:b/>
          <w:u w:val="single"/>
        </w:rPr>
        <w:t>Creating an exterior wall</w:t>
      </w:r>
    </w:p>
    <w:p w:rsidR="00AB446B" w:rsidRDefault="00AB446B" w:rsidP="00AB446B">
      <w:r>
        <w:t>Architecture</w:t>
      </w:r>
    </w:p>
    <w:p w:rsidR="00AB446B" w:rsidRDefault="00AB446B" w:rsidP="00AB446B">
      <w:r>
        <w:t>Wall</w:t>
      </w:r>
    </w:p>
    <w:p w:rsidR="00AB446B" w:rsidRDefault="00AB446B" w:rsidP="00AB446B">
      <w:r>
        <w:t>Basic wall generic 8” Masonry</w:t>
      </w:r>
    </w:p>
    <w:p w:rsidR="00AB446B" w:rsidRDefault="00AB446B" w:rsidP="00AB446B">
      <w:r>
        <w:t>Height: Unconnected 20’</w:t>
      </w:r>
    </w:p>
    <w:p w:rsidR="00AB446B" w:rsidRDefault="00AB446B" w:rsidP="00AB446B">
      <w:r>
        <w:t>Draw the wall 1’1 outside the grid line</w:t>
      </w:r>
    </w:p>
    <w:p w:rsidR="00AB446B" w:rsidRDefault="00AB446B" w:rsidP="00AB446B"/>
    <w:p w:rsidR="00AB446B" w:rsidRPr="00CC3B88" w:rsidRDefault="00AB446B" w:rsidP="00AB446B">
      <w:pPr>
        <w:rPr>
          <w:b/>
          <w:u w:val="single"/>
        </w:rPr>
      </w:pPr>
      <w:r w:rsidRPr="00CC3B88">
        <w:rPr>
          <w:b/>
          <w:u w:val="single"/>
        </w:rPr>
        <w:t>Creating the footing</w:t>
      </w:r>
    </w:p>
    <w:p w:rsidR="00AB446B" w:rsidRDefault="00AB446B" w:rsidP="00AB446B">
      <w:r>
        <w:t>Structure</w:t>
      </w:r>
    </w:p>
    <w:p w:rsidR="00AB446B" w:rsidRDefault="00AB446B" w:rsidP="00AB446B">
      <w:r>
        <w:t>Foundation panel</w:t>
      </w:r>
    </w:p>
    <w:p w:rsidR="00AB446B" w:rsidRDefault="00AB446B" w:rsidP="00AB446B">
      <w:r>
        <w:t>Select: Foundation wall: Bearing Footing 36x12</w:t>
      </w:r>
    </w:p>
    <w:p w:rsidR="00AB446B" w:rsidRDefault="00AB446B" w:rsidP="00AB446B">
      <w:r>
        <w:t>Place on/attach to exterior walls</w:t>
      </w:r>
    </w:p>
    <w:p w:rsidR="00AB446B" w:rsidRDefault="00C95EBF" w:rsidP="00AB446B">
      <w:r w:rsidRPr="00721F88">
        <w:rPr>
          <w:noProof/>
        </w:rPr>
        <w:lastRenderedPageBreak/>
        <w:drawing>
          <wp:inline distT="0" distB="0" distL="0" distR="0">
            <wp:extent cx="5514975" cy="3009900"/>
            <wp:effectExtent l="0" t="0" r="0" b="0"/>
            <wp:docPr id="4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514975" cy="3009900"/>
                    </a:xfrm>
                    <a:prstGeom prst="rect">
                      <a:avLst/>
                    </a:prstGeom>
                    <a:noFill/>
                    <a:ln>
                      <a:noFill/>
                    </a:ln>
                  </pic:spPr>
                </pic:pic>
              </a:graphicData>
            </a:graphic>
          </wp:inline>
        </w:drawing>
      </w:r>
    </w:p>
    <w:p w:rsidR="00AB446B" w:rsidRDefault="00AB446B" w:rsidP="00AB446B">
      <w:r>
        <w:t>Save as: structure2.rvt</w:t>
      </w:r>
    </w:p>
    <w:p w:rsidR="00AB446B" w:rsidRDefault="00AB446B" w:rsidP="00AB446B">
      <w:pPr>
        <w:rPr>
          <w:b/>
          <w:u w:val="single"/>
        </w:rPr>
      </w:pPr>
    </w:p>
    <w:p w:rsidR="00AB446B" w:rsidRDefault="00AB446B" w:rsidP="00AB446B">
      <w:pPr>
        <w:rPr>
          <w:b/>
          <w:u w:val="single"/>
        </w:rPr>
      </w:pPr>
      <w:r w:rsidRPr="00CC3B88">
        <w:rPr>
          <w:b/>
          <w:u w:val="single"/>
        </w:rPr>
        <w:t>Creating Beams</w:t>
      </w:r>
    </w:p>
    <w:p w:rsidR="00AB446B" w:rsidRPr="00CC3B88" w:rsidRDefault="00C95EBF" w:rsidP="00AB446B">
      <w:pPr>
        <w:rPr>
          <w:b/>
          <w:u w:val="single"/>
        </w:rPr>
      </w:pPr>
      <w:r w:rsidRPr="00AB446B">
        <w:rPr>
          <w:b/>
          <w:noProof/>
          <w:u w:val="single"/>
        </w:rPr>
        <w:drawing>
          <wp:inline distT="0" distB="0" distL="0" distR="0">
            <wp:extent cx="2114550" cy="1390650"/>
            <wp:effectExtent l="0" t="0" r="0" b="0"/>
            <wp:docPr id="4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114550" cy="1390650"/>
                    </a:xfrm>
                    <a:prstGeom prst="rect">
                      <a:avLst/>
                    </a:prstGeom>
                    <a:noFill/>
                    <a:ln>
                      <a:noFill/>
                    </a:ln>
                  </pic:spPr>
                </pic:pic>
              </a:graphicData>
            </a:graphic>
          </wp:inline>
        </w:drawing>
      </w:r>
    </w:p>
    <w:p w:rsidR="00AB446B" w:rsidRDefault="00AB446B" w:rsidP="00AB446B">
      <w:r>
        <w:t>Level 2</w:t>
      </w:r>
    </w:p>
    <w:p w:rsidR="00AB446B" w:rsidRDefault="00AB446B" w:rsidP="00AB446B">
      <w:r>
        <w:t>Set view range to -2’ depth, like we did on foundation. The beams will be between level 1 and Level 2.</w:t>
      </w:r>
    </w:p>
    <w:p w:rsidR="00AB446B" w:rsidRDefault="00AB446B" w:rsidP="00AB446B">
      <w:r>
        <w:t>Set display to Fine</w:t>
      </w:r>
    </w:p>
    <w:p w:rsidR="00AB446B" w:rsidRDefault="00AB446B" w:rsidP="00AB446B">
      <w:r>
        <w:t>Structure</w:t>
      </w:r>
    </w:p>
    <w:p w:rsidR="00AB446B" w:rsidRDefault="00AB446B" w:rsidP="00AB446B">
      <w:r>
        <w:t>Beam</w:t>
      </w:r>
    </w:p>
    <w:p w:rsidR="00AB446B" w:rsidRDefault="00AB446B" w:rsidP="00AB446B">
      <w:r>
        <w:t>W12x26</w:t>
      </w:r>
    </w:p>
    <w:p w:rsidR="00AB446B" w:rsidRDefault="00AB446B" w:rsidP="00AB446B">
      <w:r>
        <w:t>Draw a beam from Grid A1 to B1</w:t>
      </w:r>
    </w:p>
    <w:p w:rsidR="00AB446B" w:rsidRDefault="00AB446B" w:rsidP="00AB446B">
      <w:r>
        <w:t>Draw a beam from Grid A1 to A2</w:t>
      </w:r>
    </w:p>
    <w:p w:rsidR="00AB446B" w:rsidRDefault="00AB446B" w:rsidP="00AB446B">
      <w:r>
        <w:t>OK</w:t>
      </w:r>
    </w:p>
    <w:p w:rsidR="00AB446B" w:rsidRDefault="00AB446B" w:rsidP="00AB446B">
      <w:r>
        <w:t>Show “change reference” button to extend beams to web instead of flange.</w:t>
      </w:r>
    </w:p>
    <w:p w:rsidR="00AB446B" w:rsidRDefault="00AB446B" w:rsidP="00AB446B">
      <w:r>
        <w:t>Continue to draw beams horizontally and vertically between gridlines.</w:t>
      </w:r>
    </w:p>
    <w:p w:rsidR="00AB446B" w:rsidRDefault="00C95EBF" w:rsidP="00AB446B">
      <w:r w:rsidRPr="00721F88">
        <w:rPr>
          <w:noProof/>
        </w:rPr>
        <w:lastRenderedPageBreak/>
        <w:drawing>
          <wp:inline distT="0" distB="0" distL="0" distR="0">
            <wp:extent cx="5934075" cy="3343275"/>
            <wp:effectExtent l="0" t="0" r="0" b="0"/>
            <wp:docPr id="4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AB446B" w:rsidRDefault="00AB446B" w:rsidP="00AB446B"/>
    <w:p w:rsidR="00AB446B" w:rsidRDefault="00AB446B" w:rsidP="00AB446B">
      <w:pPr>
        <w:rPr>
          <w:b/>
        </w:rPr>
      </w:pPr>
      <w:r>
        <w:rPr>
          <w:b/>
        </w:rPr>
        <w:br w:type="page"/>
      </w:r>
    </w:p>
    <w:p w:rsidR="00AB446B" w:rsidRPr="00CC3B88" w:rsidRDefault="00AB446B" w:rsidP="00AB446B">
      <w:pPr>
        <w:rPr>
          <w:b/>
          <w:u w:val="single"/>
        </w:rPr>
      </w:pPr>
      <w:r w:rsidRPr="00CC3B88">
        <w:rPr>
          <w:b/>
          <w:u w:val="single"/>
        </w:rPr>
        <w:t>Creating a Beam System</w:t>
      </w:r>
    </w:p>
    <w:p w:rsidR="00AB446B" w:rsidRDefault="00AB446B" w:rsidP="00AB446B">
      <w:r>
        <w:t xml:space="preserve">Insert </w:t>
      </w:r>
    </w:p>
    <w:p w:rsidR="00AB446B" w:rsidRDefault="00AB446B" w:rsidP="00AB446B">
      <w:r>
        <w:t>Load family…structural framing….steel…..W-Wide Flange</w:t>
      </w:r>
    </w:p>
    <w:p w:rsidR="00AB446B" w:rsidRDefault="00AB446B" w:rsidP="00AB446B">
      <w:r>
        <w:t>W8x31….OK</w:t>
      </w:r>
    </w:p>
    <w:p w:rsidR="00AB446B" w:rsidRDefault="00AB446B" w:rsidP="00AB446B">
      <w:r>
        <w:t>Structure</w:t>
      </w:r>
    </w:p>
    <w:p w:rsidR="00AB446B" w:rsidRDefault="00AB446B" w:rsidP="00AB446B">
      <w:r>
        <w:t>Beam System</w:t>
      </w:r>
    </w:p>
    <w:p w:rsidR="00AB446B" w:rsidRDefault="00AB446B" w:rsidP="00AB446B">
      <w:r>
        <w:t>Automatic Beam System….W8x31</w:t>
      </w:r>
    </w:p>
    <w:p w:rsidR="00AB446B" w:rsidRDefault="00AB446B" w:rsidP="00AB446B">
      <w:r>
        <w:t>Fixed distance: 5’0</w:t>
      </w:r>
    </w:p>
    <w:p w:rsidR="00AB446B" w:rsidRDefault="00AB446B" w:rsidP="00AB446B">
      <w:r>
        <w:t>Pick inside top, left area between Grid A1 and B2. Note direction of beams</w:t>
      </w:r>
    </w:p>
    <w:p w:rsidR="00AB446B" w:rsidRDefault="00AB446B" w:rsidP="00AB446B">
      <w:r>
        <w:t>Set Elevation at 0</w:t>
      </w:r>
    </w:p>
    <w:p w:rsidR="00AB446B" w:rsidRDefault="00C95EBF" w:rsidP="00AB446B">
      <w:r w:rsidRPr="00721F88">
        <w:rPr>
          <w:noProof/>
        </w:rPr>
        <w:drawing>
          <wp:inline distT="0" distB="0" distL="0" distR="0">
            <wp:extent cx="5943600" cy="3238500"/>
            <wp:effectExtent l="0" t="0" r="0" b="0"/>
            <wp:docPr id="4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rsidR="00AB446B" w:rsidRDefault="00AB446B" w:rsidP="00AB446B"/>
    <w:p w:rsidR="00AB446B" w:rsidRDefault="00AB446B" w:rsidP="00AB446B">
      <w:r>
        <w:t>Create the rest of the beam systems (do not try to do all at once)</w:t>
      </w:r>
    </w:p>
    <w:p w:rsidR="00AB446B" w:rsidRDefault="00AB446B" w:rsidP="00AB446B">
      <w:r>
        <w:t>Note: No beams should be spanning the entire building!</w:t>
      </w:r>
    </w:p>
    <w:p w:rsidR="00AB446B" w:rsidRDefault="00C95EBF" w:rsidP="00AB446B">
      <w:r w:rsidRPr="00721F88">
        <w:rPr>
          <w:noProof/>
        </w:rPr>
        <w:lastRenderedPageBreak/>
        <w:drawing>
          <wp:inline distT="0" distB="0" distL="0" distR="0">
            <wp:extent cx="5943600" cy="3467100"/>
            <wp:effectExtent l="0" t="0" r="0" b="0"/>
            <wp:docPr id="4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inline>
        </w:drawing>
      </w:r>
    </w:p>
    <w:p w:rsidR="00AB446B" w:rsidRDefault="00AB446B" w:rsidP="00AB446B">
      <w:pPr>
        <w:rPr>
          <w:b/>
        </w:rPr>
      </w:pPr>
    </w:p>
    <w:p w:rsidR="00AB446B" w:rsidRDefault="00AB446B" w:rsidP="00AB446B">
      <w:pPr>
        <w:rPr>
          <w:b/>
          <w:u w:val="single"/>
        </w:rPr>
      </w:pPr>
      <w:r w:rsidRPr="00CC3B88">
        <w:rPr>
          <w:b/>
          <w:u w:val="single"/>
        </w:rPr>
        <w:t>Creating the Structural Floor</w:t>
      </w:r>
    </w:p>
    <w:p w:rsidR="00AB446B" w:rsidRPr="00CC3B88" w:rsidRDefault="00C95EBF" w:rsidP="00AB446B">
      <w:pPr>
        <w:rPr>
          <w:b/>
          <w:u w:val="single"/>
        </w:rPr>
      </w:pPr>
      <w:r w:rsidRPr="00AB446B">
        <w:rPr>
          <w:b/>
          <w:noProof/>
          <w:u w:val="single"/>
        </w:rPr>
        <w:drawing>
          <wp:inline distT="0" distB="0" distL="0" distR="0">
            <wp:extent cx="2886075" cy="2105025"/>
            <wp:effectExtent l="0" t="0" r="0" b="0"/>
            <wp:docPr id="4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886075" cy="2105025"/>
                    </a:xfrm>
                    <a:prstGeom prst="rect">
                      <a:avLst/>
                    </a:prstGeom>
                    <a:noFill/>
                    <a:ln>
                      <a:noFill/>
                    </a:ln>
                  </pic:spPr>
                </pic:pic>
              </a:graphicData>
            </a:graphic>
          </wp:inline>
        </w:drawing>
      </w:r>
    </w:p>
    <w:p w:rsidR="00AB446B" w:rsidRDefault="00AB446B" w:rsidP="00AB446B">
      <w:r>
        <w:t>The structural floor is made of a metal deck w/ concrete poured on top.</w:t>
      </w:r>
    </w:p>
    <w:p w:rsidR="00AB446B" w:rsidRDefault="00AB446B" w:rsidP="00AB446B">
      <w:r>
        <w:t>Level 2</w:t>
      </w:r>
    </w:p>
    <w:p w:rsidR="00AB446B" w:rsidRDefault="00AB446B" w:rsidP="00AB446B">
      <w:r>
        <w:t>Structure</w:t>
      </w:r>
    </w:p>
    <w:p w:rsidR="00AB446B" w:rsidRDefault="00AB446B" w:rsidP="00AB446B">
      <w:r>
        <w:t>Floor: structural</w:t>
      </w:r>
    </w:p>
    <w:p w:rsidR="00AB446B" w:rsidRDefault="00AB446B" w:rsidP="00AB446B">
      <w:r>
        <w:t>3” LW Conc on 2” metal deck</w:t>
      </w:r>
    </w:p>
    <w:p w:rsidR="00AB446B" w:rsidRDefault="00AB446B" w:rsidP="00AB446B">
      <w:r>
        <w:t>Offset 5” (the thickness of the deck)</w:t>
      </w:r>
    </w:p>
    <w:p w:rsidR="00AB446B" w:rsidRDefault="00AB446B" w:rsidP="00AB446B">
      <w:r>
        <w:t>Make the boundary to the face of wall, not to gridline.</w:t>
      </w:r>
    </w:p>
    <w:p w:rsidR="00AB446B" w:rsidRDefault="00AB446B" w:rsidP="00AB446B">
      <w:r>
        <w:t>Cut a section to show the flooring and steel structure</w:t>
      </w:r>
    </w:p>
    <w:p w:rsidR="00AB446B" w:rsidRDefault="00C95EBF" w:rsidP="00AB446B">
      <w:r w:rsidRPr="00721F88">
        <w:rPr>
          <w:noProof/>
        </w:rPr>
        <w:lastRenderedPageBreak/>
        <w:drawing>
          <wp:inline distT="0" distB="0" distL="0" distR="0">
            <wp:extent cx="2143125" cy="4829175"/>
            <wp:effectExtent l="0" t="0" r="0" b="0"/>
            <wp:docPr id="4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43125" cy="4829175"/>
                    </a:xfrm>
                    <a:prstGeom prst="rect">
                      <a:avLst/>
                    </a:prstGeom>
                    <a:noFill/>
                    <a:ln>
                      <a:noFill/>
                    </a:ln>
                  </pic:spPr>
                </pic:pic>
              </a:graphicData>
            </a:graphic>
          </wp:inline>
        </w:drawing>
      </w:r>
    </w:p>
    <w:p w:rsidR="00AB446B" w:rsidRDefault="00AB446B" w:rsidP="00AB446B">
      <w:r>
        <w:t>Save as: structure3.rvt</w:t>
      </w:r>
    </w:p>
    <w:p w:rsidR="00AB446B" w:rsidRPr="00CC3B88" w:rsidRDefault="00AB446B" w:rsidP="00AB446B">
      <w:pPr>
        <w:rPr>
          <w:b/>
          <w:u w:val="single"/>
        </w:rPr>
      </w:pPr>
      <w:r w:rsidRPr="00CC3B88">
        <w:rPr>
          <w:b/>
          <w:u w:val="single"/>
        </w:rPr>
        <w:t>Creating Framing Elevations</w:t>
      </w:r>
    </w:p>
    <w:p w:rsidR="00AB446B" w:rsidRDefault="00AB446B" w:rsidP="00AB446B">
      <w:r>
        <w:t>Framing elevations are generally used to create (diagonal) bracing.</w:t>
      </w:r>
    </w:p>
    <w:p w:rsidR="00AB446B" w:rsidRDefault="00AB446B" w:rsidP="00AB446B">
      <w:r>
        <w:t>Level 1</w:t>
      </w:r>
    </w:p>
    <w:p w:rsidR="00AB446B" w:rsidRDefault="00AB446B" w:rsidP="00AB446B">
      <w:r>
        <w:t>View….. Elevation…..Framing Elevation</w:t>
      </w:r>
    </w:p>
    <w:p w:rsidR="00AB446B" w:rsidRDefault="00AB446B" w:rsidP="00AB446B">
      <w:r>
        <w:t>Note: these work differently than regular elevations</w:t>
      </w:r>
    </w:p>
    <w:p w:rsidR="00AB446B" w:rsidRDefault="00AB446B" w:rsidP="00AB446B">
      <w:r>
        <w:t>Pick a spot on Grid B between Grid 2 and 3</w:t>
      </w:r>
    </w:p>
    <w:p w:rsidR="00AB446B" w:rsidRDefault="00AB446B" w:rsidP="00AB446B">
      <w:r>
        <w:t>See how the framing elevation snaps to it?</w:t>
      </w:r>
    </w:p>
    <w:p w:rsidR="00AB446B" w:rsidRDefault="00AB446B" w:rsidP="00AB446B">
      <w:r>
        <w:t>Go to elevation View</w:t>
      </w:r>
    </w:p>
    <w:p w:rsidR="00AB446B" w:rsidRDefault="00AB446B" w:rsidP="00AB446B">
      <w:r>
        <w:t>Display: Fine</w:t>
      </w:r>
    </w:p>
    <w:p w:rsidR="00AB446B" w:rsidRDefault="00AB446B" w:rsidP="00AB446B"/>
    <w:p w:rsidR="00AB446B" w:rsidRDefault="00C95EBF" w:rsidP="00AB446B">
      <w:r w:rsidRPr="00721F88">
        <w:rPr>
          <w:noProof/>
        </w:rPr>
        <w:lastRenderedPageBreak/>
        <w:drawing>
          <wp:inline distT="0" distB="0" distL="0" distR="0">
            <wp:extent cx="5943600" cy="5429250"/>
            <wp:effectExtent l="0" t="0" r="0" b="0"/>
            <wp:docPr id="4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43600" cy="5429250"/>
                    </a:xfrm>
                    <a:prstGeom prst="rect">
                      <a:avLst/>
                    </a:prstGeom>
                    <a:noFill/>
                    <a:ln>
                      <a:noFill/>
                    </a:ln>
                  </pic:spPr>
                </pic:pic>
              </a:graphicData>
            </a:graphic>
          </wp:inline>
        </w:drawing>
      </w:r>
    </w:p>
    <w:p w:rsidR="00AB446B" w:rsidRDefault="00AB446B" w:rsidP="00AB446B">
      <w:r>
        <w:t>Note only one bay in the grid is selected! The framing elevation is ready for “Bracing”</w:t>
      </w:r>
    </w:p>
    <w:p w:rsidR="00AB446B" w:rsidRDefault="00AB446B" w:rsidP="00AB446B">
      <w:r>
        <w:br w:type="page"/>
      </w:r>
    </w:p>
    <w:p w:rsidR="00AB446B" w:rsidRDefault="00AB446B" w:rsidP="00AB446B">
      <w:pPr>
        <w:rPr>
          <w:b/>
        </w:rPr>
      </w:pPr>
      <w:r w:rsidRPr="00EF3374">
        <w:rPr>
          <w:b/>
        </w:rPr>
        <w:t>Bracing</w:t>
      </w:r>
    </w:p>
    <w:p w:rsidR="00AB446B" w:rsidRPr="00EF3374" w:rsidRDefault="00C95EBF" w:rsidP="00AB446B">
      <w:pPr>
        <w:rPr>
          <w:b/>
        </w:rPr>
      </w:pPr>
      <w:r w:rsidRPr="00AB446B">
        <w:rPr>
          <w:b/>
          <w:noProof/>
        </w:rPr>
        <w:drawing>
          <wp:inline distT="0" distB="0" distL="0" distR="0">
            <wp:extent cx="3048000" cy="2038350"/>
            <wp:effectExtent l="0" t="0" r="0" b="0"/>
            <wp:docPr id="4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a:ln>
                      <a:noFill/>
                    </a:ln>
                  </pic:spPr>
                </pic:pic>
              </a:graphicData>
            </a:graphic>
          </wp:inline>
        </w:drawing>
      </w:r>
      <w:r w:rsidRPr="00AB446B">
        <w:rPr>
          <w:b/>
          <w:noProof/>
        </w:rPr>
        <w:drawing>
          <wp:inline distT="0" distB="0" distL="0" distR="0">
            <wp:extent cx="2724150" cy="1876425"/>
            <wp:effectExtent l="0" t="0" r="0" b="0"/>
            <wp:docPr id="4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724150" cy="1876425"/>
                    </a:xfrm>
                    <a:prstGeom prst="rect">
                      <a:avLst/>
                    </a:prstGeom>
                    <a:noFill/>
                    <a:ln>
                      <a:noFill/>
                    </a:ln>
                  </pic:spPr>
                </pic:pic>
              </a:graphicData>
            </a:graphic>
          </wp:inline>
        </w:drawing>
      </w:r>
    </w:p>
    <w:p w:rsidR="00AB446B" w:rsidRDefault="00AB446B" w:rsidP="00AB446B">
      <w:r>
        <w:t>In Elev 1a you just created:</w:t>
      </w:r>
    </w:p>
    <w:p w:rsidR="00AB446B" w:rsidRDefault="00AB446B" w:rsidP="00AB446B">
      <w:r>
        <w:t>Insert….load family….Structural framing….Steel….</w:t>
      </w:r>
    </w:p>
    <w:p w:rsidR="00AB446B" w:rsidRDefault="00AB446B" w:rsidP="00AB446B">
      <w:r>
        <w:t>LL-Double Angle……2L6x4x3/8LLBB</w:t>
      </w:r>
    </w:p>
    <w:p w:rsidR="00AB446B" w:rsidRDefault="00AB446B" w:rsidP="00AB446B">
      <w:r>
        <w:t>OK</w:t>
      </w:r>
    </w:p>
    <w:p w:rsidR="00AB446B" w:rsidRDefault="00AB446B" w:rsidP="00AB446B">
      <w:r>
        <w:t>Structure</w:t>
      </w:r>
    </w:p>
    <w:p w:rsidR="00AB446B" w:rsidRDefault="00AB446B" w:rsidP="00AB446B">
      <w:r>
        <w:t>Brace</w:t>
      </w:r>
    </w:p>
    <w:p w:rsidR="00AB446B" w:rsidRDefault="00AB446B" w:rsidP="00AB446B">
      <w:r>
        <w:t>Create at 45 degree angle</w:t>
      </w:r>
    </w:p>
    <w:p w:rsidR="00AB446B" w:rsidRDefault="00AB446B" w:rsidP="00AB446B">
      <w:r>
        <w:t>Show in 3D (no connection brackets yet)</w:t>
      </w:r>
    </w:p>
    <w:p w:rsidR="00AB446B" w:rsidRPr="005D4800" w:rsidRDefault="00C95EBF" w:rsidP="00AB446B">
      <w:r w:rsidRPr="00721F88">
        <w:rPr>
          <w:noProof/>
        </w:rPr>
        <w:lastRenderedPageBreak/>
        <w:drawing>
          <wp:inline distT="0" distB="0" distL="0" distR="0">
            <wp:extent cx="5943600" cy="3295650"/>
            <wp:effectExtent l="0" t="0" r="0" b="0"/>
            <wp:docPr id="4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6A1F75" w:rsidRDefault="006A1F75" w:rsidP="006A1F75">
      <w:pPr>
        <w:spacing w:line="200" w:lineRule="exact"/>
        <w:rPr>
          <w:sz w:val="20"/>
          <w:szCs w:val="20"/>
        </w:rPr>
      </w:pPr>
      <w:r>
        <w:br w:type="page"/>
      </w:r>
    </w:p>
    <w:p w:rsidR="0074218B" w:rsidRDefault="0074218B" w:rsidP="006A1F75">
      <w:pPr>
        <w:spacing w:line="264" w:lineRule="auto"/>
        <w:ind w:left="512" w:right="69"/>
        <w:rPr>
          <w:rFonts w:ascii="Arial" w:eastAsia="Arial" w:hAnsi="Arial" w:cs="Arial"/>
          <w:sz w:val="18"/>
          <w:szCs w:val="18"/>
        </w:rPr>
      </w:pPr>
    </w:p>
    <w:p w:rsidR="006A1F75" w:rsidRDefault="0074218B" w:rsidP="006A1F75">
      <w:pPr>
        <w:spacing w:line="264" w:lineRule="auto"/>
        <w:ind w:left="512" w:right="69"/>
        <w:rPr>
          <w:rFonts w:ascii="Arial" w:eastAsia="Arial" w:hAnsi="Arial" w:cs="Arial"/>
          <w:sz w:val="18"/>
          <w:szCs w:val="18"/>
        </w:rPr>
      </w:pPr>
      <w:r>
        <w:rPr>
          <w:rFonts w:ascii="Arial" w:eastAsia="Arial" w:hAnsi="Arial" w:cs="Arial"/>
          <w:sz w:val="18"/>
          <w:szCs w:val="18"/>
        </w:rPr>
        <w:br w:type="page"/>
      </w:r>
    </w:p>
    <w:p w:rsidR="00AB446B" w:rsidRDefault="00AB446B" w:rsidP="00FE5478"/>
    <w:p w:rsidR="00E7682F" w:rsidRPr="00E7682F" w:rsidRDefault="00E7682F" w:rsidP="00E7682F">
      <w:pPr>
        <w:pStyle w:val="Heading1"/>
        <w:jc w:val="center"/>
        <w:rPr>
          <w:b/>
          <w:sz w:val="28"/>
          <w:szCs w:val="28"/>
          <w:u w:val="none"/>
        </w:rPr>
      </w:pPr>
      <w:bookmarkStart w:id="166" w:name="_Toc486245957"/>
      <w:r w:rsidRPr="00E7682F">
        <w:rPr>
          <w:b/>
          <w:sz w:val="28"/>
          <w:szCs w:val="28"/>
          <w:u w:val="none"/>
        </w:rPr>
        <w:t xml:space="preserve">Revit </w:t>
      </w:r>
      <w:r w:rsidR="000845AA">
        <w:rPr>
          <w:b/>
          <w:sz w:val="28"/>
          <w:szCs w:val="28"/>
          <w:u w:val="none"/>
        </w:rPr>
        <w:t>2018</w:t>
      </w:r>
      <w:r w:rsidRPr="00E7682F">
        <w:rPr>
          <w:b/>
          <w:sz w:val="28"/>
          <w:szCs w:val="28"/>
          <w:u w:val="none"/>
        </w:rPr>
        <w:t xml:space="preserve"> Path Issues Solution</w:t>
      </w:r>
      <w:bookmarkEnd w:id="166"/>
    </w:p>
    <w:p w:rsidR="00E7682F" w:rsidRDefault="00E7682F" w:rsidP="00E7682F"/>
    <w:p w:rsidR="00E7682F" w:rsidRDefault="00E7682F" w:rsidP="00E7682F">
      <w:r w:rsidRPr="00473DCE">
        <w:t>Windows….Control Panel…..</w:t>
      </w:r>
      <w:r>
        <w:t>Appearance and Personalization….Folder Options: Show hidden Files and folders….Show hidden files, folders, and drives</w:t>
      </w:r>
    </w:p>
    <w:p w:rsidR="00E7682F" w:rsidRPr="00473DCE" w:rsidRDefault="00E7682F" w:rsidP="00E7682F">
      <w:r>
        <w:t>In Revit Architecture software:</w:t>
      </w:r>
    </w:p>
    <w:p w:rsidR="00E7682F" w:rsidRPr="002612FC" w:rsidRDefault="00E7682F" w:rsidP="00E7682F">
      <w:r w:rsidRPr="002612FC">
        <w:rPr>
          <w:sz w:val="44"/>
          <w:szCs w:val="44"/>
        </w:rPr>
        <w:t>R</w:t>
      </w:r>
      <w:r w:rsidRPr="002612FC">
        <w:t>…Options….</w:t>
      </w:r>
      <w:r>
        <w:t>File Locations</w:t>
      </w:r>
    </w:p>
    <w:p w:rsidR="00E7682F" w:rsidRPr="0027179A" w:rsidRDefault="00E7682F" w:rsidP="00E7682F">
      <w:pPr>
        <w:rPr>
          <w:b/>
          <w:u w:val="single"/>
        </w:rPr>
      </w:pPr>
      <w:r w:rsidRPr="0027179A">
        <w:rPr>
          <w:b/>
          <w:u w:val="single"/>
        </w:rPr>
        <w:t>Project template Files</w:t>
      </w:r>
    </w:p>
    <w:p w:rsidR="00E7682F" w:rsidRDefault="00E7682F" w:rsidP="00E7682F">
      <w:r>
        <w:t>It is empty</w:t>
      </w:r>
    </w:p>
    <w:p w:rsidR="00E7682F" w:rsidRDefault="00E7682F" w:rsidP="00E7682F">
      <w:r>
        <w:t>+</w:t>
      </w:r>
    </w:p>
    <w:p w:rsidR="00E7682F" w:rsidRDefault="00E7682F" w:rsidP="00E7682F">
      <w:r>
        <w:t xml:space="preserve">Should be:  </w:t>
      </w:r>
      <w:r w:rsidRPr="0027179A">
        <w:t xml:space="preserve">C:\ProgramData\Autodesk\RVT </w:t>
      </w:r>
      <w:r w:rsidR="000845AA">
        <w:t>2018</w:t>
      </w:r>
      <w:r w:rsidRPr="0027179A">
        <w:t>\Templates\US Imperial\default.rte</w:t>
      </w:r>
    </w:p>
    <w:p w:rsidR="00E7682F" w:rsidRDefault="00E7682F" w:rsidP="00E7682F">
      <w:pPr>
        <w:rPr>
          <w:b/>
          <w:u w:val="single"/>
        </w:rPr>
      </w:pPr>
    </w:p>
    <w:p w:rsidR="00E7682F" w:rsidRPr="0027179A" w:rsidRDefault="00E7682F" w:rsidP="00E7682F">
      <w:pPr>
        <w:rPr>
          <w:b/>
          <w:u w:val="single"/>
        </w:rPr>
      </w:pPr>
      <w:r w:rsidRPr="0027179A">
        <w:rPr>
          <w:b/>
          <w:u w:val="single"/>
        </w:rPr>
        <w:t>Default Path for Family Template Files</w:t>
      </w:r>
    </w:p>
    <w:p w:rsidR="00E7682F" w:rsidRDefault="00E7682F" w:rsidP="00E7682F">
      <w:r>
        <w:t>It is here:</w:t>
      </w:r>
      <w:r>
        <w:tab/>
      </w:r>
      <w:r w:rsidRPr="0027179A">
        <w:t>\Templates</w:t>
      </w:r>
    </w:p>
    <w:p w:rsidR="00E7682F" w:rsidRDefault="00E7682F" w:rsidP="00E7682F">
      <w:r>
        <w:t xml:space="preserve">Should be here </w:t>
      </w:r>
      <w:r>
        <w:tab/>
      </w:r>
      <w:r w:rsidRPr="0027179A">
        <w:t xml:space="preserve">C:\ProgramData\Autodesk\RVT </w:t>
      </w:r>
      <w:r w:rsidR="000845AA">
        <w:t>2018</w:t>
      </w:r>
      <w:r w:rsidRPr="0027179A">
        <w:t>\Family Templates\English_I\</w:t>
      </w:r>
    </w:p>
    <w:p w:rsidR="00E7682F" w:rsidRDefault="00E7682F" w:rsidP="00E7682F">
      <w:pPr>
        <w:rPr>
          <w:b/>
          <w:u w:val="single"/>
        </w:rPr>
      </w:pPr>
      <w:r>
        <w:rPr>
          <w:b/>
          <w:u w:val="single"/>
        </w:rPr>
        <w:t>Places</w:t>
      </w:r>
    </w:p>
    <w:p w:rsidR="00E7682F" w:rsidRPr="0027179A" w:rsidRDefault="00E7682F" w:rsidP="00E7682F">
      <w:pPr>
        <w:rPr>
          <w:b/>
          <w:u w:val="single"/>
        </w:rPr>
      </w:pPr>
      <w:r w:rsidRPr="0027179A">
        <w:rPr>
          <w:b/>
          <w:u w:val="single"/>
        </w:rPr>
        <w:t>Library Path</w:t>
      </w:r>
    </w:p>
    <w:p w:rsidR="00E7682F" w:rsidRDefault="00E7682F" w:rsidP="00E7682F">
      <w:r>
        <w:t>It is here:</w:t>
      </w:r>
      <w:r>
        <w:tab/>
      </w:r>
      <w:r w:rsidRPr="0027179A">
        <w:t xml:space="preserve">C:\Program Files\Autodesk\Revit </w:t>
      </w:r>
      <w:r w:rsidR="000845AA">
        <w:t>2018</w:t>
      </w:r>
      <w:r w:rsidRPr="0027179A">
        <w:t>\</w:t>
      </w:r>
    </w:p>
    <w:p w:rsidR="00E7682F" w:rsidRDefault="00E7682F" w:rsidP="00E7682F">
      <w:r>
        <w:t>Should be here:</w:t>
      </w:r>
      <w:r>
        <w:tab/>
      </w:r>
      <w:r w:rsidRPr="0027179A">
        <w:t xml:space="preserve">C:\ProgramData\Autodesk\RVT </w:t>
      </w:r>
      <w:r w:rsidR="000845AA">
        <w:t>2018</w:t>
      </w:r>
      <w:r w:rsidRPr="0027179A">
        <w:t>\Libraries\US Imperial\</w:t>
      </w:r>
    </w:p>
    <w:p w:rsidR="00E7682F" w:rsidRPr="0027179A" w:rsidRDefault="00E7682F" w:rsidP="00E7682F">
      <w:pPr>
        <w:rPr>
          <w:b/>
          <w:u w:val="single"/>
        </w:rPr>
      </w:pPr>
      <w:r w:rsidRPr="0027179A">
        <w:rPr>
          <w:b/>
          <w:u w:val="single"/>
        </w:rPr>
        <w:t>Detail Library Path</w:t>
      </w:r>
    </w:p>
    <w:p w:rsidR="00E7682F" w:rsidRDefault="00E7682F" w:rsidP="00E7682F">
      <w:r>
        <w:t>It is here:</w:t>
      </w:r>
      <w:r>
        <w:tab/>
      </w:r>
      <w:r w:rsidRPr="0027179A">
        <w:t xml:space="preserve">C:\Program Files\Autodesk\Revit </w:t>
      </w:r>
      <w:r w:rsidR="000845AA">
        <w:t>2018</w:t>
      </w:r>
      <w:r w:rsidRPr="0027179A">
        <w:t>\</w:t>
      </w:r>
    </w:p>
    <w:p w:rsidR="00E7682F" w:rsidRDefault="00E7682F" w:rsidP="00E7682F">
      <w:r>
        <w:t>Should be here:</w:t>
      </w:r>
      <w:r>
        <w:tab/>
      </w:r>
      <w:r w:rsidRPr="0027179A">
        <w:t xml:space="preserve">C:\ProgramData\Autodesk\RVT </w:t>
      </w:r>
      <w:r w:rsidR="000845AA">
        <w:t>2018</w:t>
      </w:r>
      <w:r w:rsidRPr="0027179A">
        <w:t>\Libraries\US Imperial\</w:t>
      </w:r>
    </w:p>
    <w:p w:rsidR="00E7682F" w:rsidRDefault="00E7682F" w:rsidP="00E7682F"/>
    <w:p w:rsidR="00E7682F" w:rsidRPr="00FE5478" w:rsidRDefault="00E7682F" w:rsidP="00FE5478"/>
    <w:p w:rsidR="00483C6D" w:rsidRDefault="0025674C" w:rsidP="0091473F">
      <w:r>
        <w:br w:type="page"/>
      </w:r>
    </w:p>
    <w:p w:rsidR="00483C6D" w:rsidRDefault="00483C6D" w:rsidP="0091473F"/>
    <w:p w:rsidR="008E1D4F" w:rsidRDefault="003354B0" w:rsidP="008E1D4F">
      <w:pPr>
        <w:pStyle w:val="Heading1"/>
        <w:jc w:val="center"/>
        <w:rPr>
          <w:b/>
          <w:sz w:val="28"/>
          <w:szCs w:val="28"/>
        </w:rPr>
      </w:pPr>
      <w:bookmarkStart w:id="167" w:name="_Toc486245958"/>
      <w:r>
        <w:rPr>
          <w:b/>
          <w:sz w:val="28"/>
          <w:szCs w:val="28"/>
        </w:rPr>
        <w:t>Spanish</w:t>
      </w:r>
      <w:r w:rsidR="008E1D4F" w:rsidRPr="008E1D4F">
        <w:rPr>
          <w:b/>
          <w:sz w:val="28"/>
          <w:szCs w:val="28"/>
        </w:rPr>
        <w:t xml:space="preserve"> Character Floor Plan </w:t>
      </w:r>
      <w:r w:rsidR="0085033C">
        <w:rPr>
          <w:b/>
          <w:sz w:val="28"/>
          <w:szCs w:val="28"/>
        </w:rPr>
        <w:t>2017</w:t>
      </w:r>
      <w:r w:rsidR="008E1D4F" w:rsidRPr="008E1D4F">
        <w:rPr>
          <w:b/>
          <w:sz w:val="28"/>
          <w:szCs w:val="28"/>
        </w:rPr>
        <w:t>-1</w:t>
      </w:r>
      <w:r w:rsidR="0085033C">
        <w:rPr>
          <w:b/>
          <w:sz w:val="28"/>
          <w:szCs w:val="28"/>
        </w:rPr>
        <w:t>8</w:t>
      </w:r>
      <w:bookmarkEnd w:id="167"/>
    </w:p>
    <w:p w:rsidR="008E1D4F" w:rsidRDefault="008E1D4F" w:rsidP="008E1D4F"/>
    <w:p w:rsidR="008E1D4F" w:rsidRPr="008E1D4F" w:rsidRDefault="008E1D4F" w:rsidP="008E1D4F">
      <w:r>
        <w:t xml:space="preserve">Software: Revit </w:t>
      </w:r>
      <w:r w:rsidR="000845AA">
        <w:t>2018</w:t>
      </w:r>
    </w:p>
    <w:p w:rsidR="008E1D4F" w:rsidRPr="008E1D4F" w:rsidRDefault="008E1D4F" w:rsidP="008E1D4F"/>
    <w:p w:rsidR="008E1D4F" w:rsidRPr="008E1D4F" w:rsidRDefault="008E1D4F" w:rsidP="008E1D4F">
      <w:r w:rsidRPr="008E1D4F">
        <w:t xml:space="preserve">Design a one story </w:t>
      </w:r>
      <w:r w:rsidR="00DA544C">
        <w:t>home</w:t>
      </w:r>
      <w:r w:rsidRPr="008E1D4F">
        <w:t xml:space="preserve"> to the following program:</w:t>
      </w:r>
    </w:p>
    <w:p w:rsidR="008E1D4F" w:rsidRPr="008E1D4F" w:rsidRDefault="008E1D4F" w:rsidP="008E1D4F"/>
    <w:p w:rsidR="00E258EF" w:rsidRDefault="003354B0" w:rsidP="00E258EF">
      <w:r>
        <w:t>Spanish</w:t>
      </w:r>
      <w:r w:rsidR="00E258EF">
        <w:t xml:space="preserve"> Architectural style (authentic as possible). </w:t>
      </w:r>
    </w:p>
    <w:p w:rsidR="00E258EF" w:rsidRDefault="00E258EF" w:rsidP="00E258EF">
      <w:r>
        <w:t>One story</w:t>
      </w:r>
    </w:p>
    <w:p w:rsidR="00E258EF" w:rsidRDefault="003354B0" w:rsidP="00E258EF">
      <w:r>
        <w:t>Spanish</w:t>
      </w:r>
      <w:r w:rsidR="00E258EF">
        <w:t xml:space="preserve"> massing.</w:t>
      </w:r>
    </w:p>
    <w:p w:rsidR="00E258EF" w:rsidRDefault="0085033C" w:rsidP="00E258EF">
      <w:r>
        <w:t>2100</w:t>
      </w:r>
      <w:r w:rsidR="00E258EF">
        <w:t xml:space="preserve"> square feet +/- 50 square feet</w:t>
      </w:r>
    </w:p>
    <w:p w:rsidR="00E258EF" w:rsidRDefault="00E258EF" w:rsidP="00E258EF">
      <w:r>
        <w:t xml:space="preserve">Footprint no bigger than 70 feet long and 50 feet deep (this </w:t>
      </w:r>
      <w:r>
        <w:rPr>
          <w:u w:val="single"/>
        </w:rPr>
        <w:t>includes</w:t>
      </w:r>
      <w:r>
        <w:t xml:space="preserve"> 2-car garage)</w:t>
      </w:r>
    </w:p>
    <w:p w:rsidR="00E258EF" w:rsidRDefault="0085033C" w:rsidP="00E258EF">
      <w:r>
        <w:t>Living</w:t>
      </w:r>
    </w:p>
    <w:p w:rsidR="0085033C" w:rsidRDefault="0085033C" w:rsidP="00E258EF">
      <w:r>
        <w:t>Family</w:t>
      </w:r>
    </w:p>
    <w:p w:rsidR="00E258EF" w:rsidRDefault="00E258EF" w:rsidP="00E258EF">
      <w:r>
        <w:t>Kitchen</w:t>
      </w:r>
    </w:p>
    <w:p w:rsidR="0085033C" w:rsidRDefault="0085033C" w:rsidP="00E258EF">
      <w:r>
        <w:t>Entry</w:t>
      </w:r>
    </w:p>
    <w:p w:rsidR="00E258EF" w:rsidRDefault="00E258EF" w:rsidP="00E258EF">
      <w:r>
        <w:t xml:space="preserve">Dining Room </w:t>
      </w:r>
    </w:p>
    <w:p w:rsidR="00E258EF" w:rsidRDefault="00E258EF" w:rsidP="00E258EF">
      <w:r>
        <w:t>3 Bedrooms (one is the Master)</w:t>
      </w:r>
    </w:p>
    <w:p w:rsidR="00E258EF" w:rsidRDefault="00E258EF" w:rsidP="00E258EF">
      <w:r>
        <w:t>2 ½ Bathrooms</w:t>
      </w:r>
    </w:p>
    <w:p w:rsidR="00E258EF" w:rsidRDefault="00E258EF" w:rsidP="00E258EF">
      <w:r>
        <w:t>2-car attached garage (22’ X 22’does not count against square footage) 9’ plate height, two 9’0” wide X 7’6” high garage doors match style of front door</w:t>
      </w:r>
    </w:p>
    <w:p w:rsidR="00E258EF" w:rsidRDefault="00E258EF" w:rsidP="00E258EF">
      <w:r>
        <w:t>Entry Tower 13’</w:t>
      </w:r>
      <w:r w:rsidR="00702420">
        <w:t>-15’</w:t>
      </w:r>
      <w:r>
        <w:t>plate height</w:t>
      </w:r>
      <w:r w:rsidR="00673E45">
        <w:t xml:space="preserve"> (does not have to be part of internal area)</w:t>
      </w:r>
    </w:p>
    <w:p w:rsidR="00E258EF" w:rsidRDefault="00E258EF" w:rsidP="00E258EF">
      <w:r>
        <w:t xml:space="preserve">Authentic </w:t>
      </w:r>
      <w:r w:rsidR="003354B0">
        <w:t>Spanish</w:t>
      </w:r>
      <w:r>
        <w:t xml:space="preserve"> details for doors, windows, surrounds, roof, etc. Research!</w:t>
      </w:r>
    </w:p>
    <w:p w:rsidR="00E258EF" w:rsidRDefault="00E258EF" w:rsidP="00E258EF">
      <w:r>
        <w:t>Standard closet in secondary bedroom, WIC in master bedroom</w:t>
      </w:r>
    </w:p>
    <w:p w:rsidR="00E258EF" w:rsidRDefault="00E258EF" w:rsidP="00E258EF">
      <w:r>
        <w:t>Indoor laundry</w:t>
      </w:r>
    </w:p>
    <w:p w:rsidR="00FE195B" w:rsidRDefault="00FE195B" w:rsidP="00E258EF">
      <w:r>
        <w:t xml:space="preserve">Fireplace in </w:t>
      </w:r>
      <w:r w:rsidR="0085033C">
        <w:t>Living or Family</w:t>
      </w:r>
      <w:r>
        <w:t xml:space="preserve"> Room</w:t>
      </w:r>
    </w:p>
    <w:p w:rsidR="00E258EF" w:rsidRDefault="00E258EF" w:rsidP="00E258EF">
      <w:r>
        <w:t>10’ plate he</w:t>
      </w:r>
      <w:r w:rsidR="00702420">
        <w:t xml:space="preserve">ight. </w:t>
      </w:r>
    </w:p>
    <w:p w:rsidR="00E258EF" w:rsidRDefault="00E258EF" w:rsidP="00E258EF">
      <w:r>
        <w:t>8’0” head height for doors and windows</w:t>
      </w:r>
    </w:p>
    <w:p w:rsidR="00673E45" w:rsidRDefault="00673E45" w:rsidP="00E258EF">
      <w:r>
        <w:t xml:space="preserve">Courtyard </w:t>
      </w:r>
      <w:r w:rsidR="0085033C">
        <w:t>(front and/or back)</w:t>
      </w:r>
    </w:p>
    <w:p w:rsidR="003D0D50" w:rsidRDefault="003D0D50" w:rsidP="00E258EF">
      <w:r>
        <w:t>Loggia off Master Bedroom.</w:t>
      </w:r>
    </w:p>
    <w:p w:rsidR="00E258EF" w:rsidRDefault="00E258EF" w:rsidP="00E258EF">
      <w:r>
        <w:t xml:space="preserve">Colors and exterior materials authentic to </w:t>
      </w:r>
      <w:r w:rsidR="003354B0">
        <w:t>Spanish</w:t>
      </w:r>
      <w:r>
        <w:t xml:space="preserve"> character</w:t>
      </w:r>
    </w:p>
    <w:p w:rsidR="00E258EF" w:rsidRDefault="00E258EF" w:rsidP="00E258EF"/>
    <w:p w:rsidR="00E258EF" w:rsidRDefault="00E258EF" w:rsidP="00E258EF">
      <w:r>
        <w:t>Step1:</w:t>
      </w:r>
      <w:r>
        <w:tab/>
      </w:r>
      <w:r>
        <w:rPr>
          <w:u w:val="single"/>
        </w:rPr>
        <w:t xml:space="preserve"> Bubble Plan</w:t>
      </w:r>
      <w:r>
        <w:t>. This is where you will organize your room placement, traffic paths, and roughly design your house (not) to scale. Add Roof Plan w slope arrows (color pencil).</w:t>
      </w:r>
    </w:p>
    <w:p w:rsidR="0009098A" w:rsidRDefault="0009098A" w:rsidP="00E258EF"/>
    <w:p w:rsidR="0009098A" w:rsidRDefault="0009098A" w:rsidP="00E258EF">
      <w:r>
        <w:t xml:space="preserve">Step 2: </w:t>
      </w:r>
      <w:r w:rsidRPr="0009098A">
        <w:rPr>
          <w:u w:val="single"/>
        </w:rPr>
        <w:t>Detail Sketches</w:t>
      </w:r>
      <w:r>
        <w:t>: This is where you “study” the Spanish character and get your details together. Doors, windows, Gable, wrought iron, shutters, etc.</w:t>
      </w:r>
    </w:p>
    <w:p w:rsidR="008E1D4F" w:rsidRPr="008E1D4F" w:rsidRDefault="008E1D4F" w:rsidP="008E1D4F"/>
    <w:p w:rsidR="008E1D4F" w:rsidRPr="008E1D4F" w:rsidRDefault="0009098A" w:rsidP="008E1D4F">
      <w:r>
        <w:t>Step3</w:t>
      </w:r>
      <w:r w:rsidR="008E1D4F" w:rsidRPr="008E1D4F">
        <w:t>:</w:t>
      </w:r>
      <w:r w:rsidR="008E1D4F" w:rsidRPr="008E1D4F">
        <w:tab/>
      </w:r>
      <w:r w:rsidR="008E1D4F" w:rsidRPr="008E1D4F">
        <w:rPr>
          <w:u w:val="single"/>
        </w:rPr>
        <w:t xml:space="preserve"> Elevation Sketch</w:t>
      </w:r>
      <w:r w:rsidR="00E91296">
        <w:rPr>
          <w:u w:val="single"/>
        </w:rPr>
        <w:t>es</w:t>
      </w:r>
      <w:r w:rsidR="008E1D4F" w:rsidRPr="008E1D4F">
        <w:t xml:space="preserve">. Create </w:t>
      </w:r>
      <w:r w:rsidR="00F8523B">
        <w:t>3</w:t>
      </w:r>
      <w:r w:rsidR="00E91296">
        <w:t xml:space="preserve"> </w:t>
      </w:r>
      <w:r w:rsidR="008E1D4F" w:rsidRPr="008E1D4F">
        <w:t>character elevation sketch</w:t>
      </w:r>
      <w:r w:rsidR="00E91296">
        <w:t>es</w:t>
      </w:r>
      <w:r w:rsidR="008E1D4F" w:rsidRPr="008E1D4F">
        <w:t xml:space="preserve"> (not to scale) with proper massing, potent</w:t>
      </w:r>
      <w:r w:rsidR="00E91296">
        <w:t>ial details, and materials. These</w:t>
      </w:r>
      <w:r w:rsidR="00A2597C">
        <w:t xml:space="preserve"> should be </w:t>
      </w:r>
      <w:r w:rsidR="008E1D4F" w:rsidRPr="008E1D4F">
        <w:t>loose sketch</w:t>
      </w:r>
      <w:r w:rsidR="00E91296">
        <w:t>es</w:t>
      </w:r>
      <w:r w:rsidR="008E1D4F" w:rsidRPr="008E1D4F">
        <w:t>.</w:t>
      </w:r>
    </w:p>
    <w:p w:rsidR="008E1D4F" w:rsidRPr="008E1D4F" w:rsidRDefault="008E1D4F" w:rsidP="008E1D4F"/>
    <w:p w:rsidR="008E1D4F" w:rsidRPr="008E1D4F" w:rsidRDefault="0009098A" w:rsidP="008E1D4F">
      <w:r>
        <w:lastRenderedPageBreak/>
        <w:t>Step 4</w:t>
      </w:r>
      <w:r w:rsidR="008E1D4F" w:rsidRPr="008E1D4F">
        <w:t xml:space="preserve">: </w:t>
      </w:r>
      <w:r w:rsidR="008E1D4F" w:rsidRPr="008E1D4F">
        <w:rPr>
          <w:u w:val="single"/>
        </w:rPr>
        <w:t>Elevation Blockout</w:t>
      </w:r>
      <w:r w:rsidR="008E1D4F" w:rsidRPr="008E1D4F">
        <w:t>. Create 1/8”=1’0” scale elevation drawing with red pencil/pen. Details, correct roof, exterior materials, doors and windows should be included.</w:t>
      </w:r>
      <w:r w:rsidR="009842A5">
        <w:t xml:space="preserve"> Turn in copy for grading.</w:t>
      </w:r>
    </w:p>
    <w:p w:rsidR="008E1D4F" w:rsidRPr="008E1D4F" w:rsidRDefault="008E1D4F" w:rsidP="008E1D4F"/>
    <w:p w:rsidR="008E1D4F" w:rsidRPr="008E1D4F" w:rsidRDefault="0009098A" w:rsidP="008E1D4F">
      <w:r>
        <w:t>Step 5</w:t>
      </w:r>
      <w:r w:rsidR="008E1D4F" w:rsidRPr="008E1D4F">
        <w:t xml:space="preserve">: </w:t>
      </w:r>
      <w:r w:rsidR="008E1D4F" w:rsidRPr="008E1D4F">
        <w:rPr>
          <w:u w:val="single"/>
        </w:rPr>
        <w:t>Rendered Front Elevation Sketches</w:t>
      </w:r>
      <w:r w:rsidR="008E1D4F" w:rsidRPr="008E1D4F">
        <w:t xml:space="preserve">. </w:t>
      </w:r>
      <w:r w:rsidR="00B93C74">
        <w:rPr>
          <w:b/>
        </w:rPr>
        <w:t>Three</w:t>
      </w:r>
      <w:r w:rsidR="008E1D4F" w:rsidRPr="008E1D4F">
        <w:t xml:space="preserve"> </w:t>
      </w:r>
      <w:r w:rsidR="003354B0">
        <w:t>Spanish</w:t>
      </w:r>
      <w:r w:rsidR="008E1D4F" w:rsidRPr="008E1D4F">
        <w:t xml:space="preserve"> concept elevation sketches. Looking for different details…alternate ideas of the same house</w:t>
      </w:r>
    </w:p>
    <w:p w:rsidR="008E1D4F" w:rsidRPr="008E1D4F" w:rsidRDefault="008E1D4F" w:rsidP="008E1D4F"/>
    <w:p w:rsidR="008E1D4F" w:rsidRPr="008E1D4F" w:rsidRDefault="0009098A" w:rsidP="008E1D4F">
      <w:r>
        <w:t>Step 6</w:t>
      </w:r>
      <w:r w:rsidR="008E1D4F" w:rsidRPr="008E1D4F">
        <w:t xml:space="preserve">: </w:t>
      </w:r>
      <w:r w:rsidR="008E1D4F" w:rsidRPr="008E1D4F">
        <w:rPr>
          <w:u w:val="single"/>
        </w:rPr>
        <w:t>Draw construction documents in Revit</w:t>
      </w:r>
      <w:r w:rsidR="008E1D4F" w:rsidRPr="008E1D4F">
        <w:t>. See next page for required drawings.</w:t>
      </w:r>
    </w:p>
    <w:p w:rsidR="008E1D4F" w:rsidRPr="008E1D4F" w:rsidRDefault="008E1D4F" w:rsidP="008E1D4F">
      <w:r w:rsidRPr="008E1D4F">
        <w:br w:type="page"/>
      </w:r>
      <w:r w:rsidRPr="008E1D4F">
        <w:lastRenderedPageBreak/>
        <w:t>Revit Drawings required:</w:t>
      </w:r>
      <w:r w:rsidR="00716BE9">
        <w:t xml:space="preserve"> See Checklists for Requirements</w:t>
      </w:r>
    </w:p>
    <w:p w:rsidR="008E1D4F" w:rsidRPr="008E1D4F" w:rsidRDefault="008E1D4F" w:rsidP="008E1D4F"/>
    <w:p w:rsidR="008E1D4F" w:rsidRPr="008E1D4F" w:rsidRDefault="008E1D4F" w:rsidP="008E1D4F">
      <w:pPr>
        <w:numPr>
          <w:ilvl w:val="0"/>
          <w:numId w:val="12"/>
        </w:numPr>
        <w:spacing w:line="360" w:lineRule="auto"/>
      </w:pPr>
      <w:r w:rsidRPr="008E1D4F">
        <w:t xml:space="preserve">Cover page </w:t>
      </w:r>
      <w:r w:rsidR="00E76E0F">
        <w:t>(4 3D Views + List of Drawings)</w:t>
      </w:r>
    </w:p>
    <w:p w:rsidR="008E1D4F" w:rsidRPr="008E1D4F" w:rsidRDefault="00F05154" w:rsidP="008E1D4F">
      <w:pPr>
        <w:numPr>
          <w:ilvl w:val="0"/>
          <w:numId w:val="12"/>
        </w:numPr>
        <w:spacing w:line="360" w:lineRule="auto"/>
      </w:pPr>
      <w:r>
        <w:t>Foundation</w:t>
      </w:r>
      <w:r w:rsidR="008E1D4F" w:rsidRPr="008E1D4F">
        <w:t xml:space="preserve"> Plan. </w:t>
      </w:r>
    </w:p>
    <w:p w:rsidR="008E1D4F" w:rsidRPr="008E1D4F" w:rsidRDefault="008E1D4F" w:rsidP="008E1D4F">
      <w:pPr>
        <w:numPr>
          <w:ilvl w:val="0"/>
          <w:numId w:val="12"/>
        </w:numPr>
        <w:spacing w:line="360" w:lineRule="auto"/>
      </w:pPr>
      <w:r w:rsidRPr="008E1D4F">
        <w:t>F</w:t>
      </w:r>
      <w:r w:rsidR="00F05154">
        <w:t>loor</w:t>
      </w:r>
      <w:r w:rsidRPr="008E1D4F">
        <w:t xml:space="preserve"> Plan </w:t>
      </w:r>
    </w:p>
    <w:p w:rsidR="00F05154" w:rsidRDefault="00F05154" w:rsidP="00F05154">
      <w:pPr>
        <w:numPr>
          <w:ilvl w:val="0"/>
          <w:numId w:val="12"/>
        </w:numPr>
        <w:spacing w:line="360" w:lineRule="auto"/>
      </w:pPr>
      <w:r>
        <w:t>Electrical Plan</w:t>
      </w:r>
    </w:p>
    <w:p w:rsidR="008E1D4F" w:rsidRPr="008E1D4F" w:rsidRDefault="00716BE9" w:rsidP="008E1D4F">
      <w:pPr>
        <w:numPr>
          <w:ilvl w:val="0"/>
          <w:numId w:val="12"/>
        </w:numPr>
        <w:spacing w:line="360" w:lineRule="auto"/>
      </w:pPr>
      <w:r>
        <w:t xml:space="preserve">Exterior Elevations </w:t>
      </w:r>
    </w:p>
    <w:p w:rsidR="008E1D4F" w:rsidRPr="008E1D4F" w:rsidRDefault="00D0701D" w:rsidP="008E1D4F">
      <w:pPr>
        <w:numPr>
          <w:ilvl w:val="0"/>
          <w:numId w:val="12"/>
        </w:numPr>
        <w:spacing w:line="360" w:lineRule="auto"/>
      </w:pPr>
      <w:r>
        <w:t>Building</w:t>
      </w:r>
      <w:r w:rsidR="00716BE9">
        <w:t xml:space="preserve"> Sections</w:t>
      </w:r>
      <w:r w:rsidR="00463628">
        <w:t xml:space="preserve"> </w:t>
      </w:r>
    </w:p>
    <w:p w:rsidR="008E1D4F" w:rsidRPr="008E1D4F" w:rsidRDefault="00E76E0F" w:rsidP="008E1D4F">
      <w:pPr>
        <w:numPr>
          <w:ilvl w:val="0"/>
          <w:numId w:val="12"/>
        </w:numPr>
        <w:spacing w:line="360" w:lineRule="auto"/>
      </w:pPr>
      <w:r>
        <w:t xml:space="preserve">Concept Sketches taped to </w:t>
      </w:r>
      <w:r w:rsidR="00B1211A">
        <w:t>B-</w:t>
      </w:r>
      <w:r>
        <w:t>size paper</w:t>
      </w:r>
      <w:r w:rsidR="008E1D4F" w:rsidRPr="008E1D4F">
        <w:t xml:space="preserve"> </w:t>
      </w:r>
    </w:p>
    <w:p w:rsidR="00F05154" w:rsidRDefault="008E1D4F" w:rsidP="008E1D4F">
      <w:pPr>
        <w:spacing w:line="480" w:lineRule="auto"/>
      </w:pPr>
      <w:r w:rsidRPr="008E1D4F">
        <w:t xml:space="preserve">Drawings will be </w:t>
      </w:r>
      <w:r w:rsidR="00B1211A">
        <w:t>printed on B</w:t>
      </w:r>
      <w:r w:rsidR="00F05154">
        <w:t xml:space="preserve"> (11x17)</w:t>
      </w:r>
      <w:r w:rsidR="00B1211A">
        <w:t xml:space="preserve"> sized paper on the HPM750 at </w:t>
      </w:r>
      <w:r w:rsidR="00F05154">
        <w:t>38</w:t>
      </w:r>
      <w:r w:rsidR="00B1211A">
        <w:t>% scale</w:t>
      </w:r>
      <w:r w:rsidR="00F05154">
        <w:t xml:space="preserve"> and saved to </w:t>
      </w:r>
    </w:p>
    <w:p w:rsidR="00F05154" w:rsidRDefault="00F05154" w:rsidP="008E1D4F">
      <w:r w:rsidRPr="00F05154">
        <w:t>X:\labs\brown\submit\Period 2 Arch Design</w:t>
      </w:r>
    </w:p>
    <w:p w:rsidR="00F05154" w:rsidRDefault="00F05154" w:rsidP="008E1D4F"/>
    <w:p w:rsidR="008E1D4F" w:rsidRPr="008E1D4F" w:rsidRDefault="008E1D4F" w:rsidP="008E1D4F">
      <w:r w:rsidRPr="008E1D4F">
        <w:t xml:space="preserve">Presentation: Projects will be </w:t>
      </w:r>
      <w:r w:rsidR="00E76E0F">
        <w:t>stapled top, left corner</w:t>
      </w:r>
      <w:r w:rsidRPr="008E1D4F">
        <w:t>. Pages will be numbered according to provided class standard.</w:t>
      </w:r>
    </w:p>
    <w:p w:rsidR="008E1D4F" w:rsidRPr="008E1D4F" w:rsidRDefault="008E1D4F" w:rsidP="008E1D4F">
      <w:pPr>
        <w:spacing w:line="360" w:lineRule="auto"/>
      </w:pPr>
    </w:p>
    <w:p w:rsidR="006D33C5" w:rsidRPr="008E1D4F" w:rsidRDefault="0038031C" w:rsidP="008E1D4F">
      <w:pPr>
        <w:pStyle w:val="Heading1"/>
        <w:jc w:val="center"/>
        <w:rPr>
          <w:b/>
          <w:sz w:val="28"/>
          <w:szCs w:val="28"/>
        </w:rPr>
      </w:pPr>
      <w:r>
        <w:br w:type="page"/>
      </w:r>
      <w:bookmarkStart w:id="168" w:name="_Toc486245959"/>
      <w:r w:rsidR="006D33C5" w:rsidRPr="008E1D4F">
        <w:rPr>
          <w:b/>
          <w:sz w:val="28"/>
          <w:szCs w:val="28"/>
        </w:rPr>
        <w:lastRenderedPageBreak/>
        <w:t xml:space="preserve">A </w:t>
      </w:r>
      <w:r w:rsidR="00716BE9">
        <w:rPr>
          <w:b/>
          <w:sz w:val="28"/>
          <w:szCs w:val="28"/>
        </w:rPr>
        <w:t>Home</w:t>
      </w:r>
      <w:r w:rsidR="00A9312E">
        <w:rPr>
          <w:b/>
          <w:sz w:val="28"/>
          <w:szCs w:val="28"/>
        </w:rPr>
        <w:t xml:space="preserve"> for </w:t>
      </w:r>
      <w:r w:rsidR="006C0002">
        <w:rPr>
          <w:b/>
          <w:sz w:val="28"/>
          <w:szCs w:val="28"/>
        </w:rPr>
        <w:t>M</w:t>
      </w:r>
      <w:r w:rsidR="0085033C">
        <w:rPr>
          <w:b/>
          <w:sz w:val="28"/>
          <w:szCs w:val="28"/>
        </w:rPr>
        <w:t>r. Bond</w:t>
      </w:r>
      <w:bookmarkEnd w:id="168"/>
    </w:p>
    <w:p w:rsidR="00632DE8" w:rsidRDefault="00632DE8" w:rsidP="00632DE8">
      <w:pPr>
        <w:jc w:val="center"/>
      </w:pPr>
    </w:p>
    <w:p w:rsidR="006D33C5" w:rsidRPr="00632DE8" w:rsidRDefault="006D33C5" w:rsidP="00632DE8">
      <w:pPr>
        <w:jc w:val="center"/>
      </w:pPr>
      <w:r w:rsidRPr="00632DE8">
        <w:t xml:space="preserve">Builder: WCB </w:t>
      </w:r>
      <w:r w:rsidR="00DA1F65">
        <w:t>ARCHITECTURE</w:t>
      </w:r>
    </w:p>
    <w:p w:rsidR="008E1D4F" w:rsidRDefault="008E1D4F" w:rsidP="008E1D4F">
      <w:pPr>
        <w:pStyle w:val="Heading1"/>
        <w:rPr>
          <w:u w:val="none"/>
        </w:rPr>
      </w:pPr>
    </w:p>
    <w:p w:rsidR="006D33C5" w:rsidRPr="008E1D4F" w:rsidRDefault="00D36BB1" w:rsidP="00E85B53">
      <w:pPr>
        <w:spacing w:line="360" w:lineRule="auto"/>
      </w:pPr>
      <w:r w:rsidRPr="008E1D4F">
        <w:t xml:space="preserve">Software: Revit </w:t>
      </w:r>
      <w:r w:rsidR="000845AA">
        <w:t>2018</w:t>
      </w:r>
    </w:p>
    <w:p w:rsidR="006D33C5" w:rsidRDefault="006D33C5" w:rsidP="008E1D4F">
      <w:pPr>
        <w:pStyle w:val="Heading1"/>
        <w:jc w:val="center"/>
      </w:pPr>
    </w:p>
    <w:p w:rsidR="006D33C5" w:rsidRDefault="006D33C5" w:rsidP="006D33C5">
      <w:pPr>
        <w:spacing w:line="360" w:lineRule="auto"/>
      </w:pPr>
      <w:r>
        <w:t xml:space="preserve">Specific Character (ex: French, Craftsman, Greek Revival, etc) </w:t>
      </w:r>
    </w:p>
    <w:p w:rsidR="006D33C5" w:rsidRDefault="006D33C5" w:rsidP="006D33C5">
      <w:pPr>
        <w:spacing w:line="360" w:lineRule="auto"/>
      </w:pPr>
      <w:r>
        <w:t>2 Story</w:t>
      </w:r>
    </w:p>
    <w:p w:rsidR="006D33C5" w:rsidRDefault="0085033C" w:rsidP="006D33C5">
      <w:pPr>
        <w:spacing w:line="360" w:lineRule="auto"/>
      </w:pPr>
      <w:r>
        <w:t>44</w:t>
      </w:r>
      <w:r w:rsidR="006D33C5">
        <w:t>00 square feet (+/- 100 sq ft)</w:t>
      </w:r>
      <w:r w:rsidR="00295A22">
        <w:t xml:space="preserve"> does not include Garage</w:t>
      </w:r>
    </w:p>
    <w:p w:rsidR="006D33C5" w:rsidRDefault="006D33C5" w:rsidP="006D33C5">
      <w:pPr>
        <w:spacing w:line="360" w:lineRule="auto"/>
      </w:pPr>
      <w:r>
        <w:t xml:space="preserve">4 bedrooms </w:t>
      </w:r>
      <w:r>
        <w:rPr>
          <w:b/>
          <w:bCs/>
          <w:u w:val="single"/>
        </w:rPr>
        <w:t>total</w:t>
      </w:r>
    </w:p>
    <w:p w:rsidR="006D33C5" w:rsidRDefault="006D33C5" w:rsidP="006D33C5">
      <w:pPr>
        <w:spacing w:line="360" w:lineRule="auto"/>
      </w:pPr>
      <w:r>
        <w:t xml:space="preserve">4 bathrooms (one will be powder, one in </w:t>
      </w:r>
      <w:r w:rsidR="00D36BB1">
        <w:t>Guest</w:t>
      </w:r>
      <w:r>
        <w:t xml:space="preserve"> quarters, one in master)</w:t>
      </w:r>
    </w:p>
    <w:p w:rsidR="006D33C5" w:rsidRDefault="006D33C5" w:rsidP="006D33C5">
      <w:pPr>
        <w:spacing w:line="360" w:lineRule="auto"/>
      </w:pPr>
      <w:r>
        <w:t>“</w:t>
      </w:r>
      <w:r w:rsidR="00D36BB1">
        <w:t>Guest</w:t>
      </w:r>
      <w:r>
        <w:t xml:space="preserve">” quarters: bedroom, bathroom, </w:t>
      </w:r>
      <w:r w:rsidR="00A16EA6">
        <w:t xml:space="preserve">kitchenette, </w:t>
      </w:r>
      <w:r>
        <w:t>closet, private access</w:t>
      </w:r>
    </w:p>
    <w:p w:rsidR="006D33C5" w:rsidRDefault="00716BE9" w:rsidP="006D33C5">
      <w:pPr>
        <w:spacing w:line="360" w:lineRule="auto"/>
      </w:pPr>
      <w:r>
        <w:t>Home</w:t>
      </w:r>
      <w:r w:rsidR="006D33C5">
        <w:t xml:space="preserve"> Office</w:t>
      </w:r>
    </w:p>
    <w:p w:rsidR="006C0002" w:rsidRDefault="0085033C" w:rsidP="006D33C5">
      <w:pPr>
        <w:spacing w:line="360" w:lineRule="auto"/>
      </w:pPr>
      <w:r>
        <w:t xml:space="preserve">3 </w:t>
      </w:r>
      <w:r w:rsidR="006C0002">
        <w:t>Technology Space</w:t>
      </w:r>
      <w:r>
        <w:t>s</w:t>
      </w:r>
      <w:r w:rsidR="006C0002">
        <w:t xml:space="preserve"> </w:t>
      </w:r>
    </w:p>
    <w:p w:rsidR="006C0002" w:rsidRDefault="006C0002" w:rsidP="006D33C5">
      <w:pPr>
        <w:spacing w:line="360" w:lineRule="auto"/>
      </w:pPr>
      <w:r>
        <w:t>“Bill Paying” Space</w:t>
      </w:r>
    </w:p>
    <w:p w:rsidR="006D33C5" w:rsidRDefault="00D36BB1" w:rsidP="006D33C5">
      <w:pPr>
        <w:spacing w:line="360" w:lineRule="auto"/>
      </w:pPr>
      <w:r>
        <w:t>Living</w:t>
      </w:r>
      <w:r w:rsidR="006D33C5">
        <w:t xml:space="preserve"> Room</w:t>
      </w:r>
    </w:p>
    <w:p w:rsidR="00D36BB1" w:rsidRDefault="00D36BB1" w:rsidP="006D33C5">
      <w:pPr>
        <w:spacing w:line="360" w:lineRule="auto"/>
      </w:pPr>
      <w:r>
        <w:t>Family Room</w:t>
      </w:r>
    </w:p>
    <w:p w:rsidR="0085033C" w:rsidRDefault="006D33C5" w:rsidP="006D33C5">
      <w:pPr>
        <w:spacing w:line="360" w:lineRule="auto"/>
      </w:pPr>
      <w:r>
        <w:t>Formal Dining</w:t>
      </w:r>
    </w:p>
    <w:p w:rsidR="006D33C5" w:rsidRDefault="006D33C5" w:rsidP="006D33C5">
      <w:pPr>
        <w:spacing w:line="360" w:lineRule="auto"/>
      </w:pPr>
      <w:r>
        <w:t>Kitchen</w:t>
      </w:r>
      <w:r w:rsidR="009E3363">
        <w:t xml:space="preserve">: </w:t>
      </w:r>
      <w:r w:rsidR="00295A22">
        <w:t xml:space="preserve">Modern. </w:t>
      </w:r>
      <w:r w:rsidR="009E3363">
        <w:t>Island, double</w:t>
      </w:r>
      <w:r w:rsidR="00295A22">
        <w:t xml:space="preserve"> </w:t>
      </w:r>
      <w:r w:rsidR="009E3363">
        <w:t xml:space="preserve">oven, range or </w:t>
      </w:r>
      <w:r w:rsidR="00295A22">
        <w:t>cooktop, microwave, ref, dw</w:t>
      </w:r>
      <w:r w:rsidR="006C0002">
        <w:t>, wine chiller, double sink, vegetable sink in island.</w:t>
      </w:r>
    </w:p>
    <w:p w:rsidR="006D33C5" w:rsidRDefault="00D36BB1" w:rsidP="006D33C5">
      <w:pPr>
        <w:spacing w:line="360" w:lineRule="auto"/>
      </w:pPr>
      <w:r>
        <w:t>2-car</w:t>
      </w:r>
      <w:r w:rsidR="00A16EA6" w:rsidRPr="00A16EA6">
        <w:t xml:space="preserve"> attached</w:t>
      </w:r>
      <w:r w:rsidR="00A16EA6">
        <w:t xml:space="preserve"> </w:t>
      </w:r>
      <w:r w:rsidR="006D33C5">
        <w:t>Garage</w:t>
      </w:r>
    </w:p>
    <w:p w:rsidR="006D33C5" w:rsidRDefault="006D33C5" w:rsidP="006D33C5">
      <w:pPr>
        <w:spacing w:line="360" w:lineRule="auto"/>
      </w:pPr>
      <w:r>
        <w:t>Indoor laundry</w:t>
      </w:r>
    </w:p>
    <w:p w:rsidR="0085033C" w:rsidRDefault="0085033C" w:rsidP="006D33C5">
      <w:pPr>
        <w:spacing w:line="360" w:lineRule="auto"/>
      </w:pPr>
      <w:r>
        <w:t>Mechanical Room (HVAC, Water Heater, Circuit Breaker Box)</w:t>
      </w:r>
    </w:p>
    <w:p w:rsidR="006D33C5" w:rsidRDefault="00D36BB1" w:rsidP="006D33C5">
      <w:pPr>
        <w:spacing w:line="360" w:lineRule="auto"/>
      </w:pPr>
      <w:r>
        <w:t>Master suite (include WIC, bath</w:t>
      </w:r>
      <w:r w:rsidR="00A16EA6">
        <w:t>tub, shower, his/her vanities, private watercloset</w:t>
      </w:r>
      <w:r w:rsidR="006D33C5">
        <w:t>)</w:t>
      </w:r>
    </w:p>
    <w:p w:rsidR="006D33C5" w:rsidRDefault="00A16EA6" w:rsidP="006D33C5">
      <w:pPr>
        <w:spacing w:line="360" w:lineRule="auto"/>
      </w:pPr>
      <w:r>
        <w:t xml:space="preserve">Gas or “fake” </w:t>
      </w:r>
      <w:r w:rsidR="006D33C5">
        <w:t>Fireplace</w:t>
      </w:r>
    </w:p>
    <w:p w:rsidR="006D33C5" w:rsidRDefault="006D33C5" w:rsidP="006D33C5">
      <w:pPr>
        <w:spacing w:line="360" w:lineRule="auto"/>
      </w:pPr>
      <w:r>
        <w:t xml:space="preserve">Storage cabinets: </w:t>
      </w:r>
    </w:p>
    <w:p w:rsidR="006D33C5" w:rsidRDefault="006D33C5" w:rsidP="006D33C5">
      <w:pPr>
        <w:spacing w:line="360" w:lineRule="auto"/>
        <w:ind w:firstLine="720"/>
      </w:pPr>
      <w:r>
        <w:t>clothes</w:t>
      </w:r>
    </w:p>
    <w:p w:rsidR="006D33C5" w:rsidRDefault="006D33C5" w:rsidP="006D33C5">
      <w:pPr>
        <w:spacing w:line="360" w:lineRule="auto"/>
        <w:ind w:firstLine="720"/>
      </w:pPr>
      <w:r>
        <w:t>linens</w:t>
      </w:r>
    </w:p>
    <w:p w:rsidR="006D33C5" w:rsidRDefault="006D33C5" w:rsidP="006D33C5">
      <w:pPr>
        <w:spacing w:line="360" w:lineRule="auto"/>
        <w:ind w:firstLine="720"/>
      </w:pPr>
      <w:r>
        <w:t>books (maybe recessed into wall?)</w:t>
      </w:r>
    </w:p>
    <w:p w:rsidR="006D33C5" w:rsidRDefault="006D33C5" w:rsidP="006D33C5">
      <w:pPr>
        <w:spacing w:line="360" w:lineRule="auto"/>
      </w:pPr>
      <w:r>
        <w:t>Furniture</w:t>
      </w:r>
      <w:r w:rsidR="00A16EA6">
        <w:t xml:space="preserve"> (for spatial assistance)</w:t>
      </w:r>
    </w:p>
    <w:p w:rsidR="006D33C5" w:rsidRDefault="006D33C5" w:rsidP="006D33C5">
      <w:pPr>
        <w:spacing w:line="360" w:lineRule="auto"/>
      </w:pPr>
      <w:r>
        <w:t>Stairs</w:t>
      </w:r>
      <w:r w:rsidR="00A16EA6">
        <w:t xml:space="preserve"> authentic to the character</w:t>
      </w:r>
    </w:p>
    <w:p w:rsidR="006D33C5" w:rsidRDefault="00716BE9" w:rsidP="006D33C5">
      <w:pPr>
        <w:spacing w:line="360" w:lineRule="auto"/>
      </w:pPr>
      <w:r>
        <w:br w:type="page"/>
      </w:r>
    </w:p>
    <w:p w:rsidR="006D33C5" w:rsidRDefault="006D33C5" w:rsidP="00E85B53">
      <w:pPr>
        <w:spacing w:line="360" w:lineRule="auto"/>
      </w:pPr>
      <w:r>
        <w:t>Sketches Required</w:t>
      </w:r>
    </w:p>
    <w:p w:rsidR="006D33C5" w:rsidRDefault="006D33C5" w:rsidP="006D33C5">
      <w:pPr>
        <w:spacing w:line="360" w:lineRule="auto"/>
      </w:pPr>
      <w:r>
        <w:t>1-2</w:t>
      </w:r>
      <w:r>
        <w:tab/>
        <w:t>Bubble Plans for 1</w:t>
      </w:r>
      <w:r>
        <w:rPr>
          <w:vertAlign w:val="superscript"/>
        </w:rPr>
        <w:t>st</w:t>
      </w:r>
      <w:r>
        <w:t xml:space="preserve"> and 2</w:t>
      </w:r>
      <w:r>
        <w:rPr>
          <w:vertAlign w:val="superscript"/>
        </w:rPr>
        <w:t>nd</w:t>
      </w:r>
      <w:r>
        <w:t xml:space="preserve"> Floor in pen Your name, Character Name, SHS</w:t>
      </w:r>
    </w:p>
    <w:p w:rsidR="006D33C5" w:rsidRDefault="006D33C5" w:rsidP="006D33C5">
      <w:pPr>
        <w:spacing w:line="360" w:lineRule="auto"/>
        <w:ind w:left="720" w:hanging="720"/>
      </w:pPr>
    </w:p>
    <w:p w:rsidR="006D33C5" w:rsidRDefault="006D33C5" w:rsidP="006D33C5">
      <w:pPr>
        <w:spacing w:line="360" w:lineRule="auto"/>
        <w:ind w:left="720" w:hanging="720"/>
      </w:pPr>
      <w:r>
        <w:t>3</w:t>
      </w:r>
      <w:r>
        <w:tab/>
        <w:t xml:space="preserve">Front Elevation sketch (pen on flimsy) Black and White, foliage, shadow, GL, Your name, Character Name, </w:t>
      </w:r>
      <w:r w:rsidR="004330FC">
        <w:t xml:space="preserve">“A </w:t>
      </w:r>
      <w:r w:rsidR="00716BE9">
        <w:t>HOME</w:t>
      </w:r>
      <w:r w:rsidR="004330FC">
        <w:t xml:space="preserve"> FOR </w:t>
      </w:r>
      <w:r w:rsidR="00BA013D">
        <w:t>MR. BOND</w:t>
      </w:r>
      <w:r w:rsidR="004330FC">
        <w:t>”</w:t>
      </w:r>
      <w:r>
        <w:t>, black out windows. 1/8” = 1’0” scale</w:t>
      </w:r>
      <w:r>
        <w:tab/>
      </w:r>
      <w:r>
        <w:tab/>
      </w:r>
      <w:r>
        <w:tab/>
      </w:r>
    </w:p>
    <w:p w:rsidR="004330FC" w:rsidRDefault="006D33C5" w:rsidP="006D33C5">
      <w:pPr>
        <w:spacing w:line="360" w:lineRule="auto"/>
      </w:pPr>
      <w:r w:rsidRPr="008F2CB1">
        <w:t xml:space="preserve"> </w:t>
      </w:r>
      <w:r>
        <w:rPr>
          <w:bCs/>
        </w:rPr>
        <w:t>4-5</w:t>
      </w:r>
      <w:r w:rsidRPr="008F2CB1">
        <w:rPr>
          <w:bCs/>
        </w:rPr>
        <w:tab/>
        <w:t>2 Colored, rendered Front Elevations (different options)</w:t>
      </w:r>
      <w:r w:rsidRPr="008F2CB1">
        <w:t xml:space="preserve">, foliage, shadow, GL, Your name, Character Name, </w:t>
      </w:r>
      <w:r w:rsidR="004330FC">
        <w:t xml:space="preserve">“A </w:t>
      </w:r>
      <w:r w:rsidR="00716BE9">
        <w:t>HOME</w:t>
      </w:r>
      <w:r w:rsidR="004330FC">
        <w:t xml:space="preserve"> FOR </w:t>
      </w:r>
      <w:r w:rsidR="00BA013D">
        <w:t>MR. BOND</w:t>
      </w:r>
      <w:r w:rsidR="004330FC">
        <w:t>”</w:t>
      </w:r>
      <w:r w:rsidRPr="008F2CB1">
        <w:t xml:space="preserve">, black out windows. </w:t>
      </w:r>
    </w:p>
    <w:p w:rsidR="006D33C5" w:rsidRPr="008F2CB1" w:rsidRDefault="006D33C5" w:rsidP="006D33C5">
      <w:pPr>
        <w:spacing w:line="360" w:lineRule="auto"/>
        <w:rPr>
          <w:bCs/>
        </w:rPr>
      </w:pPr>
      <w:r w:rsidRPr="008F2CB1">
        <w:t>1/8” = 1’0” scale</w:t>
      </w:r>
    </w:p>
    <w:p w:rsidR="006D33C5" w:rsidRDefault="006D33C5" w:rsidP="006D33C5">
      <w:pPr>
        <w:pStyle w:val="Heading1"/>
        <w:spacing w:line="360" w:lineRule="auto"/>
        <w:rPr>
          <w:b/>
          <w:bCs/>
          <w:u w:val="none"/>
        </w:rPr>
      </w:pPr>
      <w:r>
        <w:rPr>
          <w:b/>
          <w:bCs/>
          <w:u w:val="none"/>
        </w:rPr>
        <w:tab/>
      </w:r>
      <w:r>
        <w:rPr>
          <w:b/>
          <w:bCs/>
          <w:u w:val="none"/>
        </w:rPr>
        <w:tab/>
      </w:r>
      <w:r>
        <w:rPr>
          <w:b/>
          <w:bCs/>
          <w:u w:val="none"/>
        </w:rPr>
        <w:tab/>
      </w:r>
      <w:r>
        <w:rPr>
          <w:b/>
          <w:bCs/>
          <w:u w:val="none"/>
        </w:rPr>
        <w:tab/>
      </w:r>
    </w:p>
    <w:p w:rsidR="006D33C5" w:rsidRDefault="006D33C5" w:rsidP="006D33C5">
      <w:pPr>
        <w:spacing w:line="360" w:lineRule="auto"/>
      </w:pPr>
    </w:p>
    <w:p w:rsidR="006D33C5" w:rsidRDefault="006D33C5" w:rsidP="006D33C5">
      <w:pPr>
        <w:pStyle w:val="Heading1"/>
        <w:spacing w:line="360" w:lineRule="auto"/>
        <w:rPr>
          <w:b/>
          <w:bCs/>
          <w:u w:val="none"/>
        </w:rPr>
      </w:pPr>
      <w:bookmarkStart w:id="169" w:name="_Toc486245960"/>
      <w:r>
        <w:t xml:space="preserve">Drawings Required  </w:t>
      </w:r>
      <w:r>
        <w:rPr>
          <w:b/>
          <w:u w:val="none"/>
        </w:rPr>
        <w:t>(you will have close to 20</w:t>
      </w:r>
      <w:r w:rsidRPr="009B2B39">
        <w:rPr>
          <w:b/>
          <w:u w:val="none"/>
        </w:rPr>
        <w:t xml:space="preserve"> sheets</w:t>
      </w:r>
      <w:r>
        <w:rPr>
          <w:b/>
          <w:u w:val="none"/>
        </w:rPr>
        <w:t>!</w:t>
      </w:r>
      <w:r w:rsidRPr="009B2B39">
        <w:rPr>
          <w:b/>
          <w:u w:val="none"/>
        </w:rPr>
        <w:t>)</w:t>
      </w:r>
      <w:bookmarkEnd w:id="169"/>
      <w:r w:rsidRPr="009B2B39">
        <w:rPr>
          <w:b/>
          <w:bCs/>
          <w:u w:val="none"/>
        </w:rPr>
        <w:tab/>
      </w:r>
    </w:p>
    <w:p w:rsidR="006D33C5" w:rsidRDefault="0001619D" w:rsidP="006D33C5">
      <w:pPr>
        <w:pStyle w:val="Header"/>
        <w:tabs>
          <w:tab w:val="clear" w:pos="4320"/>
          <w:tab w:val="clear" w:pos="8640"/>
        </w:tabs>
        <w:spacing w:line="360" w:lineRule="auto"/>
      </w:pPr>
      <w:r>
        <w:t>All drawing on D</w:t>
      </w:r>
      <w:r w:rsidR="006D33C5">
        <w:t xml:space="preserve"> size paper  with Arch border. Create own Revit title block. Proper sheet numbers.</w:t>
      </w:r>
    </w:p>
    <w:p w:rsidR="006D33C5" w:rsidRDefault="006D33C5" w:rsidP="006D33C5"/>
    <w:p w:rsidR="006D33C5" w:rsidRDefault="00DC3BE5" w:rsidP="00DC3BE5">
      <w:r>
        <w:rPr>
          <w:b/>
          <w:u w:val="single"/>
        </w:rPr>
        <w:t>(1)</w:t>
      </w:r>
      <w:r w:rsidR="00753B47">
        <w:rPr>
          <w:b/>
          <w:u w:val="single"/>
        </w:rPr>
        <w:t xml:space="preserve"> </w:t>
      </w:r>
      <w:r w:rsidR="006D33C5" w:rsidRPr="000B7A9F">
        <w:rPr>
          <w:b/>
          <w:u w:val="single"/>
        </w:rPr>
        <w:t>Cover</w:t>
      </w:r>
      <w:r w:rsidR="006D33C5">
        <w:t xml:space="preserve"> (</w:t>
      </w:r>
      <w:r w:rsidR="00332DB6">
        <w:t xml:space="preserve">4 3D views NE, NW, SE, SW, </w:t>
      </w:r>
      <w:r w:rsidR="006D33C5" w:rsidRPr="002337F1">
        <w:rPr>
          <w:bCs/>
          <w:u w:val="single"/>
        </w:rPr>
        <w:t>rendered</w:t>
      </w:r>
      <w:r w:rsidR="006D33C5">
        <w:t xml:space="preserve"> 3D, </w:t>
      </w:r>
      <w:r w:rsidR="004330FC">
        <w:t xml:space="preserve">“A </w:t>
      </w:r>
      <w:r w:rsidR="00716BE9">
        <w:t xml:space="preserve">HOME FOR </w:t>
      </w:r>
      <w:r w:rsidR="00BA013D">
        <w:t>MR. BOND</w:t>
      </w:r>
      <w:r w:rsidR="004330FC">
        <w:t>”</w:t>
      </w:r>
      <w:r w:rsidR="006D33C5">
        <w:t>, Table of Contents/Sheet List)</w:t>
      </w:r>
    </w:p>
    <w:p w:rsidR="006D33C5" w:rsidRDefault="006D33C5" w:rsidP="006D33C5">
      <w:pPr>
        <w:rPr>
          <w:b/>
        </w:rPr>
      </w:pPr>
    </w:p>
    <w:p w:rsidR="006D33C5" w:rsidRDefault="00753B47" w:rsidP="006D33C5">
      <w:r>
        <w:rPr>
          <w:b/>
        </w:rPr>
        <w:t>(2)</w:t>
      </w:r>
      <w:r w:rsidR="006D33C5" w:rsidRPr="009B2B39">
        <w:rPr>
          <w:b/>
        </w:rPr>
        <w:t>Site Plan</w:t>
      </w:r>
      <w:r w:rsidR="006D33C5">
        <w:t xml:space="preserve"> </w:t>
      </w:r>
      <w:r w:rsidR="006D33C5">
        <w:tab/>
        <w:t>Use provided Site Plan. See Site Plan Checklist. Link Building into Site</w:t>
      </w:r>
    </w:p>
    <w:p w:rsidR="006D33C5" w:rsidRDefault="006D33C5" w:rsidP="006D33C5"/>
    <w:p w:rsidR="006D33C5" w:rsidRDefault="00753B47" w:rsidP="006D33C5">
      <w:r>
        <w:rPr>
          <w:b/>
          <w:u w:val="single"/>
        </w:rPr>
        <w:t>(3</w:t>
      </w:r>
      <w:r w:rsidR="00DC3BE5">
        <w:rPr>
          <w:b/>
          <w:u w:val="single"/>
        </w:rPr>
        <w:t>)</w:t>
      </w:r>
      <w:r w:rsidR="006D33C5" w:rsidRPr="000B7A9F">
        <w:rPr>
          <w:b/>
          <w:u w:val="single"/>
        </w:rPr>
        <w:t>Foundation Plan</w:t>
      </w:r>
      <w:r w:rsidR="006D33C5">
        <w:t xml:space="preserve"> </w:t>
      </w:r>
      <w:r w:rsidR="006D33C5">
        <w:tab/>
        <w:t>See Foundation Plan Checklist.</w:t>
      </w:r>
    </w:p>
    <w:p w:rsidR="006D33C5" w:rsidRDefault="006D33C5" w:rsidP="006D33C5">
      <w:pPr>
        <w:rPr>
          <w:b/>
        </w:rPr>
      </w:pPr>
    </w:p>
    <w:p w:rsidR="006D33C5" w:rsidRDefault="006D33C5" w:rsidP="006D33C5">
      <w:pPr>
        <w:rPr>
          <w:b/>
        </w:rPr>
      </w:pPr>
    </w:p>
    <w:p w:rsidR="006D33C5" w:rsidRDefault="00753B47" w:rsidP="006D33C5">
      <w:r>
        <w:rPr>
          <w:b/>
          <w:u w:val="single"/>
        </w:rPr>
        <w:t>(4</w:t>
      </w:r>
      <w:r w:rsidR="00DC3BE5">
        <w:rPr>
          <w:b/>
          <w:u w:val="single"/>
        </w:rPr>
        <w:t>)</w:t>
      </w:r>
      <w:r w:rsidR="006D33C5" w:rsidRPr="000B7A9F">
        <w:rPr>
          <w:b/>
          <w:u w:val="single"/>
        </w:rPr>
        <w:t>1</w:t>
      </w:r>
      <w:r w:rsidR="006D33C5" w:rsidRPr="000B7A9F">
        <w:rPr>
          <w:b/>
          <w:u w:val="single"/>
          <w:vertAlign w:val="superscript"/>
        </w:rPr>
        <w:t>st</w:t>
      </w:r>
      <w:r w:rsidR="006D33C5" w:rsidRPr="000B7A9F">
        <w:rPr>
          <w:b/>
          <w:u w:val="single"/>
        </w:rPr>
        <w:t xml:space="preserve"> Floor Plan</w:t>
      </w:r>
      <w:r w:rsidR="006D33C5">
        <w:t xml:space="preserve"> </w:t>
      </w:r>
      <w:r w:rsidR="006D33C5">
        <w:tab/>
        <w:t>See Floor Plan Checklist.</w:t>
      </w:r>
    </w:p>
    <w:p w:rsidR="006D33C5" w:rsidRDefault="006D33C5" w:rsidP="006D33C5"/>
    <w:p w:rsidR="006D33C5" w:rsidRDefault="00753B47" w:rsidP="006D33C5">
      <w:r>
        <w:rPr>
          <w:b/>
          <w:u w:val="single"/>
        </w:rPr>
        <w:t>(5</w:t>
      </w:r>
      <w:r w:rsidR="00DC3BE5">
        <w:rPr>
          <w:b/>
          <w:u w:val="single"/>
        </w:rPr>
        <w:t>)</w:t>
      </w:r>
      <w:r w:rsidR="006D33C5" w:rsidRPr="000B7A9F">
        <w:rPr>
          <w:b/>
          <w:u w:val="single"/>
        </w:rPr>
        <w:t>2</w:t>
      </w:r>
      <w:r w:rsidR="006D33C5" w:rsidRPr="000B7A9F">
        <w:rPr>
          <w:b/>
          <w:u w:val="single"/>
          <w:vertAlign w:val="superscript"/>
        </w:rPr>
        <w:t>nd</w:t>
      </w:r>
      <w:r w:rsidR="006D33C5" w:rsidRPr="000B7A9F">
        <w:rPr>
          <w:b/>
          <w:u w:val="single"/>
        </w:rPr>
        <w:t xml:space="preserve"> Floor Plan</w:t>
      </w:r>
      <w:r w:rsidR="006D33C5">
        <w:t xml:space="preserve"> </w:t>
      </w:r>
      <w:r w:rsidR="006D33C5">
        <w:tab/>
        <w:t>See Floor Plan Checklist.</w:t>
      </w:r>
    </w:p>
    <w:p w:rsidR="006D33C5" w:rsidRDefault="006D33C5" w:rsidP="006D33C5"/>
    <w:p w:rsidR="006D33C5" w:rsidRDefault="00753B47" w:rsidP="006D33C5">
      <w:r>
        <w:rPr>
          <w:b/>
          <w:u w:val="single"/>
        </w:rPr>
        <w:t>(6</w:t>
      </w:r>
      <w:r w:rsidR="00DC3BE5">
        <w:rPr>
          <w:b/>
          <w:u w:val="single"/>
        </w:rPr>
        <w:t>)</w:t>
      </w:r>
      <w:r w:rsidR="006D33C5" w:rsidRPr="000B7A9F">
        <w:rPr>
          <w:b/>
          <w:u w:val="single"/>
        </w:rPr>
        <w:t>1</w:t>
      </w:r>
      <w:r w:rsidR="006D33C5" w:rsidRPr="000B7A9F">
        <w:rPr>
          <w:b/>
          <w:u w:val="single"/>
          <w:vertAlign w:val="superscript"/>
        </w:rPr>
        <w:t>st</w:t>
      </w:r>
      <w:r w:rsidR="006D33C5" w:rsidRPr="000B7A9F">
        <w:rPr>
          <w:b/>
          <w:u w:val="single"/>
        </w:rPr>
        <w:t xml:space="preserve"> Floor Plan Electrical</w:t>
      </w:r>
      <w:r w:rsidR="006D33C5">
        <w:t xml:space="preserve"> </w:t>
      </w:r>
      <w:r w:rsidR="006D33C5">
        <w:tab/>
        <w:t>See Electrical Plan Checklist. Include Electrical Legend.</w:t>
      </w:r>
    </w:p>
    <w:p w:rsidR="006D33C5" w:rsidRDefault="006D33C5" w:rsidP="006D33C5"/>
    <w:p w:rsidR="006D33C5" w:rsidRDefault="00753B47" w:rsidP="006D33C5">
      <w:r>
        <w:rPr>
          <w:b/>
          <w:u w:val="single"/>
        </w:rPr>
        <w:t>(7</w:t>
      </w:r>
      <w:r w:rsidR="00DC3BE5">
        <w:rPr>
          <w:b/>
          <w:u w:val="single"/>
        </w:rPr>
        <w:t>)</w:t>
      </w:r>
      <w:r w:rsidR="006D33C5" w:rsidRPr="000B7A9F">
        <w:rPr>
          <w:b/>
          <w:u w:val="single"/>
        </w:rPr>
        <w:t>2</w:t>
      </w:r>
      <w:r w:rsidR="006D33C5" w:rsidRPr="000B7A9F">
        <w:rPr>
          <w:b/>
          <w:u w:val="single"/>
          <w:vertAlign w:val="superscript"/>
        </w:rPr>
        <w:t>nd</w:t>
      </w:r>
      <w:r w:rsidR="006D33C5" w:rsidRPr="000B7A9F">
        <w:rPr>
          <w:b/>
          <w:u w:val="single"/>
        </w:rPr>
        <w:t xml:space="preserve"> Floor Plan Electrical</w:t>
      </w:r>
      <w:r w:rsidR="006D33C5">
        <w:t xml:space="preserve"> </w:t>
      </w:r>
      <w:r w:rsidR="006D33C5">
        <w:tab/>
        <w:t>See Electrical Plan Checklist. Include Electrical Legend.</w:t>
      </w:r>
    </w:p>
    <w:p w:rsidR="006D33C5" w:rsidRDefault="006D33C5" w:rsidP="006D33C5"/>
    <w:p w:rsidR="006D33C5" w:rsidRDefault="006D33C5" w:rsidP="006D33C5"/>
    <w:p w:rsidR="006D33C5" w:rsidRDefault="00332DB6" w:rsidP="006D33C5">
      <w:r>
        <w:rPr>
          <w:b/>
          <w:u w:val="single"/>
        </w:rPr>
        <w:t>(8,</w:t>
      </w:r>
      <w:r w:rsidR="00753B47">
        <w:rPr>
          <w:b/>
          <w:u w:val="single"/>
        </w:rPr>
        <w:t>9</w:t>
      </w:r>
      <w:r w:rsidR="00DC3BE5">
        <w:rPr>
          <w:b/>
          <w:u w:val="single"/>
        </w:rPr>
        <w:t>)</w:t>
      </w:r>
      <w:r w:rsidR="006D33C5" w:rsidRPr="000B7A9F">
        <w:rPr>
          <w:b/>
          <w:u w:val="single"/>
        </w:rPr>
        <w:t>Exterior Elevations</w:t>
      </w:r>
      <w:r w:rsidR="006D33C5">
        <w:t xml:space="preserve"> See Exterior Elevation Checklist</w:t>
      </w:r>
    </w:p>
    <w:p w:rsidR="00753B47" w:rsidRDefault="00753B47" w:rsidP="006D33C5"/>
    <w:p w:rsidR="00753B47" w:rsidRDefault="00753B47" w:rsidP="006D33C5">
      <w:pPr>
        <w:rPr>
          <w:b/>
          <w:u w:val="single"/>
        </w:rPr>
      </w:pPr>
    </w:p>
    <w:p w:rsidR="00753B47" w:rsidRDefault="00753B47" w:rsidP="006D33C5">
      <w:pPr>
        <w:rPr>
          <w:b/>
          <w:u w:val="single"/>
        </w:rPr>
      </w:pPr>
    </w:p>
    <w:p w:rsidR="006D33C5" w:rsidRDefault="00753B47" w:rsidP="006D33C5">
      <w:r>
        <w:rPr>
          <w:b/>
          <w:u w:val="single"/>
        </w:rPr>
        <w:t>(10</w:t>
      </w:r>
      <w:r w:rsidR="00DC3BE5">
        <w:rPr>
          <w:b/>
          <w:u w:val="single"/>
        </w:rPr>
        <w:t>)</w:t>
      </w:r>
      <w:r w:rsidR="006C0002" w:rsidRPr="00DC3BE5">
        <w:rPr>
          <w:b/>
          <w:u w:val="single"/>
        </w:rPr>
        <w:t>Building</w:t>
      </w:r>
      <w:r w:rsidR="006D33C5" w:rsidRPr="00DC3BE5">
        <w:rPr>
          <w:b/>
          <w:u w:val="single"/>
        </w:rPr>
        <w:t xml:space="preserve"> Section 1</w:t>
      </w:r>
      <w:r>
        <w:rPr>
          <w:b/>
          <w:u w:val="single"/>
        </w:rPr>
        <w:t>, 2</w:t>
      </w:r>
      <w:r w:rsidR="006D33C5">
        <w:t xml:space="preserve"> with 3D sections (room labels, proper annotation)</w:t>
      </w:r>
    </w:p>
    <w:p w:rsidR="006D33C5" w:rsidRDefault="006D33C5" w:rsidP="006D33C5">
      <w:pPr>
        <w:rPr>
          <w:b/>
        </w:rPr>
      </w:pPr>
    </w:p>
    <w:p w:rsidR="006D33C5" w:rsidRDefault="006D33C5" w:rsidP="006D33C5"/>
    <w:p w:rsidR="006D33C5" w:rsidRDefault="006D33C5" w:rsidP="006D33C5"/>
    <w:p w:rsidR="007D2148" w:rsidRDefault="007D2148" w:rsidP="007D2148">
      <w:r>
        <w:rPr>
          <w:b/>
        </w:rPr>
        <w:t>(11) 2</w:t>
      </w:r>
      <w:r w:rsidRPr="002337F1">
        <w:rPr>
          <w:b/>
        </w:rPr>
        <w:t xml:space="preserve"> Wall Sections</w:t>
      </w:r>
      <w:r>
        <w:t xml:space="preserve"> w/ annotation.</w:t>
      </w:r>
      <w:r w:rsidRPr="005067CC">
        <w:t xml:space="preserve"> </w:t>
      </w:r>
      <w:r>
        <w:t>Include 3D Section boxes (small) of each. All one sheet.</w:t>
      </w:r>
    </w:p>
    <w:p w:rsidR="007D2148" w:rsidRDefault="007D2148" w:rsidP="007D2148"/>
    <w:p w:rsidR="007D2148" w:rsidRDefault="007D2148" w:rsidP="007D2148">
      <w:r w:rsidRPr="007067E5">
        <w:rPr>
          <w:b/>
        </w:rPr>
        <w:t>Detail Sections</w:t>
      </w:r>
      <w:r>
        <w:t xml:space="preserve"> w/ annotation (cornice, sill, garage, special wall framing). </w:t>
      </w:r>
    </w:p>
    <w:p w:rsidR="007D2148" w:rsidRDefault="007D2148" w:rsidP="007D2148">
      <w:r>
        <w:t>Scale ¾” = 1’0”? All one sheet. Make fit. Apply “callout” strategy where applicable.</w:t>
      </w:r>
    </w:p>
    <w:p w:rsidR="007D2148" w:rsidRDefault="007D2148" w:rsidP="007D2148">
      <w:pPr>
        <w:rPr>
          <w:b/>
          <w:u w:val="single"/>
        </w:rPr>
      </w:pPr>
    </w:p>
    <w:p w:rsidR="006D33C5" w:rsidRDefault="007D2148" w:rsidP="007D2148">
      <w:r>
        <w:rPr>
          <w:b/>
          <w:u w:val="single"/>
        </w:rPr>
        <w:t xml:space="preserve"> (12</w:t>
      </w:r>
      <w:r w:rsidR="00DC3BE5">
        <w:rPr>
          <w:b/>
          <w:u w:val="single"/>
        </w:rPr>
        <w:t>)</w:t>
      </w:r>
      <w:r w:rsidR="006D33C5" w:rsidRPr="00DC3BE5">
        <w:rPr>
          <w:b/>
          <w:u w:val="single"/>
        </w:rPr>
        <w:t>Interior Elevations Kitchen</w:t>
      </w:r>
      <w:r w:rsidR="00753B47">
        <w:rPr>
          <w:b/>
          <w:u w:val="single"/>
        </w:rPr>
        <w:t xml:space="preserve"> </w:t>
      </w:r>
      <w:r w:rsidR="006D33C5">
        <w:t>See Interior Elevation Checklist</w:t>
      </w:r>
    </w:p>
    <w:p w:rsidR="006D33C5" w:rsidRDefault="006D33C5" w:rsidP="006D33C5"/>
    <w:p w:rsidR="00753B47" w:rsidRDefault="007D2148" w:rsidP="00753B47">
      <w:r>
        <w:rPr>
          <w:b/>
        </w:rPr>
        <w:t>(13</w:t>
      </w:r>
      <w:r w:rsidR="00753B47">
        <w:rPr>
          <w:b/>
        </w:rPr>
        <w:t>)</w:t>
      </w:r>
      <w:r w:rsidR="00753B47" w:rsidRPr="002337F1">
        <w:rPr>
          <w:b/>
        </w:rPr>
        <w:t xml:space="preserve">Interior </w:t>
      </w:r>
      <w:r w:rsidR="00753B47">
        <w:rPr>
          <w:b/>
        </w:rPr>
        <w:t>Kitchen P</w:t>
      </w:r>
      <w:r w:rsidR="00753B47" w:rsidRPr="002337F1">
        <w:rPr>
          <w:b/>
        </w:rPr>
        <w:t>lan 3D</w:t>
      </w:r>
      <w:r w:rsidR="00753B47">
        <w:t xml:space="preserve">. </w:t>
      </w:r>
      <w:r w:rsidR="00753B47">
        <w:tab/>
        <w:t>2 w/section boxes NE, SW and 4 interior renderings utilizing Enscape (NE, SE, NW, SW)</w:t>
      </w:r>
    </w:p>
    <w:p w:rsidR="00753B47" w:rsidRDefault="00753B47" w:rsidP="00753B47">
      <w:pPr>
        <w:rPr>
          <w:b/>
          <w:u w:val="single"/>
        </w:rPr>
      </w:pPr>
      <w:r>
        <w:rPr>
          <w:b/>
          <w:u w:val="single"/>
        </w:rPr>
        <w:t xml:space="preserve"> </w:t>
      </w:r>
    </w:p>
    <w:p w:rsidR="006D33C5" w:rsidRDefault="007D2148" w:rsidP="00753B47">
      <w:r>
        <w:rPr>
          <w:b/>
          <w:u w:val="single"/>
        </w:rPr>
        <w:t>(14</w:t>
      </w:r>
      <w:r w:rsidR="00DC3BE5">
        <w:rPr>
          <w:b/>
          <w:u w:val="single"/>
        </w:rPr>
        <w:t>)</w:t>
      </w:r>
      <w:r w:rsidR="006D33C5" w:rsidRPr="00DC3BE5">
        <w:rPr>
          <w:b/>
          <w:u w:val="single"/>
        </w:rPr>
        <w:t>Interior Elevations Baths, Office</w:t>
      </w:r>
      <w:r w:rsidR="006C0002" w:rsidRPr="00DC3BE5">
        <w:rPr>
          <w:b/>
          <w:u w:val="single"/>
        </w:rPr>
        <w:t>, Tech, Bill Pay,</w:t>
      </w:r>
      <w:r w:rsidR="006D33C5" w:rsidRPr="00DC3BE5">
        <w:rPr>
          <w:b/>
          <w:u w:val="single"/>
        </w:rPr>
        <w:t xml:space="preserve"> and Laundry</w:t>
      </w:r>
      <w:r w:rsidR="006D33C5">
        <w:t xml:space="preserve"> See Interior Elevation Checklist</w:t>
      </w:r>
    </w:p>
    <w:p w:rsidR="006D33C5" w:rsidRDefault="006D33C5" w:rsidP="006D33C5"/>
    <w:p w:rsidR="00753B47" w:rsidRDefault="007D2148" w:rsidP="00753B47">
      <w:r>
        <w:rPr>
          <w:b/>
        </w:rPr>
        <w:t>(15</w:t>
      </w:r>
      <w:r w:rsidR="00753B47">
        <w:rPr>
          <w:b/>
        </w:rPr>
        <w:t>)</w:t>
      </w:r>
      <w:r w:rsidR="00753B47" w:rsidRPr="002337F1">
        <w:rPr>
          <w:b/>
        </w:rPr>
        <w:t xml:space="preserve">Interior </w:t>
      </w:r>
      <w:r w:rsidR="00753B47" w:rsidRPr="00DC3BE5">
        <w:rPr>
          <w:b/>
          <w:u w:val="single"/>
        </w:rPr>
        <w:t>Baths, Office, Tech, Bill Pay, and Laundry</w:t>
      </w:r>
      <w:r w:rsidR="00753B47">
        <w:t xml:space="preserve"> </w:t>
      </w:r>
      <w:r w:rsidR="00753B47" w:rsidRPr="002337F1">
        <w:rPr>
          <w:b/>
        </w:rPr>
        <w:t>3D</w:t>
      </w:r>
      <w:r w:rsidR="00753B47">
        <w:t xml:space="preserve">. </w:t>
      </w:r>
      <w:r w:rsidR="00753B47">
        <w:tab/>
        <w:t>w/section boxe</w:t>
      </w:r>
      <w:r w:rsidR="001E7A25">
        <w:t>s and</w:t>
      </w:r>
      <w:r w:rsidR="00753B47">
        <w:t xml:space="preserve"> interior renderings utilizing Enscape</w:t>
      </w:r>
    </w:p>
    <w:p w:rsidR="00753B47" w:rsidRDefault="00753B47" w:rsidP="00753B47">
      <w:pPr>
        <w:rPr>
          <w:b/>
          <w:u w:val="single"/>
        </w:rPr>
      </w:pPr>
      <w:r>
        <w:rPr>
          <w:b/>
          <w:u w:val="single"/>
        </w:rPr>
        <w:t xml:space="preserve"> </w:t>
      </w:r>
    </w:p>
    <w:p w:rsidR="006D33C5" w:rsidRDefault="007D2148" w:rsidP="00753B47">
      <w:r>
        <w:rPr>
          <w:b/>
          <w:u w:val="single"/>
        </w:rPr>
        <w:t>(16</w:t>
      </w:r>
      <w:r w:rsidR="00DC3BE5">
        <w:rPr>
          <w:b/>
          <w:u w:val="single"/>
        </w:rPr>
        <w:t>)</w:t>
      </w:r>
      <w:r w:rsidR="006D33C5" w:rsidRPr="00DC3BE5">
        <w:rPr>
          <w:b/>
          <w:u w:val="single"/>
        </w:rPr>
        <w:t>Door Schedule</w:t>
      </w:r>
      <w:r w:rsidR="006D33C5">
        <w:t xml:space="preserve"> (Tahoma font) same contents as last project</w:t>
      </w:r>
    </w:p>
    <w:p w:rsidR="006D33C5" w:rsidRDefault="006D33C5" w:rsidP="006D33C5"/>
    <w:p w:rsidR="006D33C5" w:rsidRDefault="006D33C5" w:rsidP="006D33C5">
      <w:r w:rsidRPr="00DC3BE5">
        <w:rPr>
          <w:b/>
          <w:u w:val="single"/>
        </w:rPr>
        <w:t>Window Schedule</w:t>
      </w:r>
      <w:r>
        <w:t xml:space="preserve"> (Tahoma font) same contents as last project</w:t>
      </w:r>
    </w:p>
    <w:p w:rsidR="00295A22" w:rsidRDefault="00295A22" w:rsidP="00295A22">
      <w:pPr>
        <w:rPr>
          <w:b/>
        </w:rPr>
      </w:pPr>
    </w:p>
    <w:p w:rsidR="00295A22" w:rsidRDefault="00295A22" w:rsidP="00295A22">
      <w:r w:rsidRPr="00DC3BE5">
        <w:rPr>
          <w:b/>
          <w:u w:val="single"/>
        </w:rPr>
        <w:t>Room Schedule</w:t>
      </w:r>
      <w:r>
        <w:t xml:space="preserve"> (Tahoma font) Finishes, Dept, Area</w:t>
      </w:r>
    </w:p>
    <w:p w:rsidR="00295A22" w:rsidRDefault="00295A22" w:rsidP="006D33C5"/>
    <w:p w:rsidR="006D33C5" w:rsidRDefault="006D33C5" w:rsidP="006D33C5"/>
    <w:p w:rsidR="006D33C5" w:rsidRDefault="006D33C5" w:rsidP="006D33C5"/>
    <w:p w:rsidR="006D33C5" w:rsidRPr="00DC3BE5" w:rsidRDefault="007D2148" w:rsidP="000852E9">
      <w:pPr>
        <w:rPr>
          <w:b/>
          <w:u w:val="single"/>
        </w:rPr>
      </w:pPr>
      <w:r>
        <w:rPr>
          <w:b/>
          <w:u w:val="single"/>
        </w:rPr>
        <w:t>(17)</w:t>
      </w:r>
      <w:r w:rsidR="006D33C5" w:rsidRPr="00DC3BE5">
        <w:rPr>
          <w:b/>
          <w:u w:val="single"/>
        </w:rPr>
        <w:t>Written Proposal Required</w:t>
      </w:r>
    </w:p>
    <w:p w:rsidR="006D33C5" w:rsidRDefault="00485FCB" w:rsidP="00CE7CD6">
      <w:r>
        <w:t>400-500 words</w:t>
      </w:r>
      <w:r w:rsidR="006D33C5">
        <w:t xml:space="preserve"> “explanation paper” describing what you did and why you did it….both inside and out. Use architecture terminology and resources if necessary. This would include explaining you</w:t>
      </w:r>
      <w:r w:rsidR="00104636">
        <w:t>r details and why you used them.</w:t>
      </w:r>
      <w:r w:rsidR="006D33C5">
        <w:t xml:space="preserve"> </w:t>
      </w:r>
      <w:r w:rsidR="007D2148">
        <w:t>Copy wor</w:t>
      </w:r>
      <w:r>
        <w:t>d doc and paste on sheet 17 in 3/16</w:t>
      </w:r>
      <w:r w:rsidR="007D2148">
        <w:t>” text.</w:t>
      </w:r>
    </w:p>
    <w:p w:rsidR="00485FCB" w:rsidRDefault="00485FCB" w:rsidP="00CE7CD6"/>
    <w:p w:rsidR="00485FCB" w:rsidRDefault="00485FCB" w:rsidP="00CE7CD6">
      <w:r>
        <w:t>Rendered Sketch. Put it on a Drafting View. Name it “Character Elevation Sketch”</w:t>
      </w:r>
    </w:p>
    <w:p w:rsidR="00CE7CD6" w:rsidRDefault="00CE7CD6" w:rsidP="00E759F7">
      <w:pPr>
        <w:spacing w:line="360" w:lineRule="auto"/>
      </w:pPr>
    </w:p>
    <w:p w:rsidR="006D33C5" w:rsidRPr="0001619D" w:rsidRDefault="0001619D" w:rsidP="00E759F7">
      <w:pPr>
        <w:spacing w:line="360" w:lineRule="auto"/>
      </w:pPr>
      <w:r>
        <w:rPr>
          <w:bCs/>
          <w:sz w:val="28"/>
        </w:rPr>
        <w:t>I will grade the project in segments to make sure you are progressing to my timeline. No late work. You will have 1 week to revise work for re-grade. That work will likely need to be completed during after school hours. HINT: If you can get ahead……deadlines will be less stressful!</w:t>
      </w:r>
    </w:p>
    <w:p w:rsidR="006D33C5" w:rsidRPr="00C84603" w:rsidRDefault="00C84603" w:rsidP="000852E9">
      <w:pPr>
        <w:rPr>
          <w:b/>
        </w:rPr>
      </w:pPr>
      <w:r>
        <w:br w:type="page"/>
      </w:r>
      <w:r w:rsidR="006D33C5" w:rsidRPr="00C84603">
        <w:rPr>
          <w:b/>
        </w:rPr>
        <w:lastRenderedPageBreak/>
        <w:t>Evaluation</w:t>
      </w:r>
    </w:p>
    <w:p w:rsidR="00C84603" w:rsidRPr="008773D1" w:rsidRDefault="00C84603" w:rsidP="000852E9"/>
    <w:p w:rsidR="006D33C5" w:rsidRDefault="006D33C5" w:rsidP="00E759F7">
      <w:pPr>
        <w:spacing w:line="360" w:lineRule="auto"/>
      </w:pPr>
      <w:r>
        <w:t>This will be 60% of your 2</w:t>
      </w:r>
      <w:r w:rsidRPr="001368E5">
        <w:rPr>
          <w:vertAlign w:val="superscript"/>
        </w:rPr>
        <w:t>nd</w:t>
      </w:r>
      <w:r>
        <w:t xml:space="preserve"> semester grade, and be your main portfolio component. It will be broken down as follows:</w:t>
      </w:r>
    </w:p>
    <w:p w:rsidR="006D33C5" w:rsidRDefault="006D33C5" w:rsidP="00E759F7">
      <w:pPr>
        <w:spacing w:line="360" w:lineRule="auto"/>
      </w:pPr>
      <w:r>
        <w:t>Sketches</w:t>
      </w:r>
      <w:r>
        <w:tab/>
      </w:r>
      <w:r>
        <w:tab/>
      </w:r>
      <w:r>
        <w:tab/>
      </w:r>
      <w:r>
        <w:tab/>
      </w:r>
      <w:r>
        <w:tab/>
      </w:r>
      <w:r>
        <w:tab/>
      </w:r>
      <w:r>
        <w:tab/>
      </w:r>
      <w:r>
        <w:tab/>
        <w:t>15%</w:t>
      </w:r>
    </w:p>
    <w:p w:rsidR="006D33C5" w:rsidRDefault="006D33C5" w:rsidP="00E759F7">
      <w:pPr>
        <w:spacing w:line="360" w:lineRule="auto"/>
      </w:pPr>
      <w:r>
        <w:t>Written Proposal</w:t>
      </w:r>
      <w:r>
        <w:tab/>
      </w:r>
      <w:r>
        <w:tab/>
      </w:r>
      <w:r>
        <w:tab/>
      </w:r>
      <w:r>
        <w:tab/>
      </w:r>
      <w:r>
        <w:tab/>
      </w:r>
      <w:r>
        <w:tab/>
      </w:r>
      <w:r>
        <w:tab/>
        <w:t>10%</w:t>
      </w:r>
    </w:p>
    <w:p w:rsidR="006D33C5" w:rsidRDefault="006D33C5" w:rsidP="00E759F7">
      <w:pPr>
        <w:spacing w:line="360" w:lineRule="auto"/>
      </w:pPr>
      <w:r>
        <w:t>Technical Applications (Drawings)</w:t>
      </w:r>
      <w:r>
        <w:tab/>
      </w:r>
      <w:r>
        <w:tab/>
      </w:r>
      <w:r>
        <w:tab/>
      </w:r>
      <w:r>
        <w:tab/>
      </w:r>
      <w:r>
        <w:tab/>
        <w:t>30%</w:t>
      </w:r>
    </w:p>
    <w:p w:rsidR="006D33C5" w:rsidRDefault="006D33C5" w:rsidP="00E759F7">
      <w:pPr>
        <w:spacing w:line="360" w:lineRule="auto"/>
      </w:pPr>
      <w:r>
        <w:t>Creative Applications and Accuracy of Character (Drawings)</w:t>
      </w:r>
      <w:r>
        <w:tab/>
        <w:t>25%</w:t>
      </w:r>
    </w:p>
    <w:p w:rsidR="006D33C5" w:rsidRDefault="006D33C5" w:rsidP="00E759F7">
      <w:pPr>
        <w:spacing w:line="360" w:lineRule="auto"/>
      </w:pPr>
      <w:r>
        <w:t>Rendering</w:t>
      </w:r>
      <w:r>
        <w:tab/>
      </w:r>
      <w:r>
        <w:tab/>
      </w:r>
      <w:r>
        <w:tab/>
      </w:r>
      <w:r>
        <w:tab/>
      </w:r>
      <w:r>
        <w:tab/>
      </w:r>
      <w:r>
        <w:tab/>
      </w:r>
      <w:r>
        <w:tab/>
      </w:r>
      <w:r>
        <w:tab/>
        <w:t>10%</w:t>
      </w:r>
    </w:p>
    <w:p w:rsidR="006D33C5" w:rsidRDefault="006D33C5" w:rsidP="00E759F7">
      <w:pPr>
        <w:spacing w:line="360" w:lineRule="auto"/>
      </w:pPr>
      <w:r>
        <w:t>Presentation (mounting, clean/neat, etc)</w:t>
      </w:r>
      <w:r>
        <w:tab/>
      </w:r>
      <w:r>
        <w:tab/>
      </w:r>
      <w:r>
        <w:tab/>
      </w:r>
      <w:r>
        <w:tab/>
        <w:t>10%</w:t>
      </w:r>
    </w:p>
    <w:p w:rsidR="006D33C5" w:rsidRDefault="006D33C5" w:rsidP="00E759F7">
      <w:pPr>
        <w:spacing w:line="360" w:lineRule="auto"/>
      </w:pPr>
      <w:r>
        <w:t xml:space="preserve">Extra Credit (ONLY if all above is </w:t>
      </w:r>
      <w:r>
        <w:rPr>
          <w:u w:val="single"/>
        </w:rPr>
        <w:t>COMPLETE</w:t>
      </w:r>
      <w:r>
        <w:t>)</w:t>
      </w:r>
      <w:r>
        <w:tab/>
      </w:r>
      <w:r>
        <w:tab/>
      </w:r>
      <w:r>
        <w:tab/>
        <w:t>0-20%</w:t>
      </w:r>
    </w:p>
    <w:p w:rsidR="00D36BB1" w:rsidRDefault="00D36BB1" w:rsidP="00E759F7">
      <w:pPr>
        <w:spacing w:line="360" w:lineRule="auto"/>
      </w:pPr>
      <w:r w:rsidRPr="00B82488">
        <w:rPr>
          <w:b/>
        </w:rPr>
        <w:t>SkillsUSA</w:t>
      </w:r>
      <w:r>
        <w:t xml:space="preserve"> </w:t>
      </w:r>
      <w:r w:rsidR="00B82488">
        <w:t xml:space="preserve">(regional and state) (applied to </w:t>
      </w:r>
      <w:r w:rsidR="003354B0">
        <w:t>1</w:t>
      </w:r>
      <w:r w:rsidR="003354B0" w:rsidRPr="003354B0">
        <w:rPr>
          <w:vertAlign w:val="superscript"/>
        </w:rPr>
        <w:t>st</w:t>
      </w:r>
      <w:r w:rsidR="003354B0">
        <w:t xml:space="preserve"> and/or </w:t>
      </w:r>
      <w:r w:rsidR="00B82488">
        <w:t>2</w:t>
      </w:r>
      <w:r w:rsidR="00B82488" w:rsidRPr="00B82488">
        <w:rPr>
          <w:vertAlign w:val="superscript"/>
        </w:rPr>
        <w:t>nd</w:t>
      </w:r>
      <w:r w:rsidR="00B82488">
        <w:t xml:space="preserve"> semester grade)</w:t>
      </w:r>
      <w:r w:rsidR="00B82488">
        <w:tab/>
        <w:t>points assigned by effort, attendance after school, and results</w:t>
      </w:r>
    </w:p>
    <w:p w:rsidR="00B82488" w:rsidRDefault="00B82488" w:rsidP="00E759F7">
      <w:pPr>
        <w:spacing w:line="360" w:lineRule="auto"/>
      </w:pPr>
      <w:r w:rsidRPr="00B82488">
        <w:rPr>
          <w:b/>
        </w:rPr>
        <w:t>ACE Mentors</w:t>
      </w:r>
      <w:r>
        <w:t xml:space="preserve"> participation (applied to 2</w:t>
      </w:r>
      <w:r w:rsidRPr="00B82488">
        <w:rPr>
          <w:vertAlign w:val="superscript"/>
        </w:rPr>
        <w:t>nd</w:t>
      </w:r>
      <w:r>
        <w:t xml:space="preserve"> semester grade)</w:t>
      </w:r>
      <w:r>
        <w:tab/>
      </w:r>
      <w:r>
        <w:tab/>
        <w:t>points assigned by effort, atte</w:t>
      </w:r>
      <w:r w:rsidR="003354B0">
        <w:t>ndance after school</w:t>
      </w:r>
    </w:p>
    <w:p w:rsidR="00BA013D" w:rsidRDefault="00BA013D" w:rsidP="00E759F7">
      <w:pPr>
        <w:spacing w:line="360" w:lineRule="auto"/>
      </w:pPr>
      <w:r w:rsidRPr="00BA013D">
        <w:rPr>
          <w:b/>
        </w:rPr>
        <w:t>Revit User Group meeting(s)</w:t>
      </w:r>
      <w:r w:rsidRPr="00BA013D">
        <w:t xml:space="preserve"> </w:t>
      </w:r>
      <w:r>
        <w:t>(applied to 1</w:t>
      </w:r>
      <w:r w:rsidRPr="003354B0">
        <w:rPr>
          <w:vertAlign w:val="superscript"/>
        </w:rPr>
        <w:t>st</w:t>
      </w:r>
      <w:r>
        <w:t xml:space="preserve"> and/or 2</w:t>
      </w:r>
      <w:r w:rsidRPr="00B82488">
        <w:rPr>
          <w:vertAlign w:val="superscript"/>
        </w:rPr>
        <w:t>nd</w:t>
      </w:r>
      <w:r>
        <w:t xml:space="preserve"> semester grade)</w:t>
      </w:r>
      <w:r>
        <w:tab/>
        <w:t>points assigned by attendance and verbal participation.</w:t>
      </w:r>
    </w:p>
    <w:p w:rsidR="006D33C5" w:rsidRPr="008E75B3" w:rsidRDefault="00C84603" w:rsidP="00E759F7">
      <w:pPr>
        <w:spacing w:line="360" w:lineRule="auto"/>
        <w:rPr>
          <w:b/>
          <w:u w:val="single"/>
        </w:rPr>
      </w:pPr>
      <w:r>
        <w:rPr>
          <w:b/>
          <w:u w:val="single"/>
        </w:rPr>
        <w:br w:type="page"/>
      </w:r>
      <w:r w:rsidR="006D33C5" w:rsidRPr="008E75B3">
        <w:rPr>
          <w:b/>
          <w:u w:val="single"/>
        </w:rPr>
        <w:lastRenderedPageBreak/>
        <w:t xml:space="preserve">Characters: </w:t>
      </w:r>
    </w:p>
    <w:p w:rsidR="006A6617" w:rsidRDefault="006A6617" w:rsidP="00CE7CD6">
      <w:pPr>
        <w:numPr>
          <w:ilvl w:val="0"/>
          <w:numId w:val="19"/>
        </w:numPr>
        <w:spacing w:line="360" w:lineRule="auto"/>
      </w:pPr>
      <w:r>
        <w:t>Andalusian</w:t>
      </w:r>
      <w:r w:rsidR="00892196">
        <w:t xml:space="preserve"> (Southern Spain)</w:t>
      </w:r>
    </w:p>
    <w:p w:rsidR="006A6617" w:rsidRDefault="006A6617" w:rsidP="00CE7CD6">
      <w:pPr>
        <w:numPr>
          <w:ilvl w:val="0"/>
          <w:numId w:val="19"/>
        </w:numPr>
        <w:spacing w:line="360" w:lineRule="auto"/>
      </w:pPr>
      <w:r>
        <w:t xml:space="preserve">Colonial Revival </w:t>
      </w:r>
    </w:p>
    <w:p w:rsidR="006A6617" w:rsidRDefault="006A6617" w:rsidP="00CE7CD6">
      <w:pPr>
        <w:numPr>
          <w:ilvl w:val="0"/>
          <w:numId w:val="19"/>
        </w:numPr>
        <w:spacing w:line="360" w:lineRule="auto"/>
      </w:pPr>
      <w:r>
        <w:t>Craftsman</w:t>
      </w:r>
    </w:p>
    <w:p w:rsidR="00E862D5" w:rsidRDefault="00E862D5" w:rsidP="00CE7CD6">
      <w:pPr>
        <w:numPr>
          <w:ilvl w:val="0"/>
          <w:numId w:val="19"/>
        </w:numPr>
        <w:spacing w:line="360" w:lineRule="auto"/>
      </w:pPr>
      <w:r>
        <w:t>Cuban</w:t>
      </w:r>
    </w:p>
    <w:p w:rsidR="006A6617" w:rsidRDefault="006A6617" w:rsidP="00CE7CD6">
      <w:pPr>
        <w:numPr>
          <w:ilvl w:val="0"/>
          <w:numId w:val="19"/>
        </w:numPr>
        <w:spacing w:line="360" w:lineRule="auto"/>
      </w:pPr>
      <w:r>
        <w:t>Dutch Colonial</w:t>
      </w:r>
    </w:p>
    <w:p w:rsidR="006A6617" w:rsidRDefault="00892196" w:rsidP="00CE7CD6">
      <w:pPr>
        <w:numPr>
          <w:ilvl w:val="0"/>
          <w:numId w:val="19"/>
        </w:numPr>
        <w:spacing w:line="360" w:lineRule="auto"/>
      </w:pPr>
      <w:r>
        <w:t xml:space="preserve">American </w:t>
      </w:r>
      <w:r w:rsidR="006A6617">
        <w:t>Farmhouse</w:t>
      </w:r>
    </w:p>
    <w:p w:rsidR="006A6617" w:rsidRDefault="006A6617" w:rsidP="00CE7CD6">
      <w:pPr>
        <w:numPr>
          <w:ilvl w:val="0"/>
          <w:numId w:val="19"/>
        </w:numPr>
        <w:spacing w:line="360" w:lineRule="auto"/>
      </w:pPr>
      <w:r>
        <w:t xml:space="preserve">Folk Victorian </w:t>
      </w:r>
    </w:p>
    <w:p w:rsidR="006A6617" w:rsidRDefault="006A6617" w:rsidP="00CE7CD6">
      <w:pPr>
        <w:numPr>
          <w:ilvl w:val="0"/>
          <w:numId w:val="19"/>
        </w:numPr>
        <w:spacing w:line="360" w:lineRule="auto"/>
      </w:pPr>
      <w:r>
        <w:t>French Country</w:t>
      </w:r>
    </w:p>
    <w:p w:rsidR="006A6617" w:rsidRDefault="006A6617" w:rsidP="00CE7CD6">
      <w:pPr>
        <w:numPr>
          <w:ilvl w:val="0"/>
          <w:numId w:val="19"/>
        </w:numPr>
        <w:spacing w:line="360" w:lineRule="auto"/>
      </w:pPr>
      <w:r>
        <w:t>French Eclectic</w:t>
      </w:r>
      <w:r w:rsidR="00031A0D">
        <w:t xml:space="preserve"> (Formal French)</w:t>
      </w:r>
    </w:p>
    <w:p w:rsidR="006A6617" w:rsidRDefault="006A6617" w:rsidP="00CE7CD6">
      <w:pPr>
        <w:numPr>
          <w:ilvl w:val="0"/>
          <w:numId w:val="19"/>
        </w:numPr>
        <w:spacing w:line="360" w:lineRule="auto"/>
      </w:pPr>
      <w:r>
        <w:t xml:space="preserve">Georgian </w:t>
      </w:r>
    </w:p>
    <w:p w:rsidR="006A6617" w:rsidRDefault="006A6617" w:rsidP="00CE7CD6">
      <w:pPr>
        <w:numPr>
          <w:ilvl w:val="0"/>
          <w:numId w:val="19"/>
        </w:numPr>
        <w:spacing w:line="360" w:lineRule="auto"/>
      </w:pPr>
      <w:r>
        <w:t xml:space="preserve">Gothic Revival </w:t>
      </w:r>
    </w:p>
    <w:p w:rsidR="006A6617" w:rsidRDefault="006A6617" w:rsidP="00CE7CD6">
      <w:pPr>
        <w:numPr>
          <w:ilvl w:val="0"/>
          <w:numId w:val="19"/>
        </w:numPr>
        <w:spacing w:line="360" w:lineRule="auto"/>
      </w:pPr>
      <w:r>
        <w:t>Greek Revival</w:t>
      </w:r>
    </w:p>
    <w:p w:rsidR="006A6617" w:rsidRDefault="006A6617" w:rsidP="00CE7CD6">
      <w:pPr>
        <w:numPr>
          <w:ilvl w:val="0"/>
          <w:numId w:val="19"/>
        </w:numPr>
        <w:spacing w:line="360" w:lineRule="auto"/>
      </w:pPr>
      <w:r>
        <w:t>Italianate</w:t>
      </w:r>
    </w:p>
    <w:p w:rsidR="006A6617" w:rsidRDefault="006A6617" w:rsidP="00CE7CD6">
      <w:pPr>
        <w:numPr>
          <w:ilvl w:val="0"/>
          <w:numId w:val="19"/>
        </w:numPr>
        <w:spacing w:line="360" w:lineRule="auto"/>
      </w:pPr>
      <w:r>
        <w:t>Japanese</w:t>
      </w:r>
    </w:p>
    <w:p w:rsidR="006A6617" w:rsidRDefault="006A6617" w:rsidP="00CE7CD6">
      <w:pPr>
        <w:numPr>
          <w:ilvl w:val="0"/>
          <w:numId w:val="19"/>
        </w:numPr>
        <w:spacing w:line="360" w:lineRule="auto"/>
      </w:pPr>
      <w:r>
        <w:t>Mexican</w:t>
      </w:r>
    </w:p>
    <w:p w:rsidR="006A6617" w:rsidRDefault="006A6617" w:rsidP="00CE7CD6">
      <w:pPr>
        <w:numPr>
          <w:ilvl w:val="0"/>
          <w:numId w:val="19"/>
        </w:numPr>
        <w:spacing w:line="360" w:lineRule="auto"/>
      </w:pPr>
      <w:r>
        <w:t>Mission Revival</w:t>
      </w:r>
    </w:p>
    <w:p w:rsidR="006A6617" w:rsidRDefault="006A6617" w:rsidP="00CE7CD6">
      <w:pPr>
        <w:numPr>
          <w:ilvl w:val="0"/>
          <w:numId w:val="19"/>
        </w:numPr>
        <w:spacing w:line="360" w:lineRule="auto"/>
      </w:pPr>
      <w:r>
        <w:t>Monterrey</w:t>
      </w:r>
    </w:p>
    <w:p w:rsidR="006A6617" w:rsidRDefault="006A6617" w:rsidP="00CE7CD6">
      <w:pPr>
        <w:numPr>
          <w:ilvl w:val="0"/>
          <w:numId w:val="19"/>
        </w:numPr>
        <w:spacing w:line="360" w:lineRule="auto"/>
      </w:pPr>
      <w:r>
        <w:t xml:space="preserve">Prairie </w:t>
      </w:r>
    </w:p>
    <w:p w:rsidR="006A6617" w:rsidRDefault="006A6617" w:rsidP="00CE7CD6">
      <w:pPr>
        <w:numPr>
          <w:ilvl w:val="0"/>
          <w:numId w:val="19"/>
        </w:numPr>
        <w:spacing w:line="360" w:lineRule="auto"/>
      </w:pPr>
      <w:r>
        <w:t>Queen Anne</w:t>
      </w:r>
    </w:p>
    <w:p w:rsidR="00C84603" w:rsidRDefault="00C84603" w:rsidP="00CE7CD6">
      <w:pPr>
        <w:numPr>
          <w:ilvl w:val="0"/>
          <w:numId w:val="19"/>
        </w:numPr>
        <w:spacing w:line="360" w:lineRule="auto"/>
      </w:pPr>
      <w:r>
        <w:t>Richardsonian Romanesque</w:t>
      </w:r>
    </w:p>
    <w:p w:rsidR="00C84603" w:rsidRDefault="00C84603" w:rsidP="00CE7CD6">
      <w:pPr>
        <w:numPr>
          <w:ilvl w:val="0"/>
          <w:numId w:val="19"/>
        </w:numPr>
        <w:spacing w:line="360" w:lineRule="auto"/>
      </w:pPr>
      <w:r>
        <w:t>Second Empire</w:t>
      </w:r>
    </w:p>
    <w:p w:rsidR="006A6617" w:rsidRDefault="006A6617" w:rsidP="00CE7CD6">
      <w:pPr>
        <w:numPr>
          <w:ilvl w:val="0"/>
          <w:numId w:val="19"/>
        </w:numPr>
        <w:spacing w:line="360" w:lineRule="auto"/>
      </w:pPr>
      <w:r>
        <w:t>Shingle</w:t>
      </w:r>
    </w:p>
    <w:p w:rsidR="006A6617" w:rsidRDefault="006A6617" w:rsidP="00CE7CD6">
      <w:pPr>
        <w:numPr>
          <w:ilvl w:val="0"/>
          <w:numId w:val="19"/>
        </w:numPr>
        <w:spacing w:line="360" w:lineRule="auto"/>
      </w:pPr>
      <w:r>
        <w:t>Spanish Colonial</w:t>
      </w:r>
      <w:r w:rsidR="00892196">
        <w:t>/Santa Barbara</w:t>
      </w:r>
    </w:p>
    <w:p w:rsidR="006A6617" w:rsidRDefault="006A6617" w:rsidP="00CE7CD6">
      <w:pPr>
        <w:numPr>
          <w:ilvl w:val="0"/>
          <w:numId w:val="19"/>
        </w:numPr>
        <w:spacing w:line="360" w:lineRule="auto"/>
      </w:pPr>
      <w:r>
        <w:t>Stick</w:t>
      </w:r>
    </w:p>
    <w:p w:rsidR="006A6617" w:rsidRDefault="006A6617" w:rsidP="00CE7CD6">
      <w:pPr>
        <w:numPr>
          <w:ilvl w:val="0"/>
          <w:numId w:val="19"/>
        </w:numPr>
        <w:spacing w:line="360" w:lineRule="auto"/>
      </w:pPr>
      <w:r>
        <w:t>Tudor</w:t>
      </w:r>
    </w:p>
    <w:p w:rsidR="00677B44" w:rsidRDefault="00677B44" w:rsidP="00CE7CD6">
      <w:pPr>
        <w:numPr>
          <w:ilvl w:val="0"/>
          <w:numId w:val="19"/>
        </w:numPr>
        <w:spacing w:line="360" w:lineRule="auto"/>
      </w:pPr>
      <w:r>
        <w:t>Tuscan</w:t>
      </w:r>
    </w:p>
    <w:p w:rsidR="00E862D5" w:rsidRDefault="00E862D5" w:rsidP="00E862D5">
      <w:pPr>
        <w:spacing w:line="360" w:lineRule="auto"/>
        <w:ind w:left="720"/>
      </w:pPr>
    </w:p>
    <w:p w:rsidR="009B38A8" w:rsidRDefault="006D33C5" w:rsidP="0091473F">
      <w:r>
        <w:br w:type="page"/>
      </w:r>
    </w:p>
    <w:p w:rsidR="0038031C" w:rsidRDefault="0038031C" w:rsidP="00A9312E">
      <w:pPr>
        <w:pStyle w:val="Heading1"/>
        <w:jc w:val="center"/>
        <w:rPr>
          <w:b/>
          <w:bCs/>
          <w:sz w:val="28"/>
        </w:rPr>
      </w:pPr>
      <w:bookmarkStart w:id="170" w:name="_Toc486245961"/>
      <w:r w:rsidRPr="00A9312E">
        <w:rPr>
          <w:b/>
          <w:sz w:val="28"/>
          <w:szCs w:val="28"/>
        </w:rPr>
        <w:t>Residential Floor Plan Checklist</w:t>
      </w:r>
      <w:bookmarkEnd w:id="170"/>
    </w:p>
    <w:p w:rsidR="0089271A" w:rsidRDefault="0089271A" w:rsidP="0038031C">
      <w:pPr>
        <w:jc w:val="center"/>
        <w:rPr>
          <w:b/>
          <w:bCs/>
          <w:sz w:val="28"/>
          <w:u w:val="single"/>
        </w:rPr>
      </w:pPr>
    </w:p>
    <w:p w:rsidR="0038031C" w:rsidRDefault="0038031C" w:rsidP="0038031C"/>
    <w:p w:rsidR="0038031C" w:rsidRDefault="0038031C" w:rsidP="0089271A">
      <w:pPr>
        <w:numPr>
          <w:ilvl w:val="0"/>
          <w:numId w:val="5"/>
        </w:numPr>
        <w:spacing w:line="360" w:lineRule="auto"/>
      </w:pPr>
      <w:r>
        <w:t>Location of all doors, windows and walls (dimensions)</w:t>
      </w:r>
    </w:p>
    <w:p w:rsidR="0038031C" w:rsidRDefault="0038031C" w:rsidP="0089271A">
      <w:pPr>
        <w:numPr>
          <w:ilvl w:val="0"/>
          <w:numId w:val="5"/>
        </w:numPr>
        <w:spacing w:line="360" w:lineRule="auto"/>
      </w:pPr>
      <w:r>
        <w:t>Length of walls (sub-dimensions or overall)</w:t>
      </w:r>
    </w:p>
    <w:p w:rsidR="0038031C" w:rsidRDefault="0038031C" w:rsidP="0089271A">
      <w:pPr>
        <w:numPr>
          <w:ilvl w:val="0"/>
          <w:numId w:val="5"/>
        </w:numPr>
        <w:spacing w:line="360" w:lineRule="auto"/>
      </w:pPr>
      <w:r>
        <w:t>Dimension walls to face of core</w:t>
      </w:r>
    </w:p>
    <w:p w:rsidR="0038031C" w:rsidRDefault="0038031C" w:rsidP="0089271A">
      <w:pPr>
        <w:numPr>
          <w:ilvl w:val="0"/>
          <w:numId w:val="5"/>
        </w:numPr>
        <w:spacing w:line="360" w:lineRule="auto"/>
      </w:pPr>
      <w:r>
        <w:t>Door and window tags (for schedules)</w:t>
      </w:r>
    </w:p>
    <w:p w:rsidR="0038031C" w:rsidRDefault="0038031C" w:rsidP="0089271A">
      <w:pPr>
        <w:numPr>
          <w:ilvl w:val="0"/>
          <w:numId w:val="5"/>
        </w:numPr>
        <w:spacing w:line="360" w:lineRule="auto"/>
      </w:pPr>
      <w:r>
        <w:t>Properly designed hallways leading to bedrooms</w:t>
      </w:r>
    </w:p>
    <w:p w:rsidR="0038031C" w:rsidRDefault="0038031C" w:rsidP="0089271A">
      <w:pPr>
        <w:numPr>
          <w:ilvl w:val="0"/>
          <w:numId w:val="5"/>
        </w:numPr>
        <w:spacing w:line="360" w:lineRule="auto"/>
      </w:pPr>
      <w:r>
        <w:t>Kitchen designed with all necessary elements to include: sink, stove/range/oven, dishwasher, refrigerator, pantry, upper cabinets, base cabinets</w:t>
      </w:r>
    </w:p>
    <w:p w:rsidR="0038031C" w:rsidRDefault="0038031C" w:rsidP="0089271A">
      <w:pPr>
        <w:numPr>
          <w:ilvl w:val="0"/>
          <w:numId w:val="5"/>
        </w:numPr>
        <w:spacing w:line="360" w:lineRule="auto"/>
      </w:pPr>
      <w:r>
        <w:t>Fireplace</w:t>
      </w:r>
      <w:r w:rsidR="006A6617">
        <w:t xml:space="preserve"> (fake or Gas). No more wood burning fireplaces in California!</w:t>
      </w:r>
    </w:p>
    <w:p w:rsidR="0038031C" w:rsidRDefault="0038031C" w:rsidP="0089271A">
      <w:pPr>
        <w:numPr>
          <w:ilvl w:val="0"/>
          <w:numId w:val="5"/>
        </w:numPr>
        <w:spacing w:line="360" w:lineRule="auto"/>
      </w:pPr>
      <w:r>
        <w:t>Entry/Foyer</w:t>
      </w:r>
    </w:p>
    <w:p w:rsidR="0038031C" w:rsidRDefault="0038031C" w:rsidP="0089271A">
      <w:pPr>
        <w:numPr>
          <w:ilvl w:val="0"/>
          <w:numId w:val="5"/>
        </w:numPr>
        <w:spacing w:line="360" w:lineRule="auto"/>
      </w:pPr>
      <w:r>
        <w:t>Stairs (must be functional and match style of character)</w:t>
      </w:r>
    </w:p>
    <w:p w:rsidR="0038031C" w:rsidRDefault="0038031C" w:rsidP="0089271A">
      <w:pPr>
        <w:numPr>
          <w:ilvl w:val="0"/>
          <w:numId w:val="5"/>
        </w:numPr>
        <w:spacing w:line="360" w:lineRule="auto"/>
      </w:pPr>
      <w:r>
        <w:t>Linen closets</w:t>
      </w:r>
    </w:p>
    <w:p w:rsidR="0038031C" w:rsidRDefault="0038031C" w:rsidP="0089271A">
      <w:pPr>
        <w:numPr>
          <w:ilvl w:val="0"/>
          <w:numId w:val="5"/>
        </w:numPr>
        <w:spacing w:line="360" w:lineRule="auto"/>
      </w:pPr>
      <w:r>
        <w:t>Storage space: clothes, books, etc. Would like to see creativity here…recessed walls, surprise spaces.</w:t>
      </w:r>
    </w:p>
    <w:p w:rsidR="0038031C" w:rsidRDefault="0038031C" w:rsidP="0089271A">
      <w:pPr>
        <w:numPr>
          <w:ilvl w:val="0"/>
          <w:numId w:val="5"/>
        </w:numPr>
        <w:spacing w:line="360" w:lineRule="auto"/>
      </w:pPr>
      <w:r>
        <w:t>Properly designed hallway endings</w:t>
      </w:r>
    </w:p>
    <w:p w:rsidR="0038031C" w:rsidRDefault="0038031C" w:rsidP="0089271A">
      <w:pPr>
        <w:numPr>
          <w:ilvl w:val="0"/>
          <w:numId w:val="5"/>
        </w:numPr>
        <w:spacing w:line="360" w:lineRule="auto"/>
      </w:pPr>
      <w:r>
        <w:t>Bedrooms: Guest, Master, 2 secondary</w:t>
      </w:r>
    </w:p>
    <w:p w:rsidR="0038031C" w:rsidRDefault="0038031C" w:rsidP="0089271A">
      <w:pPr>
        <w:numPr>
          <w:ilvl w:val="0"/>
          <w:numId w:val="5"/>
        </w:numPr>
        <w:spacing w:line="360" w:lineRule="auto"/>
      </w:pPr>
      <w:r>
        <w:t>Bedroom closets</w:t>
      </w:r>
    </w:p>
    <w:p w:rsidR="0038031C" w:rsidRDefault="0038031C" w:rsidP="0089271A">
      <w:pPr>
        <w:numPr>
          <w:ilvl w:val="0"/>
          <w:numId w:val="5"/>
        </w:numPr>
        <w:spacing w:line="360" w:lineRule="auto"/>
      </w:pPr>
      <w:r>
        <w:t>Bathrooms with a minimum of: lav, W/C, tub and or shower with adequate space to move</w:t>
      </w:r>
    </w:p>
    <w:p w:rsidR="0038031C" w:rsidRDefault="0038031C" w:rsidP="0089271A">
      <w:pPr>
        <w:numPr>
          <w:ilvl w:val="0"/>
          <w:numId w:val="5"/>
        </w:numPr>
        <w:spacing w:line="360" w:lineRule="auto"/>
      </w:pPr>
      <w:r>
        <w:t>4 bathrooms total: one in Guest Bed, one in Master bed, one for the 2 secondary bedrooms, and a powder room downstairs.</w:t>
      </w:r>
    </w:p>
    <w:p w:rsidR="0038031C" w:rsidRDefault="0038031C" w:rsidP="0089271A">
      <w:pPr>
        <w:numPr>
          <w:ilvl w:val="0"/>
          <w:numId w:val="5"/>
        </w:numPr>
        <w:spacing w:line="360" w:lineRule="auto"/>
      </w:pPr>
      <w:r>
        <w:t>Laundry room</w:t>
      </w:r>
    </w:p>
    <w:p w:rsidR="0038031C" w:rsidRDefault="0038031C" w:rsidP="0089271A">
      <w:pPr>
        <w:numPr>
          <w:ilvl w:val="0"/>
          <w:numId w:val="5"/>
        </w:numPr>
        <w:spacing w:line="360" w:lineRule="auto"/>
      </w:pPr>
      <w:r>
        <w:t>List square feet on drawing (</w:t>
      </w:r>
      <w:r w:rsidR="004C51B8">
        <w:t>4400</w:t>
      </w:r>
      <w:r>
        <w:t xml:space="preserve"> SQ FT+-100). Show 1</w:t>
      </w:r>
      <w:r w:rsidRPr="00E84310">
        <w:rPr>
          <w:vertAlign w:val="superscript"/>
        </w:rPr>
        <w:t>st</w:t>
      </w:r>
      <w:r>
        <w:t xml:space="preserve"> floor, 2</w:t>
      </w:r>
      <w:r w:rsidRPr="00E84310">
        <w:rPr>
          <w:vertAlign w:val="superscript"/>
        </w:rPr>
        <w:t>nd</w:t>
      </w:r>
      <w:r>
        <w:t xml:space="preserve"> Floor, and Gar. totals</w:t>
      </w:r>
    </w:p>
    <w:p w:rsidR="0038031C" w:rsidRDefault="00F6721C" w:rsidP="0089271A">
      <w:pPr>
        <w:numPr>
          <w:ilvl w:val="0"/>
          <w:numId w:val="5"/>
        </w:numPr>
        <w:spacing w:line="360" w:lineRule="auto"/>
      </w:pPr>
      <w:r>
        <w:t>Living</w:t>
      </w:r>
      <w:r w:rsidR="0038031C">
        <w:t xml:space="preserve"> Room</w:t>
      </w:r>
    </w:p>
    <w:p w:rsidR="00F6721C" w:rsidRDefault="00F6721C" w:rsidP="0089271A">
      <w:pPr>
        <w:numPr>
          <w:ilvl w:val="0"/>
          <w:numId w:val="5"/>
        </w:numPr>
        <w:spacing w:line="360" w:lineRule="auto"/>
      </w:pPr>
      <w:r>
        <w:t>Family Room</w:t>
      </w:r>
    </w:p>
    <w:p w:rsidR="0038031C" w:rsidRDefault="00716BE9" w:rsidP="0089271A">
      <w:pPr>
        <w:numPr>
          <w:ilvl w:val="0"/>
          <w:numId w:val="5"/>
        </w:numPr>
        <w:spacing w:line="360" w:lineRule="auto"/>
      </w:pPr>
      <w:r>
        <w:t>Home</w:t>
      </w:r>
      <w:r w:rsidR="0038031C">
        <w:t xml:space="preserve"> Office</w:t>
      </w:r>
    </w:p>
    <w:p w:rsidR="006A6617" w:rsidRDefault="006A6617" w:rsidP="0089271A">
      <w:pPr>
        <w:numPr>
          <w:ilvl w:val="0"/>
          <w:numId w:val="5"/>
        </w:numPr>
        <w:spacing w:line="360" w:lineRule="auto"/>
      </w:pPr>
      <w:r>
        <w:t>Tech Space</w:t>
      </w:r>
      <w:r w:rsidR="004C51B8">
        <w:t>s</w:t>
      </w:r>
    </w:p>
    <w:p w:rsidR="006A6617" w:rsidRDefault="006A6617" w:rsidP="0089271A">
      <w:pPr>
        <w:numPr>
          <w:ilvl w:val="0"/>
          <w:numId w:val="5"/>
        </w:numPr>
        <w:spacing w:line="360" w:lineRule="auto"/>
      </w:pPr>
      <w:r>
        <w:t>Bill Paying Space</w:t>
      </w:r>
    </w:p>
    <w:p w:rsidR="0038031C" w:rsidRDefault="0038031C" w:rsidP="0089271A">
      <w:pPr>
        <w:numPr>
          <w:ilvl w:val="0"/>
          <w:numId w:val="5"/>
        </w:numPr>
        <w:spacing w:line="360" w:lineRule="auto"/>
      </w:pPr>
      <w:r>
        <w:lastRenderedPageBreak/>
        <w:t>Formal dining</w:t>
      </w:r>
    </w:p>
    <w:p w:rsidR="0038031C" w:rsidRDefault="00F6721C" w:rsidP="0089271A">
      <w:pPr>
        <w:numPr>
          <w:ilvl w:val="0"/>
          <w:numId w:val="5"/>
        </w:numPr>
        <w:spacing w:line="360" w:lineRule="auto"/>
      </w:pPr>
      <w:r>
        <w:t>2-</w:t>
      </w:r>
      <w:r w:rsidR="0038031C">
        <w:t>car</w:t>
      </w:r>
      <w:r>
        <w:t xml:space="preserve"> G</w:t>
      </w:r>
      <w:r w:rsidR="0038031C">
        <w:t>arage</w:t>
      </w:r>
    </w:p>
    <w:p w:rsidR="0038031C" w:rsidRDefault="0038031C" w:rsidP="0089271A">
      <w:pPr>
        <w:numPr>
          <w:ilvl w:val="0"/>
          <w:numId w:val="5"/>
        </w:numPr>
        <w:spacing w:line="360" w:lineRule="auto"/>
      </w:pPr>
      <w:r>
        <w:t>Room labels: underlined, capitalized, include all rooms, hallways, key exterior adjacent features like porte-cocheres, loggias, tandem garage, courtyard, etc</w:t>
      </w:r>
    </w:p>
    <w:p w:rsidR="0038031C" w:rsidRDefault="0038031C" w:rsidP="0089271A">
      <w:pPr>
        <w:numPr>
          <w:ilvl w:val="0"/>
          <w:numId w:val="5"/>
        </w:numPr>
        <w:spacing w:line="360" w:lineRule="auto"/>
      </w:pPr>
      <w:r>
        <w:t>North arrow</w:t>
      </w:r>
    </w:p>
    <w:p w:rsidR="0038031C" w:rsidRDefault="0038031C" w:rsidP="0089271A">
      <w:pPr>
        <w:numPr>
          <w:ilvl w:val="0"/>
          <w:numId w:val="5"/>
        </w:numPr>
        <w:spacing w:line="360" w:lineRule="auto"/>
      </w:pPr>
      <w:r>
        <w:t>Doors: proper size, swing direction, and fit</w:t>
      </w:r>
    </w:p>
    <w:p w:rsidR="0038031C" w:rsidRDefault="0038031C" w:rsidP="0089271A">
      <w:pPr>
        <w:numPr>
          <w:ilvl w:val="0"/>
          <w:numId w:val="5"/>
        </w:numPr>
        <w:spacing w:line="360" w:lineRule="auto"/>
      </w:pPr>
      <w:r>
        <w:t>Marketable design</w:t>
      </w:r>
    </w:p>
    <w:p w:rsidR="0038031C" w:rsidRDefault="0038031C" w:rsidP="0089271A">
      <w:pPr>
        <w:numPr>
          <w:ilvl w:val="0"/>
          <w:numId w:val="5"/>
        </w:numPr>
        <w:spacing w:line="360" w:lineRule="auto"/>
      </w:pPr>
      <w:r>
        <w:t>Interior elevation marks</w:t>
      </w:r>
    </w:p>
    <w:p w:rsidR="0038031C" w:rsidRDefault="0038031C" w:rsidP="0089271A">
      <w:pPr>
        <w:numPr>
          <w:ilvl w:val="0"/>
          <w:numId w:val="5"/>
        </w:numPr>
        <w:spacing w:line="360" w:lineRule="auto"/>
      </w:pPr>
      <w:r>
        <w:t>Building Section marks where needed</w:t>
      </w:r>
    </w:p>
    <w:p w:rsidR="0038031C" w:rsidRDefault="0038031C" w:rsidP="0089271A">
      <w:pPr>
        <w:numPr>
          <w:ilvl w:val="0"/>
          <w:numId w:val="5"/>
        </w:numPr>
        <w:spacing w:line="360" w:lineRule="auto"/>
      </w:pPr>
      <w:r>
        <w:t>Wall section marks where needed</w:t>
      </w:r>
    </w:p>
    <w:p w:rsidR="0038031C" w:rsidRDefault="0038031C" w:rsidP="0089271A">
      <w:pPr>
        <w:numPr>
          <w:ilvl w:val="0"/>
          <w:numId w:val="5"/>
        </w:numPr>
        <w:spacing w:line="360" w:lineRule="auto"/>
      </w:pPr>
      <w:r>
        <w:t>Furniture will be later….just freeze for now. Just need fixtures</w:t>
      </w:r>
    </w:p>
    <w:p w:rsidR="0038031C" w:rsidRDefault="0038031C" w:rsidP="0089271A">
      <w:pPr>
        <w:numPr>
          <w:ilvl w:val="0"/>
          <w:numId w:val="5"/>
        </w:numPr>
        <w:spacing w:line="360" w:lineRule="auto"/>
      </w:pPr>
      <w:r>
        <w:t>Flooring: if tile, wood, stone, marble, etc show ½ tone gray (kitchen, bathrooms, dining, etc)</w:t>
      </w:r>
    </w:p>
    <w:p w:rsidR="0038031C" w:rsidRDefault="0038031C" w:rsidP="0089271A">
      <w:pPr>
        <w:numPr>
          <w:ilvl w:val="0"/>
          <w:numId w:val="5"/>
        </w:numPr>
        <w:spacing w:line="360" w:lineRule="auto"/>
      </w:pPr>
      <w:r>
        <w:t>Notes for dropped ceilings: give height at location</w:t>
      </w:r>
    </w:p>
    <w:p w:rsidR="0038031C" w:rsidRDefault="0038031C" w:rsidP="0089271A">
      <w:pPr>
        <w:numPr>
          <w:ilvl w:val="0"/>
          <w:numId w:val="5"/>
        </w:numPr>
        <w:spacing w:line="360" w:lineRule="auto"/>
      </w:pPr>
      <w:r>
        <w:t>Print medium detail (I want to see your wall construction)</w:t>
      </w:r>
    </w:p>
    <w:p w:rsidR="0038031C" w:rsidRDefault="0038031C" w:rsidP="0089271A">
      <w:pPr>
        <w:numPr>
          <w:ilvl w:val="0"/>
          <w:numId w:val="5"/>
        </w:numPr>
        <w:spacing w:line="360" w:lineRule="auto"/>
      </w:pPr>
      <w:r>
        <w:t xml:space="preserve">Complete title block with character name, scale, Santiago High, your name, </w:t>
      </w:r>
      <w:r w:rsidR="004C51B8">
        <w:t>Mr</w:t>
      </w:r>
      <w:r w:rsidR="006A6617">
        <w:t xml:space="preserve">. </w:t>
      </w:r>
      <w:r w:rsidR="004C51B8">
        <w:t>Bond</w:t>
      </w:r>
      <w:r w:rsidR="006A6617">
        <w:t xml:space="preserve">’s </w:t>
      </w:r>
      <w:r>
        <w:t>name, First Floor Plan, Second Floor Plan, etc. Logo OK.</w:t>
      </w:r>
    </w:p>
    <w:p w:rsidR="00F56F7B" w:rsidRDefault="00F56F7B" w:rsidP="0091473F"/>
    <w:p w:rsidR="006C0002" w:rsidRDefault="006C0002" w:rsidP="006C0002"/>
    <w:p w:rsidR="006C0002" w:rsidRPr="00C970AD" w:rsidRDefault="006C0002" w:rsidP="006C0002">
      <w:pPr>
        <w:pStyle w:val="Heading1"/>
        <w:jc w:val="center"/>
        <w:rPr>
          <w:b/>
        </w:rPr>
      </w:pPr>
      <w:r>
        <w:rPr>
          <w:b/>
        </w:rPr>
        <w:br w:type="page"/>
      </w:r>
      <w:bookmarkStart w:id="171" w:name="_Toc486245962"/>
      <w:r w:rsidRPr="006C0002">
        <w:rPr>
          <w:b/>
          <w:sz w:val="28"/>
          <w:szCs w:val="28"/>
        </w:rPr>
        <w:lastRenderedPageBreak/>
        <w:t>Bathroom Elements: Checklist</w:t>
      </w:r>
      <w:bookmarkEnd w:id="171"/>
    </w:p>
    <w:p w:rsidR="006C0002" w:rsidRDefault="006C0002" w:rsidP="006C0002">
      <w:pPr>
        <w:spacing w:line="360" w:lineRule="auto"/>
      </w:pPr>
    </w:p>
    <w:p w:rsidR="006C0002" w:rsidRDefault="006C0002" w:rsidP="006C0002">
      <w:pPr>
        <w:spacing w:line="360" w:lineRule="auto"/>
      </w:pPr>
      <w:r>
        <w:t>Toilet/Water Closet</w:t>
      </w:r>
    </w:p>
    <w:p w:rsidR="006C0002" w:rsidRDefault="006C0002" w:rsidP="006C0002">
      <w:pPr>
        <w:spacing w:line="360" w:lineRule="auto"/>
      </w:pPr>
      <w:r>
        <w:t>Tub</w:t>
      </w:r>
    </w:p>
    <w:p w:rsidR="006C0002" w:rsidRDefault="006C0002" w:rsidP="006C0002">
      <w:pPr>
        <w:spacing w:line="360" w:lineRule="auto"/>
      </w:pPr>
      <w:r>
        <w:t xml:space="preserve">Tub surround including splash on walls </w:t>
      </w:r>
    </w:p>
    <w:p w:rsidR="001F4001" w:rsidRDefault="001F4001" w:rsidP="006C0002">
      <w:pPr>
        <w:spacing w:line="360" w:lineRule="auto"/>
      </w:pPr>
      <w:r>
        <w:t>Tub faucet</w:t>
      </w:r>
    </w:p>
    <w:p w:rsidR="006C0002" w:rsidRDefault="006C0002" w:rsidP="006C0002">
      <w:pPr>
        <w:spacing w:line="360" w:lineRule="auto"/>
      </w:pPr>
      <w:r>
        <w:t>Shower (base with drain)</w:t>
      </w:r>
    </w:p>
    <w:p w:rsidR="006C0002" w:rsidRDefault="006C0002" w:rsidP="006C0002">
      <w:pPr>
        <w:spacing w:line="360" w:lineRule="auto"/>
      </w:pPr>
      <w:r>
        <w:t>Shower glass door</w:t>
      </w:r>
    </w:p>
    <w:p w:rsidR="006C0002" w:rsidRDefault="006C0002" w:rsidP="006C0002">
      <w:pPr>
        <w:spacing w:line="360" w:lineRule="auto"/>
      </w:pPr>
      <w:r>
        <w:t>Showerhead</w:t>
      </w:r>
    </w:p>
    <w:p w:rsidR="006C0002" w:rsidRDefault="006C0002" w:rsidP="006C0002">
      <w:pPr>
        <w:spacing w:line="360" w:lineRule="auto"/>
      </w:pPr>
      <w:r>
        <w:t>Shower ceramic or glass tile surround</w:t>
      </w:r>
    </w:p>
    <w:p w:rsidR="006C0002" w:rsidRDefault="006C0002" w:rsidP="006C0002">
      <w:pPr>
        <w:spacing w:line="360" w:lineRule="auto"/>
      </w:pPr>
      <w:r>
        <w:t>Vanity w/PLAM applied</w:t>
      </w:r>
    </w:p>
    <w:p w:rsidR="006C0002" w:rsidRDefault="006C0002" w:rsidP="006C0002">
      <w:pPr>
        <w:spacing w:line="360" w:lineRule="auto"/>
      </w:pPr>
      <w:r>
        <w:t>Sink</w:t>
      </w:r>
      <w:r w:rsidR="001F4001">
        <w:t xml:space="preserve"> (lavatory)</w:t>
      </w:r>
    </w:p>
    <w:p w:rsidR="006C0002" w:rsidRDefault="006C0002" w:rsidP="006C0002">
      <w:pPr>
        <w:spacing w:line="360" w:lineRule="auto"/>
      </w:pPr>
      <w:r>
        <w:t>Faucets (separate from sink)</w:t>
      </w:r>
    </w:p>
    <w:p w:rsidR="006C0002" w:rsidRDefault="006C0002" w:rsidP="006C0002">
      <w:pPr>
        <w:spacing w:line="360" w:lineRule="auto"/>
      </w:pPr>
      <w:r>
        <w:t xml:space="preserve">Countertop </w:t>
      </w:r>
      <w:r w:rsidR="001F4001">
        <w:t>(2’5 1/2” to start)</w:t>
      </w:r>
    </w:p>
    <w:p w:rsidR="006C0002" w:rsidRDefault="001F4001" w:rsidP="006C0002">
      <w:pPr>
        <w:spacing w:line="360" w:lineRule="auto"/>
      </w:pPr>
      <w:r>
        <w:t>Splash</w:t>
      </w:r>
    </w:p>
    <w:p w:rsidR="006C0002" w:rsidRDefault="006C0002" w:rsidP="006C0002">
      <w:pPr>
        <w:spacing w:line="360" w:lineRule="auto"/>
      </w:pPr>
      <w:r>
        <w:t>Towel Rack</w:t>
      </w:r>
    </w:p>
    <w:p w:rsidR="006C0002" w:rsidRDefault="006C0002" w:rsidP="006C0002">
      <w:pPr>
        <w:spacing w:line="360" w:lineRule="auto"/>
      </w:pPr>
      <w:r>
        <w:t>Medicine Cabinet near sink(s)</w:t>
      </w:r>
    </w:p>
    <w:p w:rsidR="006C0002" w:rsidRDefault="006C0002" w:rsidP="006C0002">
      <w:pPr>
        <w:spacing w:line="360" w:lineRule="auto"/>
      </w:pPr>
      <w:r>
        <w:t>Mirror over sink(s)</w:t>
      </w:r>
    </w:p>
    <w:p w:rsidR="006C0002" w:rsidRDefault="006C0002" w:rsidP="006C0002">
      <w:pPr>
        <w:spacing w:line="360" w:lineRule="auto"/>
      </w:pPr>
      <w:r>
        <w:t xml:space="preserve">Paint: Semi-Gloss </w:t>
      </w:r>
    </w:p>
    <w:p w:rsidR="006C0002" w:rsidRDefault="006C0002" w:rsidP="006C0002">
      <w:pPr>
        <w:spacing w:line="360" w:lineRule="auto"/>
      </w:pPr>
      <w:r>
        <w:t>Vanity Light</w:t>
      </w:r>
    </w:p>
    <w:p w:rsidR="006C0002" w:rsidRDefault="006C0002" w:rsidP="006C0002">
      <w:pPr>
        <w:spacing w:line="360" w:lineRule="auto"/>
      </w:pPr>
      <w:r>
        <w:t>Fan/Light Combo</w:t>
      </w:r>
      <w:r w:rsidRPr="00145E32">
        <w:t xml:space="preserve"> </w:t>
      </w:r>
    </w:p>
    <w:p w:rsidR="006C0002" w:rsidRDefault="006C0002" w:rsidP="006C0002">
      <w:pPr>
        <w:spacing w:line="360" w:lineRule="auto"/>
      </w:pPr>
      <w:r>
        <w:t>Vapor resistant light over shower and Tub</w:t>
      </w:r>
    </w:p>
    <w:p w:rsidR="006C0002" w:rsidRDefault="006C0002" w:rsidP="006C0002">
      <w:pPr>
        <w:spacing w:line="360" w:lineRule="auto"/>
      </w:pPr>
      <w:r>
        <w:t>Ceiling Gyp (paint semi-white) same as Kitchen</w:t>
      </w:r>
    </w:p>
    <w:p w:rsidR="006C0002" w:rsidRDefault="006C0002" w:rsidP="006C0002">
      <w:pPr>
        <w:spacing w:line="360" w:lineRule="auto"/>
      </w:pPr>
      <w:r>
        <w:t>Adjust flooring under Tub, Vanities.</w:t>
      </w:r>
      <w:r w:rsidRPr="0049511D">
        <w:rPr>
          <w:b/>
        </w:rPr>
        <w:t xml:space="preserve"> </w:t>
      </w:r>
    </w:p>
    <w:p w:rsidR="006C0002" w:rsidRDefault="006C0002" w:rsidP="006C0002">
      <w:pPr>
        <w:spacing w:line="360" w:lineRule="auto"/>
      </w:pPr>
      <w:r>
        <w:t>Base molding where appropriate (best to do after placing bath fixtures)</w:t>
      </w:r>
    </w:p>
    <w:p w:rsidR="006C0002" w:rsidRDefault="006C0002" w:rsidP="006C0002">
      <w:pPr>
        <w:spacing w:line="360" w:lineRule="auto"/>
      </w:pPr>
      <w:r>
        <w:t xml:space="preserve">Material colors should complement each other. </w:t>
      </w:r>
    </w:p>
    <w:p w:rsidR="001F4001" w:rsidRDefault="001F4001" w:rsidP="006C0002">
      <w:pPr>
        <w:spacing w:line="360" w:lineRule="auto"/>
      </w:pPr>
      <w:r>
        <w:t>GFCI Outlets</w:t>
      </w:r>
    </w:p>
    <w:p w:rsidR="001F4001" w:rsidRDefault="001F4001" w:rsidP="006C0002">
      <w:pPr>
        <w:spacing w:line="360" w:lineRule="auto"/>
      </w:pPr>
      <w:r>
        <w:t>Switches</w:t>
      </w:r>
    </w:p>
    <w:p w:rsidR="002B1E78" w:rsidRDefault="002B1E78" w:rsidP="006C0002">
      <w:pPr>
        <w:spacing w:line="360" w:lineRule="auto"/>
      </w:pPr>
      <w:r>
        <w:t>Flooring (not under casework or fixtures)</w:t>
      </w:r>
    </w:p>
    <w:p w:rsidR="00900E01" w:rsidRPr="00900E01" w:rsidRDefault="000A485C" w:rsidP="00900E01">
      <w:pPr>
        <w:pStyle w:val="Heading1"/>
        <w:jc w:val="center"/>
        <w:rPr>
          <w:b/>
          <w:u w:val="none"/>
        </w:rPr>
      </w:pPr>
      <w:r>
        <w:br w:type="page"/>
      </w:r>
      <w:bookmarkStart w:id="172" w:name="_Toc486245963"/>
      <w:r w:rsidR="00900E01" w:rsidRPr="00A9312E">
        <w:rPr>
          <w:b/>
          <w:sz w:val="28"/>
          <w:szCs w:val="28"/>
        </w:rPr>
        <w:lastRenderedPageBreak/>
        <w:t xml:space="preserve">A </w:t>
      </w:r>
      <w:r w:rsidR="00716BE9" w:rsidRPr="00716BE9">
        <w:rPr>
          <w:b/>
        </w:rPr>
        <w:t xml:space="preserve">HOME FOR </w:t>
      </w:r>
      <w:r w:rsidR="004C51B8">
        <w:rPr>
          <w:b/>
        </w:rPr>
        <w:t>MR. BOND</w:t>
      </w:r>
      <w:r w:rsidR="00900E01" w:rsidRPr="00A9312E">
        <w:rPr>
          <w:b/>
          <w:sz w:val="28"/>
          <w:szCs w:val="28"/>
        </w:rPr>
        <w:t>:</w:t>
      </w:r>
      <w:r w:rsidR="004330FC">
        <w:rPr>
          <w:b/>
          <w:sz w:val="28"/>
          <w:szCs w:val="28"/>
        </w:rPr>
        <w:t xml:space="preserve"> </w:t>
      </w:r>
      <w:r w:rsidR="00900E01" w:rsidRPr="00A9312E">
        <w:rPr>
          <w:b/>
          <w:sz w:val="28"/>
          <w:szCs w:val="28"/>
        </w:rPr>
        <w:t>Floor Plan Design Notes</w:t>
      </w:r>
      <w:bookmarkEnd w:id="172"/>
    </w:p>
    <w:p w:rsidR="00900E01" w:rsidRDefault="00900E01" w:rsidP="00900E01"/>
    <w:p w:rsidR="00900E01" w:rsidRDefault="00900E01" w:rsidP="00900E01">
      <w:pPr>
        <w:spacing w:line="360" w:lineRule="auto"/>
      </w:pPr>
      <w:r>
        <w:t>Area of each floor. You can get this by creating an “Area Plan”. Remember to count the stairs only once. Give total area (less Garage) on each Floor.</w:t>
      </w:r>
    </w:p>
    <w:p w:rsidR="00900E01" w:rsidRDefault="00900E01" w:rsidP="00900E01">
      <w:pPr>
        <w:spacing w:line="360" w:lineRule="auto"/>
      </w:pPr>
      <w:r>
        <w:t>Turn Underlay off. RC. View Properties. Don’t want to see first floor walls on 2</w:t>
      </w:r>
      <w:r w:rsidRPr="00D35F32">
        <w:rPr>
          <w:vertAlign w:val="superscript"/>
        </w:rPr>
        <w:t>nd</w:t>
      </w:r>
      <w:r>
        <w:t xml:space="preserve"> floor.</w:t>
      </w:r>
    </w:p>
    <w:p w:rsidR="00900E01" w:rsidRDefault="00900E01" w:rsidP="00900E01">
      <w:pPr>
        <w:spacing w:line="360" w:lineRule="auto"/>
      </w:pPr>
      <w:r>
        <w:t>Title block family. You will create a custom title block.</w:t>
      </w:r>
    </w:p>
    <w:p w:rsidR="00900E01" w:rsidRDefault="00900E01" w:rsidP="00900E01">
      <w:pPr>
        <w:spacing w:line="360" w:lineRule="auto"/>
      </w:pPr>
      <w:r>
        <w:t>Dimension Hallways. Looking for 3’6” wall face to face. No more. No less. Hallways should take you to rooms….that’s it!</w:t>
      </w:r>
    </w:p>
    <w:p w:rsidR="00900E01" w:rsidRDefault="00900E01" w:rsidP="00900E01">
      <w:pPr>
        <w:spacing w:line="360" w:lineRule="auto"/>
      </w:pPr>
      <w:r>
        <w:t>Room size guidelines:</w:t>
      </w:r>
    </w:p>
    <w:p w:rsidR="00900E01" w:rsidRDefault="00900E01" w:rsidP="00900E01">
      <w:pPr>
        <w:spacing w:line="360" w:lineRule="auto"/>
      </w:pPr>
      <w:r>
        <w:t>Master Bed: 225 sq ft. No less than 13’ clear.</w:t>
      </w:r>
    </w:p>
    <w:p w:rsidR="00900E01" w:rsidRDefault="00900E01" w:rsidP="00900E01">
      <w:pPr>
        <w:spacing w:line="360" w:lineRule="auto"/>
      </w:pPr>
      <w:r>
        <w:t xml:space="preserve">Master Bath: </w:t>
      </w:r>
      <w:r w:rsidR="006B4275">
        <w:t>¾*225=</w:t>
      </w:r>
      <w:r>
        <w:t xml:space="preserve"> </w:t>
      </w:r>
      <w:r w:rsidR="006B4275">
        <w:t>168</w:t>
      </w:r>
      <w:r>
        <w:t xml:space="preserve"> sq ft. </w:t>
      </w:r>
    </w:p>
    <w:p w:rsidR="00900E01" w:rsidRDefault="00900E01" w:rsidP="00900E01">
      <w:pPr>
        <w:spacing w:line="360" w:lineRule="auto"/>
      </w:pPr>
      <w:r>
        <w:t xml:space="preserve">Master WIC 100+ sq ft </w:t>
      </w:r>
    </w:p>
    <w:p w:rsidR="00900E01" w:rsidRDefault="00900E01" w:rsidP="00900E01">
      <w:pPr>
        <w:spacing w:line="360" w:lineRule="auto"/>
      </w:pPr>
      <w:r>
        <w:t>Secondary Bedr</w:t>
      </w:r>
      <w:r w:rsidR="006B4275">
        <w:t>ooms: 144 sq ft. No less than 11</w:t>
      </w:r>
      <w:r>
        <w:t>’ clear.</w:t>
      </w:r>
    </w:p>
    <w:p w:rsidR="00900E01" w:rsidRDefault="00900E01" w:rsidP="00900E01">
      <w:pPr>
        <w:spacing w:line="360" w:lineRule="auto"/>
      </w:pPr>
      <w:r>
        <w:t>Guest Bedroom: 160 sq ft. No less than 12’ clear.</w:t>
      </w:r>
    </w:p>
    <w:p w:rsidR="00900E01" w:rsidRDefault="00900E01" w:rsidP="00900E01">
      <w:pPr>
        <w:spacing w:line="360" w:lineRule="auto"/>
      </w:pPr>
      <w:r>
        <w:t>Office/Den Library: 160 sq ft. No less than 12’ clear. Try to keep “Open” (not 4 walls)</w:t>
      </w:r>
    </w:p>
    <w:p w:rsidR="00F3536F" w:rsidRDefault="00F3536F" w:rsidP="00900E01">
      <w:pPr>
        <w:spacing w:line="360" w:lineRule="auto"/>
      </w:pPr>
      <w:r>
        <w:t>Tech: 20-50 sq ft</w:t>
      </w:r>
    </w:p>
    <w:p w:rsidR="00F3536F" w:rsidRDefault="00F3536F" w:rsidP="00900E01">
      <w:pPr>
        <w:spacing w:line="360" w:lineRule="auto"/>
      </w:pPr>
      <w:r>
        <w:t>Bill Paying Space: 10-30 sq ft (generally a niche)</w:t>
      </w:r>
    </w:p>
    <w:p w:rsidR="004C51B8" w:rsidRDefault="004C51B8" w:rsidP="00900E01">
      <w:pPr>
        <w:spacing w:line="360" w:lineRule="auto"/>
      </w:pPr>
      <w:r>
        <w:t>Mechanical Room: 50-80 sq ft. Clearance for tech to “service” fixtures</w:t>
      </w:r>
    </w:p>
    <w:p w:rsidR="00F6721C" w:rsidRDefault="00900E01" w:rsidP="00900E01">
      <w:pPr>
        <w:spacing w:line="360" w:lineRule="auto"/>
      </w:pPr>
      <w:r>
        <w:t xml:space="preserve">Living: </w:t>
      </w:r>
      <w:r w:rsidR="00F6721C">
        <w:t>250</w:t>
      </w:r>
      <w:r>
        <w:t xml:space="preserve"> sq ft.</w:t>
      </w:r>
      <w:r w:rsidRPr="00BD1678">
        <w:t xml:space="preserve"> </w:t>
      </w:r>
      <w:r>
        <w:t xml:space="preserve">No less than 15’ clear. </w:t>
      </w:r>
    </w:p>
    <w:p w:rsidR="00F6721C" w:rsidRDefault="00F6721C" w:rsidP="00F6721C">
      <w:pPr>
        <w:spacing w:line="360" w:lineRule="auto"/>
      </w:pPr>
      <w:r>
        <w:t>Family: 275 sq ft.</w:t>
      </w:r>
      <w:r w:rsidRPr="00BD1678">
        <w:t xml:space="preserve"> </w:t>
      </w:r>
      <w:r>
        <w:t xml:space="preserve">No less than 15’ clear. </w:t>
      </w:r>
    </w:p>
    <w:p w:rsidR="00900E01" w:rsidRDefault="00F3536F" w:rsidP="00900E01">
      <w:pPr>
        <w:spacing w:line="360" w:lineRule="auto"/>
      </w:pPr>
      <w:r>
        <w:t>Kitchen: 200-250</w:t>
      </w:r>
      <w:r w:rsidR="00900E01">
        <w:t xml:space="preserve"> sq ft. Make sizes divisible by 2’0”….10X12….12X14…..8X16…..etc</w:t>
      </w:r>
    </w:p>
    <w:p w:rsidR="00900E01" w:rsidRDefault="00900E01" w:rsidP="00900E01">
      <w:pPr>
        <w:spacing w:line="360" w:lineRule="auto"/>
      </w:pPr>
      <w:r>
        <w:t>Stairs: 3’6 wide. Straight the least desirable. L and U shapes best.</w:t>
      </w:r>
      <w:r w:rsidR="006B4275">
        <w:t xml:space="preserve"> Authentic to character.</w:t>
      </w:r>
    </w:p>
    <w:p w:rsidR="00900E01" w:rsidRDefault="00900E01" w:rsidP="00900E01">
      <w:pPr>
        <w:spacing w:line="360" w:lineRule="auto"/>
      </w:pPr>
      <w:r>
        <w:t xml:space="preserve">Garage: </w:t>
      </w:r>
      <w:r w:rsidR="004C51B8">
        <w:t>22X22</w:t>
      </w:r>
      <w:r w:rsidR="00F6721C">
        <w:t>’ is typical 2-</w:t>
      </w:r>
      <w:r>
        <w:t>car</w:t>
      </w:r>
      <w:r w:rsidR="00F6721C">
        <w:t>. Can be 25’X25’ (“Full Double”)</w:t>
      </w:r>
      <w:r>
        <w:t xml:space="preserve"> </w:t>
      </w:r>
      <w:r w:rsidR="004C51B8">
        <w:t>ATTACHED</w:t>
      </w:r>
    </w:p>
    <w:p w:rsidR="00100297" w:rsidRDefault="00900E01" w:rsidP="00900E01">
      <w:pPr>
        <w:spacing w:line="360" w:lineRule="auto"/>
      </w:pPr>
      <w:r>
        <w:t>Need:  Fixtures and casework, closets/storage, furniture, doors and windows, smart walls everywhere, dimensions, room tags, North Arrow, etc. See Floor Plan Checklist</w:t>
      </w:r>
    </w:p>
    <w:p w:rsidR="00526136" w:rsidRDefault="00100297" w:rsidP="00100297">
      <w:pPr>
        <w:spacing w:line="360" w:lineRule="auto"/>
      </w:pPr>
      <w:r>
        <w:br w:type="page"/>
      </w:r>
      <w:r w:rsidR="00526136" w:rsidRPr="00A9312E">
        <w:rPr>
          <w:b/>
          <w:sz w:val="28"/>
          <w:szCs w:val="28"/>
        </w:rPr>
        <w:lastRenderedPageBreak/>
        <w:t>Residential Electrical Checklist</w:t>
      </w:r>
    </w:p>
    <w:p w:rsidR="00526136" w:rsidRDefault="00526136" w:rsidP="000A485C">
      <w:pPr>
        <w:numPr>
          <w:ilvl w:val="0"/>
          <w:numId w:val="6"/>
        </w:numPr>
        <w:spacing w:line="360" w:lineRule="auto"/>
      </w:pPr>
      <w:r>
        <w:t>GFCI’s in Kitchen.</w:t>
      </w:r>
    </w:p>
    <w:p w:rsidR="00526136" w:rsidRDefault="00526136" w:rsidP="000A485C">
      <w:pPr>
        <w:numPr>
          <w:ilvl w:val="0"/>
          <w:numId w:val="6"/>
        </w:numPr>
        <w:spacing w:line="360" w:lineRule="auto"/>
      </w:pPr>
      <w:r>
        <w:t xml:space="preserve">20 amp GFCI in Bathrooms </w:t>
      </w:r>
    </w:p>
    <w:p w:rsidR="00526136" w:rsidRDefault="00526136" w:rsidP="000A485C">
      <w:pPr>
        <w:numPr>
          <w:ilvl w:val="0"/>
          <w:numId w:val="6"/>
        </w:numPr>
        <w:spacing w:line="360" w:lineRule="auto"/>
      </w:pPr>
      <w:r>
        <w:t xml:space="preserve">AFCI </w:t>
      </w:r>
      <w:r w:rsidR="00DE7B2B">
        <w:t xml:space="preserve">circuit </w:t>
      </w:r>
      <w:r>
        <w:t xml:space="preserve">in Bedrooms </w:t>
      </w:r>
      <w:r w:rsidR="00DE7B2B">
        <w:t>(use a text note to specify….”DEDICATED AFCI CIRCUIT IN BEDROOMS”)</w:t>
      </w:r>
    </w:p>
    <w:p w:rsidR="00526136" w:rsidRDefault="00526136" w:rsidP="000A485C">
      <w:pPr>
        <w:numPr>
          <w:ilvl w:val="0"/>
          <w:numId w:val="6"/>
        </w:numPr>
        <w:spacing w:line="360" w:lineRule="auto"/>
      </w:pPr>
      <w:r>
        <w:t>At least one wall switch in bedroom. OK to outlet or light.</w:t>
      </w:r>
    </w:p>
    <w:p w:rsidR="00526136" w:rsidRDefault="00526136" w:rsidP="000A485C">
      <w:pPr>
        <w:numPr>
          <w:ilvl w:val="0"/>
          <w:numId w:val="6"/>
        </w:numPr>
        <w:spacing w:line="360" w:lineRule="auto"/>
      </w:pPr>
      <w:r>
        <w:t>Smoke detectors in bedrooms</w:t>
      </w:r>
    </w:p>
    <w:p w:rsidR="00526136" w:rsidRDefault="00526136" w:rsidP="000A485C">
      <w:pPr>
        <w:numPr>
          <w:ilvl w:val="0"/>
          <w:numId w:val="6"/>
        </w:numPr>
        <w:spacing w:line="360" w:lineRule="auto"/>
      </w:pPr>
      <w:r>
        <w:t>Smoke detectors in hallways leading to bedrooms.</w:t>
      </w:r>
    </w:p>
    <w:p w:rsidR="00526136" w:rsidRDefault="00526136" w:rsidP="000A485C">
      <w:pPr>
        <w:numPr>
          <w:ilvl w:val="0"/>
          <w:numId w:val="6"/>
        </w:numPr>
        <w:spacing w:line="360" w:lineRule="auto"/>
      </w:pPr>
      <w:r>
        <w:t>Hallway lights w/ switches</w:t>
      </w:r>
    </w:p>
    <w:p w:rsidR="00526136" w:rsidRPr="00100297" w:rsidRDefault="00526136" w:rsidP="000A485C">
      <w:pPr>
        <w:numPr>
          <w:ilvl w:val="0"/>
          <w:numId w:val="6"/>
        </w:numPr>
        <w:spacing w:line="360" w:lineRule="auto"/>
        <w:rPr>
          <w:color w:val="FF0000"/>
        </w:rPr>
      </w:pPr>
      <w:r w:rsidRPr="00100297">
        <w:rPr>
          <w:color w:val="FF0000"/>
        </w:rPr>
        <w:t>S3 for stairs to light (above and below).</w:t>
      </w:r>
    </w:p>
    <w:p w:rsidR="00526136" w:rsidRDefault="00526136" w:rsidP="000A485C">
      <w:pPr>
        <w:numPr>
          <w:ilvl w:val="0"/>
          <w:numId w:val="6"/>
        </w:numPr>
        <w:spacing w:line="360" w:lineRule="auto"/>
      </w:pPr>
      <w:r>
        <w:t>Hidden line swings arcs (not straight)</w:t>
      </w:r>
    </w:p>
    <w:p w:rsidR="00526136" w:rsidRDefault="00526136" w:rsidP="000A485C">
      <w:pPr>
        <w:numPr>
          <w:ilvl w:val="0"/>
          <w:numId w:val="6"/>
        </w:numPr>
        <w:spacing w:line="360" w:lineRule="auto"/>
      </w:pPr>
      <w:r>
        <w:t>Ceiling lights in Kitchen</w:t>
      </w:r>
    </w:p>
    <w:p w:rsidR="00526136" w:rsidRDefault="00526136" w:rsidP="000A485C">
      <w:pPr>
        <w:numPr>
          <w:ilvl w:val="0"/>
          <w:numId w:val="6"/>
        </w:numPr>
        <w:spacing w:line="360" w:lineRule="auto"/>
      </w:pPr>
      <w:r>
        <w:t>Ceiling light fixtures displayed as solid lines, circles</w:t>
      </w:r>
    </w:p>
    <w:p w:rsidR="00526136" w:rsidRDefault="00526136" w:rsidP="000A485C">
      <w:pPr>
        <w:numPr>
          <w:ilvl w:val="0"/>
          <w:numId w:val="6"/>
        </w:numPr>
        <w:spacing w:line="360" w:lineRule="auto"/>
      </w:pPr>
      <w:r>
        <w:t xml:space="preserve">Room </w:t>
      </w:r>
      <w:r w:rsidR="001E4785">
        <w:t>Tags (no area)</w:t>
      </w:r>
    </w:p>
    <w:p w:rsidR="00526136" w:rsidRDefault="00526136" w:rsidP="000A485C">
      <w:pPr>
        <w:numPr>
          <w:ilvl w:val="0"/>
          <w:numId w:val="6"/>
        </w:numPr>
        <w:spacing w:line="360" w:lineRule="auto"/>
      </w:pPr>
      <w:r>
        <w:t>Switches not behind doors</w:t>
      </w:r>
    </w:p>
    <w:p w:rsidR="00526136" w:rsidRDefault="00526136" w:rsidP="000A485C">
      <w:pPr>
        <w:numPr>
          <w:ilvl w:val="0"/>
          <w:numId w:val="6"/>
        </w:numPr>
        <w:spacing w:line="360" w:lineRule="auto"/>
      </w:pPr>
      <w:r>
        <w:t>Garage: one GFCI outlet min.</w:t>
      </w:r>
    </w:p>
    <w:p w:rsidR="00526136" w:rsidRDefault="00526136" w:rsidP="000A485C">
      <w:pPr>
        <w:numPr>
          <w:ilvl w:val="0"/>
          <w:numId w:val="6"/>
        </w:numPr>
        <w:spacing w:line="360" w:lineRule="auto"/>
      </w:pPr>
      <w:r>
        <w:t>Duplex Outlets every 12’0” linear</w:t>
      </w:r>
    </w:p>
    <w:p w:rsidR="00526136" w:rsidRDefault="00526136" w:rsidP="000A485C">
      <w:pPr>
        <w:numPr>
          <w:ilvl w:val="0"/>
          <w:numId w:val="6"/>
        </w:numPr>
        <w:spacing w:line="360" w:lineRule="auto"/>
      </w:pPr>
      <w:r>
        <w:t>Front outlet GFCI water proof</w:t>
      </w:r>
    </w:p>
    <w:p w:rsidR="00526136" w:rsidRDefault="00526136" w:rsidP="000A485C">
      <w:pPr>
        <w:numPr>
          <w:ilvl w:val="0"/>
          <w:numId w:val="6"/>
        </w:numPr>
        <w:spacing w:line="360" w:lineRule="auto"/>
      </w:pPr>
      <w:r>
        <w:t>Rear outlet GFCI waterproof</w:t>
      </w:r>
    </w:p>
    <w:p w:rsidR="00526136" w:rsidRDefault="00526136" w:rsidP="000A485C">
      <w:pPr>
        <w:numPr>
          <w:ilvl w:val="0"/>
          <w:numId w:val="6"/>
        </w:numPr>
        <w:spacing w:line="360" w:lineRule="auto"/>
      </w:pPr>
      <w:r>
        <w:t>Laundry outlet 20 amp GFCI</w:t>
      </w:r>
    </w:p>
    <w:p w:rsidR="00526136" w:rsidRDefault="00526136" w:rsidP="000A485C">
      <w:pPr>
        <w:numPr>
          <w:ilvl w:val="0"/>
          <w:numId w:val="6"/>
        </w:numPr>
        <w:spacing w:line="360" w:lineRule="auto"/>
      </w:pPr>
      <w:r>
        <w:t>Hallway outlets when walls are &gt;10’</w:t>
      </w:r>
    </w:p>
    <w:p w:rsidR="00526136" w:rsidRDefault="00526136" w:rsidP="000A485C">
      <w:pPr>
        <w:numPr>
          <w:ilvl w:val="0"/>
          <w:numId w:val="6"/>
        </w:numPr>
        <w:spacing w:line="360" w:lineRule="auto"/>
      </w:pPr>
      <w:r>
        <w:t>Porch light w/ switch inside</w:t>
      </w:r>
    </w:p>
    <w:p w:rsidR="00526136" w:rsidRDefault="00526136" w:rsidP="000A485C">
      <w:pPr>
        <w:numPr>
          <w:ilvl w:val="0"/>
          <w:numId w:val="6"/>
        </w:numPr>
        <w:spacing w:line="360" w:lineRule="auto"/>
      </w:pPr>
      <w:r>
        <w:t>Light in foyer</w:t>
      </w:r>
    </w:p>
    <w:p w:rsidR="00526136" w:rsidRDefault="00526136" w:rsidP="000A485C">
      <w:pPr>
        <w:numPr>
          <w:ilvl w:val="0"/>
          <w:numId w:val="6"/>
        </w:numPr>
        <w:spacing w:line="360" w:lineRule="auto"/>
      </w:pPr>
      <w:r>
        <w:t>Bathroom: no lights within 3’ horizontally to tub/shower</w:t>
      </w:r>
      <w:r w:rsidR="00100297">
        <w:t xml:space="preserve"> unless Vapor Proof</w:t>
      </w:r>
    </w:p>
    <w:p w:rsidR="00526136" w:rsidRDefault="00526136" w:rsidP="000A485C">
      <w:pPr>
        <w:numPr>
          <w:ilvl w:val="0"/>
          <w:numId w:val="6"/>
        </w:numPr>
        <w:spacing w:line="360" w:lineRule="auto"/>
      </w:pPr>
      <w:r>
        <w:t>Range, DW,</w:t>
      </w:r>
      <w:r w:rsidR="001E4785">
        <w:t xml:space="preserve"> </w:t>
      </w:r>
      <w:r>
        <w:t>and REF outlet</w:t>
      </w:r>
    </w:p>
    <w:p w:rsidR="00526136" w:rsidRDefault="00526136" w:rsidP="000A485C">
      <w:pPr>
        <w:numPr>
          <w:ilvl w:val="0"/>
          <w:numId w:val="6"/>
        </w:numPr>
        <w:spacing w:line="360" w:lineRule="auto"/>
      </w:pPr>
      <w:r>
        <w:t>Service panel</w:t>
      </w:r>
    </w:p>
    <w:p w:rsidR="00526136" w:rsidRDefault="001E4785" w:rsidP="000A485C">
      <w:pPr>
        <w:numPr>
          <w:ilvl w:val="0"/>
          <w:numId w:val="6"/>
        </w:numPr>
        <w:spacing w:line="360" w:lineRule="auto"/>
      </w:pPr>
      <w:r>
        <w:t>Casework, plumbing fixtures, specialty equipment</w:t>
      </w:r>
      <w:r w:rsidR="00526136">
        <w:t xml:space="preserve"> half-toned (so electrical outlets show better)</w:t>
      </w:r>
    </w:p>
    <w:p w:rsidR="001E4785" w:rsidRDefault="00100297" w:rsidP="000A485C">
      <w:pPr>
        <w:numPr>
          <w:ilvl w:val="0"/>
          <w:numId w:val="6"/>
        </w:numPr>
        <w:spacing w:line="360" w:lineRule="auto"/>
      </w:pPr>
      <w:r>
        <w:t>Turn off Floor Pattern</w:t>
      </w:r>
    </w:p>
    <w:p w:rsidR="00526136" w:rsidRDefault="00526136" w:rsidP="000A485C">
      <w:pPr>
        <w:numPr>
          <w:ilvl w:val="0"/>
          <w:numId w:val="6"/>
        </w:numPr>
        <w:spacing w:line="360" w:lineRule="auto"/>
      </w:pPr>
      <w:r>
        <w:t>Use overlay method to show ceiling fixtures on electrical plan</w:t>
      </w:r>
    </w:p>
    <w:p w:rsidR="00D110B4" w:rsidRDefault="00D110B4" w:rsidP="00D110B4"/>
    <w:p w:rsidR="00286731" w:rsidRDefault="00286731" w:rsidP="001E4785">
      <w:pPr>
        <w:pStyle w:val="Heading1"/>
        <w:jc w:val="center"/>
      </w:pPr>
      <w:bookmarkStart w:id="173" w:name="_Toc486245964"/>
      <w:r w:rsidRPr="003140FF">
        <w:rPr>
          <w:b/>
          <w:sz w:val="28"/>
          <w:szCs w:val="28"/>
        </w:rPr>
        <w:t>Cover Sheet Checklist</w:t>
      </w:r>
      <w:bookmarkEnd w:id="173"/>
    </w:p>
    <w:p w:rsidR="00286731" w:rsidRDefault="00286731" w:rsidP="00D110B4"/>
    <w:p w:rsidR="00286731" w:rsidRDefault="00286731" w:rsidP="00D110B4">
      <w:r>
        <w:t>3D view of Building SE corner: Shaded View</w:t>
      </w:r>
    </w:p>
    <w:p w:rsidR="00286731" w:rsidRDefault="00286731" w:rsidP="00D110B4"/>
    <w:p w:rsidR="00286731" w:rsidRDefault="00286731" w:rsidP="00D110B4">
      <w:r>
        <w:t>3D view of Building NW corner: Shaded View</w:t>
      </w:r>
    </w:p>
    <w:p w:rsidR="00286731" w:rsidRDefault="00286731" w:rsidP="00D110B4"/>
    <w:p w:rsidR="00286731" w:rsidRDefault="00286731" w:rsidP="00D110B4">
      <w:r>
        <w:t>List of Drawings: In order of Drawing Sheets. “C” drawings first.</w:t>
      </w:r>
    </w:p>
    <w:p w:rsidR="00286731" w:rsidRDefault="00286731" w:rsidP="00D110B4"/>
    <w:p w:rsidR="00286731" w:rsidRDefault="00286731" w:rsidP="00D110B4">
      <w:r>
        <w:t>Rendering. Looking at the building from the Front view with a slight tilt to show depth.</w:t>
      </w:r>
    </w:p>
    <w:p w:rsidR="00286731" w:rsidRDefault="00286731" w:rsidP="00D110B4">
      <w:r>
        <w:t>Background pic file .png, Render materials applied to building, shrubs in front of building and cropping of building.</w:t>
      </w:r>
    </w:p>
    <w:p w:rsidR="00286731" w:rsidRDefault="00286731" w:rsidP="00D110B4"/>
    <w:p w:rsidR="00286731" w:rsidRDefault="00286731" w:rsidP="00D110B4">
      <w:r>
        <w:t>Title block to List: Your Name, Your Character, Client name, Santiago High Architecture. Large Text (use your best judgment). No border Lines.</w:t>
      </w:r>
      <w:r w:rsidR="003140FF">
        <w:t xml:space="preserve"> You will need to make a Title Block family.</w:t>
      </w:r>
    </w:p>
    <w:p w:rsidR="00286731" w:rsidRDefault="00286731" w:rsidP="00D110B4"/>
    <w:p w:rsidR="00286731" w:rsidRDefault="00286731" w:rsidP="00D110B4"/>
    <w:p w:rsidR="00286731" w:rsidRDefault="00286731" w:rsidP="00D110B4"/>
    <w:p w:rsidR="00D110B4" w:rsidRDefault="00286731" w:rsidP="00D110B4">
      <w:r>
        <w:br w:type="page"/>
      </w:r>
    </w:p>
    <w:p w:rsidR="00A12D73" w:rsidRDefault="00D110B4" w:rsidP="00A9312E">
      <w:pPr>
        <w:pStyle w:val="Heading1"/>
        <w:jc w:val="center"/>
        <w:rPr>
          <w:b/>
          <w:sz w:val="28"/>
          <w:szCs w:val="28"/>
        </w:rPr>
      </w:pPr>
      <w:r w:rsidRPr="00A9312E">
        <w:rPr>
          <w:b/>
          <w:sz w:val="28"/>
          <w:szCs w:val="28"/>
        </w:rPr>
        <w:tab/>
      </w:r>
      <w:bookmarkStart w:id="174" w:name="_Toc486245965"/>
      <w:r w:rsidR="00A12D73" w:rsidRPr="00A9312E">
        <w:rPr>
          <w:b/>
          <w:sz w:val="28"/>
          <w:szCs w:val="28"/>
        </w:rPr>
        <w:t>Site Plan Checklist</w:t>
      </w:r>
      <w:bookmarkEnd w:id="174"/>
    </w:p>
    <w:p w:rsidR="00A92B80" w:rsidRDefault="00A92B80" w:rsidP="00A92B80"/>
    <w:p w:rsidR="00A92B80" w:rsidRPr="00A92B80" w:rsidRDefault="00A92B80" w:rsidP="00A92B80">
      <w:r>
        <w:t>We will use the Site from the “</w:t>
      </w:r>
      <w:r w:rsidR="00767C38">
        <w:t>Tuscan</w:t>
      </w:r>
      <w:r>
        <w:t xml:space="preserve"> Plan”. </w:t>
      </w:r>
    </w:p>
    <w:p w:rsidR="00A12D73" w:rsidRDefault="00A12D73" w:rsidP="00A12D73"/>
    <w:p w:rsidR="00A12D73" w:rsidRDefault="00A12D73" w:rsidP="00A12D73">
      <w:pPr>
        <w:numPr>
          <w:ilvl w:val="0"/>
          <w:numId w:val="7"/>
        </w:numPr>
        <w:rPr>
          <w:sz w:val="28"/>
        </w:rPr>
      </w:pPr>
      <w:r>
        <w:rPr>
          <w:sz w:val="28"/>
        </w:rPr>
        <w:t>Property lines and their length and compass orientation</w:t>
      </w:r>
    </w:p>
    <w:p w:rsidR="00A12D73" w:rsidRDefault="00A12D73" w:rsidP="00A12D73">
      <w:pPr>
        <w:numPr>
          <w:ilvl w:val="0"/>
          <w:numId w:val="7"/>
        </w:numPr>
        <w:rPr>
          <w:sz w:val="28"/>
        </w:rPr>
      </w:pPr>
      <w:r>
        <w:rPr>
          <w:sz w:val="28"/>
        </w:rPr>
        <w:t>Corner elevation marks</w:t>
      </w:r>
    </w:p>
    <w:p w:rsidR="00A12D73" w:rsidRDefault="00A12D73" w:rsidP="00A12D73">
      <w:pPr>
        <w:numPr>
          <w:ilvl w:val="0"/>
          <w:numId w:val="7"/>
        </w:numPr>
        <w:rPr>
          <w:sz w:val="28"/>
        </w:rPr>
      </w:pPr>
      <w:r>
        <w:rPr>
          <w:sz w:val="28"/>
        </w:rPr>
        <w:t>Size and Location of dwelling on site</w:t>
      </w:r>
    </w:p>
    <w:p w:rsidR="00A12D73" w:rsidRDefault="00A12D73" w:rsidP="00A12D73">
      <w:pPr>
        <w:numPr>
          <w:ilvl w:val="0"/>
          <w:numId w:val="7"/>
        </w:numPr>
        <w:rPr>
          <w:sz w:val="28"/>
        </w:rPr>
      </w:pPr>
      <w:r>
        <w:rPr>
          <w:sz w:val="28"/>
        </w:rPr>
        <w:t>Size and Location of additional structures on site</w:t>
      </w:r>
    </w:p>
    <w:p w:rsidR="00A12D73" w:rsidRDefault="00A12D73" w:rsidP="00A12D73">
      <w:pPr>
        <w:numPr>
          <w:ilvl w:val="0"/>
          <w:numId w:val="7"/>
        </w:numPr>
        <w:rPr>
          <w:sz w:val="28"/>
        </w:rPr>
      </w:pPr>
      <w:r>
        <w:rPr>
          <w:sz w:val="28"/>
        </w:rPr>
        <w:t>Contour lines/slope of property</w:t>
      </w:r>
    </w:p>
    <w:p w:rsidR="00A12D73" w:rsidRDefault="00A12D73" w:rsidP="00A12D73">
      <w:pPr>
        <w:numPr>
          <w:ilvl w:val="0"/>
          <w:numId w:val="7"/>
        </w:numPr>
        <w:rPr>
          <w:sz w:val="28"/>
        </w:rPr>
      </w:pPr>
      <w:r>
        <w:rPr>
          <w:sz w:val="28"/>
        </w:rPr>
        <w:t>Street(s) adjacent to property</w:t>
      </w:r>
    </w:p>
    <w:p w:rsidR="00A12D73" w:rsidRDefault="00A12D73" w:rsidP="00A12D73">
      <w:pPr>
        <w:numPr>
          <w:ilvl w:val="0"/>
          <w:numId w:val="7"/>
        </w:numPr>
        <w:rPr>
          <w:sz w:val="28"/>
        </w:rPr>
      </w:pPr>
      <w:r>
        <w:rPr>
          <w:sz w:val="28"/>
        </w:rPr>
        <w:t>North arrow</w:t>
      </w:r>
    </w:p>
    <w:p w:rsidR="00A12D73" w:rsidRDefault="00A12D73" w:rsidP="00A12D73">
      <w:pPr>
        <w:numPr>
          <w:ilvl w:val="0"/>
          <w:numId w:val="7"/>
        </w:numPr>
        <w:rPr>
          <w:sz w:val="28"/>
        </w:rPr>
      </w:pPr>
      <w:r>
        <w:rPr>
          <w:sz w:val="28"/>
        </w:rPr>
        <w:t>Scale</w:t>
      </w:r>
    </w:p>
    <w:p w:rsidR="00A12D73" w:rsidRDefault="00A12D73" w:rsidP="00A12D73">
      <w:pPr>
        <w:numPr>
          <w:ilvl w:val="0"/>
          <w:numId w:val="7"/>
        </w:numPr>
        <w:rPr>
          <w:sz w:val="28"/>
        </w:rPr>
      </w:pPr>
      <w:r>
        <w:rPr>
          <w:sz w:val="28"/>
        </w:rPr>
        <w:t>Driveway size and location</w:t>
      </w:r>
    </w:p>
    <w:p w:rsidR="00A12D73" w:rsidRDefault="00A046EF" w:rsidP="00A12D73">
      <w:pPr>
        <w:numPr>
          <w:ilvl w:val="0"/>
          <w:numId w:val="7"/>
        </w:numPr>
        <w:rPr>
          <w:sz w:val="28"/>
        </w:rPr>
      </w:pPr>
      <w:r>
        <w:rPr>
          <w:sz w:val="28"/>
        </w:rPr>
        <w:t xml:space="preserve"> </w:t>
      </w:r>
      <w:r w:rsidR="00A12D73">
        <w:rPr>
          <w:sz w:val="28"/>
        </w:rPr>
        <w:t>Sidewalk</w:t>
      </w:r>
    </w:p>
    <w:p w:rsidR="00A12D73" w:rsidRDefault="00A046EF" w:rsidP="00A12D73">
      <w:pPr>
        <w:numPr>
          <w:ilvl w:val="0"/>
          <w:numId w:val="7"/>
        </w:numPr>
        <w:rPr>
          <w:sz w:val="28"/>
        </w:rPr>
      </w:pPr>
      <w:r>
        <w:rPr>
          <w:sz w:val="28"/>
        </w:rPr>
        <w:t xml:space="preserve"> </w:t>
      </w:r>
      <w:r w:rsidR="00A12D73">
        <w:rPr>
          <w:sz w:val="28"/>
        </w:rPr>
        <w:t>Fencing: Location, height, lineal footage</w:t>
      </w:r>
    </w:p>
    <w:p w:rsidR="00A12D73" w:rsidRDefault="00A046EF" w:rsidP="00A12D73">
      <w:pPr>
        <w:numPr>
          <w:ilvl w:val="0"/>
          <w:numId w:val="7"/>
        </w:numPr>
        <w:rPr>
          <w:sz w:val="28"/>
        </w:rPr>
      </w:pPr>
      <w:r>
        <w:rPr>
          <w:sz w:val="28"/>
        </w:rPr>
        <w:t xml:space="preserve"> </w:t>
      </w:r>
      <w:r w:rsidR="00A12D73">
        <w:rPr>
          <w:sz w:val="28"/>
        </w:rPr>
        <w:t>Lot coverage %</w:t>
      </w:r>
    </w:p>
    <w:p w:rsidR="00A12D73" w:rsidRDefault="00A046EF" w:rsidP="00A12D73">
      <w:pPr>
        <w:numPr>
          <w:ilvl w:val="0"/>
          <w:numId w:val="7"/>
        </w:numPr>
        <w:rPr>
          <w:sz w:val="28"/>
        </w:rPr>
      </w:pPr>
      <w:r>
        <w:rPr>
          <w:sz w:val="28"/>
        </w:rPr>
        <w:t xml:space="preserve"> </w:t>
      </w:r>
      <w:r w:rsidR="00A12D73">
        <w:rPr>
          <w:sz w:val="28"/>
        </w:rPr>
        <w:t>Legal address</w:t>
      </w:r>
    </w:p>
    <w:p w:rsidR="00A12D73" w:rsidRDefault="00A046EF" w:rsidP="00A12D73">
      <w:pPr>
        <w:numPr>
          <w:ilvl w:val="0"/>
          <w:numId w:val="7"/>
        </w:numPr>
        <w:rPr>
          <w:sz w:val="28"/>
        </w:rPr>
      </w:pPr>
      <w:r>
        <w:rPr>
          <w:sz w:val="28"/>
        </w:rPr>
        <w:t xml:space="preserve"> </w:t>
      </w:r>
      <w:r w:rsidR="00A12D73">
        <w:rPr>
          <w:sz w:val="28"/>
        </w:rPr>
        <w:t>Type of Construction  (V-NR)</w:t>
      </w:r>
    </w:p>
    <w:p w:rsidR="00A12D73" w:rsidRDefault="00A046EF" w:rsidP="00A12D73">
      <w:pPr>
        <w:numPr>
          <w:ilvl w:val="0"/>
          <w:numId w:val="7"/>
        </w:numPr>
        <w:rPr>
          <w:sz w:val="28"/>
        </w:rPr>
      </w:pPr>
      <w:r>
        <w:rPr>
          <w:sz w:val="28"/>
        </w:rPr>
        <w:t xml:space="preserve"> </w:t>
      </w:r>
      <w:r w:rsidR="00A12D73">
        <w:rPr>
          <w:sz w:val="28"/>
        </w:rPr>
        <w:t>Occupancy  (R-3)</w:t>
      </w:r>
    </w:p>
    <w:p w:rsidR="00A12D73" w:rsidRDefault="00A046EF" w:rsidP="00A12D73">
      <w:pPr>
        <w:numPr>
          <w:ilvl w:val="0"/>
          <w:numId w:val="7"/>
        </w:numPr>
        <w:rPr>
          <w:sz w:val="28"/>
        </w:rPr>
      </w:pPr>
      <w:r>
        <w:rPr>
          <w:sz w:val="28"/>
        </w:rPr>
        <w:t xml:space="preserve"> </w:t>
      </w:r>
      <w:r w:rsidR="00A12D73">
        <w:rPr>
          <w:sz w:val="28"/>
        </w:rPr>
        <w:t>Square footage of dwelling and additional structures</w:t>
      </w:r>
    </w:p>
    <w:p w:rsidR="00A12D73" w:rsidRDefault="00A046EF" w:rsidP="00A12D73">
      <w:pPr>
        <w:numPr>
          <w:ilvl w:val="0"/>
          <w:numId w:val="7"/>
        </w:numPr>
        <w:rPr>
          <w:sz w:val="28"/>
        </w:rPr>
      </w:pPr>
      <w:r>
        <w:rPr>
          <w:sz w:val="28"/>
        </w:rPr>
        <w:t xml:space="preserve"> </w:t>
      </w:r>
      <w:r w:rsidR="00A12D73">
        <w:rPr>
          <w:sz w:val="28"/>
        </w:rPr>
        <w:t>Year of building code</w:t>
      </w:r>
    </w:p>
    <w:p w:rsidR="00A12D73" w:rsidRDefault="00A046EF" w:rsidP="00A12D73">
      <w:pPr>
        <w:numPr>
          <w:ilvl w:val="0"/>
          <w:numId w:val="7"/>
        </w:numPr>
        <w:rPr>
          <w:sz w:val="28"/>
        </w:rPr>
      </w:pPr>
      <w:r>
        <w:rPr>
          <w:sz w:val="28"/>
        </w:rPr>
        <w:t xml:space="preserve"> </w:t>
      </w:r>
      <w:r w:rsidR="00A12D73">
        <w:rPr>
          <w:sz w:val="28"/>
        </w:rPr>
        <w:t>Date of last revision</w:t>
      </w:r>
    </w:p>
    <w:p w:rsidR="00A12D73" w:rsidRDefault="00A046EF" w:rsidP="00A12D73">
      <w:pPr>
        <w:numPr>
          <w:ilvl w:val="0"/>
          <w:numId w:val="7"/>
        </w:numPr>
        <w:rPr>
          <w:sz w:val="28"/>
        </w:rPr>
      </w:pPr>
      <w:r>
        <w:rPr>
          <w:sz w:val="28"/>
        </w:rPr>
        <w:t xml:space="preserve"> </w:t>
      </w:r>
      <w:r w:rsidR="00A12D73">
        <w:rPr>
          <w:sz w:val="28"/>
        </w:rPr>
        <w:t>Gas line</w:t>
      </w:r>
    </w:p>
    <w:p w:rsidR="00A12D73" w:rsidRDefault="00A046EF" w:rsidP="00A12D73">
      <w:pPr>
        <w:numPr>
          <w:ilvl w:val="0"/>
          <w:numId w:val="7"/>
        </w:numPr>
        <w:rPr>
          <w:sz w:val="28"/>
        </w:rPr>
      </w:pPr>
      <w:r>
        <w:rPr>
          <w:sz w:val="28"/>
        </w:rPr>
        <w:t xml:space="preserve"> </w:t>
      </w:r>
      <w:r w:rsidR="00A12D73">
        <w:rPr>
          <w:sz w:val="28"/>
        </w:rPr>
        <w:t>Water line</w:t>
      </w:r>
    </w:p>
    <w:p w:rsidR="00A12D73" w:rsidRDefault="00A046EF" w:rsidP="00A12D73">
      <w:pPr>
        <w:numPr>
          <w:ilvl w:val="0"/>
          <w:numId w:val="7"/>
        </w:numPr>
        <w:rPr>
          <w:sz w:val="28"/>
        </w:rPr>
      </w:pPr>
      <w:r>
        <w:rPr>
          <w:sz w:val="28"/>
        </w:rPr>
        <w:t xml:space="preserve"> </w:t>
      </w:r>
      <w:r w:rsidR="00A12D73">
        <w:rPr>
          <w:sz w:val="28"/>
        </w:rPr>
        <w:t>Electrical service panel</w:t>
      </w:r>
    </w:p>
    <w:p w:rsidR="00A12D73" w:rsidRDefault="00A046EF" w:rsidP="00A12D73">
      <w:pPr>
        <w:numPr>
          <w:ilvl w:val="0"/>
          <w:numId w:val="7"/>
        </w:numPr>
        <w:rPr>
          <w:sz w:val="28"/>
        </w:rPr>
      </w:pPr>
      <w:r>
        <w:rPr>
          <w:sz w:val="28"/>
        </w:rPr>
        <w:t xml:space="preserve"> </w:t>
      </w:r>
      <w:r w:rsidR="00A12D73">
        <w:rPr>
          <w:sz w:val="28"/>
        </w:rPr>
        <w:t>Setbacks (dimensioned and labeled)</w:t>
      </w:r>
    </w:p>
    <w:p w:rsidR="00A12D73" w:rsidRDefault="00A046EF" w:rsidP="00A12D73">
      <w:pPr>
        <w:numPr>
          <w:ilvl w:val="0"/>
          <w:numId w:val="7"/>
        </w:numPr>
        <w:rPr>
          <w:sz w:val="28"/>
        </w:rPr>
      </w:pPr>
      <w:r>
        <w:rPr>
          <w:sz w:val="28"/>
        </w:rPr>
        <w:t xml:space="preserve"> </w:t>
      </w:r>
      <w:r w:rsidR="00A12D73">
        <w:rPr>
          <w:sz w:val="28"/>
        </w:rPr>
        <w:t>Dimensions set to 0’0”. No small fractions.</w:t>
      </w:r>
    </w:p>
    <w:p w:rsidR="00A12D73" w:rsidRDefault="00A046EF" w:rsidP="00A12D73">
      <w:pPr>
        <w:numPr>
          <w:ilvl w:val="0"/>
          <w:numId w:val="7"/>
        </w:numPr>
        <w:rPr>
          <w:sz w:val="28"/>
        </w:rPr>
      </w:pPr>
      <w:r>
        <w:rPr>
          <w:sz w:val="28"/>
        </w:rPr>
        <w:t xml:space="preserve"> </w:t>
      </w:r>
      <w:r w:rsidR="00A12D73">
        <w:rPr>
          <w:sz w:val="28"/>
        </w:rPr>
        <w:t>Property line and dwelling created with thick lines</w:t>
      </w:r>
    </w:p>
    <w:p w:rsidR="00A12D73" w:rsidRDefault="00A046EF" w:rsidP="00A12D73">
      <w:pPr>
        <w:numPr>
          <w:ilvl w:val="0"/>
          <w:numId w:val="7"/>
        </w:numPr>
        <w:rPr>
          <w:sz w:val="28"/>
        </w:rPr>
      </w:pPr>
      <w:r>
        <w:rPr>
          <w:sz w:val="28"/>
        </w:rPr>
        <w:t xml:space="preserve"> </w:t>
      </w:r>
      <w:r w:rsidR="00A12D73">
        <w:rPr>
          <w:sz w:val="28"/>
        </w:rPr>
        <w:t>Title block completed and fit on paper correctly</w:t>
      </w:r>
    </w:p>
    <w:p w:rsidR="00A046EF" w:rsidRDefault="00A046EF" w:rsidP="00A12D73">
      <w:pPr>
        <w:numPr>
          <w:ilvl w:val="0"/>
          <w:numId w:val="7"/>
        </w:numPr>
        <w:rPr>
          <w:sz w:val="28"/>
        </w:rPr>
      </w:pPr>
      <w:r>
        <w:rPr>
          <w:sz w:val="28"/>
        </w:rPr>
        <w:t xml:space="preserve"> If building is on Site, turn off roof pattern</w:t>
      </w:r>
    </w:p>
    <w:p w:rsidR="00A046EF" w:rsidRDefault="00A046EF" w:rsidP="00A12D73">
      <w:pPr>
        <w:numPr>
          <w:ilvl w:val="0"/>
          <w:numId w:val="7"/>
        </w:numPr>
        <w:rPr>
          <w:sz w:val="28"/>
        </w:rPr>
      </w:pPr>
      <w:r>
        <w:rPr>
          <w:sz w:val="28"/>
        </w:rPr>
        <w:t xml:space="preserve"> 2D Site plan no color</w:t>
      </w:r>
    </w:p>
    <w:p w:rsidR="00A046EF" w:rsidRDefault="00A046EF" w:rsidP="00A12D73">
      <w:pPr>
        <w:numPr>
          <w:ilvl w:val="0"/>
          <w:numId w:val="7"/>
        </w:numPr>
        <w:rPr>
          <w:sz w:val="28"/>
        </w:rPr>
      </w:pPr>
      <w:r>
        <w:rPr>
          <w:sz w:val="28"/>
        </w:rPr>
        <w:t xml:space="preserve"> Materials on Site</w:t>
      </w:r>
    </w:p>
    <w:p w:rsidR="001D1715" w:rsidRDefault="000A485C" w:rsidP="00A9312E">
      <w:pPr>
        <w:pStyle w:val="Heading1"/>
        <w:jc w:val="center"/>
        <w:rPr>
          <w:b/>
          <w:bCs/>
          <w:sz w:val="28"/>
        </w:rPr>
      </w:pPr>
      <w:r>
        <w:rPr>
          <w:b/>
          <w:bCs/>
          <w:sz w:val="28"/>
        </w:rPr>
        <w:br w:type="page"/>
      </w:r>
      <w:bookmarkStart w:id="175" w:name="_Toc486245966"/>
      <w:r w:rsidR="001D1715" w:rsidRPr="00A9312E">
        <w:rPr>
          <w:b/>
          <w:sz w:val="28"/>
          <w:szCs w:val="28"/>
        </w:rPr>
        <w:lastRenderedPageBreak/>
        <w:t>Presentation Plan Checklist</w:t>
      </w:r>
      <w:bookmarkEnd w:id="175"/>
    </w:p>
    <w:p w:rsidR="001D1715" w:rsidRDefault="001D1715" w:rsidP="001D1715"/>
    <w:p w:rsidR="001D1715" w:rsidRDefault="001D1715" w:rsidP="001D1715">
      <w:pPr>
        <w:numPr>
          <w:ilvl w:val="0"/>
          <w:numId w:val="8"/>
        </w:numPr>
        <w:spacing w:line="480" w:lineRule="auto"/>
      </w:pPr>
      <w:r>
        <w:t>Room Labels with Name and Area. Capitalize. No number</w:t>
      </w:r>
    </w:p>
    <w:p w:rsidR="001D1715" w:rsidRDefault="001D1715" w:rsidP="001D1715">
      <w:pPr>
        <w:numPr>
          <w:ilvl w:val="0"/>
          <w:numId w:val="8"/>
        </w:numPr>
        <w:spacing w:line="480" w:lineRule="auto"/>
      </w:pPr>
      <w:r>
        <w:t>Color walls black. VV….. Walls… Cut pattern solid fill.</w:t>
      </w:r>
    </w:p>
    <w:p w:rsidR="001D1715" w:rsidRDefault="001D1715" w:rsidP="001D1715">
      <w:pPr>
        <w:numPr>
          <w:ilvl w:val="0"/>
          <w:numId w:val="8"/>
        </w:numPr>
        <w:spacing w:line="480" w:lineRule="auto"/>
      </w:pPr>
      <w:r>
        <w:t>No annotation (tags, dimensions, etc)</w:t>
      </w:r>
    </w:p>
    <w:p w:rsidR="001D1715" w:rsidRDefault="001D1715" w:rsidP="001D1715">
      <w:pPr>
        <w:numPr>
          <w:ilvl w:val="0"/>
          <w:numId w:val="8"/>
        </w:numPr>
        <w:spacing w:line="480" w:lineRule="auto"/>
      </w:pPr>
      <w:r>
        <w:t>Color Scheme by Sleeping, Living, Corridor, Non-Living, and Service</w:t>
      </w:r>
    </w:p>
    <w:p w:rsidR="001D1715" w:rsidRDefault="001D1715" w:rsidP="001D1715">
      <w:pPr>
        <w:numPr>
          <w:ilvl w:val="0"/>
          <w:numId w:val="8"/>
        </w:numPr>
        <w:spacing w:line="480" w:lineRule="auto"/>
      </w:pPr>
      <w:r>
        <w:t>Color Scheme Legend</w:t>
      </w:r>
    </w:p>
    <w:p w:rsidR="001D1715" w:rsidRDefault="001D1715" w:rsidP="001D1715">
      <w:pPr>
        <w:numPr>
          <w:ilvl w:val="0"/>
          <w:numId w:val="8"/>
        </w:numPr>
        <w:spacing w:line="480" w:lineRule="auto"/>
      </w:pPr>
      <w:r>
        <w:t>Pastel colors for Color Scheme</w:t>
      </w:r>
    </w:p>
    <w:p w:rsidR="001D1715" w:rsidRDefault="001D1715" w:rsidP="001D1715">
      <w:pPr>
        <w:numPr>
          <w:ilvl w:val="0"/>
          <w:numId w:val="8"/>
        </w:numPr>
        <w:spacing w:line="480" w:lineRule="auto"/>
      </w:pPr>
      <w:r>
        <w:t xml:space="preserve">List Gross Area of Level </w:t>
      </w:r>
    </w:p>
    <w:p w:rsidR="001D1715" w:rsidRDefault="001D1715" w:rsidP="001D1715">
      <w:pPr>
        <w:numPr>
          <w:ilvl w:val="0"/>
          <w:numId w:val="8"/>
        </w:numPr>
        <w:spacing w:line="480" w:lineRule="auto"/>
      </w:pPr>
      <w:r>
        <w:t>List Gross Area of Garage</w:t>
      </w:r>
    </w:p>
    <w:p w:rsidR="001D1715" w:rsidRDefault="001D1715" w:rsidP="001D1715">
      <w:pPr>
        <w:numPr>
          <w:ilvl w:val="0"/>
          <w:numId w:val="8"/>
        </w:numPr>
        <w:spacing w:line="480" w:lineRule="auto"/>
      </w:pPr>
      <w:r>
        <w:t>Show Furniture and Fixtures</w:t>
      </w:r>
    </w:p>
    <w:p w:rsidR="001D1715" w:rsidRDefault="001D1715" w:rsidP="001D1715">
      <w:pPr>
        <w:numPr>
          <w:ilvl w:val="0"/>
          <w:numId w:val="8"/>
        </w:numPr>
        <w:spacing w:line="480" w:lineRule="auto"/>
      </w:pPr>
      <w:r>
        <w:t>Turn off Floors</w:t>
      </w:r>
    </w:p>
    <w:p w:rsidR="001D1715" w:rsidRDefault="000A485C" w:rsidP="00A9312E">
      <w:pPr>
        <w:pStyle w:val="Heading1"/>
        <w:jc w:val="center"/>
        <w:rPr>
          <w:b/>
          <w:sz w:val="28"/>
          <w:szCs w:val="28"/>
        </w:rPr>
      </w:pPr>
      <w:r>
        <w:rPr>
          <w:b/>
          <w:sz w:val="28"/>
          <w:szCs w:val="28"/>
        </w:rPr>
        <w:br w:type="page"/>
      </w:r>
      <w:bookmarkStart w:id="176" w:name="_Toc486245967"/>
      <w:r w:rsidR="001D1715">
        <w:rPr>
          <w:b/>
          <w:sz w:val="28"/>
          <w:szCs w:val="28"/>
        </w:rPr>
        <w:lastRenderedPageBreak/>
        <w:t>Interior</w:t>
      </w:r>
      <w:r w:rsidR="001D1715" w:rsidRPr="001F6CF7">
        <w:rPr>
          <w:b/>
          <w:sz w:val="28"/>
          <w:szCs w:val="28"/>
        </w:rPr>
        <w:t xml:space="preserve"> Elevation Checklist</w:t>
      </w:r>
      <w:bookmarkEnd w:id="176"/>
    </w:p>
    <w:p w:rsidR="00AA0354" w:rsidRDefault="00AA0354" w:rsidP="00AA0354"/>
    <w:p w:rsidR="00AA0354" w:rsidRPr="00AA0354" w:rsidRDefault="00AA0354" w:rsidP="00AA0354">
      <w:r>
        <w:t>Kitchen, Baths, Tech, Bill Pay, Laundry</w:t>
      </w:r>
    </w:p>
    <w:p w:rsidR="000A485C" w:rsidRPr="001F6CF7" w:rsidRDefault="000A485C" w:rsidP="000A485C">
      <w:pPr>
        <w:ind w:left="1440"/>
        <w:rPr>
          <w:b/>
          <w:sz w:val="28"/>
          <w:szCs w:val="28"/>
        </w:rPr>
      </w:pPr>
    </w:p>
    <w:p w:rsidR="001D1715" w:rsidRDefault="001D1715" w:rsidP="000A485C">
      <w:pPr>
        <w:numPr>
          <w:ilvl w:val="0"/>
          <w:numId w:val="11"/>
        </w:numPr>
        <w:spacing w:line="360" w:lineRule="auto"/>
      </w:pPr>
      <w:r>
        <w:t xml:space="preserve">Vertical and horizontal dimensions using assigned dimension style. </w:t>
      </w:r>
    </w:p>
    <w:p w:rsidR="00067F52" w:rsidRDefault="00902623" w:rsidP="000A485C">
      <w:pPr>
        <w:numPr>
          <w:ilvl w:val="0"/>
          <w:numId w:val="11"/>
        </w:numPr>
        <w:spacing w:line="360" w:lineRule="auto"/>
      </w:pPr>
      <w:r>
        <w:t>Tag plumbing fixtures PF, Lighting Fixtures LF, Casework CW, and</w:t>
      </w:r>
      <w:r w:rsidR="00355599">
        <w:t xml:space="preserve"> specialty equipment</w:t>
      </w:r>
      <w:r>
        <w:t xml:space="preserve"> SE</w:t>
      </w:r>
    </w:p>
    <w:p w:rsidR="001D1715" w:rsidRDefault="001D1715" w:rsidP="000A485C">
      <w:pPr>
        <w:numPr>
          <w:ilvl w:val="0"/>
          <w:numId w:val="11"/>
        </w:numPr>
        <w:spacing w:line="360" w:lineRule="auto"/>
      </w:pPr>
      <w:r>
        <w:t>Upper Cabinets</w:t>
      </w:r>
    </w:p>
    <w:p w:rsidR="001D1715" w:rsidRDefault="001D1715" w:rsidP="000A485C">
      <w:pPr>
        <w:numPr>
          <w:ilvl w:val="0"/>
          <w:numId w:val="11"/>
        </w:numPr>
        <w:spacing w:line="360" w:lineRule="auto"/>
      </w:pPr>
      <w:r>
        <w:t>Base Cabinets</w:t>
      </w:r>
    </w:p>
    <w:p w:rsidR="001D1715" w:rsidRDefault="001D1715" w:rsidP="000A485C">
      <w:pPr>
        <w:numPr>
          <w:ilvl w:val="0"/>
          <w:numId w:val="11"/>
        </w:numPr>
        <w:spacing w:line="360" w:lineRule="auto"/>
      </w:pPr>
      <w:r>
        <w:t>Outlets and switches on countertop.</w:t>
      </w:r>
      <w:r w:rsidR="00355599">
        <w:t xml:space="preserve"> </w:t>
      </w:r>
    </w:p>
    <w:p w:rsidR="00902623" w:rsidRDefault="00902623" w:rsidP="00902623">
      <w:pPr>
        <w:spacing w:line="360" w:lineRule="auto"/>
        <w:ind w:left="1440"/>
      </w:pPr>
      <w:r>
        <w:t>: 3/8”=1’0”</w:t>
      </w:r>
    </w:p>
    <w:p w:rsidR="000A485C" w:rsidRDefault="001D1715" w:rsidP="00902623">
      <w:pPr>
        <w:numPr>
          <w:ilvl w:val="0"/>
          <w:numId w:val="11"/>
        </w:numPr>
        <w:spacing w:line="360" w:lineRule="auto"/>
      </w:pPr>
      <w:r>
        <w:t>No color</w:t>
      </w:r>
    </w:p>
    <w:p w:rsidR="001D1715" w:rsidRDefault="000A485C" w:rsidP="000A485C">
      <w:pPr>
        <w:ind w:left="1440"/>
      </w:pPr>
      <w:r>
        <w:br w:type="page"/>
      </w:r>
    </w:p>
    <w:p w:rsidR="00D02CF6" w:rsidRDefault="00D02CF6" w:rsidP="00A9312E">
      <w:pPr>
        <w:pStyle w:val="Heading1"/>
        <w:jc w:val="center"/>
        <w:rPr>
          <w:b/>
          <w:sz w:val="28"/>
          <w:szCs w:val="28"/>
        </w:rPr>
      </w:pPr>
      <w:bookmarkStart w:id="177" w:name="_Toc486245968"/>
      <w:r w:rsidRPr="00A57EB2">
        <w:rPr>
          <w:b/>
          <w:sz w:val="28"/>
          <w:szCs w:val="28"/>
        </w:rPr>
        <w:t>Foundation Plan Checklist</w:t>
      </w:r>
      <w:bookmarkEnd w:id="177"/>
    </w:p>
    <w:p w:rsidR="000A485C" w:rsidRPr="00A57EB2" w:rsidRDefault="000A485C" w:rsidP="00D02CF6">
      <w:pPr>
        <w:jc w:val="center"/>
        <w:rPr>
          <w:b/>
          <w:sz w:val="28"/>
          <w:szCs w:val="28"/>
        </w:rPr>
      </w:pPr>
    </w:p>
    <w:p w:rsidR="00D02CF6" w:rsidRDefault="00D02CF6" w:rsidP="000A485C">
      <w:pPr>
        <w:spacing w:line="360" w:lineRule="auto"/>
      </w:pPr>
      <w:r>
        <w:t xml:space="preserve">Dimension location of foundation footings with class dimension style </w:t>
      </w:r>
    </w:p>
    <w:p w:rsidR="00D02CF6" w:rsidRDefault="00D02CF6" w:rsidP="000A485C">
      <w:pPr>
        <w:spacing w:line="360" w:lineRule="auto"/>
      </w:pPr>
      <w:r>
        <w:t>Overall dimensions</w:t>
      </w:r>
    </w:p>
    <w:p w:rsidR="00D02CF6" w:rsidRDefault="00D02CF6" w:rsidP="000A485C">
      <w:pPr>
        <w:spacing w:line="360" w:lineRule="auto"/>
      </w:pPr>
      <w:r>
        <w:t>Garage to house footings display correctly: with hidden line-solid line-hidden line. The solid line would be where the garage drop is.</w:t>
      </w:r>
    </w:p>
    <w:p w:rsidR="00D02CF6" w:rsidRDefault="00D02CF6" w:rsidP="000A485C">
      <w:pPr>
        <w:spacing w:line="360" w:lineRule="auto"/>
      </w:pPr>
      <w:r>
        <w:t>Section marks</w:t>
      </w:r>
    </w:p>
    <w:p w:rsidR="00D02CF6" w:rsidRDefault="00D02CF6" w:rsidP="000A485C">
      <w:pPr>
        <w:spacing w:line="360" w:lineRule="auto"/>
      </w:pPr>
      <w:r>
        <w:t>No elevation marks</w:t>
      </w:r>
    </w:p>
    <w:p w:rsidR="00D02CF6" w:rsidRDefault="00D02CF6" w:rsidP="000A485C">
      <w:pPr>
        <w:spacing w:line="360" w:lineRule="auto"/>
      </w:pPr>
      <w:r>
        <w:t>Interior bearing wall footings represented with hidden lines 12” wide</w:t>
      </w:r>
    </w:p>
    <w:p w:rsidR="00D02CF6" w:rsidRDefault="00D02CF6" w:rsidP="000A485C">
      <w:pPr>
        <w:spacing w:line="360" w:lineRule="auto"/>
      </w:pPr>
      <w:r>
        <w:t>Exterior footings represented with a solid line (for exterior of slab) and a hidden line for edge of footing underground.</w:t>
      </w:r>
    </w:p>
    <w:p w:rsidR="003140FF" w:rsidRDefault="003140FF" w:rsidP="000A485C">
      <w:pPr>
        <w:spacing w:line="360" w:lineRule="auto"/>
      </w:pPr>
      <w:r>
        <w:t>Block-out for garage doors displayed and noted.</w:t>
      </w:r>
    </w:p>
    <w:p w:rsidR="00D02CF6" w:rsidRDefault="00D02CF6" w:rsidP="000A485C">
      <w:pPr>
        <w:spacing w:line="360" w:lineRule="auto"/>
      </w:pPr>
      <w:r>
        <w:t>North arrow</w:t>
      </w:r>
      <w:r w:rsidR="001E4785">
        <w:t xml:space="preserve"> proper direction (reference site plan)</w:t>
      </w:r>
    </w:p>
    <w:p w:rsidR="00D02CF6" w:rsidRDefault="00D02CF6" w:rsidP="00D02CF6">
      <w:r>
        <w:t>Concrete notes:</w:t>
      </w:r>
    </w:p>
    <w:p w:rsidR="00D02CF6" w:rsidRPr="00F513EA" w:rsidRDefault="00D02CF6" w:rsidP="00D02CF6">
      <w:pPr>
        <w:numPr>
          <w:ilvl w:val="0"/>
          <w:numId w:val="9"/>
        </w:numPr>
        <w:spacing w:after="200" w:line="276" w:lineRule="auto"/>
      </w:pPr>
      <w:r>
        <w:t>5</w:t>
      </w:r>
      <w:r w:rsidRPr="00F513EA">
        <w:t>" CONC. SLAB , 6" BELOW HOUSE SLAB,</w:t>
      </w:r>
      <w:r>
        <w:t xml:space="preserve"> </w:t>
      </w:r>
      <w:r w:rsidRPr="00F513EA">
        <w:t>0VER 5</w:t>
      </w:r>
      <w:r>
        <w:t xml:space="preserve">" GRAVEL FILL - SLOPE 1/4" MIN. </w:t>
      </w:r>
      <w:r w:rsidRPr="00F513EA">
        <w:t>PER FT. FOR DRAINAGE</w:t>
      </w:r>
    </w:p>
    <w:p w:rsidR="00D02CF6" w:rsidRPr="00F513EA" w:rsidRDefault="00D02CF6" w:rsidP="00D02CF6">
      <w:pPr>
        <w:numPr>
          <w:ilvl w:val="0"/>
          <w:numId w:val="9"/>
        </w:numPr>
        <w:spacing w:after="200" w:line="276" w:lineRule="auto"/>
      </w:pPr>
      <w:r>
        <w:t>5</w:t>
      </w:r>
      <w:r w:rsidRPr="00F513EA">
        <w:t>" CONC. SLAB OVER 5" SAND FILL</w:t>
      </w:r>
      <w:r>
        <w:t xml:space="preserve"> </w:t>
      </w:r>
      <w:r w:rsidRPr="00F513EA">
        <w:t xml:space="preserve">W/ </w:t>
      </w:r>
      <w:r w:rsidR="00A242D5">
        <w:t xml:space="preserve">6X6-W2.0XW2.0 WWM </w:t>
      </w:r>
      <w:r>
        <w:t xml:space="preserve">PROVIDE </w:t>
      </w:r>
      <w:r w:rsidRPr="00F513EA">
        <w:t>.00</w:t>
      </w:r>
      <w:r>
        <w:t xml:space="preserve">6 VAPOR BARRIER &amp; 2" X 24"RIGID </w:t>
      </w:r>
      <w:r w:rsidRPr="00F513EA">
        <w:t>INSULATION AROUND ENTIRE PERIMETER</w:t>
      </w:r>
    </w:p>
    <w:p w:rsidR="00D02CF6" w:rsidRDefault="00D02CF6" w:rsidP="00D02CF6">
      <w:pPr>
        <w:numPr>
          <w:ilvl w:val="0"/>
          <w:numId w:val="9"/>
        </w:numPr>
        <w:spacing w:after="200" w:line="276" w:lineRule="auto"/>
      </w:pPr>
      <w:r>
        <w:t xml:space="preserve">BLOCK OUT FOR </w:t>
      </w:r>
      <w:r w:rsidR="001E4785">
        <w:t>8’0”</w:t>
      </w:r>
      <w:r w:rsidRPr="00F513EA">
        <w:t xml:space="preserve"> GARAGE DOOR</w:t>
      </w:r>
    </w:p>
    <w:p w:rsidR="001E4785" w:rsidRPr="00F513EA" w:rsidRDefault="001E4785" w:rsidP="00D02CF6">
      <w:pPr>
        <w:numPr>
          <w:ilvl w:val="0"/>
          <w:numId w:val="9"/>
        </w:numPr>
        <w:spacing w:after="200" w:line="276" w:lineRule="auto"/>
      </w:pPr>
      <w:r>
        <w:t>BLOCK OUT FOR 2’8” GARAGE DOOR</w:t>
      </w:r>
    </w:p>
    <w:p w:rsidR="00D02CF6" w:rsidRDefault="00D02CF6" w:rsidP="00D02CF6">
      <w:pPr>
        <w:numPr>
          <w:ilvl w:val="0"/>
          <w:numId w:val="9"/>
        </w:numPr>
        <w:spacing w:after="200" w:line="276" w:lineRule="auto"/>
      </w:pPr>
      <w:r>
        <w:t>2 X 6</w:t>
      </w:r>
      <w:r w:rsidRPr="00F513EA">
        <w:t xml:space="preserve"> DFPT SILL W/ 7/8" X 20" A.B.</w:t>
      </w:r>
      <w:r>
        <w:t xml:space="preserve"> </w:t>
      </w:r>
      <w:r w:rsidRPr="00F513EA">
        <w:t>@ 6'-0" O.C.  17" MI</w:t>
      </w:r>
      <w:r>
        <w:t xml:space="preserve">N. INTO CONC &amp; 12" MAX FROM ANY CORNER </w:t>
      </w:r>
      <w:r w:rsidRPr="00F513EA">
        <w:t>W/ 3" DIA. WASHERS.</w:t>
      </w:r>
    </w:p>
    <w:p w:rsidR="00D02CF6" w:rsidRDefault="00D02CF6" w:rsidP="001E4785">
      <w:pPr>
        <w:tabs>
          <w:tab w:val="left" w:pos="1633"/>
          <w:tab w:val="left" w:pos="3266"/>
          <w:tab w:val="left" w:pos="4899"/>
          <w:tab w:val="left" w:pos="6532"/>
          <w:tab w:val="left" w:pos="8165"/>
          <w:tab w:val="left" w:pos="9798"/>
          <w:tab w:val="left" w:pos="11431"/>
          <w:tab w:val="left" w:pos="13064"/>
          <w:tab w:val="left" w:pos="14697"/>
          <w:tab w:val="left" w:pos="16330"/>
          <w:tab w:val="left" w:pos="17963"/>
          <w:tab w:val="left" w:pos="19596"/>
          <w:tab w:val="left" w:pos="21229"/>
          <w:tab w:val="left" w:pos="22862"/>
          <w:tab w:val="left" w:pos="24495"/>
          <w:tab w:val="left" w:pos="26128"/>
          <w:tab w:val="left" w:pos="27761"/>
          <w:tab w:val="left" w:pos="29394"/>
          <w:tab w:val="left" w:pos="31027"/>
        </w:tabs>
        <w:autoSpaceDE w:val="0"/>
        <w:autoSpaceDN w:val="0"/>
        <w:adjustRightInd w:val="0"/>
        <w:ind w:left="720"/>
      </w:pPr>
      <w:r w:rsidRPr="007856CA">
        <w:t>.</w:t>
      </w:r>
      <w:r>
        <w:tab/>
      </w:r>
    </w:p>
    <w:p w:rsidR="002A057C" w:rsidRDefault="000A485C" w:rsidP="00A9312E">
      <w:pPr>
        <w:pStyle w:val="Heading1"/>
        <w:jc w:val="center"/>
        <w:rPr>
          <w:b/>
          <w:sz w:val="28"/>
          <w:szCs w:val="28"/>
        </w:rPr>
      </w:pPr>
      <w:r>
        <w:rPr>
          <w:b/>
          <w:sz w:val="28"/>
          <w:szCs w:val="28"/>
        </w:rPr>
        <w:br w:type="page"/>
      </w:r>
      <w:bookmarkStart w:id="178" w:name="_Toc486245969"/>
      <w:r w:rsidR="002A057C" w:rsidRPr="001F6CF7">
        <w:rPr>
          <w:b/>
          <w:sz w:val="28"/>
          <w:szCs w:val="28"/>
        </w:rPr>
        <w:lastRenderedPageBreak/>
        <w:t>Exterior Elevation Checklist</w:t>
      </w:r>
      <w:bookmarkEnd w:id="178"/>
    </w:p>
    <w:p w:rsidR="000A485C" w:rsidRDefault="000A485C" w:rsidP="000A485C">
      <w:pPr>
        <w:ind w:left="720"/>
        <w:jc w:val="center"/>
        <w:rPr>
          <w:b/>
          <w:sz w:val="28"/>
          <w:szCs w:val="28"/>
        </w:rPr>
      </w:pPr>
    </w:p>
    <w:p w:rsidR="000A485C" w:rsidRPr="001F6CF7" w:rsidRDefault="000A485C" w:rsidP="000A485C">
      <w:pPr>
        <w:ind w:left="720"/>
        <w:jc w:val="center"/>
        <w:rPr>
          <w:b/>
          <w:sz w:val="28"/>
          <w:szCs w:val="28"/>
        </w:rPr>
      </w:pPr>
    </w:p>
    <w:p w:rsidR="002A057C" w:rsidRDefault="002A057C" w:rsidP="000A485C">
      <w:pPr>
        <w:numPr>
          <w:ilvl w:val="0"/>
          <w:numId w:val="10"/>
        </w:numPr>
        <w:spacing w:line="360" w:lineRule="auto"/>
      </w:pPr>
      <w:r>
        <w:t xml:space="preserve">Vertical dimensions using assigned dimension style. Dimension from Floor line to top of doors and windows, </w:t>
      </w:r>
      <w:r w:rsidRPr="000A6F60">
        <w:rPr>
          <w:b/>
          <w:u w:val="single"/>
        </w:rPr>
        <w:t>not sills</w:t>
      </w:r>
      <w:r>
        <w:t>.</w:t>
      </w:r>
    </w:p>
    <w:p w:rsidR="002A057C" w:rsidRDefault="002A057C" w:rsidP="000A485C">
      <w:pPr>
        <w:numPr>
          <w:ilvl w:val="0"/>
          <w:numId w:val="10"/>
        </w:numPr>
        <w:spacing w:line="360" w:lineRule="auto"/>
      </w:pPr>
      <w:r>
        <w:t>NO horizontal dimensions</w:t>
      </w:r>
      <w:r w:rsidR="000A6F60">
        <w:t xml:space="preserve">, except for </w:t>
      </w:r>
      <w:r w:rsidR="00F6608B">
        <w:t>roof</w:t>
      </w:r>
      <w:r w:rsidR="000A6F60">
        <w:t xml:space="preserve"> overhang</w:t>
      </w:r>
    </w:p>
    <w:p w:rsidR="002A057C" w:rsidRDefault="002A057C" w:rsidP="000A485C">
      <w:pPr>
        <w:numPr>
          <w:ilvl w:val="0"/>
          <w:numId w:val="10"/>
        </w:numPr>
        <w:spacing w:line="360" w:lineRule="auto"/>
      </w:pPr>
      <w:r>
        <w:t>Smart exterior materials to be tagged</w:t>
      </w:r>
    </w:p>
    <w:p w:rsidR="002A057C" w:rsidRDefault="002A057C" w:rsidP="000A485C">
      <w:pPr>
        <w:numPr>
          <w:ilvl w:val="0"/>
          <w:numId w:val="10"/>
        </w:numPr>
        <w:spacing w:line="360" w:lineRule="auto"/>
      </w:pPr>
      <w:r>
        <w:t>Model Rafter Tails 2’0” O.C. if present</w:t>
      </w:r>
    </w:p>
    <w:p w:rsidR="002A057C" w:rsidRDefault="002A057C" w:rsidP="000A485C">
      <w:pPr>
        <w:numPr>
          <w:ilvl w:val="0"/>
          <w:numId w:val="10"/>
        </w:numPr>
        <w:spacing w:line="360" w:lineRule="auto"/>
      </w:pPr>
      <w:r>
        <w:t>Model Shutters if present</w:t>
      </w:r>
    </w:p>
    <w:p w:rsidR="002A057C" w:rsidRPr="000A6F60" w:rsidRDefault="002A057C" w:rsidP="000A485C">
      <w:pPr>
        <w:numPr>
          <w:ilvl w:val="0"/>
          <w:numId w:val="10"/>
        </w:numPr>
        <w:spacing w:line="360" w:lineRule="auto"/>
        <w:rPr>
          <w:color w:val="FF0000"/>
        </w:rPr>
      </w:pPr>
      <w:r w:rsidRPr="000A6F60">
        <w:rPr>
          <w:color w:val="FF0000"/>
        </w:rPr>
        <w:t>Model Balconettes if present</w:t>
      </w:r>
    </w:p>
    <w:p w:rsidR="002A057C" w:rsidRPr="000A6F60" w:rsidRDefault="002A057C" w:rsidP="000A485C">
      <w:pPr>
        <w:numPr>
          <w:ilvl w:val="0"/>
          <w:numId w:val="10"/>
        </w:numPr>
        <w:spacing w:line="360" w:lineRule="auto"/>
        <w:rPr>
          <w:color w:val="FF0000"/>
        </w:rPr>
      </w:pPr>
      <w:r w:rsidRPr="000A6F60">
        <w:rPr>
          <w:color w:val="FF0000"/>
        </w:rPr>
        <w:t>Model Chimney.</w:t>
      </w:r>
    </w:p>
    <w:p w:rsidR="002A057C" w:rsidRDefault="002A057C" w:rsidP="000A485C">
      <w:pPr>
        <w:numPr>
          <w:ilvl w:val="0"/>
          <w:numId w:val="10"/>
        </w:numPr>
        <w:spacing w:line="360" w:lineRule="auto"/>
      </w:pPr>
      <w:r>
        <w:t>Use Model Lines for Wrought Iron on door and shutter dogs.</w:t>
      </w:r>
    </w:p>
    <w:p w:rsidR="002A057C" w:rsidRDefault="002A057C" w:rsidP="000A485C">
      <w:pPr>
        <w:numPr>
          <w:ilvl w:val="0"/>
          <w:numId w:val="10"/>
        </w:numPr>
        <w:spacing w:line="360" w:lineRule="auto"/>
      </w:pPr>
      <w:r>
        <w:t>Windows and Doors should look exactly like the elevation drawings provided</w:t>
      </w:r>
    </w:p>
    <w:p w:rsidR="002A057C" w:rsidRDefault="002A057C" w:rsidP="000A485C">
      <w:pPr>
        <w:numPr>
          <w:ilvl w:val="0"/>
          <w:numId w:val="10"/>
        </w:numPr>
        <w:spacing w:line="360" w:lineRule="auto"/>
      </w:pPr>
      <w:r>
        <w:t>Door and Window tags</w:t>
      </w:r>
    </w:p>
    <w:p w:rsidR="002A057C" w:rsidRDefault="002A057C" w:rsidP="000A485C">
      <w:pPr>
        <w:numPr>
          <w:ilvl w:val="0"/>
          <w:numId w:val="10"/>
        </w:numPr>
        <w:spacing w:line="360" w:lineRule="auto"/>
      </w:pPr>
      <w:r>
        <w:t>Roof Pitch symbols</w:t>
      </w:r>
    </w:p>
    <w:p w:rsidR="002A057C" w:rsidRDefault="002A057C" w:rsidP="000A485C">
      <w:pPr>
        <w:numPr>
          <w:ilvl w:val="0"/>
          <w:numId w:val="10"/>
        </w:numPr>
        <w:spacing w:line="360" w:lineRule="auto"/>
      </w:pPr>
      <w:r>
        <w:t>Roof Pattern lighter. Smart material tag to be applied</w:t>
      </w:r>
    </w:p>
    <w:p w:rsidR="002A057C" w:rsidRDefault="002A057C" w:rsidP="000A485C">
      <w:pPr>
        <w:numPr>
          <w:ilvl w:val="0"/>
          <w:numId w:val="10"/>
        </w:numPr>
        <w:spacing w:line="360" w:lineRule="auto"/>
      </w:pPr>
      <w:r>
        <w:t>Roof gutter applied where appropriate. Downspouts for ambitious students.</w:t>
      </w:r>
    </w:p>
    <w:p w:rsidR="002A057C" w:rsidRDefault="002A057C" w:rsidP="000A485C">
      <w:pPr>
        <w:numPr>
          <w:ilvl w:val="0"/>
          <w:numId w:val="10"/>
        </w:numPr>
        <w:spacing w:line="360" w:lineRule="auto"/>
      </w:pPr>
      <w:r>
        <w:t>Do not show stucco as pattern on elevation</w:t>
      </w:r>
    </w:p>
    <w:p w:rsidR="002A057C" w:rsidRPr="000A6F60" w:rsidRDefault="002A057C" w:rsidP="000A485C">
      <w:pPr>
        <w:numPr>
          <w:ilvl w:val="0"/>
          <w:numId w:val="10"/>
        </w:numPr>
        <w:spacing w:line="360" w:lineRule="auto"/>
        <w:rPr>
          <w:color w:val="FF0000"/>
        </w:rPr>
      </w:pPr>
      <w:r w:rsidRPr="000A6F60">
        <w:rPr>
          <w:color w:val="FF0000"/>
        </w:rPr>
        <w:t>Freeze toposurface</w:t>
      </w:r>
    </w:p>
    <w:p w:rsidR="002A057C" w:rsidRDefault="002A057C" w:rsidP="000A485C">
      <w:pPr>
        <w:numPr>
          <w:ilvl w:val="0"/>
          <w:numId w:val="10"/>
        </w:numPr>
        <w:spacing w:line="360" w:lineRule="auto"/>
      </w:pPr>
      <w:r>
        <w:t>Hidden lines for foundation (</w:t>
      </w:r>
      <w:r w:rsidR="00C0568E">
        <w:t>detail lines</w:t>
      </w:r>
      <w:r>
        <w:t>)</w:t>
      </w:r>
    </w:p>
    <w:p w:rsidR="002A057C" w:rsidRDefault="002A057C" w:rsidP="000A485C">
      <w:pPr>
        <w:numPr>
          <w:ilvl w:val="0"/>
          <w:numId w:val="10"/>
        </w:numPr>
        <w:spacing w:line="360" w:lineRule="auto"/>
      </w:pPr>
      <w:r>
        <w:t>Thick ground-line (use 7 lineweight)</w:t>
      </w:r>
    </w:p>
    <w:p w:rsidR="002A057C" w:rsidRDefault="002A057C" w:rsidP="000A485C">
      <w:pPr>
        <w:numPr>
          <w:ilvl w:val="0"/>
          <w:numId w:val="10"/>
        </w:numPr>
        <w:spacing w:line="360" w:lineRule="auto"/>
      </w:pPr>
      <w:r>
        <w:t>Floor line is hidden (linework…may need to go to wireframe to set up)</w:t>
      </w:r>
    </w:p>
    <w:p w:rsidR="002A057C" w:rsidRDefault="002A057C" w:rsidP="000A485C">
      <w:pPr>
        <w:numPr>
          <w:ilvl w:val="0"/>
          <w:numId w:val="10"/>
        </w:numPr>
        <w:spacing w:line="360" w:lineRule="auto"/>
      </w:pPr>
      <w:r>
        <w:t>Lineweights should have “POP” on all elevations</w:t>
      </w:r>
    </w:p>
    <w:p w:rsidR="002A057C" w:rsidRDefault="002A057C" w:rsidP="000A485C">
      <w:pPr>
        <w:numPr>
          <w:ilvl w:val="0"/>
          <w:numId w:val="10"/>
        </w:numPr>
        <w:spacing w:line="360" w:lineRule="auto"/>
      </w:pPr>
      <w:r>
        <w:t>No color</w:t>
      </w:r>
    </w:p>
    <w:p w:rsidR="009C196F" w:rsidRPr="00D12560" w:rsidRDefault="009C196F" w:rsidP="009C196F">
      <w:pPr>
        <w:pStyle w:val="Heading1"/>
        <w:jc w:val="center"/>
        <w:rPr>
          <w:rFonts w:ascii="Arial" w:hAnsi="Arial" w:cs="Arial"/>
          <w:b/>
          <w:sz w:val="28"/>
          <w:szCs w:val="28"/>
          <w:u w:val="none"/>
        </w:rPr>
      </w:pPr>
      <w:r>
        <w:br w:type="page"/>
      </w:r>
      <w:bookmarkStart w:id="179" w:name="_Toc298739122"/>
      <w:r w:rsidRPr="00EF05DC">
        <w:rPr>
          <w:b/>
          <w:sz w:val="28"/>
          <w:szCs w:val="28"/>
        </w:rPr>
        <w:lastRenderedPageBreak/>
        <w:t xml:space="preserve"> </w:t>
      </w:r>
      <w:bookmarkStart w:id="180" w:name="_Toc486245970"/>
      <w:r w:rsidRPr="00EF05DC">
        <w:rPr>
          <w:b/>
          <w:sz w:val="28"/>
          <w:szCs w:val="28"/>
        </w:rPr>
        <w:t>Kitchen</w:t>
      </w:r>
      <w:bookmarkEnd w:id="179"/>
      <w:r w:rsidRPr="00EF05DC">
        <w:rPr>
          <w:b/>
          <w:sz w:val="28"/>
          <w:szCs w:val="28"/>
        </w:rPr>
        <w:t xml:space="preserve"> Plan Checklist</w:t>
      </w:r>
      <w:bookmarkEnd w:id="180"/>
    </w:p>
    <w:p w:rsidR="009C196F" w:rsidRPr="00D12560" w:rsidRDefault="009C196F" w:rsidP="009C196F">
      <w:pPr>
        <w:rPr>
          <w:rFonts w:ascii="Arial" w:hAnsi="Arial" w:cs="Arial"/>
        </w:rPr>
      </w:pPr>
    </w:p>
    <w:p w:rsidR="009C196F" w:rsidRPr="00D23151" w:rsidRDefault="009C196F" w:rsidP="009C196F">
      <w:r w:rsidRPr="00D23151">
        <w:t>Assign appliances, flooring, plumbing fixtures, casework, island (optional), ceiling, lights, and countertops to the Kitchen.</w:t>
      </w:r>
    </w:p>
    <w:p w:rsidR="009C196F" w:rsidRPr="00D23151" w:rsidRDefault="009C196F" w:rsidP="009C196F">
      <w:pPr>
        <w:rPr>
          <w:b/>
        </w:rPr>
      </w:pPr>
    </w:p>
    <w:p w:rsidR="009C196F" w:rsidRPr="00D23151" w:rsidRDefault="009C196F" w:rsidP="009C196F">
      <w:r w:rsidRPr="00D23151">
        <w:t xml:space="preserve">Create a Presentation Plan for the kitchen to include: </w:t>
      </w:r>
    </w:p>
    <w:p w:rsidR="009C196F" w:rsidRPr="00D23151" w:rsidRDefault="009C196F" w:rsidP="009C196F">
      <w:pPr>
        <w:pStyle w:val="ListParagraph"/>
        <w:numPr>
          <w:ilvl w:val="0"/>
          <w:numId w:val="13"/>
        </w:numPr>
        <w:spacing w:after="200" w:line="276" w:lineRule="auto"/>
        <w:contextualSpacing/>
      </w:pPr>
      <w:r w:rsidRPr="00D23151">
        <w:t>Rendered View of Kitchen</w:t>
      </w:r>
    </w:p>
    <w:p w:rsidR="009C196F" w:rsidRPr="00D23151" w:rsidRDefault="009C196F" w:rsidP="009C196F">
      <w:pPr>
        <w:pStyle w:val="ListParagraph"/>
        <w:numPr>
          <w:ilvl w:val="0"/>
          <w:numId w:val="13"/>
        </w:numPr>
        <w:spacing w:after="200" w:line="276" w:lineRule="auto"/>
        <w:contextualSpacing/>
      </w:pPr>
      <w:r w:rsidRPr="00D23151">
        <w:t>Presentation View of the Kitchen Expanded Plan</w:t>
      </w:r>
    </w:p>
    <w:p w:rsidR="009C196F" w:rsidRPr="00D23151" w:rsidRDefault="009C196F" w:rsidP="009C196F">
      <w:pPr>
        <w:pStyle w:val="ListParagraph"/>
        <w:numPr>
          <w:ilvl w:val="0"/>
          <w:numId w:val="13"/>
        </w:numPr>
        <w:spacing w:after="200" w:line="276" w:lineRule="auto"/>
        <w:contextualSpacing/>
      </w:pPr>
      <w:r w:rsidRPr="00D23151">
        <w:t>Two, 3D Section Boxes</w:t>
      </w:r>
    </w:p>
    <w:p w:rsidR="009C196F" w:rsidRPr="00D23151" w:rsidRDefault="009C196F" w:rsidP="009C196F">
      <w:pPr>
        <w:pStyle w:val="ListParagraph"/>
        <w:numPr>
          <w:ilvl w:val="0"/>
          <w:numId w:val="13"/>
        </w:numPr>
        <w:spacing w:after="200" w:line="276" w:lineRule="auto"/>
        <w:contextualSpacing/>
      </w:pPr>
      <w:r w:rsidRPr="00D23151">
        <w:t>Two, Interior Elevations with “smart” material tags. You can duplicate the existing Kitchen Interior Elevations.</w:t>
      </w:r>
    </w:p>
    <w:p w:rsidR="009C196F" w:rsidRPr="00D12560" w:rsidRDefault="009C196F" w:rsidP="009C196F">
      <w:pPr>
        <w:rPr>
          <w:rFonts w:ascii="Arial" w:hAnsi="Arial" w:cs="Arial"/>
          <w:b/>
        </w:rPr>
      </w:pPr>
    </w:p>
    <w:p w:rsidR="00F9158A" w:rsidRDefault="00D9469C" w:rsidP="00D23151">
      <w:pPr>
        <w:pStyle w:val="Heading1"/>
        <w:jc w:val="center"/>
      </w:pPr>
      <w:r>
        <w:br w:type="page"/>
      </w:r>
      <w:bookmarkStart w:id="181" w:name="_Toc486245971"/>
      <w:r w:rsidRPr="00D23151">
        <w:rPr>
          <w:b/>
          <w:sz w:val="28"/>
          <w:szCs w:val="28"/>
        </w:rPr>
        <w:lastRenderedPageBreak/>
        <w:t>Section Checklist</w:t>
      </w:r>
      <w:bookmarkEnd w:id="181"/>
    </w:p>
    <w:p w:rsidR="00D9469C" w:rsidRDefault="00D9469C" w:rsidP="000A485C">
      <w:pPr>
        <w:tabs>
          <w:tab w:val="left" w:pos="1169"/>
        </w:tabs>
      </w:pPr>
    </w:p>
    <w:p w:rsidR="00D23151" w:rsidRPr="00D23151" w:rsidRDefault="00D23151" w:rsidP="000A485C">
      <w:pPr>
        <w:tabs>
          <w:tab w:val="left" w:pos="1169"/>
        </w:tabs>
        <w:rPr>
          <w:b/>
          <w:u w:val="single"/>
        </w:rPr>
      </w:pPr>
      <w:r w:rsidRPr="00D23151">
        <w:rPr>
          <w:b/>
          <w:u w:val="single"/>
        </w:rPr>
        <w:t>Building Section Checklist</w:t>
      </w:r>
    </w:p>
    <w:p w:rsidR="00D23151" w:rsidRDefault="00D23151" w:rsidP="000A485C">
      <w:pPr>
        <w:tabs>
          <w:tab w:val="left" w:pos="1169"/>
        </w:tabs>
      </w:pPr>
    </w:p>
    <w:p w:rsidR="00FE46CD" w:rsidRDefault="00FE46CD" w:rsidP="000A485C">
      <w:pPr>
        <w:tabs>
          <w:tab w:val="left" w:pos="1169"/>
        </w:tabs>
      </w:pPr>
      <w:r>
        <w:t>Scale: ¼” = 1’0”</w:t>
      </w:r>
    </w:p>
    <w:p w:rsidR="00D9469C" w:rsidRDefault="00D23151" w:rsidP="000A485C">
      <w:pPr>
        <w:tabs>
          <w:tab w:val="left" w:pos="1169"/>
        </w:tabs>
      </w:pPr>
      <w:r>
        <w:t xml:space="preserve">Detail Level: </w:t>
      </w:r>
      <w:r w:rsidR="00FE46CD">
        <w:t>Medium</w:t>
      </w:r>
    </w:p>
    <w:p w:rsidR="006C54CC" w:rsidRDefault="006C54CC" w:rsidP="000A485C">
      <w:pPr>
        <w:tabs>
          <w:tab w:val="left" w:pos="1169"/>
        </w:tabs>
      </w:pPr>
      <w:r>
        <w:t>NO COLOR</w:t>
      </w:r>
    </w:p>
    <w:p w:rsidR="00D23151" w:rsidRDefault="00D23151" w:rsidP="000A485C">
      <w:pPr>
        <w:tabs>
          <w:tab w:val="left" w:pos="1169"/>
        </w:tabs>
      </w:pPr>
      <w:r>
        <w:t>Room Tags</w:t>
      </w:r>
    </w:p>
    <w:p w:rsidR="00D23151" w:rsidRDefault="00D23151" w:rsidP="000A485C">
      <w:pPr>
        <w:tabs>
          <w:tab w:val="left" w:pos="1169"/>
        </w:tabs>
      </w:pPr>
      <w:r>
        <w:t>Callouts for Wall Sections</w:t>
      </w:r>
      <w:r w:rsidR="00FE46CD">
        <w:t xml:space="preserve"> and/or Detail Sections</w:t>
      </w:r>
    </w:p>
    <w:p w:rsidR="00D23151" w:rsidRDefault="00FE46CD" w:rsidP="000A485C">
      <w:pPr>
        <w:tabs>
          <w:tab w:val="left" w:pos="1169"/>
        </w:tabs>
      </w:pPr>
      <w:r>
        <w:t>Insulation</w:t>
      </w:r>
    </w:p>
    <w:p w:rsidR="00D23151" w:rsidRDefault="00D23151" w:rsidP="000A485C">
      <w:pPr>
        <w:tabs>
          <w:tab w:val="left" w:pos="1169"/>
        </w:tabs>
      </w:pPr>
      <w:r>
        <w:t>Turn Off furniture, fixtures</w:t>
      </w:r>
    </w:p>
    <w:p w:rsidR="00D23151" w:rsidRDefault="00D23151" w:rsidP="000A485C">
      <w:pPr>
        <w:tabs>
          <w:tab w:val="left" w:pos="1169"/>
        </w:tabs>
      </w:pPr>
      <w:r>
        <w:t xml:space="preserve">Roof Truss </w:t>
      </w:r>
    </w:p>
    <w:p w:rsidR="006C54CC" w:rsidRDefault="00FE46CD" w:rsidP="000A485C">
      <w:pPr>
        <w:tabs>
          <w:tab w:val="left" w:pos="1169"/>
        </w:tabs>
      </w:pPr>
      <w:r>
        <w:t xml:space="preserve"> </w:t>
      </w:r>
      <w:r w:rsidR="006C54CC">
        <w:t>“Title on Sheet”over</w:t>
      </w:r>
      <w:r w:rsidR="00A661DB">
        <w:t>-</w:t>
      </w:r>
      <w:r w:rsidR="006C54CC">
        <w:t>ride. Describe Section….</w:t>
      </w:r>
      <w:r w:rsidR="00971F72">
        <w:t>Ex: “Section Thru Kitchen North View”</w:t>
      </w:r>
    </w:p>
    <w:p w:rsidR="00FE46CD" w:rsidRDefault="00FE46CD" w:rsidP="000A485C">
      <w:pPr>
        <w:tabs>
          <w:tab w:val="left" w:pos="1169"/>
        </w:tabs>
      </w:pPr>
      <w:r>
        <w:t>2X4, 2X6, etc as detail components</w:t>
      </w:r>
    </w:p>
    <w:p w:rsidR="00FE46CD" w:rsidRDefault="00FE46CD" w:rsidP="000A485C">
      <w:pPr>
        <w:tabs>
          <w:tab w:val="left" w:pos="1169"/>
        </w:tabs>
      </w:pPr>
      <w:r>
        <w:t>Ground under sand/gravel (as filled region)</w:t>
      </w:r>
    </w:p>
    <w:p w:rsidR="00FE46CD" w:rsidRDefault="00FE46CD" w:rsidP="000A485C">
      <w:pPr>
        <w:tabs>
          <w:tab w:val="left" w:pos="1169"/>
        </w:tabs>
      </w:pPr>
      <w:r>
        <w:t>2” Sand/gravel under slab(as filled region)</w:t>
      </w:r>
    </w:p>
    <w:p w:rsidR="00FE46CD" w:rsidRDefault="00FE46CD" w:rsidP="000A485C">
      <w:pPr>
        <w:tabs>
          <w:tab w:val="left" w:pos="1169"/>
        </w:tabs>
      </w:pPr>
      <w:r>
        <w:t>Ground line label</w:t>
      </w:r>
    </w:p>
    <w:p w:rsidR="00FE46CD" w:rsidRDefault="00FE46CD" w:rsidP="000A485C">
      <w:pPr>
        <w:tabs>
          <w:tab w:val="left" w:pos="1169"/>
        </w:tabs>
      </w:pPr>
      <w:r>
        <w:t>Ridgeboard</w:t>
      </w:r>
    </w:p>
    <w:p w:rsidR="00FE46CD" w:rsidRDefault="00FE46CD" w:rsidP="000A485C">
      <w:pPr>
        <w:tabs>
          <w:tab w:val="left" w:pos="1169"/>
        </w:tabs>
      </w:pPr>
      <w:r>
        <w:t>2X6 ceiling joist (detail lines)</w:t>
      </w:r>
    </w:p>
    <w:p w:rsidR="00FE46CD" w:rsidRDefault="00FE46CD" w:rsidP="000A485C">
      <w:pPr>
        <w:tabs>
          <w:tab w:val="left" w:pos="1169"/>
        </w:tabs>
      </w:pPr>
      <w:r>
        <w:t>2X6 double top plate</w:t>
      </w:r>
    </w:p>
    <w:p w:rsidR="00FE46CD" w:rsidRDefault="00FE46CD" w:rsidP="000A485C">
      <w:pPr>
        <w:tabs>
          <w:tab w:val="left" w:pos="1169"/>
        </w:tabs>
      </w:pPr>
      <w:r>
        <w:t>2X6 Sill Plate</w:t>
      </w:r>
    </w:p>
    <w:p w:rsidR="00FE46CD" w:rsidRDefault="00FE46CD" w:rsidP="000A485C">
      <w:pPr>
        <w:tabs>
          <w:tab w:val="left" w:pos="1169"/>
        </w:tabs>
      </w:pPr>
      <w:r>
        <w:t>2X6 under windows</w:t>
      </w:r>
    </w:p>
    <w:p w:rsidR="00FE46CD" w:rsidRDefault="00FE46CD" w:rsidP="000A485C">
      <w:pPr>
        <w:tabs>
          <w:tab w:val="left" w:pos="1169"/>
        </w:tabs>
      </w:pPr>
      <w:r>
        <w:t>4X6 Header over doors and windows</w:t>
      </w:r>
    </w:p>
    <w:p w:rsidR="006671E0" w:rsidRDefault="006671E0" w:rsidP="000A485C">
      <w:pPr>
        <w:tabs>
          <w:tab w:val="left" w:pos="1169"/>
        </w:tabs>
      </w:pPr>
      <w:r>
        <w:t>Slab thickness dimension</w:t>
      </w:r>
    </w:p>
    <w:p w:rsidR="006671E0" w:rsidRDefault="006671E0" w:rsidP="000A485C">
      <w:pPr>
        <w:tabs>
          <w:tab w:val="left" w:pos="1169"/>
        </w:tabs>
      </w:pPr>
      <w:r>
        <w:t>Footing width dimension</w:t>
      </w:r>
    </w:p>
    <w:p w:rsidR="006C54CC" w:rsidRDefault="006C54CC" w:rsidP="000A485C">
      <w:pPr>
        <w:tabs>
          <w:tab w:val="left" w:pos="1169"/>
        </w:tabs>
      </w:pPr>
    </w:p>
    <w:p w:rsidR="00D23151" w:rsidRDefault="00D23151" w:rsidP="000A485C">
      <w:pPr>
        <w:tabs>
          <w:tab w:val="left" w:pos="1169"/>
        </w:tabs>
      </w:pPr>
      <w:r>
        <w:t xml:space="preserve">3D view of </w:t>
      </w:r>
      <w:r w:rsidR="006C54CC">
        <w:t>Section in color</w:t>
      </w:r>
    </w:p>
    <w:p w:rsidR="00D23151" w:rsidRDefault="00D23151" w:rsidP="000A485C">
      <w:pPr>
        <w:tabs>
          <w:tab w:val="left" w:pos="1169"/>
        </w:tabs>
      </w:pPr>
    </w:p>
    <w:p w:rsidR="00D23151" w:rsidRDefault="00D23151" w:rsidP="00D23151">
      <w:pPr>
        <w:tabs>
          <w:tab w:val="left" w:pos="1169"/>
        </w:tabs>
        <w:rPr>
          <w:b/>
          <w:u w:val="single"/>
        </w:rPr>
      </w:pPr>
      <w:r>
        <w:rPr>
          <w:b/>
          <w:u w:val="single"/>
        </w:rPr>
        <w:t>Wall</w:t>
      </w:r>
      <w:r w:rsidRPr="00D23151">
        <w:rPr>
          <w:b/>
          <w:u w:val="single"/>
        </w:rPr>
        <w:t xml:space="preserve"> Section Checklist</w:t>
      </w:r>
    </w:p>
    <w:p w:rsidR="00D23151" w:rsidRDefault="00D23151" w:rsidP="00D23151">
      <w:pPr>
        <w:tabs>
          <w:tab w:val="left" w:pos="1169"/>
        </w:tabs>
        <w:rPr>
          <w:b/>
          <w:u w:val="single"/>
        </w:rPr>
      </w:pPr>
    </w:p>
    <w:p w:rsidR="00D23151" w:rsidRDefault="00D23151" w:rsidP="00D23151">
      <w:pPr>
        <w:tabs>
          <w:tab w:val="left" w:pos="1169"/>
        </w:tabs>
      </w:pPr>
      <w:r>
        <w:t>Detail Level: Medium</w:t>
      </w:r>
    </w:p>
    <w:p w:rsidR="006C54CC" w:rsidRDefault="006C54CC" w:rsidP="006C54CC">
      <w:pPr>
        <w:tabs>
          <w:tab w:val="left" w:pos="1169"/>
        </w:tabs>
      </w:pPr>
      <w:r>
        <w:t>NO COLOR</w:t>
      </w:r>
    </w:p>
    <w:p w:rsidR="00D23151" w:rsidRDefault="00D23151" w:rsidP="00D23151">
      <w:pPr>
        <w:tabs>
          <w:tab w:val="left" w:pos="1169"/>
        </w:tabs>
      </w:pPr>
      <w:r>
        <w:t>2X4’s, 2X6’s etc</w:t>
      </w:r>
    </w:p>
    <w:p w:rsidR="00D23151" w:rsidRDefault="00D23151" w:rsidP="00D23151">
      <w:pPr>
        <w:tabs>
          <w:tab w:val="left" w:pos="1169"/>
        </w:tabs>
      </w:pPr>
      <w:r>
        <w:t>Insulation</w:t>
      </w:r>
    </w:p>
    <w:p w:rsidR="00D23151" w:rsidRDefault="00D23151" w:rsidP="00D23151">
      <w:pPr>
        <w:tabs>
          <w:tab w:val="left" w:pos="1169"/>
        </w:tabs>
      </w:pPr>
      <w:r>
        <w:t>Annotation for wall and roof elements seen in this view</w:t>
      </w:r>
      <w:r w:rsidR="006671E0">
        <w:t xml:space="preserve"> (Example: 5/8 GYP, 2X4, 1/2PLY, </w:t>
      </w:r>
      <w:r w:rsidR="00E0784D">
        <w:t xml:space="preserve">.006” </w:t>
      </w:r>
      <w:r w:rsidR="006671E0">
        <w:t>VAPOR RETARDER, 1” STUCCO)</w:t>
      </w:r>
    </w:p>
    <w:p w:rsidR="00D23151" w:rsidRDefault="00D23151" w:rsidP="00D23151">
      <w:pPr>
        <w:tabs>
          <w:tab w:val="left" w:pos="1169"/>
        </w:tabs>
      </w:pPr>
      <w:r>
        <w:t>Callout for Footing</w:t>
      </w:r>
      <w:r w:rsidR="006671E0">
        <w:t>(s)</w:t>
      </w:r>
      <w:r>
        <w:t xml:space="preserve"> Detail</w:t>
      </w:r>
    </w:p>
    <w:p w:rsidR="00FC4509" w:rsidRDefault="00FC4509" w:rsidP="00D23151">
      <w:pPr>
        <w:tabs>
          <w:tab w:val="left" w:pos="1169"/>
        </w:tabs>
      </w:pPr>
      <w:r>
        <w:t xml:space="preserve">Callout for </w:t>
      </w:r>
      <w:r w:rsidR="006671E0">
        <w:t>Eave</w:t>
      </w:r>
      <w:r>
        <w:t xml:space="preserve"> Detail</w:t>
      </w:r>
    </w:p>
    <w:p w:rsidR="006C54CC" w:rsidRDefault="006C54CC" w:rsidP="00D23151">
      <w:pPr>
        <w:tabs>
          <w:tab w:val="left" w:pos="1169"/>
        </w:tabs>
      </w:pPr>
      <w:r>
        <w:t>Scale: ½”=1’0”</w:t>
      </w:r>
    </w:p>
    <w:p w:rsidR="0020622F" w:rsidRDefault="0020622F" w:rsidP="0020622F">
      <w:pPr>
        <w:tabs>
          <w:tab w:val="left" w:pos="1169"/>
        </w:tabs>
      </w:pPr>
      <w:r>
        <w:t>“Title on Sheet”over-ride. Describe Section….Ex: “Section Thru Kitchen North View”</w:t>
      </w:r>
    </w:p>
    <w:p w:rsidR="00D23151" w:rsidRDefault="0020622F" w:rsidP="00D23151">
      <w:pPr>
        <w:tabs>
          <w:tab w:val="left" w:pos="1169"/>
        </w:tabs>
      </w:pPr>
      <w:r>
        <w:t>Turn OFF crop view</w:t>
      </w:r>
    </w:p>
    <w:p w:rsidR="00D23151" w:rsidRPr="00D23151" w:rsidRDefault="00463C5A" w:rsidP="00D23151">
      <w:pPr>
        <w:tabs>
          <w:tab w:val="left" w:pos="1169"/>
        </w:tabs>
      </w:pPr>
      <w:r>
        <w:t xml:space="preserve">2X6 TREATED SILL PLATE </w:t>
      </w:r>
      <w:r w:rsidR="008A4E85">
        <w:t>(</w:t>
      </w:r>
      <w:r>
        <w:t>at foundation</w:t>
      </w:r>
      <w:r w:rsidR="008A4E85">
        <w:t>)</w:t>
      </w:r>
    </w:p>
    <w:p w:rsidR="00D23151" w:rsidRPr="00D23151" w:rsidRDefault="008540F2" w:rsidP="00D23151">
      <w:pPr>
        <w:tabs>
          <w:tab w:val="left" w:pos="1169"/>
        </w:tabs>
        <w:rPr>
          <w:b/>
          <w:u w:val="single"/>
        </w:rPr>
      </w:pPr>
      <w:r>
        <w:rPr>
          <w:b/>
          <w:u w:val="single"/>
        </w:rPr>
        <w:br w:type="page"/>
      </w:r>
      <w:r w:rsidR="00FC4509">
        <w:rPr>
          <w:b/>
          <w:u w:val="single"/>
        </w:rPr>
        <w:lastRenderedPageBreak/>
        <w:t xml:space="preserve">Footing </w:t>
      </w:r>
      <w:r w:rsidR="00D23151">
        <w:rPr>
          <w:b/>
          <w:u w:val="single"/>
        </w:rPr>
        <w:t>Detail</w:t>
      </w:r>
      <w:r w:rsidR="00D23151" w:rsidRPr="00D23151">
        <w:rPr>
          <w:b/>
          <w:u w:val="single"/>
        </w:rPr>
        <w:t xml:space="preserve"> Section Checklist</w:t>
      </w:r>
    </w:p>
    <w:p w:rsidR="00D23151" w:rsidRDefault="00D23151" w:rsidP="000A485C">
      <w:pPr>
        <w:tabs>
          <w:tab w:val="left" w:pos="1169"/>
        </w:tabs>
      </w:pPr>
    </w:p>
    <w:p w:rsidR="006C54CC" w:rsidRDefault="006C54CC" w:rsidP="006C54CC">
      <w:pPr>
        <w:tabs>
          <w:tab w:val="left" w:pos="1169"/>
        </w:tabs>
      </w:pPr>
      <w:r>
        <w:t xml:space="preserve">Detail Level: </w:t>
      </w:r>
      <w:r w:rsidR="0020622F">
        <w:t>Medium</w:t>
      </w:r>
    </w:p>
    <w:p w:rsidR="006C54CC" w:rsidRDefault="006C54CC" w:rsidP="006C54CC">
      <w:pPr>
        <w:tabs>
          <w:tab w:val="left" w:pos="1169"/>
        </w:tabs>
      </w:pPr>
      <w:r>
        <w:t>NO COLOR</w:t>
      </w:r>
    </w:p>
    <w:p w:rsidR="006C54CC" w:rsidRDefault="006C54CC" w:rsidP="006C54CC">
      <w:pPr>
        <w:tabs>
          <w:tab w:val="left" w:pos="1169"/>
        </w:tabs>
      </w:pPr>
      <w:r>
        <w:t>Copy to clipboard…paste same place…all 2D elements in Wall Section</w:t>
      </w:r>
    </w:p>
    <w:p w:rsidR="006C54CC" w:rsidRDefault="00A242D5" w:rsidP="006C54CC">
      <w:pPr>
        <w:tabs>
          <w:tab w:val="left" w:pos="1169"/>
        </w:tabs>
      </w:pPr>
      <w:r>
        <w:t>7/8”</w:t>
      </w:r>
      <w:r w:rsidR="008540F2">
        <w:t xml:space="preserve"> </w:t>
      </w:r>
      <w:r w:rsidR="006C54CC">
        <w:t>Anchor Bolt</w:t>
      </w:r>
      <w:r w:rsidR="008540F2">
        <w:t xml:space="preserve"> - </w:t>
      </w:r>
      <w:r>
        <w:t>20</w:t>
      </w:r>
      <w:r w:rsidR="008540F2">
        <w:t>” DEEP @ 6’0” O.C.</w:t>
      </w:r>
    </w:p>
    <w:p w:rsidR="006C54CC" w:rsidRDefault="006C54CC" w:rsidP="006C54CC">
      <w:pPr>
        <w:tabs>
          <w:tab w:val="left" w:pos="1169"/>
        </w:tabs>
      </w:pPr>
      <w:r>
        <w:t xml:space="preserve">#4 rebar </w:t>
      </w:r>
    </w:p>
    <w:p w:rsidR="006C54CC" w:rsidRDefault="00A242D5" w:rsidP="006C54CC">
      <w:pPr>
        <w:tabs>
          <w:tab w:val="left" w:pos="1169"/>
        </w:tabs>
      </w:pPr>
      <w:r>
        <w:t xml:space="preserve">Welded </w:t>
      </w:r>
      <w:r w:rsidR="006C54CC">
        <w:t>Wire mesh</w:t>
      </w:r>
      <w:r>
        <w:t xml:space="preserve">: </w:t>
      </w:r>
      <w:r w:rsidRPr="00A242D5">
        <w:t xml:space="preserve"> </w:t>
      </w:r>
      <w:r>
        <w:t>6X6-W2.0XW2.0 WWM</w:t>
      </w:r>
    </w:p>
    <w:p w:rsidR="006C54CC" w:rsidRDefault="006C54CC" w:rsidP="006C54CC">
      <w:pPr>
        <w:tabs>
          <w:tab w:val="left" w:pos="1169"/>
        </w:tabs>
      </w:pPr>
      <w:r>
        <w:t>Concrete floor and concrete footing should be joined (graphically)</w:t>
      </w:r>
    </w:p>
    <w:p w:rsidR="006C54CC" w:rsidRDefault="006C54CC" w:rsidP="006C54CC">
      <w:pPr>
        <w:tabs>
          <w:tab w:val="left" w:pos="1169"/>
        </w:tabs>
      </w:pPr>
      <w:r>
        <w:t>POP of exterior footing</w:t>
      </w:r>
    </w:p>
    <w:p w:rsidR="006C54CC" w:rsidRDefault="006C54CC" w:rsidP="006C54CC">
      <w:pPr>
        <w:tabs>
          <w:tab w:val="left" w:pos="1169"/>
        </w:tabs>
      </w:pPr>
      <w:r>
        <w:t>Annotation for wall and footing elements seen in this view</w:t>
      </w:r>
    </w:p>
    <w:p w:rsidR="006C54CC" w:rsidRDefault="006C54CC" w:rsidP="006C54CC">
      <w:pPr>
        <w:tabs>
          <w:tab w:val="left" w:pos="1169"/>
        </w:tabs>
      </w:pPr>
      <w:r>
        <w:t>Scale: 1”=1’0”</w:t>
      </w:r>
    </w:p>
    <w:p w:rsidR="0020622F" w:rsidRDefault="0020622F" w:rsidP="0020622F">
      <w:pPr>
        <w:tabs>
          <w:tab w:val="left" w:pos="1169"/>
        </w:tabs>
      </w:pPr>
      <w:r>
        <w:t>“Title on Sheet”over-ride. Describe Section….Ex: “Section Thru Kitchen North View”</w:t>
      </w:r>
    </w:p>
    <w:p w:rsidR="006C54CC" w:rsidRDefault="0020622F" w:rsidP="006C54CC">
      <w:pPr>
        <w:tabs>
          <w:tab w:val="left" w:pos="1169"/>
        </w:tabs>
      </w:pPr>
      <w:r>
        <w:t>Break Line</w:t>
      </w:r>
    </w:p>
    <w:p w:rsidR="00FC4509" w:rsidRDefault="0020622F" w:rsidP="00FC4509">
      <w:pPr>
        <w:tabs>
          <w:tab w:val="left" w:pos="1169"/>
        </w:tabs>
        <w:rPr>
          <w:b/>
          <w:u w:val="single"/>
        </w:rPr>
      </w:pPr>
      <w:r>
        <w:t>Turn Off Crop view</w:t>
      </w:r>
      <w:r w:rsidR="00FC4509" w:rsidRPr="00FC4509">
        <w:rPr>
          <w:b/>
          <w:u w:val="single"/>
        </w:rPr>
        <w:t xml:space="preserve"> </w:t>
      </w:r>
    </w:p>
    <w:p w:rsidR="00FC4509" w:rsidRDefault="00FC4509" w:rsidP="00FC4509">
      <w:pPr>
        <w:tabs>
          <w:tab w:val="left" w:pos="1169"/>
        </w:tabs>
        <w:rPr>
          <w:b/>
          <w:u w:val="single"/>
        </w:rPr>
      </w:pPr>
    </w:p>
    <w:p w:rsidR="00FC4509" w:rsidRPr="00D23151" w:rsidRDefault="002216E0" w:rsidP="00FC4509">
      <w:pPr>
        <w:tabs>
          <w:tab w:val="left" w:pos="1169"/>
        </w:tabs>
        <w:rPr>
          <w:b/>
          <w:u w:val="single"/>
        </w:rPr>
      </w:pPr>
      <w:r>
        <w:rPr>
          <w:b/>
          <w:u w:val="single"/>
        </w:rPr>
        <w:t>Eave</w:t>
      </w:r>
      <w:r w:rsidR="00FC4509">
        <w:rPr>
          <w:b/>
          <w:u w:val="single"/>
        </w:rPr>
        <w:t xml:space="preserve"> Detail</w:t>
      </w:r>
      <w:r w:rsidR="00FC4509" w:rsidRPr="00D23151">
        <w:rPr>
          <w:b/>
          <w:u w:val="single"/>
        </w:rPr>
        <w:t xml:space="preserve"> Section Checklist</w:t>
      </w:r>
    </w:p>
    <w:p w:rsidR="00FC4509" w:rsidRDefault="00FC4509" w:rsidP="00FC4509">
      <w:pPr>
        <w:tabs>
          <w:tab w:val="left" w:pos="1169"/>
        </w:tabs>
      </w:pPr>
    </w:p>
    <w:p w:rsidR="00FC4509" w:rsidRDefault="00FC4509" w:rsidP="00FC4509">
      <w:pPr>
        <w:tabs>
          <w:tab w:val="left" w:pos="1169"/>
        </w:tabs>
      </w:pPr>
      <w:r>
        <w:t>Detail Level: Medium</w:t>
      </w:r>
    </w:p>
    <w:p w:rsidR="00FC4509" w:rsidRDefault="00FC4509" w:rsidP="00FC4509">
      <w:pPr>
        <w:tabs>
          <w:tab w:val="left" w:pos="1169"/>
        </w:tabs>
      </w:pPr>
      <w:r>
        <w:t>NO COLOR</w:t>
      </w:r>
    </w:p>
    <w:p w:rsidR="00FC4509" w:rsidRDefault="00FC4509" w:rsidP="00FC4509">
      <w:pPr>
        <w:tabs>
          <w:tab w:val="left" w:pos="1169"/>
        </w:tabs>
      </w:pPr>
      <w:r>
        <w:t>Roof to wall elements (like double, top plate, ceiling, roof joist, brackets, etc)</w:t>
      </w:r>
    </w:p>
    <w:p w:rsidR="00FC4509" w:rsidRDefault="00FC4509" w:rsidP="00FC4509">
      <w:pPr>
        <w:tabs>
          <w:tab w:val="left" w:pos="1169"/>
        </w:tabs>
      </w:pPr>
      <w:r>
        <w:t>Smart Roof Elements</w:t>
      </w:r>
    </w:p>
    <w:p w:rsidR="00FC4509" w:rsidRDefault="00FC4509" w:rsidP="00FC4509">
      <w:pPr>
        <w:tabs>
          <w:tab w:val="left" w:pos="1169"/>
        </w:tabs>
      </w:pPr>
      <w:r>
        <w:t>Copy to clipboard…paste same place…all 2D elements in Wall Section</w:t>
      </w:r>
    </w:p>
    <w:p w:rsidR="00FC4509" w:rsidRDefault="00FC4509" w:rsidP="00FC4509">
      <w:pPr>
        <w:tabs>
          <w:tab w:val="left" w:pos="1169"/>
        </w:tabs>
      </w:pPr>
      <w:r>
        <w:t>Annotation for wall and roof elements seen in this view</w:t>
      </w:r>
    </w:p>
    <w:p w:rsidR="00FC4509" w:rsidRDefault="00FC4509" w:rsidP="00FC4509">
      <w:pPr>
        <w:tabs>
          <w:tab w:val="left" w:pos="1169"/>
        </w:tabs>
      </w:pPr>
      <w:r>
        <w:t>Scale: 1”=1’0”</w:t>
      </w:r>
    </w:p>
    <w:p w:rsidR="00FC4509" w:rsidRDefault="00FC4509" w:rsidP="00FC4509">
      <w:pPr>
        <w:tabs>
          <w:tab w:val="left" w:pos="1169"/>
        </w:tabs>
      </w:pPr>
      <w:r>
        <w:t>“Title on Sheet”over-ride. Describe Section….Ex: “Section Thru Kitchen North View”</w:t>
      </w:r>
    </w:p>
    <w:p w:rsidR="00FC4509" w:rsidRDefault="00FC4509" w:rsidP="00FC4509">
      <w:pPr>
        <w:tabs>
          <w:tab w:val="left" w:pos="1169"/>
        </w:tabs>
      </w:pPr>
      <w:r>
        <w:t>Break Line</w:t>
      </w:r>
    </w:p>
    <w:p w:rsidR="00FC4509" w:rsidRDefault="00FC4509" w:rsidP="00FC4509">
      <w:pPr>
        <w:tabs>
          <w:tab w:val="left" w:pos="1169"/>
        </w:tabs>
      </w:pPr>
      <w:r>
        <w:t>Turn Off Crop view</w:t>
      </w:r>
    </w:p>
    <w:p w:rsidR="00D23151" w:rsidRDefault="00D23151" w:rsidP="000A485C">
      <w:pPr>
        <w:tabs>
          <w:tab w:val="left" w:pos="1169"/>
        </w:tabs>
      </w:pPr>
    </w:p>
    <w:p w:rsidR="00D9469C" w:rsidRDefault="00D9469C" w:rsidP="000A485C">
      <w:pPr>
        <w:tabs>
          <w:tab w:val="left" w:pos="1169"/>
        </w:tabs>
      </w:pPr>
    </w:p>
    <w:p w:rsidR="007F5EB5" w:rsidRDefault="007F5EB5" w:rsidP="00F23BBB">
      <w:pPr>
        <w:pStyle w:val="Heading1"/>
        <w:jc w:val="center"/>
      </w:pPr>
      <w:r>
        <w:br w:type="page"/>
      </w:r>
      <w:bookmarkStart w:id="182" w:name="_Toc486245972"/>
      <w:r>
        <w:rPr>
          <w:b/>
          <w:sz w:val="28"/>
          <w:szCs w:val="28"/>
        </w:rPr>
        <w:lastRenderedPageBreak/>
        <w:t>Schedule</w:t>
      </w:r>
      <w:r w:rsidRPr="00D23151">
        <w:rPr>
          <w:b/>
          <w:sz w:val="28"/>
          <w:szCs w:val="28"/>
        </w:rPr>
        <w:t xml:space="preserve"> Checklist</w:t>
      </w:r>
      <w:bookmarkEnd w:id="182"/>
    </w:p>
    <w:p w:rsidR="00024015" w:rsidRDefault="00024015" w:rsidP="00024015">
      <w:pPr>
        <w:jc w:val="center"/>
        <w:rPr>
          <w:b/>
        </w:rPr>
      </w:pPr>
    </w:p>
    <w:p w:rsidR="007F5EB5" w:rsidRPr="00024015" w:rsidRDefault="007F5EB5" w:rsidP="00024015">
      <w:pPr>
        <w:jc w:val="center"/>
        <w:rPr>
          <w:b/>
        </w:rPr>
      </w:pPr>
      <w:r w:rsidRPr="00024015">
        <w:rPr>
          <w:b/>
        </w:rPr>
        <w:t>Door Schedule</w:t>
      </w:r>
    </w:p>
    <w:p w:rsidR="007F5EB5" w:rsidRDefault="007F5EB5" w:rsidP="007F5EB5"/>
    <w:p w:rsidR="007F5EB5" w:rsidRDefault="007F5EB5" w:rsidP="007F5EB5">
      <w:r>
        <w:t>Mark</w:t>
      </w:r>
      <w:r>
        <w:tab/>
      </w:r>
      <w:r>
        <w:tab/>
      </w:r>
      <w:r>
        <w:tab/>
        <w:t>Door #</w:t>
      </w:r>
    </w:p>
    <w:p w:rsidR="007F5EB5" w:rsidRDefault="007F5EB5" w:rsidP="007F5EB5">
      <w:r>
        <w:t>Family</w:t>
      </w:r>
      <w:r>
        <w:tab/>
      </w:r>
      <w:r>
        <w:tab/>
      </w:r>
      <w:r>
        <w:tab/>
        <w:t>Door Style</w:t>
      </w:r>
    </w:p>
    <w:p w:rsidR="007F5EB5" w:rsidRDefault="007F5EB5" w:rsidP="007F5EB5">
      <w:r>
        <w:t>Type</w:t>
      </w:r>
      <w:r>
        <w:tab/>
      </w:r>
      <w:r>
        <w:tab/>
      </w:r>
      <w:r>
        <w:tab/>
        <w:t>Door Type</w:t>
      </w:r>
    </w:p>
    <w:p w:rsidR="007F5EB5" w:rsidRDefault="007F5EB5" w:rsidP="007F5EB5">
      <w:r>
        <w:t>Level</w:t>
      </w:r>
      <w:r>
        <w:tab/>
      </w:r>
      <w:r>
        <w:tab/>
      </w:r>
      <w:r>
        <w:tab/>
        <w:t>Floor #</w:t>
      </w:r>
    </w:p>
    <w:p w:rsidR="007F5EB5" w:rsidRDefault="007F5EB5" w:rsidP="007F5EB5">
      <w:r>
        <w:t>Thickness</w:t>
      </w:r>
      <w:r>
        <w:tab/>
      </w:r>
      <w:r>
        <w:tab/>
        <w:t>THK</w:t>
      </w:r>
    </w:p>
    <w:p w:rsidR="007F5EB5" w:rsidRDefault="007F5EB5" w:rsidP="007F5EB5">
      <w:r>
        <w:t>Height</w:t>
      </w:r>
      <w:r>
        <w:tab/>
      </w:r>
      <w:r>
        <w:tab/>
      </w:r>
      <w:r>
        <w:tab/>
        <w:t>Height</w:t>
      </w:r>
    </w:p>
    <w:p w:rsidR="007F5EB5" w:rsidRDefault="007F5EB5" w:rsidP="007F5EB5">
      <w:r>
        <w:t>Width</w:t>
      </w:r>
      <w:r>
        <w:tab/>
      </w:r>
      <w:r>
        <w:tab/>
      </w:r>
      <w:r>
        <w:tab/>
        <w:t>Width</w:t>
      </w:r>
    </w:p>
    <w:p w:rsidR="007F5EB5" w:rsidRDefault="007F5EB5" w:rsidP="007F5EB5">
      <w:r>
        <w:t>Head Height</w:t>
      </w:r>
      <w:r>
        <w:tab/>
      </w:r>
      <w:r>
        <w:tab/>
        <w:t xml:space="preserve">Head Height </w:t>
      </w:r>
    </w:p>
    <w:p w:rsidR="007F5EB5" w:rsidRDefault="007F5EB5" w:rsidP="007F5EB5">
      <w:r>
        <w:t>Frame Material</w:t>
      </w:r>
      <w:r>
        <w:tab/>
        <w:t>Fr. Mat</w:t>
      </w:r>
    </w:p>
    <w:p w:rsidR="007F5EB5" w:rsidRDefault="007F5EB5" w:rsidP="007F5EB5">
      <w:r>
        <w:t>Comments</w:t>
      </w:r>
      <w:r>
        <w:tab/>
      </w:r>
      <w:r>
        <w:tab/>
        <w:t>Notes</w:t>
      </w:r>
    </w:p>
    <w:p w:rsidR="007F5EB5" w:rsidRDefault="007F5EB5" w:rsidP="007F5EB5">
      <w:pPr>
        <w:tabs>
          <w:tab w:val="left" w:pos="1169"/>
        </w:tabs>
      </w:pPr>
      <w:r>
        <w:t>From Room: Name</w:t>
      </w:r>
      <w:r>
        <w:tab/>
        <w:t>From Room: Name</w:t>
      </w:r>
    </w:p>
    <w:p w:rsidR="007F5EB5" w:rsidRDefault="007F5EB5" w:rsidP="007F5EB5">
      <w:pPr>
        <w:tabs>
          <w:tab w:val="left" w:pos="1169"/>
        </w:tabs>
      </w:pPr>
      <w:r>
        <w:t>To Room: Name</w:t>
      </w:r>
      <w:r>
        <w:tab/>
        <w:t>To Room: Name</w:t>
      </w:r>
    </w:p>
    <w:p w:rsidR="007F5EB5" w:rsidRDefault="007F5EB5" w:rsidP="007F5EB5">
      <w:pPr>
        <w:tabs>
          <w:tab w:val="left" w:pos="1169"/>
        </w:tabs>
      </w:pPr>
    </w:p>
    <w:p w:rsidR="007F5EB5" w:rsidRDefault="007F5EB5" w:rsidP="007F5EB5">
      <w:pPr>
        <w:tabs>
          <w:tab w:val="left" w:pos="1169"/>
        </w:tabs>
      </w:pPr>
      <w:r>
        <w:t>Subdivide Thickness, Height, Width under category “Door Sizes”</w:t>
      </w:r>
    </w:p>
    <w:p w:rsidR="00CD68CF" w:rsidRPr="00D110B4" w:rsidRDefault="00CD68CF" w:rsidP="007F5EB5">
      <w:pPr>
        <w:tabs>
          <w:tab w:val="left" w:pos="1169"/>
        </w:tabs>
      </w:pPr>
      <w:r>
        <w:t xml:space="preserve">Notes: “Hollow Core” or “Solid Core” </w:t>
      </w:r>
    </w:p>
    <w:p w:rsidR="007F5EB5" w:rsidRDefault="005E2E82" w:rsidP="000A485C">
      <w:pPr>
        <w:tabs>
          <w:tab w:val="left" w:pos="1169"/>
        </w:tabs>
      </w:pPr>
      <w:r>
        <w:t>In this order.</w:t>
      </w:r>
    </w:p>
    <w:p w:rsidR="005E2E82" w:rsidRDefault="005E2E82" w:rsidP="000A485C">
      <w:pPr>
        <w:tabs>
          <w:tab w:val="left" w:pos="1169"/>
        </w:tabs>
      </w:pPr>
      <w:r>
        <w:t xml:space="preserve">Sort by Mark </w:t>
      </w:r>
    </w:p>
    <w:p w:rsidR="00024015" w:rsidRPr="00024015" w:rsidRDefault="00024015" w:rsidP="000A485C">
      <w:pPr>
        <w:tabs>
          <w:tab w:val="left" w:pos="1169"/>
        </w:tabs>
        <w:rPr>
          <w:b/>
          <w:u w:val="single"/>
        </w:rPr>
      </w:pPr>
      <w:r w:rsidRPr="00024015">
        <w:rPr>
          <w:b/>
          <w:u w:val="single"/>
        </w:rPr>
        <w:t xml:space="preserve">Make sure schedule columns </w:t>
      </w:r>
      <w:r>
        <w:rPr>
          <w:b/>
          <w:u w:val="single"/>
        </w:rPr>
        <w:t>look</w:t>
      </w:r>
      <w:r w:rsidRPr="00024015">
        <w:rPr>
          <w:b/>
          <w:u w:val="single"/>
        </w:rPr>
        <w:t xml:space="preserve"> proper on sheet!</w:t>
      </w:r>
    </w:p>
    <w:p w:rsidR="00024015" w:rsidRDefault="00024015" w:rsidP="000A485C">
      <w:pPr>
        <w:tabs>
          <w:tab w:val="left" w:pos="1169"/>
        </w:tabs>
      </w:pPr>
    </w:p>
    <w:p w:rsidR="00024015" w:rsidRPr="00024015" w:rsidRDefault="00024015" w:rsidP="00024015">
      <w:pPr>
        <w:tabs>
          <w:tab w:val="left" w:pos="1169"/>
        </w:tabs>
        <w:jc w:val="center"/>
        <w:rPr>
          <w:b/>
        </w:rPr>
      </w:pPr>
      <w:r w:rsidRPr="00024015">
        <w:rPr>
          <w:b/>
        </w:rPr>
        <w:t>Window Schedule</w:t>
      </w:r>
    </w:p>
    <w:p w:rsidR="00024015" w:rsidRDefault="00024015" w:rsidP="00024015">
      <w:r>
        <w:t>Count</w:t>
      </w:r>
      <w:r>
        <w:tab/>
      </w:r>
      <w:r>
        <w:tab/>
      </w:r>
      <w:r>
        <w:tab/>
        <w:t>QTY</w:t>
      </w:r>
    </w:p>
    <w:p w:rsidR="00024015" w:rsidRDefault="00024015" w:rsidP="00024015">
      <w:r>
        <w:t>Type Mark</w:t>
      </w:r>
      <w:r>
        <w:tab/>
      </w:r>
      <w:r>
        <w:tab/>
        <w:t>Win #</w:t>
      </w:r>
    </w:p>
    <w:p w:rsidR="00024015" w:rsidRDefault="00024015" w:rsidP="00024015">
      <w:r>
        <w:t>Level</w:t>
      </w:r>
      <w:r>
        <w:tab/>
      </w:r>
      <w:r>
        <w:tab/>
      </w:r>
      <w:r>
        <w:tab/>
        <w:t>Floor #</w:t>
      </w:r>
    </w:p>
    <w:p w:rsidR="00024015" w:rsidRDefault="00024015" w:rsidP="00024015">
      <w:r>
        <w:t>Family</w:t>
      </w:r>
      <w:r>
        <w:tab/>
      </w:r>
      <w:r>
        <w:tab/>
      </w:r>
      <w:r>
        <w:tab/>
        <w:t>Window Style</w:t>
      </w:r>
    </w:p>
    <w:p w:rsidR="00024015" w:rsidRDefault="00024015" w:rsidP="00024015">
      <w:r>
        <w:t>Height</w:t>
      </w:r>
      <w:r>
        <w:tab/>
      </w:r>
      <w:r>
        <w:tab/>
      </w:r>
      <w:r>
        <w:tab/>
        <w:t>Height</w:t>
      </w:r>
    </w:p>
    <w:p w:rsidR="00024015" w:rsidRDefault="00024015" w:rsidP="00024015">
      <w:r>
        <w:t>Width</w:t>
      </w:r>
      <w:r>
        <w:tab/>
      </w:r>
      <w:r>
        <w:tab/>
      </w:r>
      <w:r>
        <w:tab/>
        <w:t>Width</w:t>
      </w:r>
    </w:p>
    <w:p w:rsidR="00024015" w:rsidRDefault="00024015" w:rsidP="00024015">
      <w:r>
        <w:t>Type Comments</w:t>
      </w:r>
      <w:r>
        <w:tab/>
        <w:t>Notes</w:t>
      </w:r>
    </w:p>
    <w:p w:rsidR="00024015" w:rsidRDefault="00024015" w:rsidP="00024015"/>
    <w:p w:rsidR="00024015" w:rsidRDefault="00024015" w:rsidP="00024015">
      <w:r>
        <w:t xml:space="preserve">Uncheck itemize every instance </w:t>
      </w:r>
    </w:p>
    <w:p w:rsidR="00024015" w:rsidRDefault="00024015" w:rsidP="00024015">
      <w:r>
        <w:t>Sort by: Type Mark then by Level</w:t>
      </w:r>
    </w:p>
    <w:p w:rsidR="00024015" w:rsidRDefault="00024015" w:rsidP="00024015">
      <w:r>
        <w:t>Notes: “Dual Pane Glass, Gas Filled”</w:t>
      </w:r>
    </w:p>
    <w:p w:rsidR="00024015" w:rsidRPr="00024015" w:rsidRDefault="00024015" w:rsidP="00024015">
      <w:pPr>
        <w:tabs>
          <w:tab w:val="left" w:pos="1169"/>
        </w:tabs>
        <w:rPr>
          <w:b/>
          <w:u w:val="single"/>
        </w:rPr>
      </w:pPr>
      <w:r w:rsidRPr="00024015">
        <w:rPr>
          <w:b/>
          <w:u w:val="single"/>
        </w:rPr>
        <w:t xml:space="preserve">Make sure schedule columns </w:t>
      </w:r>
      <w:r>
        <w:rPr>
          <w:b/>
          <w:u w:val="single"/>
        </w:rPr>
        <w:t>look</w:t>
      </w:r>
      <w:r w:rsidRPr="00024015">
        <w:rPr>
          <w:b/>
          <w:u w:val="single"/>
        </w:rPr>
        <w:t xml:space="preserve"> proper on sheet!</w:t>
      </w:r>
    </w:p>
    <w:p w:rsidR="00024015" w:rsidRDefault="00024015" w:rsidP="000A485C">
      <w:pPr>
        <w:tabs>
          <w:tab w:val="left" w:pos="1169"/>
        </w:tabs>
      </w:pPr>
    </w:p>
    <w:p w:rsidR="002C6299" w:rsidRDefault="002C6299" w:rsidP="006873AB">
      <w:pPr>
        <w:pStyle w:val="Heading1"/>
        <w:jc w:val="center"/>
      </w:pPr>
    </w:p>
    <w:p w:rsidR="002C6299" w:rsidRDefault="00CE0D07" w:rsidP="006873AB">
      <w:pPr>
        <w:pStyle w:val="Heading1"/>
        <w:jc w:val="center"/>
      </w:pPr>
      <w:r>
        <w:br w:type="page"/>
      </w:r>
    </w:p>
    <w:p w:rsidR="002C6299" w:rsidRDefault="002C6299" w:rsidP="006873AB">
      <w:pPr>
        <w:pStyle w:val="Heading1"/>
        <w:jc w:val="center"/>
      </w:pPr>
    </w:p>
    <w:p w:rsidR="002C6299" w:rsidRDefault="00505480" w:rsidP="006873AB">
      <w:pPr>
        <w:pStyle w:val="Heading1"/>
        <w:jc w:val="center"/>
        <w:rPr>
          <w:b/>
          <w:sz w:val="28"/>
          <w:szCs w:val="28"/>
        </w:rPr>
      </w:pPr>
      <w:bookmarkStart w:id="183" w:name="_Toc486245973"/>
      <w:r>
        <w:rPr>
          <w:b/>
          <w:sz w:val="28"/>
          <w:szCs w:val="28"/>
        </w:rPr>
        <w:t>Project 2</w:t>
      </w:r>
      <w:r w:rsidR="002C6299">
        <w:rPr>
          <w:b/>
          <w:sz w:val="28"/>
          <w:szCs w:val="28"/>
        </w:rPr>
        <w:t xml:space="preserve"> Assignment</w:t>
      </w:r>
      <w:bookmarkEnd w:id="183"/>
    </w:p>
    <w:p w:rsidR="00CE0D07" w:rsidRPr="00CE0D07" w:rsidRDefault="00CE0D07" w:rsidP="00CE0D07"/>
    <w:p w:rsidR="00B511D2" w:rsidRDefault="00C95EBF" w:rsidP="00BE04BC">
      <w:r>
        <w:rPr>
          <w:noProof/>
        </w:rPr>
        <w:drawing>
          <wp:inline distT="0" distB="0" distL="0" distR="0">
            <wp:extent cx="5114925" cy="6819900"/>
            <wp:effectExtent l="0" t="0" r="0" b="0"/>
            <wp:docPr id="475" name="Picture 475" descr="Project 2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Project 2 Floor Plan"/>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114925" cy="6819900"/>
                    </a:xfrm>
                    <a:prstGeom prst="rect">
                      <a:avLst/>
                    </a:prstGeom>
                    <a:noFill/>
                    <a:ln>
                      <a:noFill/>
                    </a:ln>
                  </pic:spPr>
                </pic:pic>
              </a:graphicData>
            </a:graphic>
          </wp:inline>
        </w:drawing>
      </w:r>
    </w:p>
    <w:p w:rsidR="002C6299" w:rsidRDefault="00B511D2" w:rsidP="00BE04BC">
      <w:r>
        <w:br w:type="page"/>
      </w:r>
      <w:r w:rsidR="00C95EBF">
        <w:rPr>
          <w:noProof/>
        </w:rPr>
        <w:lastRenderedPageBreak/>
        <w:drawing>
          <wp:inline distT="0" distB="0" distL="0" distR="0">
            <wp:extent cx="6191250" cy="5419725"/>
            <wp:effectExtent l="0" t="0" r="0" b="0"/>
            <wp:docPr id="536" name="Picture 21" descr="Project 2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ject 2 Site Plan"/>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191250" cy="5419725"/>
                    </a:xfrm>
                    <a:prstGeom prst="rect">
                      <a:avLst/>
                    </a:prstGeom>
                    <a:noFill/>
                    <a:ln>
                      <a:noFill/>
                    </a:ln>
                  </pic:spPr>
                </pic:pic>
              </a:graphicData>
            </a:graphic>
          </wp:inline>
        </w:drawing>
      </w:r>
    </w:p>
    <w:p w:rsidR="002C6299" w:rsidRDefault="002C6299" w:rsidP="00BE04BC">
      <w:r>
        <w:br w:type="page"/>
      </w:r>
      <w:r w:rsidR="00C95EBF">
        <w:rPr>
          <w:noProof/>
        </w:rPr>
        <w:lastRenderedPageBreak/>
        <w:drawing>
          <wp:inline distT="0" distB="0" distL="0" distR="0">
            <wp:extent cx="5686425" cy="7067550"/>
            <wp:effectExtent l="0" t="0" r="0" b="0"/>
            <wp:docPr id="476" name="Picture 476" descr="Project 3 Dos Lagos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Project 3 Dos Lagos Site Plan"/>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686425" cy="7067550"/>
                    </a:xfrm>
                    <a:prstGeom prst="rect">
                      <a:avLst/>
                    </a:prstGeom>
                    <a:noFill/>
                    <a:ln>
                      <a:noFill/>
                    </a:ln>
                  </pic:spPr>
                </pic:pic>
              </a:graphicData>
            </a:graphic>
          </wp:inline>
        </w:drawing>
      </w:r>
    </w:p>
    <w:p w:rsidR="002C6299" w:rsidRDefault="002C6299" w:rsidP="00BE04BC">
      <w:r>
        <w:br w:type="page"/>
      </w:r>
      <w:r w:rsidR="00C95EBF">
        <w:rPr>
          <w:noProof/>
        </w:rPr>
        <w:lastRenderedPageBreak/>
        <w:drawing>
          <wp:inline distT="0" distB="0" distL="0" distR="0">
            <wp:extent cx="5210175" cy="7200900"/>
            <wp:effectExtent l="0" t="0" r="0" b="0"/>
            <wp:docPr id="477" name="Picture 477" descr="Project 4 Existing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roject 4 Existing Phase"/>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210175" cy="7200900"/>
                    </a:xfrm>
                    <a:prstGeom prst="rect">
                      <a:avLst/>
                    </a:prstGeom>
                    <a:noFill/>
                    <a:ln>
                      <a:noFill/>
                    </a:ln>
                  </pic:spPr>
                </pic:pic>
              </a:graphicData>
            </a:graphic>
          </wp:inline>
        </w:drawing>
      </w:r>
    </w:p>
    <w:p w:rsidR="002C6299" w:rsidRDefault="002C6299" w:rsidP="00BE04BC">
      <w:r>
        <w:br w:type="page"/>
      </w:r>
      <w:r w:rsidR="00C95EBF">
        <w:rPr>
          <w:noProof/>
        </w:rPr>
        <w:lastRenderedPageBreak/>
        <w:drawing>
          <wp:inline distT="0" distB="0" distL="0" distR="0">
            <wp:extent cx="5857875" cy="7334250"/>
            <wp:effectExtent l="0" t="0" r="0" b="0"/>
            <wp:docPr id="478" name="Picture 478" descr="Project 4 Demo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roject 4 Demo Phase"/>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857875" cy="7334250"/>
                    </a:xfrm>
                    <a:prstGeom prst="rect">
                      <a:avLst/>
                    </a:prstGeom>
                    <a:noFill/>
                    <a:ln>
                      <a:noFill/>
                    </a:ln>
                  </pic:spPr>
                </pic:pic>
              </a:graphicData>
            </a:graphic>
          </wp:inline>
        </w:drawing>
      </w:r>
    </w:p>
    <w:p w:rsidR="002C6299" w:rsidRDefault="002C6299" w:rsidP="00BE04BC">
      <w:r>
        <w:br w:type="page"/>
      </w:r>
      <w:r w:rsidR="00C95EBF">
        <w:rPr>
          <w:noProof/>
        </w:rPr>
        <w:lastRenderedPageBreak/>
        <w:drawing>
          <wp:inline distT="0" distB="0" distL="0" distR="0">
            <wp:extent cx="6019800" cy="7439025"/>
            <wp:effectExtent l="0" t="0" r="0" b="0"/>
            <wp:docPr id="479" name="Picture 479" descr="Project 4 College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Project 4 College Phas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019800" cy="7439025"/>
                    </a:xfrm>
                    <a:prstGeom prst="rect">
                      <a:avLst/>
                    </a:prstGeom>
                    <a:noFill/>
                    <a:ln>
                      <a:noFill/>
                    </a:ln>
                  </pic:spPr>
                </pic:pic>
              </a:graphicData>
            </a:graphic>
          </wp:inline>
        </w:drawing>
      </w:r>
    </w:p>
    <w:p w:rsidR="002C6299" w:rsidRDefault="002C6299" w:rsidP="00BE04BC">
      <w:r>
        <w:br w:type="page"/>
      </w:r>
      <w:r w:rsidR="00C95EBF">
        <w:rPr>
          <w:noProof/>
        </w:rPr>
        <w:lastRenderedPageBreak/>
        <w:drawing>
          <wp:inline distT="0" distB="0" distL="0" distR="0">
            <wp:extent cx="5172075" cy="7610475"/>
            <wp:effectExtent l="0" t="0" r="0" b="0"/>
            <wp:docPr id="480" name="Picture 480" descr="Project 4 Caf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Project 4 Cafe City"/>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172075" cy="7610475"/>
                    </a:xfrm>
                    <a:prstGeom prst="rect">
                      <a:avLst/>
                    </a:prstGeom>
                    <a:noFill/>
                    <a:ln>
                      <a:noFill/>
                    </a:ln>
                  </pic:spPr>
                </pic:pic>
              </a:graphicData>
            </a:graphic>
          </wp:inline>
        </w:drawing>
      </w:r>
    </w:p>
    <w:p w:rsidR="002C6299" w:rsidRDefault="002C6299" w:rsidP="00BE04BC">
      <w:r>
        <w:br w:type="page"/>
      </w:r>
      <w:r w:rsidR="00C95EBF">
        <w:rPr>
          <w:noProof/>
        </w:rPr>
        <w:lastRenderedPageBreak/>
        <w:drawing>
          <wp:inline distT="0" distB="0" distL="0" distR="0">
            <wp:extent cx="5695950" cy="6696075"/>
            <wp:effectExtent l="0" t="0" r="0" b="0"/>
            <wp:docPr id="481" name="Picture 481" descr="Project 4 Furnitur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Project 4 Furniture Group"/>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695950" cy="6696075"/>
                    </a:xfrm>
                    <a:prstGeom prst="rect">
                      <a:avLst/>
                    </a:prstGeom>
                    <a:noFill/>
                    <a:ln>
                      <a:noFill/>
                    </a:ln>
                  </pic:spPr>
                </pic:pic>
              </a:graphicData>
            </a:graphic>
          </wp:inline>
        </w:drawing>
      </w:r>
    </w:p>
    <w:p w:rsidR="000A2F69" w:rsidRPr="00605DF9" w:rsidRDefault="00A32210" w:rsidP="000A2F69">
      <w:pPr>
        <w:pStyle w:val="Heading1"/>
        <w:jc w:val="center"/>
        <w:rPr>
          <w:b/>
          <w:bCs/>
          <w:sz w:val="28"/>
        </w:rPr>
      </w:pPr>
      <w:r>
        <w:br w:type="page"/>
      </w:r>
      <w:r w:rsidR="000A2F69" w:rsidRPr="00605DF9">
        <w:rPr>
          <w:b/>
          <w:bCs/>
          <w:sz w:val="28"/>
        </w:rPr>
        <w:lastRenderedPageBreak/>
        <w:t xml:space="preserve"> </w:t>
      </w:r>
    </w:p>
    <w:p w:rsidR="00A32210" w:rsidRDefault="006873AB" w:rsidP="00605DF9">
      <w:pPr>
        <w:pStyle w:val="Heading1"/>
        <w:jc w:val="center"/>
      </w:pPr>
      <w:bookmarkStart w:id="184" w:name="_Toc486245974"/>
      <w:r w:rsidRPr="00605DF9">
        <w:rPr>
          <w:b/>
          <w:bCs/>
          <w:sz w:val="28"/>
        </w:rPr>
        <w:t xml:space="preserve">Revit </w:t>
      </w:r>
      <w:r w:rsidR="00A32210" w:rsidRPr="00605DF9">
        <w:rPr>
          <w:b/>
          <w:bCs/>
          <w:sz w:val="28"/>
        </w:rPr>
        <w:t>Resources</w:t>
      </w:r>
      <w:bookmarkEnd w:id="184"/>
    </w:p>
    <w:p w:rsidR="00A32210" w:rsidRDefault="00A32210" w:rsidP="000A485C">
      <w:pPr>
        <w:tabs>
          <w:tab w:val="left" w:pos="1169"/>
        </w:tabs>
      </w:pPr>
    </w:p>
    <w:p w:rsidR="00A32210" w:rsidRPr="006873AB" w:rsidRDefault="00A32210" w:rsidP="000A485C">
      <w:pPr>
        <w:tabs>
          <w:tab w:val="left" w:pos="1169"/>
        </w:tabs>
        <w:rPr>
          <w:b/>
        </w:rPr>
      </w:pPr>
      <w:r w:rsidRPr="006873AB">
        <w:rPr>
          <w:b/>
        </w:rPr>
        <w:t>Santiago Architecture’s website</w:t>
      </w:r>
    </w:p>
    <w:p w:rsidR="00A32210" w:rsidRDefault="00A32210" w:rsidP="000A485C">
      <w:pPr>
        <w:tabs>
          <w:tab w:val="left" w:pos="1169"/>
        </w:tabs>
      </w:pPr>
      <w:hyperlink r:id="rId495" w:history="1">
        <w:r w:rsidRPr="000D246C">
          <w:rPr>
            <w:rStyle w:val="Hyperlink"/>
          </w:rPr>
          <w:t>http://www.green-architecture-corona.com/</w:t>
        </w:r>
      </w:hyperlink>
    </w:p>
    <w:p w:rsidR="00A32210" w:rsidRDefault="00A32210" w:rsidP="000A485C">
      <w:pPr>
        <w:tabs>
          <w:tab w:val="left" w:pos="1169"/>
        </w:tabs>
      </w:pPr>
    </w:p>
    <w:p w:rsidR="006873AB" w:rsidRPr="006873AB" w:rsidRDefault="006873AB" w:rsidP="006873AB">
      <w:pPr>
        <w:tabs>
          <w:tab w:val="left" w:pos="1169"/>
        </w:tabs>
        <w:rPr>
          <w:b/>
        </w:rPr>
      </w:pPr>
      <w:r w:rsidRPr="006873AB">
        <w:rPr>
          <w:b/>
        </w:rPr>
        <w:t>Autodesk Education Community</w:t>
      </w:r>
    </w:p>
    <w:p w:rsidR="006873AB" w:rsidRDefault="006873AB" w:rsidP="006873AB">
      <w:pPr>
        <w:tabs>
          <w:tab w:val="left" w:pos="1169"/>
        </w:tabs>
      </w:pPr>
      <w:r>
        <w:t xml:space="preserve">This is where you can download Revit </w:t>
      </w:r>
      <w:r w:rsidR="000845AA">
        <w:t>2018</w:t>
      </w:r>
      <w:r>
        <w:t xml:space="preserve"> and AutoCAD </w:t>
      </w:r>
      <w:r w:rsidR="000845AA">
        <w:t>2018</w:t>
      </w:r>
      <w:r>
        <w:t xml:space="preserve"> for free. It is a 3-year license. Yo</w:t>
      </w:r>
      <w:r w:rsidR="00580B68">
        <w:t>ur computer will need at least 8</w:t>
      </w:r>
      <w:r>
        <w:t xml:space="preserve"> GIG RAM and a compatible video card. It takes a couple of hours…minimum.</w:t>
      </w:r>
    </w:p>
    <w:p w:rsidR="00A32210" w:rsidRDefault="00896511" w:rsidP="000A485C">
      <w:pPr>
        <w:tabs>
          <w:tab w:val="left" w:pos="1169"/>
        </w:tabs>
      </w:pPr>
      <w:hyperlink r:id="rId496" w:history="1">
        <w:r w:rsidRPr="00E200E6">
          <w:rPr>
            <w:rStyle w:val="Hyperlink"/>
          </w:rPr>
          <w:t>https://www.autodesk.com/education/home</w:t>
        </w:r>
      </w:hyperlink>
    </w:p>
    <w:p w:rsidR="00415402" w:rsidRDefault="00415402" w:rsidP="000A485C">
      <w:pPr>
        <w:tabs>
          <w:tab w:val="left" w:pos="1169"/>
        </w:tabs>
      </w:pPr>
    </w:p>
    <w:p w:rsidR="00A32210" w:rsidRDefault="00A32210" w:rsidP="000A485C">
      <w:pPr>
        <w:tabs>
          <w:tab w:val="left" w:pos="1169"/>
        </w:tabs>
      </w:pPr>
      <w:r w:rsidRPr="006873AB">
        <w:rPr>
          <w:b/>
        </w:rPr>
        <w:t>Revit City</w:t>
      </w:r>
      <w:r>
        <w:t>….for Revit content. (You will need to sign up….it’s FREE)</w:t>
      </w:r>
    </w:p>
    <w:p w:rsidR="006873AB" w:rsidRDefault="006873AB" w:rsidP="000A485C">
      <w:pPr>
        <w:tabs>
          <w:tab w:val="left" w:pos="1169"/>
        </w:tabs>
      </w:pPr>
      <w:r>
        <w:t xml:space="preserve">Note: you can download Revit families at </w:t>
      </w:r>
      <w:r w:rsidR="00DA1F65">
        <w:t>Architecture</w:t>
      </w:r>
      <w:r>
        <w:t>…..you do not need Revit to download them. Just download to a USB drive or CD.</w:t>
      </w:r>
    </w:p>
    <w:p w:rsidR="00A32210" w:rsidRDefault="00A32210" w:rsidP="000A485C">
      <w:pPr>
        <w:tabs>
          <w:tab w:val="left" w:pos="1169"/>
        </w:tabs>
      </w:pPr>
      <w:hyperlink r:id="rId497" w:history="1">
        <w:r w:rsidRPr="000D246C">
          <w:rPr>
            <w:rStyle w:val="Hyperlink"/>
          </w:rPr>
          <w:t>http://www.revitcity.com/index.php</w:t>
        </w:r>
      </w:hyperlink>
    </w:p>
    <w:p w:rsidR="006873AB" w:rsidRDefault="006873AB" w:rsidP="000A485C">
      <w:pPr>
        <w:tabs>
          <w:tab w:val="left" w:pos="1169"/>
        </w:tabs>
      </w:pPr>
    </w:p>
    <w:p w:rsidR="00A32210" w:rsidRPr="006873AB" w:rsidRDefault="00896511" w:rsidP="000A485C">
      <w:pPr>
        <w:tabs>
          <w:tab w:val="left" w:pos="1169"/>
        </w:tabs>
        <w:rPr>
          <w:b/>
        </w:rPr>
      </w:pPr>
      <w:r>
        <w:rPr>
          <w:b/>
        </w:rPr>
        <w:t>bimobject</w:t>
      </w:r>
    </w:p>
    <w:p w:rsidR="006873AB" w:rsidRDefault="006873AB" w:rsidP="000A485C">
      <w:pPr>
        <w:tabs>
          <w:tab w:val="left" w:pos="1169"/>
        </w:tabs>
      </w:pPr>
      <w:r>
        <w:t>This is Autodesk’s place to get additional families. Families from this site are generally pretty good.</w:t>
      </w:r>
    </w:p>
    <w:p w:rsidR="006873AB" w:rsidRDefault="000A453D" w:rsidP="000A485C">
      <w:pPr>
        <w:tabs>
          <w:tab w:val="left" w:pos="1169"/>
        </w:tabs>
      </w:pPr>
      <w:hyperlink r:id="rId498" w:history="1">
        <w:r w:rsidRPr="00E200E6">
          <w:rPr>
            <w:rStyle w:val="Hyperlink"/>
          </w:rPr>
          <w:t>http://bimobject.com/en-us/product</w:t>
        </w:r>
      </w:hyperlink>
    </w:p>
    <w:p w:rsidR="000A453D" w:rsidRDefault="000A453D" w:rsidP="000A485C">
      <w:pPr>
        <w:tabs>
          <w:tab w:val="left" w:pos="1169"/>
        </w:tabs>
      </w:pPr>
    </w:p>
    <w:p w:rsidR="004B55CC" w:rsidRPr="004B55CC" w:rsidRDefault="004B55CC" w:rsidP="000A485C">
      <w:pPr>
        <w:tabs>
          <w:tab w:val="left" w:pos="1169"/>
        </w:tabs>
        <w:rPr>
          <w:b/>
        </w:rPr>
      </w:pPr>
      <w:r w:rsidRPr="004B55CC">
        <w:rPr>
          <w:b/>
        </w:rPr>
        <w:t>AUGI-Revit</w:t>
      </w:r>
    </w:p>
    <w:p w:rsidR="004B55CC" w:rsidRDefault="004B55CC" w:rsidP="000A485C">
      <w:pPr>
        <w:tabs>
          <w:tab w:val="left" w:pos="1169"/>
        </w:tabs>
      </w:pPr>
      <w:r>
        <w:t>This is a great place to get your questions answered. Note the “Student Support” section!</w:t>
      </w:r>
    </w:p>
    <w:p w:rsidR="004B55CC" w:rsidRDefault="00415402" w:rsidP="000A485C">
      <w:pPr>
        <w:tabs>
          <w:tab w:val="left" w:pos="1169"/>
        </w:tabs>
      </w:pPr>
      <w:hyperlink r:id="rId499" w:history="1">
        <w:r w:rsidRPr="00EA5A83">
          <w:rPr>
            <w:rStyle w:val="Hyperlink"/>
          </w:rPr>
          <w:t>http://forums.augi.com/forumdisplay.php?22-Revit-Student-Support</w:t>
        </w:r>
      </w:hyperlink>
    </w:p>
    <w:p w:rsidR="00415402" w:rsidRDefault="00415402" w:rsidP="000A485C">
      <w:pPr>
        <w:tabs>
          <w:tab w:val="left" w:pos="1169"/>
        </w:tabs>
      </w:pPr>
    </w:p>
    <w:p w:rsidR="00415402" w:rsidRDefault="00415402" w:rsidP="000A485C">
      <w:pPr>
        <w:tabs>
          <w:tab w:val="left" w:pos="1169"/>
        </w:tabs>
      </w:pPr>
    </w:p>
    <w:p w:rsidR="00337A19" w:rsidRPr="00337A19" w:rsidRDefault="00337A19" w:rsidP="000A485C">
      <w:pPr>
        <w:tabs>
          <w:tab w:val="left" w:pos="1169"/>
        </w:tabs>
        <w:rPr>
          <w:b/>
        </w:rPr>
      </w:pPr>
      <w:r w:rsidRPr="00337A19">
        <w:rPr>
          <w:b/>
        </w:rPr>
        <w:t>Revit User Group Inland Empire</w:t>
      </w:r>
    </w:p>
    <w:p w:rsidR="00337A19" w:rsidRDefault="00337A19" w:rsidP="000A485C">
      <w:pPr>
        <w:tabs>
          <w:tab w:val="left" w:pos="1169"/>
        </w:tabs>
      </w:pPr>
      <w:r>
        <w:t>This site will give you information about the monthly Revit User Group meetings in Rancho Cucamonga/Ontario</w:t>
      </w:r>
    </w:p>
    <w:p w:rsidR="00415402" w:rsidRDefault="000A453D" w:rsidP="000A485C">
      <w:pPr>
        <w:tabs>
          <w:tab w:val="left" w:pos="1169"/>
        </w:tabs>
      </w:pPr>
      <w:hyperlink r:id="rId500" w:history="1">
        <w:r w:rsidRPr="00E200E6">
          <w:rPr>
            <w:rStyle w:val="Hyperlink"/>
          </w:rPr>
          <w:t>https://www.meetup.com/BUG-IE/</w:t>
        </w:r>
      </w:hyperlink>
    </w:p>
    <w:p w:rsidR="000A453D" w:rsidRDefault="000A453D" w:rsidP="000A485C">
      <w:pPr>
        <w:tabs>
          <w:tab w:val="left" w:pos="1169"/>
        </w:tabs>
      </w:pPr>
    </w:p>
    <w:p w:rsidR="00337A19" w:rsidRPr="00337A19" w:rsidRDefault="00337A19" w:rsidP="00337A19">
      <w:pPr>
        <w:tabs>
          <w:tab w:val="left" w:pos="1169"/>
        </w:tabs>
        <w:rPr>
          <w:b/>
        </w:rPr>
      </w:pPr>
      <w:r>
        <w:rPr>
          <w:b/>
        </w:rPr>
        <w:t>South Coast Revit User Group (SCRUG)</w:t>
      </w:r>
    </w:p>
    <w:p w:rsidR="00337A19" w:rsidRDefault="00337A19" w:rsidP="00337A19">
      <w:pPr>
        <w:tabs>
          <w:tab w:val="left" w:pos="1169"/>
        </w:tabs>
      </w:pPr>
      <w:r>
        <w:t>This site will give you information about the monthly Revit User</w:t>
      </w:r>
      <w:r w:rsidR="000A453D">
        <w:t xml:space="preserve"> Group meetings in Orange County</w:t>
      </w:r>
    </w:p>
    <w:p w:rsidR="000A453D" w:rsidRDefault="000A453D" w:rsidP="00337A19">
      <w:pPr>
        <w:tabs>
          <w:tab w:val="left" w:pos="1169"/>
        </w:tabs>
      </w:pPr>
      <w:hyperlink r:id="rId501" w:history="1">
        <w:r w:rsidRPr="00E200E6">
          <w:rPr>
            <w:rStyle w:val="Hyperlink"/>
          </w:rPr>
          <w:t>https://www.meetup.com/SC-RUG/</w:t>
        </w:r>
      </w:hyperlink>
    </w:p>
    <w:p w:rsidR="000A453D" w:rsidRDefault="000A453D" w:rsidP="00337A19">
      <w:pPr>
        <w:tabs>
          <w:tab w:val="left" w:pos="1169"/>
        </w:tabs>
      </w:pPr>
    </w:p>
    <w:p w:rsidR="000A453D" w:rsidRPr="00337A19" w:rsidRDefault="000A453D" w:rsidP="000A453D">
      <w:pPr>
        <w:tabs>
          <w:tab w:val="left" w:pos="1169"/>
        </w:tabs>
        <w:rPr>
          <w:b/>
        </w:rPr>
      </w:pPr>
      <w:r>
        <w:rPr>
          <w:b/>
        </w:rPr>
        <w:t xml:space="preserve">Big BIM Theory </w:t>
      </w:r>
    </w:p>
    <w:p w:rsidR="000A453D" w:rsidRDefault="000A453D" w:rsidP="000A453D">
      <w:pPr>
        <w:tabs>
          <w:tab w:val="left" w:pos="1169"/>
        </w:tabs>
      </w:pPr>
      <w:r>
        <w:t>This site will give you information about the monthly Revit User Group meetings in San Diego</w:t>
      </w:r>
    </w:p>
    <w:p w:rsidR="000A453D" w:rsidRDefault="000A453D" w:rsidP="00337A19">
      <w:pPr>
        <w:tabs>
          <w:tab w:val="left" w:pos="1169"/>
        </w:tabs>
      </w:pPr>
      <w:hyperlink r:id="rId502" w:history="1">
        <w:r w:rsidRPr="00E200E6">
          <w:rPr>
            <w:rStyle w:val="Hyperlink"/>
          </w:rPr>
          <w:t>https://www.meetup.com/Big-BIM-Theory/</w:t>
        </w:r>
      </w:hyperlink>
    </w:p>
    <w:p w:rsidR="000A453D" w:rsidRDefault="000A453D" w:rsidP="00337A19">
      <w:pPr>
        <w:tabs>
          <w:tab w:val="left" w:pos="1169"/>
        </w:tabs>
      </w:pPr>
    </w:p>
    <w:p w:rsidR="00C5494E" w:rsidRDefault="00A2545D" w:rsidP="00C5494E">
      <w:pPr>
        <w:pStyle w:val="Heading1"/>
        <w:jc w:val="center"/>
        <w:rPr>
          <w:sz w:val="26"/>
          <w:szCs w:val="26"/>
        </w:rPr>
      </w:pPr>
      <w:r>
        <w:br w:type="page"/>
      </w:r>
    </w:p>
    <w:p w:rsidR="005514ED" w:rsidRDefault="005514ED" w:rsidP="005514ED">
      <w:pPr>
        <w:spacing w:before="17" w:line="260" w:lineRule="exact"/>
        <w:rPr>
          <w:sz w:val="26"/>
          <w:szCs w:val="26"/>
        </w:rPr>
      </w:pPr>
    </w:p>
    <w:p w:rsidR="005514ED" w:rsidRPr="006A1F75" w:rsidRDefault="005514ED" w:rsidP="005514ED">
      <w:pPr>
        <w:pStyle w:val="Heading1"/>
        <w:jc w:val="center"/>
        <w:rPr>
          <w:b/>
          <w:sz w:val="28"/>
          <w:szCs w:val="28"/>
        </w:rPr>
      </w:pPr>
      <w:bookmarkStart w:id="185" w:name="_Toc486245975"/>
      <w:r w:rsidRPr="006A1F75">
        <w:rPr>
          <w:b/>
          <w:sz w:val="28"/>
          <w:szCs w:val="28"/>
        </w:rPr>
        <w:t>Curtain Systems</w:t>
      </w:r>
      <w:bookmarkEnd w:id="185"/>
      <w:r w:rsidRPr="006A1F75">
        <w:rPr>
          <w:b/>
          <w:sz w:val="28"/>
          <w:szCs w:val="28"/>
        </w:rPr>
        <w:t xml:space="preserve"> </w:t>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7" w:line="240" w:lineRule="exact"/>
      </w:pPr>
    </w:p>
    <w:p w:rsidR="005514ED" w:rsidRDefault="005514ED" w:rsidP="005514ED">
      <w:pPr>
        <w:spacing w:line="249" w:lineRule="auto"/>
        <w:ind w:left="100" w:right="50"/>
        <w:rPr>
          <w:rFonts w:ascii="Arial" w:eastAsia="Arial" w:hAnsi="Arial" w:cs="Arial"/>
          <w:sz w:val="18"/>
          <w:szCs w:val="18"/>
        </w:rPr>
      </w:pPr>
      <w:r>
        <w:rPr>
          <w:rFonts w:ascii="Arial" w:eastAsia="Arial" w:hAnsi="Arial" w:cs="Arial"/>
          <w:spacing w:val="2"/>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49"/>
          <w:sz w:val="18"/>
          <w:szCs w:val="18"/>
        </w:rPr>
        <w:t xml:space="preserve"> </w:t>
      </w:r>
      <w:r>
        <w:rPr>
          <w:rFonts w:ascii="Arial" w:eastAsia="Arial" w:hAnsi="Arial" w:cs="Arial"/>
          <w:spacing w:val="2"/>
          <w:w w:val="96"/>
          <w:sz w:val="18"/>
          <w:szCs w:val="18"/>
        </w:rPr>
        <w:t>s</w:t>
      </w:r>
      <w:r>
        <w:rPr>
          <w:rFonts w:ascii="Arial" w:eastAsia="Arial" w:hAnsi="Arial" w:cs="Arial"/>
          <w:spacing w:val="-1"/>
          <w:w w:val="96"/>
          <w:sz w:val="18"/>
          <w:szCs w:val="18"/>
        </w:rPr>
        <w:t>ys</w:t>
      </w:r>
      <w:r>
        <w:rPr>
          <w:rFonts w:ascii="Arial" w:eastAsia="Arial" w:hAnsi="Arial" w:cs="Arial"/>
          <w:spacing w:val="2"/>
          <w:w w:val="96"/>
          <w:sz w:val="18"/>
          <w:szCs w:val="18"/>
        </w:rPr>
        <w:t>t</w:t>
      </w:r>
      <w:r>
        <w:rPr>
          <w:rFonts w:ascii="Arial" w:eastAsia="Arial" w:hAnsi="Arial" w:cs="Arial"/>
          <w:spacing w:val="-1"/>
          <w:w w:val="96"/>
          <w:sz w:val="18"/>
          <w:szCs w:val="18"/>
        </w:rPr>
        <w:t>e</w:t>
      </w:r>
      <w:r>
        <w:rPr>
          <w:rFonts w:ascii="Arial" w:eastAsia="Arial" w:hAnsi="Arial" w:cs="Arial"/>
          <w:spacing w:val="1"/>
          <w:w w:val="96"/>
          <w:sz w:val="18"/>
          <w:szCs w:val="18"/>
        </w:rPr>
        <w:t>m</w:t>
      </w:r>
      <w:r>
        <w:rPr>
          <w:rFonts w:ascii="Arial" w:eastAsia="Arial" w:hAnsi="Arial" w:cs="Arial"/>
          <w:w w:val="96"/>
          <w:sz w:val="18"/>
          <w:szCs w:val="18"/>
        </w:rPr>
        <w:t>s</w:t>
      </w:r>
      <w:r>
        <w:rPr>
          <w:rFonts w:ascii="Arial" w:eastAsia="Arial" w:hAnsi="Arial" w:cs="Arial"/>
          <w:spacing w:val="-1"/>
          <w:w w:val="96"/>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11"/>
          <w:sz w:val="18"/>
          <w:szCs w:val="18"/>
        </w:rPr>
        <w:t xml:space="preserve"> </w:t>
      </w:r>
      <w:r>
        <w:rPr>
          <w:rFonts w:ascii="Arial" w:eastAsia="Arial" w:hAnsi="Arial" w:cs="Arial"/>
          <w:spacing w:val="1"/>
          <w:sz w:val="18"/>
          <w:szCs w:val="18"/>
        </w:rPr>
        <w:t>n</w:t>
      </w:r>
      <w:r>
        <w:rPr>
          <w:rFonts w:ascii="Arial" w:eastAsia="Arial" w:hAnsi="Arial" w:cs="Arial"/>
          <w:spacing w:val="-2"/>
          <w:sz w:val="18"/>
          <w:szCs w:val="18"/>
        </w:rPr>
        <w:t>o</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all</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5"/>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15"/>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pacing w:val="1"/>
          <w:sz w:val="18"/>
          <w:szCs w:val="18"/>
        </w:rPr>
        <w:t>e</w:t>
      </w:r>
      <w:r>
        <w:rPr>
          <w:rFonts w:ascii="Arial" w:eastAsia="Arial" w:hAnsi="Arial" w:cs="Arial"/>
          <w:sz w:val="18"/>
          <w:szCs w:val="18"/>
        </w:rPr>
        <w:t>y</w:t>
      </w:r>
      <w:r>
        <w:rPr>
          <w:rFonts w:ascii="Arial" w:eastAsia="Arial" w:hAnsi="Arial" w:cs="Arial"/>
          <w:spacing w:val="30"/>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13"/>
          <w:sz w:val="18"/>
          <w:szCs w:val="18"/>
        </w:rPr>
        <w:t xml:space="preserve"> </w:t>
      </w:r>
      <w:r>
        <w:rPr>
          <w:rFonts w:ascii="Arial" w:eastAsia="Arial" w:hAnsi="Arial" w:cs="Arial"/>
          <w:spacing w:val="1"/>
          <w:sz w:val="18"/>
          <w:szCs w:val="18"/>
        </w:rPr>
        <w:t>no</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indo</w:t>
      </w:r>
      <w:r>
        <w:rPr>
          <w:rFonts w:ascii="Arial" w:eastAsia="Arial" w:hAnsi="Arial" w:cs="Arial"/>
          <w:spacing w:val="-3"/>
          <w:sz w:val="18"/>
          <w:szCs w:val="18"/>
        </w:rPr>
        <w:t>w</w:t>
      </w:r>
      <w:r>
        <w:rPr>
          <w:rFonts w:ascii="Arial" w:eastAsia="Arial" w:hAnsi="Arial" w:cs="Arial"/>
          <w:spacing w:val="1"/>
          <w:sz w:val="18"/>
          <w:szCs w:val="18"/>
        </w:rPr>
        <w:t>s</w:t>
      </w:r>
      <w:r>
        <w:rPr>
          <w:rFonts w:ascii="Arial" w:eastAsia="Arial" w:hAnsi="Arial" w:cs="Arial"/>
          <w:sz w:val="18"/>
          <w:szCs w:val="18"/>
        </w:rPr>
        <w:t xml:space="preserve">. </w:t>
      </w:r>
      <w:r>
        <w:rPr>
          <w:rFonts w:ascii="Arial" w:eastAsia="Arial" w:hAnsi="Arial" w:cs="Arial"/>
          <w:spacing w:val="6"/>
          <w:sz w:val="18"/>
          <w:szCs w:val="18"/>
        </w:rPr>
        <w:t xml:space="preserve"> </w:t>
      </w:r>
      <w:r>
        <w:rPr>
          <w:rFonts w:ascii="Arial" w:eastAsia="Arial" w:hAnsi="Arial" w:cs="Arial"/>
          <w:spacing w:val="1"/>
          <w:sz w:val="18"/>
          <w:szCs w:val="18"/>
        </w:rPr>
        <w:t>Lik</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alls</w:t>
      </w:r>
      <w:r>
        <w:rPr>
          <w:rFonts w:ascii="Arial" w:eastAsia="Arial" w:hAnsi="Arial" w:cs="Arial"/>
          <w:sz w:val="18"/>
          <w:szCs w:val="18"/>
        </w:rPr>
        <w:t>,</w:t>
      </w:r>
      <w:r>
        <w:rPr>
          <w:rFonts w:ascii="Arial" w:eastAsia="Arial" w:hAnsi="Arial" w:cs="Arial"/>
          <w:spacing w:val="15"/>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he</w:t>
      </w:r>
      <w:r>
        <w:rPr>
          <w:rFonts w:ascii="Arial" w:eastAsia="Arial" w:hAnsi="Arial" w:cs="Arial"/>
          <w:sz w:val="18"/>
          <w:szCs w:val="18"/>
        </w:rPr>
        <w:t>y</w:t>
      </w:r>
      <w:r>
        <w:rPr>
          <w:rFonts w:ascii="Arial" w:eastAsia="Arial" w:hAnsi="Arial" w:cs="Arial"/>
          <w:spacing w:val="30"/>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a</w:t>
      </w:r>
      <w:r>
        <w:rPr>
          <w:rFonts w:ascii="Arial" w:eastAsia="Arial" w:hAnsi="Arial" w:cs="Arial"/>
          <w:sz w:val="18"/>
          <w:szCs w:val="18"/>
        </w:rPr>
        <w:t>n</w:t>
      </w:r>
      <w:r>
        <w:rPr>
          <w:rFonts w:ascii="Arial" w:eastAsia="Arial" w:hAnsi="Arial" w:cs="Arial"/>
          <w:spacing w:val="3"/>
          <w:sz w:val="18"/>
          <w:szCs w:val="18"/>
        </w:rPr>
        <w:t xml:space="preserve"> </w:t>
      </w:r>
      <w:r>
        <w:rPr>
          <w:rFonts w:ascii="Arial" w:eastAsia="Arial" w:hAnsi="Arial" w:cs="Arial"/>
          <w:spacing w:val="1"/>
          <w:sz w:val="18"/>
          <w:szCs w:val="18"/>
        </w:rPr>
        <w:t>de</w:t>
      </w:r>
      <w:r>
        <w:rPr>
          <w:rFonts w:ascii="Arial" w:eastAsia="Arial" w:hAnsi="Arial" w:cs="Arial"/>
          <w:spacing w:val="-2"/>
          <w:sz w:val="18"/>
          <w:szCs w:val="18"/>
        </w:rPr>
        <w:t>f</w:t>
      </w:r>
      <w:r>
        <w:rPr>
          <w:rFonts w:ascii="Arial" w:eastAsia="Arial" w:hAnsi="Arial" w:cs="Arial"/>
          <w:spacing w:val="1"/>
          <w:sz w:val="18"/>
          <w:szCs w:val="18"/>
        </w:rPr>
        <w:t>in</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w w:val="91"/>
          <w:sz w:val="18"/>
          <w:szCs w:val="18"/>
        </w:rPr>
        <w:t>s</w:t>
      </w:r>
      <w:r>
        <w:rPr>
          <w:rFonts w:ascii="Arial" w:eastAsia="Arial" w:hAnsi="Arial" w:cs="Arial"/>
          <w:spacing w:val="1"/>
          <w:w w:val="91"/>
          <w:sz w:val="18"/>
          <w:szCs w:val="18"/>
        </w:rPr>
        <w:t>pa</w:t>
      </w:r>
      <w:r>
        <w:rPr>
          <w:rFonts w:ascii="Arial" w:eastAsia="Arial" w:hAnsi="Arial" w:cs="Arial"/>
          <w:spacing w:val="-2"/>
          <w:w w:val="91"/>
          <w:sz w:val="18"/>
          <w:szCs w:val="18"/>
        </w:rPr>
        <w:t>c</w:t>
      </w:r>
      <w:r>
        <w:rPr>
          <w:rFonts w:ascii="Arial" w:eastAsia="Arial" w:hAnsi="Arial" w:cs="Arial"/>
          <w:w w:val="91"/>
          <w:sz w:val="18"/>
          <w:szCs w:val="18"/>
        </w:rPr>
        <w:t>e</w:t>
      </w:r>
      <w:r>
        <w:rPr>
          <w:rFonts w:ascii="Arial" w:eastAsia="Arial" w:hAnsi="Arial" w:cs="Arial"/>
          <w:spacing w:val="6"/>
          <w:w w:val="91"/>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15"/>
          <w:sz w:val="18"/>
          <w:szCs w:val="18"/>
        </w:rPr>
        <w:t xml:space="preserve"> </w:t>
      </w:r>
      <w:r>
        <w:rPr>
          <w:rFonts w:ascii="Arial" w:eastAsia="Arial" w:hAnsi="Arial" w:cs="Arial"/>
          <w:spacing w:val="-1"/>
          <w:w w:val="95"/>
          <w:sz w:val="18"/>
          <w:szCs w:val="18"/>
        </w:rPr>
        <w:t>s</w:t>
      </w:r>
      <w:r>
        <w:rPr>
          <w:rFonts w:ascii="Arial" w:eastAsia="Arial" w:hAnsi="Arial" w:cs="Arial"/>
          <w:spacing w:val="1"/>
          <w:w w:val="95"/>
          <w:sz w:val="18"/>
          <w:szCs w:val="18"/>
        </w:rPr>
        <w:t>e</w:t>
      </w:r>
      <w:r>
        <w:rPr>
          <w:rFonts w:ascii="Arial" w:eastAsia="Arial" w:hAnsi="Arial" w:cs="Arial"/>
          <w:spacing w:val="-1"/>
          <w:w w:val="95"/>
          <w:sz w:val="18"/>
          <w:szCs w:val="18"/>
        </w:rPr>
        <w:t>pa</w:t>
      </w:r>
      <w:r>
        <w:rPr>
          <w:rFonts w:ascii="Arial" w:eastAsia="Arial" w:hAnsi="Arial" w:cs="Arial"/>
          <w:spacing w:val="2"/>
          <w:w w:val="95"/>
          <w:sz w:val="18"/>
          <w:szCs w:val="18"/>
        </w:rPr>
        <w:t>r</w:t>
      </w:r>
      <w:r>
        <w:rPr>
          <w:rFonts w:ascii="Arial" w:eastAsia="Arial" w:hAnsi="Arial" w:cs="Arial"/>
          <w:spacing w:val="-1"/>
          <w:w w:val="95"/>
          <w:sz w:val="18"/>
          <w:szCs w:val="18"/>
        </w:rPr>
        <w:t>at</w:t>
      </w:r>
      <w:r>
        <w:rPr>
          <w:rFonts w:ascii="Arial" w:eastAsia="Arial" w:hAnsi="Arial" w:cs="Arial"/>
          <w:w w:val="95"/>
          <w:sz w:val="18"/>
          <w:szCs w:val="18"/>
        </w:rPr>
        <w:t>e</w:t>
      </w:r>
      <w:r>
        <w:rPr>
          <w:rFonts w:ascii="Arial" w:eastAsia="Arial" w:hAnsi="Arial" w:cs="Arial"/>
          <w:spacing w:val="6"/>
          <w:w w:val="9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3"/>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io</w:t>
      </w:r>
      <w:r>
        <w:rPr>
          <w:rFonts w:ascii="Arial" w:eastAsia="Arial" w:hAnsi="Arial" w:cs="Arial"/>
          <w:sz w:val="18"/>
          <w:szCs w:val="18"/>
        </w:rPr>
        <w:t>r</w:t>
      </w:r>
      <w:r>
        <w:rPr>
          <w:rFonts w:ascii="Arial" w:eastAsia="Arial" w:hAnsi="Arial" w:cs="Arial"/>
          <w:spacing w:val="44"/>
          <w:sz w:val="18"/>
          <w:szCs w:val="18"/>
        </w:rPr>
        <w:t xml:space="preserve"> </w:t>
      </w:r>
      <w:r>
        <w:rPr>
          <w:rFonts w:ascii="Arial" w:eastAsia="Arial" w:hAnsi="Arial" w:cs="Arial"/>
          <w:spacing w:val="-1"/>
          <w:w w:val="112"/>
          <w:sz w:val="18"/>
          <w:szCs w:val="18"/>
        </w:rPr>
        <w:t>f</w:t>
      </w:r>
      <w:r>
        <w:rPr>
          <w:rFonts w:ascii="Arial" w:eastAsia="Arial" w:hAnsi="Arial" w:cs="Arial"/>
          <w:w w:val="112"/>
          <w:sz w:val="18"/>
          <w:szCs w:val="18"/>
        </w:rPr>
        <w:t>r</w:t>
      </w:r>
      <w:r>
        <w:rPr>
          <w:rFonts w:ascii="Arial" w:eastAsia="Arial" w:hAnsi="Arial" w:cs="Arial"/>
          <w:spacing w:val="1"/>
          <w:w w:val="112"/>
          <w:sz w:val="18"/>
          <w:szCs w:val="18"/>
        </w:rPr>
        <w:t>o</w:t>
      </w:r>
      <w:r>
        <w:rPr>
          <w:rFonts w:ascii="Arial" w:eastAsia="Arial" w:hAnsi="Arial" w:cs="Arial"/>
          <w:w w:val="112"/>
          <w:sz w:val="18"/>
          <w:szCs w:val="18"/>
        </w:rPr>
        <w:t xml:space="preserve">m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2"/>
          <w:sz w:val="18"/>
          <w:szCs w:val="18"/>
        </w:rPr>
        <w:t>in</w:t>
      </w:r>
      <w:r>
        <w:rPr>
          <w:rFonts w:ascii="Arial" w:eastAsia="Arial" w:hAnsi="Arial" w:cs="Arial"/>
          <w:spacing w:val="-1"/>
          <w:w w:val="112"/>
          <w:sz w:val="18"/>
          <w:szCs w:val="18"/>
        </w:rPr>
        <w:t>t</w:t>
      </w:r>
      <w:r>
        <w:rPr>
          <w:rFonts w:ascii="Arial" w:eastAsia="Arial" w:hAnsi="Arial" w:cs="Arial"/>
          <w:spacing w:val="1"/>
          <w:w w:val="112"/>
          <w:sz w:val="18"/>
          <w:szCs w:val="18"/>
        </w:rPr>
        <w:t>e</w:t>
      </w:r>
      <w:r>
        <w:rPr>
          <w:rFonts w:ascii="Arial" w:eastAsia="Arial" w:hAnsi="Arial" w:cs="Arial"/>
          <w:w w:val="112"/>
          <w:sz w:val="18"/>
          <w:szCs w:val="18"/>
        </w:rPr>
        <w:t>r</w:t>
      </w:r>
      <w:r>
        <w:rPr>
          <w:rFonts w:ascii="Arial" w:eastAsia="Arial" w:hAnsi="Arial" w:cs="Arial"/>
          <w:spacing w:val="1"/>
          <w:w w:val="112"/>
          <w:sz w:val="18"/>
          <w:szCs w:val="18"/>
        </w:rPr>
        <w:t>io</w:t>
      </w:r>
      <w:r>
        <w:rPr>
          <w:rFonts w:ascii="Arial" w:eastAsia="Arial" w:hAnsi="Arial" w:cs="Arial"/>
          <w:spacing w:val="-16"/>
          <w:w w:val="112"/>
          <w:sz w:val="18"/>
          <w:szCs w:val="18"/>
        </w:rPr>
        <w:t>r</w:t>
      </w:r>
      <w:r>
        <w:rPr>
          <w:rFonts w:ascii="Arial" w:eastAsia="Arial" w:hAnsi="Arial" w:cs="Arial"/>
          <w:w w:val="112"/>
          <w:sz w:val="18"/>
          <w:szCs w:val="18"/>
        </w:rPr>
        <w:t>.</w:t>
      </w:r>
      <w:r>
        <w:rPr>
          <w:rFonts w:ascii="Arial" w:eastAsia="Arial" w:hAnsi="Arial" w:cs="Arial"/>
          <w:spacing w:val="-1"/>
          <w:w w:val="11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he</w:t>
      </w:r>
      <w:r>
        <w:rPr>
          <w:rFonts w:ascii="Arial" w:eastAsia="Arial" w:hAnsi="Arial" w:cs="Arial"/>
          <w:sz w:val="18"/>
          <w:szCs w:val="18"/>
        </w:rPr>
        <w:t>y</w:t>
      </w:r>
      <w:r>
        <w:rPr>
          <w:rFonts w:ascii="Arial" w:eastAsia="Arial" w:hAnsi="Arial" w:cs="Arial"/>
          <w:spacing w:val="18"/>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6"/>
          <w:sz w:val="18"/>
          <w:szCs w:val="18"/>
        </w:rPr>
        <w:t xml:space="preserve"> </w:t>
      </w:r>
      <w:r>
        <w:rPr>
          <w:rFonts w:ascii="Arial" w:eastAsia="Arial" w:hAnsi="Arial" w:cs="Arial"/>
          <w:spacing w:val="1"/>
          <w:sz w:val="18"/>
          <w:szCs w:val="18"/>
        </w:rPr>
        <w:t>t</w:t>
      </w:r>
      <w:r>
        <w:rPr>
          <w:rFonts w:ascii="Arial" w:eastAsia="Arial" w:hAnsi="Arial" w:cs="Arial"/>
          <w:spacing w:val="3"/>
          <w:sz w:val="18"/>
          <w:szCs w:val="18"/>
        </w:rPr>
        <w:t>y</w:t>
      </w:r>
      <w:r>
        <w:rPr>
          <w:rFonts w:ascii="Arial" w:eastAsia="Arial" w:hAnsi="Arial" w:cs="Arial"/>
          <w:spacing w:val="1"/>
          <w:sz w:val="18"/>
          <w:szCs w:val="18"/>
        </w:rPr>
        <w:t>p</w:t>
      </w:r>
      <w:r>
        <w:rPr>
          <w:rFonts w:ascii="Arial" w:eastAsia="Arial" w:hAnsi="Arial" w:cs="Arial"/>
          <w:spacing w:val="2"/>
          <w:sz w:val="18"/>
          <w:szCs w:val="18"/>
        </w:rPr>
        <w:t>i</w:t>
      </w:r>
      <w:r>
        <w:rPr>
          <w:rFonts w:ascii="Arial" w:eastAsia="Arial" w:hAnsi="Arial" w:cs="Arial"/>
          <w:spacing w:val="3"/>
          <w:sz w:val="18"/>
          <w:szCs w:val="18"/>
        </w:rPr>
        <w:t>c</w:t>
      </w:r>
      <w:r>
        <w:rPr>
          <w:rFonts w:ascii="Arial" w:eastAsia="Arial" w:hAnsi="Arial" w:cs="Arial"/>
          <w:spacing w:val="1"/>
          <w:sz w:val="18"/>
          <w:szCs w:val="18"/>
        </w:rPr>
        <w:t>a</w:t>
      </w:r>
      <w:r>
        <w:rPr>
          <w:rFonts w:ascii="Arial" w:eastAsia="Arial" w:hAnsi="Arial" w:cs="Arial"/>
          <w:spacing w:val="2"/>
          <w:sz w:val="18"/>
          <w:szCs w:val="18"/>
        </w:rPr>
        <w:t>ll</w:t>
      </w:r>
      <w:r>
        <w:rPr>
          <w:rFonts w:ascii="Arial" w:eastAsia="Arial" w:hAnsi="Arial" w:cs="Arial"/>
          <w:sz w:val="18"/>
          <w:szCs w:val="18"/>
        </w:rPr>
        <w:t xml:space="preserve">y </w:t>
      </w:r>
      <w:r>
        <w:rPr>
          <w:rFonts w:ascii="Arial" w:eastAsia="Arial" w:hAnsi="Arial" w:cs="Arial"/>
          <w:spacing w:val="11"/>
          <w:sz w:val="18"/>
          <w:szCs w:val="18"/>
        </w:rPr>
        <w:t xml:space="preserve"> </w:t>
      </w:r>
      <w:r>
        <w:rPr>
          <w:rFonts w:ascii="Arial" w:eastAsia="Arial" w:hAnsi="Arial" w:cs="Arial"/>
          <w:spacing w:val="1"/>
          <w:sz w:val="18"/>
          <w:szCs w:val="18"/>
        </w:rPr>
        <w:t>no</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o</w:t>
      </w:r>
      <w:r>
        <w:rPr>
          <w:rFonts w:ascii="Arial" w:eastAsia="Arial" w:hAnsi="Arial" w:cs="Arial"/>
          <w:spacing w:val="1"/>
          <w:sz w:val="18"/>
          <w:szCs w:val="18"/>
        </w:rPr>
        <w:t>ad</w:t>
      </w:r>
      <w:r>
        <w:rPr>
          <w:rFonts w:ascii="Arial" w:eastAsia="Arial" w:hAnsi="Arial" w:cs="Arial"/>
          <w:sz w:val="18"/>
          <w:szCs w:val="18"/>
        </w:rPr>
        <w:t>-</w:t>
      </w:r>
      <w:r>
        <w:rPr>
          <w:rFonts w:ascii="Arial" w:eastAsia="Arial" w:hAnsi="Arial" w:cs="Arial"/>
          <w:spacing w:val="-2"/>
          <w:sz w:val="18"/>
          <w:szCs w:val="18"/>
        </w:rPr>
        <w:t>b</w:t>
      </w:r>
      <w:r>
        <w:rPr>
          <w:rFonts w:ascii="Arial" w:eastAsia="Arial" w:hAnsi="Arial" w:cs="Arial"/>
          <w:spacing w:val="1"/>
          <w:sz w:val="18"/>
          <w:szCs w:val="18"/>
        </w:rPr>
        <w:t>ea</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42"/>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r</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pacing w:val="-2"/>
          <w:sz w:val="18"/>
          <w:szCs w:val="18"/>
        </w:rPr>
        <w:t>n</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42"/>
          <w:sz w:val="18"/>
          <w:szCs w:val="18"/>
        </w:rPr>
        <w:t xml:space="preserve"> </w:t>
      </w:r>
      <w:r>
        <w:rPr>
          <w:rFonts w:ascii="Arial" w:eastAsia="Arial" w:hAnsi="Arial" w:cs="Arial"/>
          <w:spacing w:val="1"/>
          <w:sz w:val="18"/>
          <w:szCs w:val="18"/>
        </w:rPr>
        <w:t>cu</w:t>
      </w:r>
      <w:r>
        <w:rPr>
          <w:rFonts w:ascii="Arial" w:eastAsia="Arial" w:hAnsi="Arial" w:cs="Arial"/>
          <w:sz w:val="18"/>
          <w:szCs w:val="18"/>
        </w:rPr>
        <w:t>t</w:t>
      </w:r>
      <w:r>
        <w:rPr>
          <w:rFonts w:ascii="Arial" w:eastAsia="Arial" w:hAnsi="Arial" w:cs="Arial"/>
          <w:spacing w:val="25"/>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z w:val="18"/>
          <w:szCs w:val="18"/>
        </w:rPr>
        <w:t>rs</w:t>
      </w:r>
      <w:r>
        <w:rPr>
          <w:rFonts w:ascii="Arial" w:eastAsia="Arial" w:hAnsi="Arial" w:cs="Arial"/>
          <w:spacing w:val="16"/>
          <w:sz w:val="18"/>
          <w:szCs w:val="18"/>
        </w:rPr>
        <w:t xml:space="preserve"> </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indo</w:t>
      </w:r>
      <w:r>
        <w:rPr>
          <w:rFonts w:ascii="Arial" w:eastAsia="Arial" w:hAnsi="Arial" w:cs="Arial"/>
          <w:spacing w:val="-3"/>
          <w:sz w:val="18"/>
          <w:szCs w:val="18"/>
        </w:rPr>
        <w:t>w</w:t>
      </w:r>
      <w:r>
        <w:rPr>
          <w:rFonts w:ascii="Arial" w:eastAsia="Arial" w:hAnsi="Arial" w:cs="Arial"/>
          <w:spacing w:val="1"/>
          <w:sz w:val="18"/>
          <w:szCs w:val="18"/>
        </w:rPr>
        <w:t>s</w:t>
      </w:r>
      <w:r>
        <w:rPr>
          <w:rFonts w:ascii="Arial" w:eastAsia="Arial" w:hAnsi="Arial" w:cs="Arial"/>
          <w:sz w:val="18"/>
          <w:szCs w:val="18"/>
        </w:rPr>
        <w:t xml:space="preserve">. </w:t>
      </w:r>
      <w:r>
        <w:rPr>
          <w:rFonts w:ascii="Arial" w:eastAsia="Arial" w:hAnsi="Arial" w:cs="Arial"/>
          <w:spacing w:val="10"/>
          <w:sz w:val="18"/>
          <w:szCs w:val="18"/>
        </w:rPr>
        <w:t xml:space="preserve"> </w:t>
      </w:r>
      <w:r>
        <w:rPr>
          <w:rFonts w:ascii="Arial" w:eastAsia="Arial" w:hAnsi="Arial" w:cs="Arial"/>
          <w:spacing w:val="1"/>
          <w:sz w:val="18"/>
          <w:szCs w:val="18"/>
        </w:rPr>
        <w:t>Lik</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indo</w:t>
      </w:r>
      <w:r>
        <w:rPr>
          <w:rFonts w:ascii="Arial" w:eastAsia="Arial" w:hAnsi="Arial" w:cs="Arial"/>
          <w:spacing w:val="-3"/>
          <w:sz w:val="18"/>
          <w:szCs w:val="18"/>
        </w:rPr>
        <w:t>w</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y</w:t>
      </w:r>
      <w:r>
        <w:rPr>
          <w:rFonts w:ascii="Arial" w:eastAsia="Arial" w:hAnsi="Arial" w:cs="Arial"/>
          <w:spacing w:val="33"/>
          <w:sz w:val="18"/>
          <w:szCs w:val="18"/>
        </w:rPr>
        <w:t xml:space="preserve"> </w:t>
      </w:r>
      <w:r>
        <w:rPr>
          <w:rFonts w:ascii="Arial" w:eastAsia="Arial" w:hAnsi="Arial" w:cs="Arial"/>
          <w:spacing w:val="1"/>
          <w:sz w:val="18"/>
          <w:szCs w:val="18"/>
        </w:rPr>
        <w:t>ca</w:t>
      </w:r>
      <w:r>
        <w:rPr>
          <w:rFonts w:ascii="Arial" w:eastAsia="Arial" w:hAnsi="Arial" w:cs="Arial"/>
          <w:sz w:val="18"/>
          <w:szCs w:val="18"/>
        </w:rPr>
        <w:t>n</w:t>
      </w:r>
      <w:r>
        <w:rPr>
          <w:rFonts w:ascii="Arial" w:eastAsia="Arial" w:hAnsi="Arial" w:cs="Arial"/>
          <w:spacing w:val="8"/>
          <w:sz w:val="18"/>
          <w:szCs w:val="18"/>
        </w:rPr>
        <w:t xml:space="preserve"> </w:t>
      </w:r>
      <w:r>
        <w:rPr>
          <w:rFonts w:ascii="Arial" w:eastAsia="Arial" w:hAnsi="Arial" w:cs="Arial"/>
          <w:w w:val="103"/>
          <w:sz w:val="18"/>
          <w:szCs w:val="18"/>
        </w:rPr>
        <w:t>u</w:t>
      </w:r>
      <w:r>
        <w:rPr>
          <w:rFonts w:ascii="Arial" w:eastAsia="Arial" w:hAnsi="Arial" w:cs="Arial"/>
          <w:spacing w:val="3"/>
          <w:w w:val="103"/>
          <w:sz w:val="18"/>
          <w:szCs w:val="18"/>
        </w:rPr>
        <w:t>s</w:t>
      </w:r>
      <w:r>
        <w:rPr>
          <w:rFonts w:ascii="Arial" w:eastAsia="Arial" w:hAnsi="Arial" w:cs="Arial"/>
          <w:spacing w:val="2"/>
          <w:w w:val="103"/>
          <w:sz w:val="18"/>
          <w:szCs w:val="18"/>
        </w:rPr>
        <w:t>ual</w:t>
      </w:r>
      <w:r>
        <w:rPr>
          <w:rFonts w:ascii="Arial" w:eastAsia="Arial" w:hAnsi="Arial" w:cs="Arial"/>
          <w:w w:val="103"/>
          <w:sz w:val="18"/>
          <w:szCs w:val="18"/>
        </w:rPr>
        <w:t xml:space="preserve">ly </w:t>
      </w:r>
      <w:r>
        <w:rPr>
          <w:rFonts w:ascii="Arial" w:eastAsia="Arial" w:hAnsi="Arial" w:cs="Arial"/>
          <w:spacing w:val="1"/>
          <w:sz w:val="18"/>
          <w:szCs w:val="18"/>
        </w:rPr>
        <w:t>inc</w:t>
      </w:r>
      <w:r>
        <w:rPr>
          <w:rFonts w:ascii="Arial" w:eastAsia="Arial" w:hAnsi="Arial" w:cs="Arial"/>
          <w:spacing w:val="-2"/>
          <w:sz w:val="18"/>
          <w:szCs w:val="18"/>
        </w:rPr>
        <w:t>l</w:t>
      </w:r>
      <w:r>
        <w:rPr>
          <w:rFonts w:ascii="Arial" w:eastAsia="Arial" w:hAnsi="Arial" w:cs="Arial"/>
          <w:spacing w:val="1"/>
          <w:sz w:val="18"/>
          <w:szCs w:val="18"/>
        </w:rPr>
        <w:t>ud</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ullion</w:t>
      </w:r>
      <w:r>
        <w:rPr>
          <w:rFonts w:ascii="Arial" w:eastAsia="Arial" w:hAnsi="Arial" w:cs="Arial"/>
          <w:w w:val="111"/>
          <w:sz w:val="18"/>
          <w:szCs w:val="18"/>
        </w:rPr>
        <w:t>s</w:t>
      </w:r>
      <w:r>
        <w:rPr>
          <w:rFonts w:ascii="Arial" w:eastAsia="Arial" w:hAnsi="Arial" w:cs="Arial"/>
          <w:spacing w:val="-2"/>
          <w:w w:val="111"/>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ha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l</w:t>
      </w:r>
      <w:r>
        <w:rPr>
          <w:rFonts w:ascii="Arial" w:eastAsia="Arial" w:hAnsi="Arial" w:cs="Arial"/>
          <w:spacing w:val="1"/>
          <w:sz w:val="18"/>
          <w:szCs w:val="18"/>
        </w:rPr>
        <w:t>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pacing w:val="1"/>
          <w:sz w:val="18"/>
          <w:szCs w:val="18"/>
        </w:rPr>
        <w:t>ls</w:t>
      </w:r>
      <w:r>
        <w:rPr>
          <w:rFonts w:ascii="Arial" w:eastAsia="Arial" w:hAnsi="Arial" w:cs="Arial"/>
          <w:sz w:val="18"/>
          <w:szCs w:val="18"/>
        </w:rPr>
        <w:t>.</w:t>
      </w:r>
      <w:r>
        <w:rPr>
          <w:rFonts w:ascii="Arial" w:eastAsia="Arial" w:hAnsi="Arial" w:cs="Arial"/>
          <w:spacing w:val="5"/>
          <w:sz w:val="18"/>
          <w:szCs w:val="18"/>
        </w:rPr>
        <w:t xml:space="preserve"> </w:t>
      </w:r>
      <w:r>
        <w:rPr>
          <w:rFonts w:ascii="Arial" w:eastAsia="Arial" w:hAnsi="Arial" w:cs="Arial"/>
          <w:sz w:val="18"/>
          <w:szCs w:val="18"/>
        </w:rPr>
        <w:t>U</w:t>
      </w:r>
      <w:r>
        <w:rPr>
          <w:rFonts w:ascii="Arial" w:eastAsia="Arial" w:hAnsi="Arial" w:cs="Arial"/>
          <w:spacing w:val="1"/>
          <w:sz w:val="18"/>
          <w:szCs w:val="18"/>
        </w:rPr>
        <w:t>nl</w:t>
      </w:r>
      <w:r>
        <w:rPr>
          <w:rFonts w:ascii="Arial" w:eastAsia="Arial" w:hAnsi="Arial" w:cs="Arial"/>
          <w:spacing w:val="-2"/>
          <w:sz w:val="18"/>
          <w:szCs w:val="18"/>
        </w:rPr>
        <w:t>i</w:t>
      </w:r>
      <w:r>
        <w:rPr>
          <w:rFonts w:ascii="Arial" w:eastAsia="Arial" w:hAnsi="Arial" w:cs="Arial"/>
          <w:spacing w:val="1"/>
          <w:sz w:val="18"/>
          <w:szCs w:val="18"/>
        </w:rPr>
        <w:t>k</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indo</w:t>
      </w:r>
      <w:r>
        <w:rPr>
          <w:rFonts w:ascii="Arial" w:eastAsia="Arial" w:hAnsi="Arial" w:cs="Arial"/>
          <w:spacing w:val="-3"/>
          <w:sz w:val="18"/>
          <w:szCs w:val="18"/>
        </w:rPr>
        <w:t>w</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2"/>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z w:val="18"/>
          <w:szCs w:val="18"/>
        </w:rPr>
        <w:t>s</w:t>
      </w:r>
      <w:r>
        <w:rPr>
          <w:rFonts w:ascii="Arial" w:eastAsia="Arial" w:hAnsi="Arial" w:cs="Arial"/>
          <w:spacing w:val="-18"/>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r</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u</w:t>
      </w:r>
      <w:r>
        <w:rPr>
          <w:rFonts w:ascii="Arial" w:eastAsia="Arial" w:hAnsi="Arial" w:cs="Arial"/>
          <w:spacing w:val="-1"/>
          <w:sz w:val="18"/>
          <w:szCs w:val="18"/>
        </w:rPr>
        <w:t>s</w:t>
      </w:r>
      <w:r>
        <w:rPr>
          <w:rFonts w:ascii="Arial" w:eastAsia="Arial" w:hAnsi="Arial" w:cs="Arial"/>
          <w:spacing w:val="1"/>
          <w:sz w:val="18"/>
          <w:szCs w:val="18"/>
        </w:rPr>
        <w:t>ua</w:t>
      </w:r>
      <w:r>
        <w:rPr>
          <w:rFonts w:ascii="Arial" w:eastAsia="Arial" w:hAnsi="Arial" w:cs="Arial"/>
          <w:spacing w:val="-2"/>
          <w:sz w:val="18"/>
          <w:szCs w:val="18"/>
        </w:rPr>
        <w:t>l</w:t>
      </w:r>
      <w:r>
        <w:rPr>
          <w:rFonts w:ascii="Arial" w:eastAsia="Arial" w:hAnsi="Arial" w:cs="Arial"/>
          <w:spacing w:val="1"/>
          <w:sz w:val="18"/>
          <w:szCs w:val="18"/>
        </w:rPr>
        <w:t>l</w:t>
      </w:r>
      <w:r>
        <w:rPr>
          <w:rFonts w:ascii="Arial" w:eastAsia="Arial" w:hAnsi="Arial" w:cs="Arial"/>
          <w:sz w:val="18"/>
          <w:szCs w:val="18"/>
        </w:rPr>
        <w:t>y</w:t>
      </w:r>
      <w:r>
        <w:rPr>
          <w:rFonts w:ascii="Arial" w:eastAsia="Arial" w:hAnsi="Arial" w:cs="Arial"/>
          <w:spacing w:val="35"/>
          <w:sz w:val="18"/>
          <w:szCs w:val="18"/>
        </w:rPr>
        <w:t xml:space="preserve"> </w:t>
      </w:r>
      <w:r>
        <w:rPr>
          <w:rFonts w:ascii="Arial" w:eastAsia="Arial" w:hAnsi="Arial" w:cs="Arial"/>
          <w:spacing w:val="1"/>
          <w:sz w:val="18"/>
          <w:szCs w:val="18"/>
        </w:rPr>
        <w:t>a</w:t>
      </w:r>
      <w:r>
        <w:rPr>
          <w:rFonts w:ascii="Arial" w:eastAsia="Arial" w:hAnsi="Arial" w:cs="Arial"/>
          <w:spacing w:val="-1"/>
          <w:sz w:val="18"/>
          <w:szCs w:val="18"/>
        </w:rPr>
        <w:t>s</w:t>
      </w:r>
      <w:r>
        <w:rPr>
          <w:rFonts w:ascii="Arial" w:eastAsia="Arial" w:hAnsi="Arial" w:cs="Arial"/>
          <w:spacing w:val="1"/>
          <w:sz w:val="18"/>
          <w:szCs w:val="18"/>
        </w:rPr>
        <w:t>se</w:t>
      </w:r>
      <w:r>
        <w:rPr>
          <w:rFonts w:ascii="Arial" w:eastAsia="Arial" w:hAnsi="Arial" w:cs="Arial"/>
          <w:spacing w:val="-1"/>
          <w:sz w:val="18"/>
          <w:szCs w:val="18"/>
        </w:rPr>
        <w:t>m</w:t>
      </w:r>
      <w:r>
        <w:rPr>
          <w:rFonts w:ascii="Arial" w:eastAsia="Arial" w:hAnsi="Arial" w:cs="Arial"/>
          <w:spacing w:val="1"/>
          <w:sz w:val="18"/>
          <w:szCs w:val="18"/>
        </w:rPr>
        <w:t>ble</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i</w:t>
      </w:r>
      <w:r>
        <w:rPr>
          <w:rFonts w:ascii="Arial" w:eastAsia="Arial" w:hAnsi="Arial" w:cs="Arial"/>
          <w:sz w:val="18"/>
          <w:szCs w:val="18"/>
        </w:rPr>
        <w:t>te</w:t>
      </w:r>
      <w:r>
        <w:rPr>
          <w:rFonts w:ascii="Arial" w:eastAsia="Arial" w:hAnsi="Arial" w:cs="Arial"/>
          <w:spacing w:val="6"/>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8"/>
          <w:w w:val="85"/>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in</w:t>
      </w:r>
      <w:r>
        <w:rPr>
          <w:rFonts w:ascii="Arial" w:eastAsia="Arial" w:hAnsi="Arial" w:cs="Arial"/>
          <w:spacing w:val="-2"/>
          <w:sz w:val="18"/>
          <w:szCs w:val="18"/>
        </w:rPr>
        <w:t>g</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w w:val="115"/>
          <w:sz w:val="18"/>
          <w:szCs w:val="18"/>
        </w:rPr>
        <w:t>u</w:t>
      </w:r>
      <w:r>
        <w:rPr>
          <w:rFonts w:ascii="Arial" w:eastAsia="Arial" w:hAnsi="Arial" w:cs="Arial"/>
          <w:spacing w:val="2"/>
          <w:w w:val="115"/>
          <w:sz w:val="18"/>
          <w:szCs w:val="18"/>
        </w:rPr>
        <w:t>n</w:t>
      </w:r>
      <w:r>
        <w:rPr>
          <w:rFonts w:ascii="Arial" w:eastAsia="Arial" w:hAnsi="Arial" w:cs="Arial"/>
          <w:w w:val="115"/>
          <w:sz w:val="18"/>
          <w:szCs w:val="18"/>
        </w:rPr>
        <w:t>i</w:t>
      </w:r>
      <w:r>
        <w:rPr>
          <w:rFonts w:ascii="Arial" w:eastAsia="Arial" w:hAnsi="Arial" w:cs="Arial"/>
          <w:spacing w:val="2"/>
          <w:w w:val="115"/>
          <w:sz w:val="18"/>
          <w:szCs w:val="18"/>
        </w:rPr>
        <w:t>t</w:t>
      </w:r>
      <w:r>
        <w:rPr>
          <w:rFonts w:ascii="Arial" w:eastAsia="Arial" w:hAnsi="Arial" w:cs="Arial"/>
          <w:w w:val="115"/>
          <w:sz w:val="18"/>
          <w:szCs w:val="18"/>
        </w:rPr>
        <w:t>.</w:t>
      </w:r>
    </w:p>
    <w:p w:rsidR="005514ED" w:rsidRDefault="005514ED" w:rsidP="005514ED">
      <w:pPr>
        <w:spacing w:before="9" w:line="110" w:lineRule="exact"/>
        <w:rPr>
          <w:sz w:val="11"/>
          <w:szCs w:val="11"/>
        </w:rPr>
      </w:pPr>
    </w:p>
    <w:p w:rsidR="005514ED" w:rsidRDefault="005514ED" w:rsidP="005514ED">
      <w:pPr>
        <w:spacing w:line="250" w:lineRule="auto"/>
        <w:ind w:left="100" w:right="65"/>
        <w:rPr>
          <w:rFonts w:ascii="Arial" w:eastAsia="Arial" w:hAnsi="Arial" w:cs="Arial"/>
          <w:sz w:val="18"/>
          <w:szCs w:val="18"/>
        </w:rPr>
      </w:pPr>
      <w:r>
        <w:rPr>
          <w:rFonts w:ascii="Arial" w:eastAsia="Arial" w:hAnsi="Arial" w:cs="Arial"/>
          <w:sz w:val="18"/>
          <w:szCs w:val="18"/>
        </w:rPr>
        <w:t>A</w:t>
      </w:r>
      <w:r>
        <w:rPr>
          <w:rFonts w:ascii="Arial" w:eastAsia="Arial" w:hAnsi="Arial" w:cs="Arial"/>
          <w:spacing w:val="-9"/>
          <w:sz w:val="18"/>
          <w:szCs w:val="18"/>
        </w:rPr>
        <w:t xml:space="preserve"> </w:t>
      </w:r>
      <w:r>
        <w:rPr>
          <w:rFonts w:ascii="Arial" w:eastAsia="Arial" w:hAnsi="Arial" w:cs="Arial"/>
          <w:sz w:val="18"/>
          <w:szCs w:val="18"/>
        </w:rPr>
        <w:t>t</w:t>
      </w:r>
      <w:r>
        <w:rPr>
          <w:rFonts w:ascii="Arial" w:eastAsia="Arial" w:hAnsi="Arial" w:cs="Arial"/>
          <w:spacing w:val="-1"/>
          <w:sz w:val="18"/>
          <w:szCs w:val="18"/>
        </w:rPr>
        <w:t>y</w:t>
      </w:r>
      <w:r>
        <w:rPr>
          <w:rFonts w:ascii="Arial" w:eastAsia="Arial" w:hAnsi="Arial" w:cs="Arial"/>
          <w:spacing w:val="1"/>
          <w:sz w:val="18"/>
          <w:szCs w:val="18"/>
        </w:rPr>
        <w:t>pica</w:t>
      </w:r>
      <w:r>
        <w:rPr>
          <w:rFonts w:ascii="Arial" w:eastAsia="Arial" w:hAnsi="Arial" w:cs="Arial"/>
          <w:sz w:val="18"/>
          <w:szCs w:val="18"/>
        </w:rPr>
        <w:t>l</w:t>
      </w:r>
      <w:r>
        <w:rPr>
          <w:rFonts w:ascii="Arial" w:eastAsia="Arial" w:hAnsi="Arial" w:cs="Arial"/>
          <w:spacing w:val="44"/>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3"/>
          <w:sz w:val="18"/>
          <w:szCs w:val="18"/>
        </w:rPr>
        <w:t xml:space="preserve"> </w:t>
      </w:r>
      <w:r>
        <w:rPr>
          <w:rFonts w:ascii="Arial" w:eastAsia="Arial" w:hAnsi="Arial" w:cs="Arial"/>
          <w:spacing w:val="1"/>
          <w:sz w:val="18"/>
          <w:szCs w:val="18"/>
        </w:rPr>
        <w:t>co</w:t>
      </w:r>
      <w:r>
        <w:rPr>
          <w:rFonts w:ascii="Arial" w:eastAsia="Arial" w:hAnsi="Arial" w:cs="Arial"/>
          <w:spacing w:val="-1"/>
          <w:sz w:val="18"/>
          <w:szCs w:val="18"/>
        </w:rPr>
        <w:t>m</w:t>
      </w:r>
      <w:r>
        <w:rPr>
          <w:rFonts w:ascii="Arial" w:eastAsia="Arial" w:hAnsi="Arial" w:cs="Arial"/>
          <w:spacing w:val="-2"/>
          <w:sz w:val="18"/>
          <w:szCs w:val="18"/>
        </w:rPr>
        <w:t>p</w:t>
      </w:r>
      <w:r>
        <w:rPr>
          <w:rFonts w:ascii="Arial" w:eastAsia="Arial" w:hAnsi="Arial" w:cs="Arial"/>
          <w:sz w:val="18"/>
          <w:szCs w:val="18"/>
        </w:rPr>
        <w:t>r</w:t>
      </w:r>
      <w:r>
        <w:rPr>
          <w:rFonts w:ascii="Arial" w:eastAsia="Arial" w:hAnsi="Arial" w:cs="Arial"/>
          <w:spacing w:val="1"/>
          <w:sz w:val="18"/>
          <w:szCs w:val="18"/>
        </w:rPr>
        <w:t>is</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21"/>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all</w:t>
      </w:r>
      <w:r>
        <w:rPr>
          <w:rFonts w:ascii="Arial" w:eastAsia="Arial" w:hAnsi="Arial" w:cs="Arial"/>
          <w:sz w:val="18"/>
          <w:szCs w:val="18"/>
        </w:rPr>
        <w:t>,</w:t>
      </w:r>
      <w:r>
        <w:rPr>
          <w:rFonts w:ascii="Arial" w:eastAsia="Arial" w:hAnsi="Arial" w:cs="Arial"/>
          <w:spacing w:val="24"/>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el</w:t>
      </w:r>
      <w:r>
        <w:rPr>
          <w:rFonts w:ascii="Arial" w:eastAsia="Arial" w:hAnsi="Arial" w:cs="Arial"/>
          <w:sz w:val="18"/>
          <w:szCs w:val="18"/>
        </w:rPr>
        <w:t>,</w:t>
      </w:r>
      <w:r>
        <w:rPr>
          <w:rFonts w:ascii="Arial" w:eastAsia="Arial" w:hAnsi="Arial" w:cs="Arial"/>
          <w:spacing w:val="1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ne</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8"/>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pacing w:val="2"/>
          <w:w w:val="108"/>
          <w:sz w:val="18"/>
          <w:szCs w:val="18"/>
        </w:rPr>
        <w:t>m</w:t>
      </w:r>
      <w:r>
        <w:rPr>
          <w:rFonts w:ascii="Arial" w:eastAsia="Arial" w:hAnsi="Arial" w:cs="Arial"/>
          <w:spacing w:val="1"/>
          <w:w w:val="108"/>
          <w:sz w:val="18"/>
          <w:szCs w:val="18"/>
        </w:rPr>
        <w:t>u</w:t>
      </w:r>
      <w:r>
        <w:rPr>
          <w:rFonts w:ascii="Arial" w:eastAsia="Arial" w:hAnsi="Arial" w:cs="Arial"/>
          <w:spacing w:val="2"/>
          <w:w w:val="108"/>
          <w:sz w:val="18"/>
          <w:szCs w:val="18"/>
        </w:rPr>
        <w:t>l</w:t>
      </w:r>
      <w:r>
        <w:rPr>
          <w:rFonts w:ascii="Arial" w:eastAsia="Arial" w:hAnsi="Arial" w:cs="Arial"/>
          <w:w w:val="108"/>
          <w:sz w:val="18"/>
          <w:szCs w:val="18"/>
        </w:rPr>
        <w:t>l</w:t>
      </w:r>
      <w:r>
        <w:rPr>
          <w:rFonts w:ascii="Arial" w:eastAsia="Arial" w:hAnsi="Arial" w:cs="Arial"/>
          <w:spacing w:val="2"/>
          <w:w w:val="108"/>
          <w:sz w:val="18"/>
          <w:szCs w:val="18"/>
        </w:rPr>
        <w:t>i</w:t>
      </w:r>
      <w:r>
        <w:rPr>
          <w:rFonts w:ascii="Arial" w:eastAsia="Arial" w:hAnsi="Arial" w:cs="Arial"/>
          <w:spacing w:val="4"/>
          <w:w w:val="108"/>
          <w:sz w:val="18"/>
          <w:szCs w:val="18"/>
        </w:rPr>
        <w:t>o</w:t>
      </w:r>
      <w:r>
        <w:rPr>
          <w:rFonts w:ascii="Arial" w:eastAsia="Arial" w:hAnsi="Arial" w:cs="Arial"/>
          <w:spacing w:val="1"/>
          <w:w w:val="108"/>
          <w:sz w:val="18"/>
          <w:szCs w:val="18"/>
        </w:rPr>
        <w:t>n</w:t>
      </w:r>
      <w:r>
        <w:rPr>
          <w:rFonts w:ascii="Arial" w:eastAsia="Arial" w:hAnsi="Arial" w:cs="Arial"/>
          <w:spacing w:val="3"/>
          <w:w w:val="108"/>
          <w:sz w:val="18"/>
          <w:szCs w:val="18"/>
        </w:rPr>
        <w:t>s</w:t>
      </w:r>
      <w:r>
        <w:rPr>
          <w:rFonts w:ascii="Arial" w:eastAsia="Arial" w:hAnsi="Arial" w:cs="Arial"/>
          <w:w w:val="108"/>
          <w:sz w:val="18"/>
          <w:szCs w:val="18"/>
        </w:rPr>
        <w:t>,</w:t>
      </w:r>
      <w:r>
        <w:rPr>
          <w:rFonts w:ascii="Arial" w:eastAsia="Arial" w:hAnsi="Arial" w:cs="Arial"/>
          <w:spacing w:val="-9"/>
          <w:w w:val="108"/>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1"/>
          <w:sz w:val="18"/>
          <w:szCs w:val="18"/>
        </w:rPr>
        <w:t>ca</w:t>
      </w:r>
      <w:r>
        <w:rPr>
          <w:rFonts w:ascii="Arial" w:eastAsia="Arial" w:hAnsi="Arial" w:cs="Arial"/>
          <w:sz w:val="18"/>
          <w:szCs w:val="18"/>
        </w:rPr>
        <w:t>n</w:t>
      </w:r>
      <w:r>
        <w:rPr>
          <w:rFonts w:ascii="Arial" w:eastAsia="Arial" w:hAnsi="Arial" w:cs="Arial"/>
          <w:spacing w:val="-4"/>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h</w:t>
      </w:r>
      <w:r>
        <w:rPr>
          <w:rFonts w:ascii="Arial" w:eastAsia="Arial" w:hAnsi="Arial" w:cs="Arial"/>
          <w:spacing w:val="1"/>
          <w:sz w:val="18"/>
          <w:szCs w:val="18"/>
        </w:rPr>
        <w:t>ang</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1"/>
          <w:sz w:val="18"/>
          <w:szCs w:val="18"/>
        </w:rPr>
        <w:t>el</w:t>
      </w:r>
      <w:r>
        <w:rPr>
          <w:rFonts w:ascii="Arial" w:eastAsia="Arial" w:hAnsi="Arial" w:cs="Arial"/>
          <w:spacing w:val="-2"/>
          <w:sz w:val="18"/>
          <w:szCs w:val="18"/>
        </w:rPr>
        <w:t>e</w:t>
      </w:r>
      <w:r>
        <w:rPr>
          <w:rFonts w:ascii="Arial" w:eastAsia="Arial" w:hAnsi="Arial" w:cs="Arial"/>
          <w:spacing w:val="1"/>
          <w:sz w:val="18"/>
          <w:szCs w:val="18"/>
        </w:rPr>
        <w:t>men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w w:val="112"/>
          <w:sz w:val="18"/>
          <w:szCs w:val="18"/>
        </w:rPr>
        <w:t>ind</w:t>
      </w:r>
      <w:r>
        <w:rPr>
          <w:rFonts w:ascii="Arial" w:eastAsia="Arial" w:hAnsi="Arial" w:cs="Arial"/>
          <w:spacing w:val="3"/>
          <w:w w:val="112"/>
          <w:sz w:val="18"/>
          <w:szCs w:val="18"/>
        </w:rPr>
        <w:t>i</w:t>
      </w:r>
      <w:r>
        <w:rPr>
          <w:rFonts w:ascii="Arial" w:eastAsia="Arial" w:hAnsi="Arial" w:cs="Arial"/>
          <w:w w:val="112"/>
          <w:sz w:val="18"/>
          <w:szCs w:val="18"/>
        </w:rPr>
        <w:t>v</w:t>
      </w:r>
      <w:r>
        <w:rPr>
          <w:rFonts w:ascii="Arial" w:eastAsia="Arial" w:hAnsi="Arial" w:cs="Arial"/>
          <w:spacing w:val="3"/>
          <w:w w:val="112"/>
          <w:sz w:val="18"/>
          <w:szCs w:val="18"/>
        </w:rPr>
        <w:t>idu</w:t>
      </w:r>
      <w:r>
        <w:rPr>
          <w:rFonts w:ascii="Arial" w:eastAsia="Arial" w:hAnsi="Arial" w:cs="Arial"/>
          <w:spacing w:val="1"/>
          <w:w w:val="112"/>
          <w:sz w:val="18"/>
          <w:szCs w:val="18"/>
        </w:rPr>
        <w:t>al</w:t>
      </w:r>
      <w:r>
        <w:rPr>
          <w:rFonts w:ascii="Arial" w:eastAsia="Arial" w:hAnsi="Arial" w:cs="Arial"/>
          <w:spacing w:val="3"/>
          <w:w w:val="112"/>
          <w:sz w:val="18"/>
          <w:szCs w:val="18"/>
        </w:rPr>
        <w:t>l</w:t>
      </w:r>
      <w:r>
        <w:rPr>
          <w:rFonts w:ascii="Arial" w:eastAsia="Arial" w:hAnsi="Arial" w:cs="Arial"/>
          <w:spacing w:val="-12"/>
          <w:w w:val="112"/>
          <w:sz w:val="18"/>
          <w:szCs w:val="18"/>
        </w:rPr>
        <w:t>y</w:t>
      </w:r>
      <w:r>
        <w:rPr>
          <w:rFonts w:ascii="Arial" w:eastAsia="Arial" w:hAnsi="Arial" w:cs="Arial"/>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1"/>
          <w:sz w:val="18"/>
          <w:szCs w:val="18"/>
        </w:rPr>
        <w:t xml:space="preserve"> </w:t>
      </w:r>
      <w:r>
        <w:rPr>
          <w:rFonts w:ascii="Arial" w:eastAsia="Arial" w:hAnsi="Arial" w:cs="Arial"/>
          <w:spacing w:val="1"/>
          <w:sz w:val="18"/>
          <w:szCs w:val="18"/>
        </w:rPr>
        <w:t>a</w:t>
      </w:r>
      <w:r>
        <w:rPr>
          <w:rFonts w:ascii="Arial" w:eastAsia="Arial" w:hAnsi="Arial" w:cs="Arial"/>
          <w:sz w:val="18"/>
          <w:szCs w:val="18"/>
        </w:rPr>
        <w:t>ff</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4"/>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e</w:t>
      </w:r>
      <w:r>
        <w:rPr>
          <w:rFonts w:ascii="Arial" w:eastAsia="Arial" w:hAnsi="Arial" w:cs="Arial"/>
          <w:spacing w:val="-2"/>
          <w:sz w:val="18"/>
          <w:szCs w:val="18"/>
        </w:rPr>
        <w:t>n</w:t>
      </w:r>
      <w:r>
        <w:rPr>
          <w:rFonts w:ascii="Arial" w:eastAsia="Arial" w:hAnsi="Arial" w:cs="Arial"/>
          <w:sz w:val="18"/>
          <w:szCs w:val="18"/>
        </w:rPr>
        <w:t>t</w:t>
      </w:r>
      <w:r>
        <w:rPr>
          <w:rFonts w:ascii="Arial" w:eastAsia="Arial" w:hAnsi="Arial" w:cs="Arial"/>
          <w:spacing w:val="1"/>
          <w:sz w:val="18"/>
          <w:szCs w:val="18"/>
        </w:rPr>
        <w:t>i</w:t>
      </w:r>
      <w:r>
        <w:rPr>
          <w:rFonts w:ascii="Arial" w:eastAsia="Arial" w:hAnsi="Arial" w:cs="Arial"/>
          <w:sz w:val="18"/>
          <w:szCs w:val="18"/>
        </w:rPr>
        <w:t>re</w:t>
      </w:r>
      <w:r>
        <w:rPr>
          <w:rFonts w:ascii="Arial" w:eastAsia="Arial" w:hAnsi="Arial" w:cs="Arial"/>
          <w:spacing w:val="37"/>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4"/>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amp</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32"/>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1"/>
          <w:sz w:val="18"/>
          <w:szCs w:val="18"/>
        </w:rPr>
        <w:t>s</w:t>
      </w:r>
      <w:r>
        <w:rPr>
          <w:rFonts w:ascii="Arial" w:eastAsia="Arial" w:hAnsi="Arial" w:cs="Arial"/>
          <w:spacing w:val="1"/>
          <w:sz w:val="18"/>
          <w:szCs w:val="18"/>
        </w:rPr>
        <w:t>i</w:t>
      </w:r>
      <w:r>
        <w:rPr>
          <w:rFonts w:ascii="Arial" w:eastAsia="Arial" w:hAnsi="Arial" w:cs="Arial"/>
          <w:spacing w:val="-1"/>
          <w:sz w:val="18"/>
          <w:szCs w:val="18"/>
        </w:rPr>
        <w:t>z</w:t>
      </w:r>
      <w:r>
        <w:rPr>
          <w:rFonts w:ascii="Arial" w:eastAsia="Arial" w:hAnsi="Arial" w:cs="Arial"/>
          <w:sz w:val="18"/>
          <w:szCs w:val="18"/>
        </w:rPr>
        <w:t>e</w:t>
      </w:r>
      <w:r>
        <w:rPr>
          <w:rFonts w:ascii="Arial" w:eastAsia="Arial" w:hAnsi="Arial" w:cs="Arial"/>
          <w:spacing w:val="-1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2"/>
          <w:sz w:val="18"/>
          <w:szCs w:val="18"/>
        </w:rPr>
        <w:t>n</w:t>
      </w:r>
      <w:r>
        <w:rPr>
          <w:rFonts w:ascii="Arial" w:eastAsia="Arial" w:hAnsi="Arial" w:cs="Arial"/>
          <w:spacing w:val="1"/>
          <w:sz w:val="18"/>
          <w:szCs w:val="18"/>
        </w:rPr>
        <w:t>ee</w:t>
      </w:r>
      <w:r>
        <w:rPr>
          <w:rFonts w:ascii="Arial" w:eastAsia="Arial" w:hAnsi="Arial" w:cs="Arial"/>
          <w:sz w:val="18"/>
          <w:szCs w:val="18"/>
        </w:rPr>
        <w:t>d</w:t>
      </w:r>
      <w:r>
        <w:rPr>
          <w:rFonts w:ascii="Arial" w:eastAsia="Arial" w:hAnsi="Arial" w:cs="Arial"/>
          <w:spacing w:val="6"/>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h</w:t>
      </w:r>
      <w:r>
        <w:rPr>
          <w:rFonts w:ascii="Arial" w:eastAsia="Arial" w:hAnsi="Arial" w:cs="Arial"/>
          <w:spacing w:val="1"/>
          <w:sz w:val="18"/>
          <w:szCs w:val="18"/>
        </w:rPr>
        <w:t>ang</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ng</w:t>
      </w:r>
      <w:r>
        <w:rPr>
          <w:rFonts w:ascii="Arial" w:eastAsia="Arial" w:hAnsi="Arial" w:cs="Arial"/>
          <w:sz w:val="18"/>
          <w:szCs w:val="18"/>
        </w:rPr>
        <w:t>th</w:t>
      </w:r>
      <w:r>
        <w:rPr>
          <w:rFonts w:ascii="Arial" w:eastAsia="Arial" w:hAnsi="Arial" w:cs="Arial"/>
          <w:spacing w:val="-1"/>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all</w:t>
      </w:r>
      <w:r>
        <w:rPr>
          <w:rFonts w:ascii="Arial" w:eastAsia="Arial" w:hAnsi="Arial" w:cs="Arial"/>
          <w:sz w:val="18"/>
          <w:szCs w:val="18"/>
        </w:rPr>
        <w:t>.</w:t>
      </w:r>
      <w:r>
        <w:rPr>
          <w:rFonts w:ascii="Arial" w:eastAsia="Arial" w:hAnsi="Arial" w:cs="Arial"/>
          <w:spacing w:val="39"/>
          <w:sz w:val="18"/>
          <w:szCs w:val="18"/>
        </w:rPr>
        <w:t xml:space="preserve"> </w:t>
      </w:r>
      <w:r>
        <w:rPr>
          <w:rFonts w:ascii="Arial" w:eastAsia="Arial" w:hAnsi="Arial" w:cs="Arial"/>
          <w:spacing w:val="-16"/>
          <w:sz w:val="18"/>
          <w:szCs w:val="18"/>
        </w:rPr>
        <w:t>T</w:t>
      </w:r>
      <w:r>
        <w:rPr>
          <w:rFonts w:ascii="Arial" w:eastAsia="Arial" w:hAnsi="Arial" w:cs="Arial"/>
          <w:w w:val="103"/>
          <w:sz w:val="18"/>
          <w:szCs w:val="18"/>
        </w:rPr>
        <w:t xml:space="preserve">o </w:t>
      </w:r>
      <w:r>
        <w:rPr>
          <w:rFonts w:ascii="Arial" w:eastAsia="Arial" w:hAnsi="Arial" w:cs="Arial"/>
          <w:spacing w:val="1"/>
          <w:sz w:val="18"/>
          <w:szCs w:val="18"/>
        </w:rPr>
        <w:t>s</w:t>
      </w:r>
      <w:r>
        <w:rPr>
          <w:rFonts w:ascii="Arial" w:eastAsia="Arial" w:hAnsi="Arial" w:cs="Arial"/>
          <w:spacing w:val="-3"/>
          <w:sz w:val="18"/>
          <w:szCs w:val="18"/>
        </w:rPr>
        <w:t>w</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42"/>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z w:val="18"/>
          <w:szCs w:val="18"/>
        </w:rPr>
        <w:t>l</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3"/>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ne</w:t>
      </w:r>
      <w:r>
        <w:rPr>
          <w:rFonts w:ascii="Arial" w:eastAsia="Arial" w:hAnsi="Arial" w:cs="Arial"/>
          <w:spacing w:val="-2"/>
          <w:sz w:val="18"/>
          <w:szCs w:val="18"/>
        </w:rPr>
        <w:t>e</w:t>
      </w:r>
      <w:r>
        <w:rPr>
          <w:rFonts w:ascii="Arial" w:eastAsia="Arial" w:hAnsi="Arial" w:cs="Arial"/>
          <w:sz w:val="18"/>
          <w:szCs w:val="18"/>
        </w:rPr>
        <w:t>d</w:t>
      </w:r>
      <w:r>
        <w:rPr>
          <w:rFonts w:ascii="Arial" w:eastAsia="Arial" w:hAnsi="Arial" w:cs="Arial"/>
          <w:spacing w:val="6"/>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se</w:t>
      </w:r>
      <w:r>
        <w:rPr>
          <w:rFonts w:ascii="Arial" w:eastAsia="Arial" w:hAnsi="Arial" w:cs="Arial"/>
          <w:spacing w:val="-2"/>
          <w:sz w:val="18"/>
          <w:szCs w:val="18"/>
        </w:rPr>
        <w:t>l</w:t>
      </w:r>
      <w:r>
        <w:rPr>
          <w:rFonts w:ascii="Arial" w:eastAsia="Arial" w:hAnsi="Arial" w:cs="Arial"/>
          <w:spacing w:val="1"/>
          <w:sz w:val="18"/>
          <w:szCs w:val="18"/>
        </w:rPr>
        <w:t>ec</w:t>
      </w:r>
      <w:r>
        <w:rPr>
          <w:rFonts w:ascii="Arial" w:eastAsia="Arial" w:hAnsi="Arial" w:cs="Arial"/>
          <w:sz w:val="18"/>
          <w:szCs w:val="18"/>
        </w:rPr>
        <w:t>t</w:t>
      </w:r>
      <w:r>
        <w:rPr>
          <w:rFonts w:ascii="Arial" w:eastAsia="Arial" w:hAnsi="Arial" w:cs="Arial"/>
          <w:spacing w:val="-9"/>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a</w:t>
      </w:r>
      <w:r>
        <w:rPr>
          <w:rFonts w:ascii="Arial" w:eastAsia="Arial" w:hAnsi="Arial" w:cs="Arial"/>
          <w:spacing w:val="1"/>
          <w:sz w:val="18"/>
          <w:szCs w:val="18"/>
        </w:rPr>
        <w:t>nel</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14"/>
          <w:sz w:val="18"/>
          <w:szCs w:val="18"/>
        </w:rPr>
        <w:t>T</w:t>
      </w:r>
      <w:r>
        <w:rPr>
          <w:rFonts w:ascii="Arial" w:eastAsia="Arial" w:hAnsi="Arial" w:cs="Arial"/>
          <w:sz w:val="18"/>
          <w:szCs w:val="18"/>
        </w:rPr>
        <w:t>o</w:t>
      </w:r>
      <w:r>
        <w:rPr>
          <w:rFonts w:ascii="Arial" w:eastAsia="Arial" w:hAnsi="Arial" w:cs="Arial"/>
          <w:spacing w:val="6"/>
          <w:sz w:val="18"/>
          <w:szCs w:val="18"/>
        </w:rPr>
        <w:t xml:space="preserve"> </w:t>
      </w:r>
      <w:r>
        <w:rPr>
          <w:rFonts w:ascii="Arial" w:eastAsia="Arial" w:hAnsi="Arial" w:cs="Arial"/>
          <w:spacing w:val="1"/>
          <w:sz w:val="18"/>
          <w:szCs w:val="18"/>
        </w:rPr>
        <w:t>cha</w:t>
      </w:r>
      <w:r>
        <w:rPr>
          <w:rFonts w:ascii="Arial" w:eastAsia="Arial" w:hAnsi="Arial" w:cs="Arial"/>
          <w:spacing w:val="-2"/>
          <w:sz w:val="18"/>
          <w:szCs w:val="18"/>
        </w:rPr>
        <w:t>n</w:t>
      </w:r>
      <w:r>
        <w:rPr>
          <w:rFonts w:ascii="Arial" w:eastAsia="Arial" w:hAnsi="Arial" w:cs="Arial"/>
          <w:spacing w:val="1"/>
          <w:sz w:val="18"/>
          <w:szCs w:val="18"/>
        </w:rPr>
        <w:t>g</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id</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5"/>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sel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w w:val="106"/>
          <w:sz w:val="18"/>
          <w:szCs w:val="18"/>
        </w:rPr>
        <w:t>g</w:t>
      </w:r>
      <w:r>
        <w:rPr>
          <w:rFonts w:ascii="Arial" w:eastAsia="Arial" w:hAnsi="Arial" w:cs="Arial"/>
          <w:spacing w:val="-1"/>
          <w:w w:val="106"/>
          <w:sz w:val="18"/>
          <w:szCs w:val="18"/>
        </w:rPr>
        <w:t>r</w:t>
      </w:r>
      <w:r>
        <w:rPr>
          <w:rFonts w:ascii="Arial" w:eastAsia="Arial" w:hAnsi="Arial" w:cs="Arial"/>
          <w:spacing w:val="3"/>
          <w:w w:val="106"/>
          <w:sz w:val="18"/>
          <w:szCs w:val="18"/>
        </w:rPr>
        <w:t>i</w:t>
      </w:r>
      <w:r>
        <w:rPr>
          <w:rFonts w:ascii="Arial" w:eastAsia="Arial" w:hAnsi="Arial" w:cs="Arial"/>
          <w:spacing w:val="2"/>
          <w:w w:val="106"/>
          <w:sz w:val="18"/>
          <w:szCs w:val="18"/>
        </w:rPr>
        <w:t>d.</w:t>
      </w:r>
    </w:p>
    <w:p w:rsidR="005514ED" w:rsidRDefault="005514ED" w:rsidP="005514ED">
      <w:pPr>
        <w:spacing w:before="3" w:line="120" w:lineRule="exact"/>
        <w:rPr>
          <w:sz w:val="12"/>
          <w:szCs w:val="12"/>
        </w:rPr>
      </w:pPr>
    </w:p>
    <w:p w:rsidR="005514ED" w:rsidRDefault="005514ED" w:rsidP="005514ED">
      <w:pPr>
        <w:ind w:left="100" w:right="-20"/>
        <w:rPr>
          <w:rFonts w:ascii="Arial" w:eastAsia="Arial" w:hAnsi="Arial" w:cs="Arial"/>
          <w:sz w:val="18"/>
          <w:szCs w:val="18"/>
        </w:rPr>
      </w:pP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1"/>
          <w:sz w:val="18"/>
          <w:szCs w:val="18"/>
        </w:rPr>
        <w:t>ca</w:t>
      </w:r>
      <w:r>
        <w:rPr>
          <w:rFonts w:ascii="Arial" w:eastAsia="Arial" w:hAnsi="Arial" w:cs="Arial"/>
          <w:sz w:val="18"/>
          <w:szCs w:val="18"/>
        </w:rPr>
        <w:t>n</w:t>
      </w:r>
      <w:r>
        <w:rPr>
          <w:rFonts w:ascii="Arial" w:eastAsia="Arial" w:hAnsi="Arial" w:cs="Arial"/>
          <w:spacing w:val="8"/>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d</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z w:val="18"/>
          <w:szCs w:val="18"/>
        </w:rPr>
        <w:t>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z w:val="18"/>
          <w:szCs w:val="18"/>
        </w:rPr>
        <w:t>s</w:t>
      </w:r>
      <w:r>
        <w:rPr>
          <w:rFonts w:ascii="Arial" w:eastAsia="Arial" w:hAnsi="Arial" w:cs="Arial"/>
          <w:spacing w:val="-18"/>
          <w:sz w:val="18"/>
          <w:szCs w:val="18"/>
        </w:rPr>
        <w:t xml:space="preserve"> </w:t>
      </w:r>
      <w:r>
        <w:rPr>
          <w:rFonts w:ascii="Arial" w:eastAsia="Arial" w:hAnsi="Arial" w:cs="Arial"/>
          <w:sz w:val="18"/>
          <w:szCs w:val="18"/>
        </w:rPr>
        <w:t>w</w:t>
      </w:r>
      <w:r>
        <w:rPr>
          <w:rFonts w:ascii="Arial" w:eastAsia="Arial" w:hAnsi="Arial" w:cs="Arial"/>
          <w:spacing w:val="1"/>
          <w:sz w:val="18"/>
          <w:szCs w:val="18"/>
        </w:rPr>
        <w:t>it</w:t>
      </w:r>
      <w:r>
        <w:rPr>
          <w:rFonts w:ascii="Arial" w:eastAsia="Arial" w:hAnsi="Arial" w:cs="Arial"/>
          <w:sz w:val="18"/>
          <w:szCs w:val="18"/>
        </w:rPr>
        <w:t xml:space="preserve">h </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7"/>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o</w:t>
      </w:r>
      <w:r>
        <w:rPr>
          <w:rFonts w:ascii="Arial" w:eastAsia="Arial" w:hAnsi="Arial" w:cs="Arial"/>
          <w:spacing w:val="-1"/>
          <w:sz w:val="18"/>
          <w:szCs w:val="18"/>
        </w:rPr>
        <w:t>m</w:t>
      </w:r>
      <w:r>
        <w:rPr>
          <w:rFonts w:ascii="Arial" w:eastAsia="Arial" w:hAnsi="Arial" w:cs="Arial"/>
          <w:spacing w:val="1"/>
          <w:sz w:val="18"/>
          <w:szCs w:val="18"/>
        </w:rPr>
        <w:t>man</w:t>
      </w:r>
      <w:r>
        <w:rPr>
          <w:rFonts w:ascii="Arial" w:eastAsia="Arial" w:hAnsi="Arial" w:cs="Arial"/>
          <w:spacing w:val="-2"/>
          <w:sz w:val="18"/>
          <w:szCs w:val="18"/>
        </w:rPr>
        <w:t>d</w:t>
      </w:r>
      <w:r>
        <w:rPr>
          <w:rFonts w:ascii="Arial" w:eastAsia="Arial" w:hAnsi="Arial" w:cs="Arial"/>
          <w:sz w:val="18"/>
          <w:szCs w:val="18"/>
        </w:rPr>
        <w:t>,</w:t>
      </w:r>
      <w:r>
        <w:rPr>
          <w:rFonts w:ascii="Arial" w:eastAsia="Arial" w:hAnsi="Arial" w:cs="Arial"/>
          <w:spacing w:val="1"/>
          <w:sz w:val="18"/>
          <w:szCs w:val="18"/>
        </w:rPr>
        <w:t xml:space="preserve"> o</w:t>
      </w:r>
      <w:r>
        <w:rPr>
          <w:rFonts w:ascii="Arial" w:eastAsia="Arial" w:hAnsi="Arial" w:cs="Arial"/>
          <w:sz w:val="18"/>
          <w:szCs w:val="18"/>
        </w:rPr>
        <w:t>r</w:t>
      </w:r>
      <w:r>
        <w:rPr>
          <w:rFonts w:ascii="Arial" w:eastAsia="Arial" w:hAnsi="Arial" w:cs="Arial"/>
          <w:spacing w:val="15"/>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ca</w:t>
      </w:r>
      <w:r>
        <w:rPr>
          <w:rFonts w:ascii="Arial" w:eastAsia="Arial" w:hAnsi="Arial" w:cs="Arial"/>
          <w:sz w:val="18"/>
          <w:szCs w:val="18"/>
        </w:rPr>
        <w:t>n</w:t>
      </w:r>
      <w:r>
        <w:rPr>
          <w:rFonts w:ascii="Arial" w:eastAsia="Arial" w:hAnsi="Arial" w:cs="Arial"/>
          <w:spacing w:val="8"/>
          <w:sz w:val="18"/>
          <w:szCs w:val="18"/>
        </w:rPr>
        <w:t xml:space="preserve"> </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sp</w:t>
      </w:r>
      <w:r>
        <w:rPr>
          <w:rFonts w:ascii="Arial" w:eastAsia="Arial" w:hAnsi="Arial" w:cs="Arial"/>
          <w:spacing w:val="-2"/>
          <w:sz w:val="18"/>
          <w:szCs w:val="18"/>
        </w:rPr>
        <w:t>e</w:t>
      </w:r>
      <w:r>
        <w:rPr>
          <w:rFonts w:ascii="Arial" w:eastAsia="Arial" w:hAnsi="Arial" w:cs="Arial"/>
          <w:spacing w:val="1"/>
          <w:sz w:val="18"/>
          <w:szCs w:val="18"/>
        </w:rPr>
        <w:t>ci</w:t>
      </w:r>
      <w:r>
        <w:rPr>
          <w:rFonts w:ascii="Arial" w:eastAsia="Arial" w:hAnsi="Arial" w:cs="Arial"/>
          <w:sz w:val="18"/>
          <w:szCs w:val="18"/>
        </w:rPr>
        <w:t>f</w:t>
      </w:r>
      <w:r>
        <w:rPr>
          <w:rFonts w:ascii="Arial" w:eastAsia="Arial" w:hAnsi="Arial" w:cs="Arial"/>
          <w:spacing w:val="-2"/>
          <w:sz w:val="18"/>
          <w:szCs w:val="18"/>
        </w:rPr>
        <w:t>i</w:t>
      </w:r>
      <w:r>
        <w:rPr>
          <w:rFonts w:ascii="Arial" w:eastAsia="Arial" w:hAnsi="Arial" w:cs="Arial"/>
          <w:sz w:val="18"/>
          <w:szCs w:val="18"/>
        </w:rPr>
        <w:t>c</w:t>
      </w:r>
      <w:r>
        <w:rPr>
          <w:rFonts w:ascii="Arial" w:eastAsia="Arial" w:hAnsi="Arial" w:cs="Arial"/>
          <w:spacing w:val="21"/>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4"/>
          <w:sz w:val="18"/>
          <w:szCs w:val="18"/>
        </w:rPr>
        <w:t xml:space="preserve"> </w:t>
      </w:r>
      <w:r>
        <w:rPr>
          <w:rFonts w:ascii="Arial" w:eastAsia="Arial" w:hAnsi="Arial" w:cs="Arial"/>
          <w:spacing w:val="1"/>
          <w:w w:val="106"/>
          <w:sz w:val="18"/>
          <w:szCs w:val="18"/>
        </w:rPr>
        <w:t>c</w:t>
      </w:r>
      <w:r>
        <w:rPr>
          <w:rFonts w:ascii="Arial" w:eastAsia="Arial" w:hAnsi="Arial" w:cs="Arial"/>
          <w:spacing w:val="-1"/>
          <w:w w:val="106"/>
          <w:sz w:val="18"/>
          <w:szCs w:val="18"/>
        </w:rPr>
        <w:t>om</w:t>
      </w:r>
      <w:r>
        <w:rPr>
          <w:rFonts w:ascii="Arial" w:eastAsia="Arial" w:hAnsi="Arial" w:cs="Arial"/>
          <w:spacing w:val="2"/>
          <w:w w:val="106"/>
          <w:sz w:val="18"/>
          <w:szCs w:val="18"/>
        </w:rPr>
        <w:t>m</w:t>
      </w:r>
      <w:r>
        <w:rPr>
          <w:rFonts w:ascii="Arial" w:eastAsia="Arial" w:hAnsi="Arial" w:cs="Arial"/>
          <w:spacing w:val="-1"/>
          <w:w w:val="106"/>
          <w:sz w:val="18"/>
          <w:szCs w:val="18"/>
        </w:rPr>
        <w:t>a</w:t>
      </w:r>
      <w:r>
        <w:rPr>
          <w:rFonts w:ascii="Arial" w:eastAsia="Arial" w:hAnsi="Arial" w:cs="Arial"/>
          <w:spacing w:val="2"/>
          <w:w w:val="106"/>
          <w:sz w:val="18"/>
          <w:szCs w:val="18"/>
        </w:rPr>
        <w:t>n</w:t>
      </w:r>
      <w:r>
        <w:rPr>
          <w:rFonts w:ascii="Arial" w:eastAsia="Arial" w:hAnsi="Arial" w:cs="Arial"/>
          <w:spacing w:val="-1"/>
          <w:w w:val="106"/>
          <w:sz w:val="18"/>
          <w:szCs w:val="18"/>
        </w:rPr>
        <w:t>d.</w:t>
      </w:r>
    </w:p>
    <w:p w:rsidR="005514ED" w:rsidRDefault="005514ED" w:rsidP="005514ED">
      <w:pPr>
        <w:spacing w:before="1" w:line="150" w:lineRule="exact"/>
        <w:rPr>
          <w:sz w:val="15"/>
          <w:szCs w:val="15"/>
        </w:rPr>
      </w:pPr>
    </w:p>
    <w:p w:rsidR="005514ED" w:rsidRDefault="00C95EBF" w:rsidP="005514ED">
      <w:pPr>
        <w:ind w:left="104" w:right="-20"/>
        <w:rPr>
          <w:sz w:val="20"/>
          <w:szCs w:val="20"/>
        </w:rPr>
      </w:pPr>
      <w:r>
        <w:rPr>
          <w:noProof/>
        </w:rPr>
        <w:drawing>
          <wp:inline distT="0" distB="0" distL="0" distR="0">
            <wp:extent cx="3676650" cy="17526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676650" cy="1752600"/>
                    </a:xfrm>
                    <a:prstGeom prst="rect">
                      <a:avLst/>
                    </a:prstGeom>
                    <a:noFill/>
                    <a:ln>
                      <a:noFill/>
                    </a:ln>
                  </pic:spPr>
                </pic:pic>
              </a:graphicData>
            </a:graphic>
          </wp:inline>
        </w:drawing>
      </w:r>
    </w:p>
    <w:p w:rsidR="005514ED" w:rsidRDefault="005514ED" w:rsidP="005514ED">
      <w:pPr>
        <w:spacing w:before="5" w:line="120" w:lineRule="exact"/>
        <w:rPr>
          <w:sz w:val="12"/>
          <w:szCs w:val="12"/>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ind w:left="100" w:right="-20"/>
        <w:rPr>
          <w:rFonts w:ascii="Gill Sans MT" w:eastAsia="Gill Sans MT" w:hAnsi="Gill Sans MT" w:cs="Gill Sans MT"/>
          <w:sz w:val="32"/>
          <w:szCs w:val="32"/>
        </w:rPr>
      </w:pPr>
      <w:r>
        <w:rPr>
          <w:rFonts w:ascii="Gill Sans MT" w:eastAsia="Gill Sans MT" w:hAnsi="Gill Sans MT" w:cs="Gill Sans MT"/>
          <w:b/>
          <w:bCs/>
          <w:spacing w:val="-1"/>
          <w:sz w:val="32"/>
          <w:szCs w:val="32"/>
        </w:rPr>
        <w:t>F</w:t>
      </w:r>
      <w:r>
        <w:rPr>
          <w:rFonts w:ascii="Gill Sans MT" w:eastAsia="Gill Sans MT" w:hAnsi="Gill Sans MT" w:cs="Gill Sans MT"/>
          <w:b/>
          <w:bCs/>
          <w:sz w:val="32"/>
          <w:szCs w:val="32"/>
        </w:rPr>
        <w:t>l</w:t>
      </w:r>
      <w:r>
        <w:rPr>
          <w:rFonts w:ascii="Gill Sans MT" w:eastAsia="Gill Sans MT" w:hAnsi="Gill Sans MT" w:cs="Gill Sans MT"/>
          <w:b/>
          <w:bCs/>
          <w:spacing w:val="1"/>
          <w:sz w:val="32"/>
          <w:szCs w:val="32"/>
        </w:rPr>
        <w:t>a</w:t>
      </w:r>
      <w:r>
        <w:rPr>
          <w:rFonts w:ascii="Gill Sans MT" w:eastAsia="Gill Sans MT" w:hAnsi="Gill Sans MT" w:cs="Gill Sans MT"/>
          <w:b/>
          <w:bCs/>
          <w:sz w:val="32"/>
          <w:szCs w:val="32"/>
        </w:rPr>
        <w:t>t</w:t>
      </w:r>
      <w:r>
        <w:rPr>
          <w:rFonts w:ascii="Gill Sans MT" w:eastAsia="Gill Sans MT" w:hAnsi="Gill Sans MT" w:cs="Gill Sans MT"/>
          <w:b/>
          <w:bCs/>
          <w:spacing w:val="-6"/>
          <w:sz w:val="32"/>
          <w:szCs w:val="32"/>
        </w:rPr>
        <w:t xml:space="preserve"> </w:t>
      </w:r>
      <w:r>
        <w:rPr>
          <w:rFonts w:ascii="Gill Sans MT" w:eastAsia="Gill Sans MT" w:hAnsi="Gill Sans MT" w:cs="Gill Sans MT"/>
          <w:b/>
          <w:bCs/>
          <w:spacing w:val="1"/>
          <w:sz w:val="32"/>
          <w:szCs w:val="32"/>
        </w:rPr>
        <w:t>Cu</w:t>
      </w:r>
      <w:r>
        <w:rPr>
          <w:rFonts w:ascii="Gill Sans MT" w:eastAsia="Gill Sans MT" w:hAnsi="Gill Sans MT" w:cs="Gill Sans MT"/>
          <w:b/>
          <w:bCs/>
          <w:spacing w:val="8"/>
          <w:sz w:val="32"/>
          <w:szCs w:val="32"/>
        </w:rPr>
        <w:t>r</w:t>
      </w:r>
      <w:r>
        <w:rPr>
          <w:rFonts w:ascii="Gill Sans MT" w:eastAsia="Gill Sans MT" w:hAnsi="Gill Sans MT" w:cs="Gill Sans MT"/>
          <w:b/>
          <w:bCs/>
          <w:sz w:val="32"/>
          <w:szCs w:val="32"/>
        </w:rPr>
        <w:t>t</w:t>
      </w:r>
      <w:r>
        <w:rPr>
          <w:rFonts w:ascii="Gill Sans MT" w:eastAsia="Gill Sans MT" w:hAnsi="Gill Sans MT" w:cs="Gill Sans MT"/>
          <w:b/>
          <w:bCs/>
          <w:spacing w:val="1"/>
          <w:sz w:val="32"/>
          <w:szCs w:val="32"/>
        </w:rPr>
        <w:t>a</w:t>
      </w:r>
      <w:r>
        <w:rPr>
          <w:rFonts w:ascii="Gill Sans MT" w:eastAsia="Gill Sans MT" w:hAnsi="Gill Sans MT" w:cs="Gill Sans MT"/>
          <w:b/>
          <w:bCs/>
          <w:sz w:val="32"/>
          <w:szCs w:val="32"/>
        </w:rPr>
        <w:t>in</w:t>
      </w:r>
      <w:r>
        <w:rPr>
          <w:rFonts w:ascii="Gill Sans MT" w:eastAsia="Gill Sans MT" w:hAnsi="Gill Sans MT" w:cs="Gill Sans MT"/>
          <w:b/>
          <w:bCs/>
          <w:spacing w:val="-11"/>
          <w:sz w:val="32"/>
          <w:szCs w:val="32"/>
        </w:rPr>
        <w:t xml:space="preserve"> </w:t>
      </w:r>
      <w:r>
        <w:rPr>
          <w:rFonts w:ascii="Gill Sans MT" w:eastAsia="Gill Sans MT" w:hAnsi="Gill Sans MT" w:cs="Gill Sans MT"/>
          <w:b/>
          <w:bCs/>
          <w:spacing w:val="-1"/>
          <w:sz w:val="32"/>
          <w:szCs w:val="32"/>
        </w:rPr>
        <w:t>S</w:t>
      </w:r>
      <w:r>
        <w:rPr>
          <w:rFonts w:ascii="Gill Sans MT" w:eastAsia="Gill Sans MT" w:hAnsi="Gill Sans MT" w:cs="Gill Sans MT"/>
          <w:b/>
          <w:bCs/>
          <w:sz w:val="32"/>
          <w:szCs w:val="32"/>
        </w:rPr>
        <w:t>yst</w:t>
      </w:r>
      <w:r>
        <w:rPr>
          <w:rFonts w:ascii="Gill Sans MT" w:eastAsia="Gill Sans MT" w:hAnsi="Gill Sans MT" w:cs="Gill Sans MT"/>
          <w:b/>
          <w:bCs/>
          <w:spacing w:val="-1"/>
          <w:sz w:val="32"/>
          <w:szCs w:val="32"/>
        </w:rPr>
        <w:t>e</w:t>
      </w:r>
      <w:r>
        <w:rPr>
          <w:rFonts w:ascii="Gill Sans MT" w:eastAsia="Gill Sans MT" w:hAnsi="Gill Sans MT" w:cs="Gill Sans MT"/>
          <w:b/>
          <w:bCs/>
          <w:sz w:val="32"/>
          <w:szCs w:val="32"/>
        </w:rPr>
        <w:t>m</w:t>
      </w:r>
    </w:p>
    <w:p w:rsidR="005514ED" w:rsidRDefault="005514ED" w:rsidP="005514ED">
      <w:pPr>
        <w:spacing w:before="7" w:line="110" w:lineRule="exact"/>
        <w:rPr>
          <w:sz w:val="11"/>
          <w:szCs w:val="11"/>
        </w:rPr>
      </w:pPr>
    </w:p>
    <w:p w:rsidR="005514ED" w:rsidRDefault="005514ED" w:rsidP="005514ED">
      <w:pPr>
        <w:spacing w:line="200" w:lineRule="exact"/>
        <w:rPr>
          <w:sz w:val="20"/>
          <w:szCs w:val="20"/>
        </w:rPr>
      </w:pPr>
    </w:p>
    <w:p w:rsidR="005514ED" w:rsidRDefault="005514ED" w:rsidP="005514ED">
      <w:pPr>
        <w:spacing w:line="267" w:lineRule="auto"/>
        <w:ind w:left="1252" w:right="143"/>
        <w:rPr>
          <w:rFonts w:ascii="Arial" w:eastAsia="Arial" w:hAnsi="Arial" w:cs="Arial"/>
          <w:sz w:val="18"/>
          <w:szCs w:val="18"/>
        </w:rPr>
      </w:pP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38"/>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pacing w:val="-1"/>
          <w:sz w:val="18"/>
          <w:szCs w:val="18"/>
        </w:rPr>
        <w:t>s</w:t>
      </w:r>
      <w:r>
        <w:rPr>
          <w:rFonts w:ascii="Arial" w:eastAsia="Arial" w:hAnsi="Arial" w:cs="Arial"/>
          <w:spacing w:val="1"/>
          <w:sz w:val="18"/>
          <w:szCs w:val="18"/>
        </w:rPr>
        <w:t>on</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0"/>
          <w:sz w:val="18"/>
          <w:szCs w:val="18"/>
        </w:rPr>
        <w:t xml:space="preserve"> </w:t>
      </w:r>
      <w:r>
        <w:rPr>
          <w:rFonts w:ascii="Arial" w:eastAsia="Arial" w:hAnsi="Arial" w:cs="Arial"/>
          <w:spacing w:val="1"/>
          <w:sz w:val="18"/>
          <w:szCs w:val="18"/>
        </w:rPr>
        <w:t>fu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he</w:t>
      </w:r>
      <w:r>
        <w:rPr>
          <w:rFonts w:ascii="Arial" w:eastAsia="Arial" w:hAnsi="Arial" w:cs="Arial"/>
          <w:sz w:val="18"/>
          <w:szCs w:val="18"/>
        </w:rPr>
        <w:t xml:space="preserve">r </w:t>
      </w:r>
      <w:r>
        <w:rPr>
          <w:rFonts w:ascii="Arial" w:eastAsia="Arial" w:hAnsi="Arial" w:cs="Arial"/>
          <w:spacing w:val="2"/>
          <w:sz w:val="18"/>
          <w:szCs w:val="18"/>
        </w:rPr>
        <w:t xml:space="preserve"> </w:t>
      </w:r>
      <w:r>
        <w:rPr>
          <w:rFonts w:ascii="Arial" w:eastAsia="Arial" w:hAnsi="Arial" w:cs="Arial"/>
          <w:spacing w:val="1"/>
          <w:sz w:val="18"/>
          <w:szCs w:val="18"/>
        </w:rPr>
        <w:t>de</w:t>
      </w:r>
      <w:r>
        <w:rPr>
          <w:rFonts w:ascii="Arial" w:eastAsia="Arial" w:hAnsi="Arial" w:cs="Arial"/>
          <w:spacing w:val="-1"/>
          <w:sz w:val="18"/>
          <w:szCs w:val="18"/>
        </w:rPr>
        <w:t>v</w:t>
      </w:r>
      <w:r>
        <w:rPr>
          <w:rFonts w:ascii="Arial" w:eastAsia="Arial" w:hAnsi="Arial" w:cs="Arial"/>
          <w:spacing w:val="1"/>
          <w:sz w:val="18"/>
          <w:szCs w:val="18"/>
        </w:rPr>
        <w:t>elo</w:t>
      </w:r>
      <w:r>
        <w:rPr>
          <w:rFonts w:ascii="Arial" w:eastAsia="Arial" w:hAnsi="Arial" w:cs="Arial"/>
          <w:sz w:val="18"/>
          <w:szCs w:val="18"/>
        </w:rPr>
        <w:t>p</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1"/>
          <w:sz w:val="18"/>
          <w:szCs w:val="18"/>
        </w:rPr>
        <w:t>bu</w:t>
      </w:r>
      <w:r>
        <w:rPr>
          <w:rFonts w:ascii="Arial" w:eastAsia="Arial" w:hAnsi="Arial" w:cs="Arial"/>
          <w:spacing w:val="-2"/>
          <w:w w:val="111"/>
          <w:sz w:val="18"/>
          <w:szCs w:val="18"/>
        </w:rPr>
        <w:t>i</w:t>
      </w:r>
      <w:r>
        <w:rPr>
          <w:rFonts w:ascii="Arial" w:eastAsia="Arial" w:hAnsi="Arial" w:cs="Arial"/>
          <w:spacing w:val="1"/>
          <w:w w:val="111"/>
          <w:sz w:val="18"/>
          <w:szCs w:val="18"/>
        </w:rPr>
        <w:t>ldin</w:t>
      </w:r>
      <w:r>
        <w:rPr>
          <w:rFonts w:ascii="Arial" w:eastAsia="Arial" w:hAnsi="Arial" w:cs="Arial"/>
          <w:w w:val="111"/>
          <w:sz w:val="18"/>
          <w:szCs w:val="18"/>
        </w:rPr>
        <w:t>g</w:t>
      </w:r>
      <w:r>
        <w:rPr>
          <w:rFonts w:ascii="Arial" w:eastAsia="Arial" w:hAnsi="Arial" w:cs="Arial"/>
          <w:spacing w:val="1"/>
          <w:w w:val="111"/>
          <w:sz w:val="18"/>
          <w:szCs w:val="18"/>
        </w:rPr>
        <w:t xml:space="preserve"> in</w:t>
      </w:r>
      <w:r>
        <w:rPr>
          <w:rFonts w:ascii="Arial" w:eastAsia="Arial" w:hAnsi="Arial" w:cs="Arial"/>
          <w:spacing w:val="-1"/>
          <w:w w:val="111"/>
          <w:sz w:val="18"/>
          <w:szCs w:val="18"/>
        </w:rPr>
        <w:t>f</w:t>
      </w:r>
      <w:r>
        <w:rPr>
          <w:rFonts w:ascii="Arial" w:eastAsia="Arial" w:hAnsi="Arial" w:cs="Arial"/>
          <w:spacing w:val="1"/>
          <w:w w:val="111"/>
          <w:sz w:val="18"/>
          <w:szCs w:val="18"/>
        </w:rPr>
        <w:t>o</w:t>
      </w:r>
      <w:r>
        <w:rPr>
          <w:rFonts w:ascii="Arial" w:eastAsia="Arial" w:hAnsi="Arial" w:cs="Arial"/>
          <w:w w:val="111"/>
          <w:sz w:val="18"/>
          <w:szCs w:val="18"/>
        </w:rPr>
        <w:t>rm</w:t>
      </w:r>
      <w:r>
        <w:rPr>
          <w:rFonts w:ascii="Arial" w:eastAsia="Arial" w:hAnsi="Arial" w:cs="Arial"/>
          <w:spacing w:val="3"/>
          <w:w w:val="111"/>
          <w:sz w:val="18"/>
          <w:szCs w:val="18"/>
        </w:rPr>
        <w:t>a</w:t>
      </w:r>
      <w:r>
        <w:rPr>
          <w:rFonts w:ascii="Arial" w:eastAsia="Arial" w:hAnsi="Arial" w:cs="Arial"/>
          <w:spacing w:val="-1"/>
          <w:w w:val="111"/>
          <w:sz w:val="18"/>
          <w:szCs w:val="18"/>
        </w:rPr>
        <w:t>t</w:t>
      </w:r>
      <w:r>
        <w:rPr>
          <w:rFonts w:ascii="Arial" w:eastAsia="Arial" w:hAnsi="Arial" w:cs="Arial"/>
          <w:spacing w:val="3"/>
          <w:w w:val="111"/>
          <w:sz w:val="18"/>
          <w:szCs w:val="18"/>
        </w:rPr>
        <w:t>i</w:t>
      </w:r>
      <w:r>
        <w:rPr>
          <w:rFonts w:ascii="Arial" w:eastAsia="Arial" w:hAnsi="Arial" w:cs="Arial"/>
          <w:spacing w:val="1"/>
          <w:w w:val="111"/>
          <w:sz w:val="18"/>
          <w:szCs w:val="18"/>
        </w:rPr>
        <w:t>o</w:t>
      </w:r>
      <w:r>
        <w:rPr>
          <w:rFonts w:ascii="Arial" w:eastAsia="Arial" w:hAnsi="Arial" w:cs="Arial"/>
          <w:w w:val="111"/>
          <w:sz w:val="18"/>
          <w:szCs w:val="18"/>
        </w:rPr>
        <w:t>n</w:t>
      </w:r>
      <w:r>
        <w:rPr>
          <w:rFonts w:ascii="Arial" w:eastAsia="Arial" w:hAnsi="Arial" w:cs="Arial"/>
          <w:spacing w:val="14"/>
          <w:w w:val="111"/>
          <w:sz w:val="18"/>
          <w:szCs w:val="18"/>
        </w:rPr>
        <w:t xml:space="preserve"> </w:t>
      </w:r>
      <w:r>
        <w:rPr>
          <w:rFonts w:ascii="Arial" w:eastAsia="Arial" w:hAnsi="Arial" w:cs="Arial"/>
          <w:spacing w:val="1"/>
          <w:sz w:val="18"/>
          <w:szCs w:val="18"/>
        </w:rPr>
        <w:t>mode</w:t>
      </w:r>
      <w:r>
        <w:rPr>
          <w:rFonts w:ascii="Arial" w:eastAsia="Arial" w:hAnsi="Arial" w:cs="Arial"/>
          <w:sz w:val="18"/>
          <w:szCs w:val="18"/>
        </w:rPr>
        <w:t>l</w:t>
      </w:r>
      <w:r>
        <w:rPr>
          <w:rFonts w:ascii="Arial" w:eastAsia="Arial" w:hAnsi="Arial" w:cs="Arial"/>
          <w:spacing w:val="40"/>
          <w:sz w:val="18"/>
          <w:szCs w:val="18"/>
        </w:rPr>
        <w:t xml:space="preserve">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16"/>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1"/>
          <w:sz w:val="18"/>
          <w:szCs w:val="18"/>
        </w:rPr>
        <w:t>ea</w:t>
      </w:r>
      <w:r>
        <w:rPr>
          <w:rFonts w:ascii="Arial" w:eastAsia="Arial" w:hAnsi="Arial" w:cs="Arial"/>
          <w:spacing w:val="-2"/>
          <w:sz w:val="18"/>
          <w:szCs w:val="18"/>
        </w:rPr>
        <w:t>t</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32"/>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z w:val="18"/>
          <w:szCs w:val="18"/>
        </w:rPr>
        <w:t>f</w:t>
      </w:r>
      <w:r>
        <w:rPr>
          <w:rFonts w:ascii="Arial" w:eastAsia="Arial" w:hAnsi="Arial" w:cs="Arial"/>
          <w:spacing w:val="-2"/>
          <w:sz w:val="18"/>
          <w:szCs w:val="18"/>
        </w:rPr>
        <w:t>l</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z w:val="18"/>
          <w:szCs w:val="18"/>
        </w:rPr>
        <w:t>m</w:t>
      </w:r>
      <w:r>
        <w:rPr>
          <w:rFonts w:ascii="Arial" w:eastAsia="Arial" w:hAnsi="Arial" w:cs="Arial"/>
          <w:spacing w:val="1"/>
          <w:sz w:val="18"/>
          <w:szCs w:val="18"/>
        </w:rPr>
        <w:t xml:space="preserve"> 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w w:val="106"/>
          <w:sz w:val="18"/>
          <w:szCs w:val="18"/>
        </w:rPr>
        <w:t>t</w:t>
      </w:r>
      <w:r>
        <w:rPr>
          <w:rFonts w:ascii="Arial" w:eastAsia="Arial" w:hAnsi="Arial" w:cs="Arial"/>
          <w:spacing w:val="2"/>
          <w:w w:val="106"/>
          <w:sz w:val="18"/>
          <w:szCs w:val="18"/>
        </w:rPr>
        <w:t xml:space="preserve">he </w:t>
      </w:r>
      <w:r>
        <w:rPr>
          <w:rFonts w:ascii="Arial" w:eastAsia="Arial" w:hAnsi="Arial" w:cs="Arial"/>
          <w:spacing w:val="1"/>
          <w:sz w:val="18"/>
          <w:szCs w:val="18"/>
        </w:rPr>
        <w:t>en</w:t>
      </w:r>
      <w:r>
        <w:rPr>
          <w:rFonts w:ascii="Arial" w:eastAsia="Arial" w:hAnsi="Arial" w:cs="Arial"/>
          <w:sz w:val="18"/>
          <w:szCs w:val="18"/>
        </w:rPr>
        <w:t>tr</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6"/>
          <w:sz w:val="18"/>
          <w:szCs w:val="18"/>
        </w:rPr>
        <w:t>mo</w:t>
      </w:r>
      <w:r>
        <w:rPr>
          <w:rFonts w:ascii="Arial" w:eastAsia="Arial" w:hAnsi="Arial" w:cs="Arial"/>
          <w:spacing w:val="2"/>
          <w:w w:val="106"/>
          <w:sz w:val="18"/>
          <w:szCs w:val="18"/>
        </w:rPr>
        <w:t>d</w:t>
      </w:r>
      <w:r>
        <w:rPr>
          <w:rFonts w:ascii="Arial" w:eastAsia="Arial" w:hAnsi="Arial" w:cs="Arial"/>
          <w:spacing w:val="-1"/>
          <w:w w:val="106"/>
          <w:sz w:val="18"/>
          <w:szCs w:val="18"/>
        </w:rPr>
        <w:t>e</w:t>
      </w:r>
      <w:r>
        <w:rPr>
          <w:rFonts w:ascii="Arial" w:eastAsia="Arial" w:hAnsi="Arial" w:cs="Arial"/>
          <w:spacing w:val="1"/>
          <w:w w:val="106"/>
          <w:sz w:val="18"/>
          <w:szCs w:val="18"/>
        </w:rPr>
        <w:t>l</w:t>
      </w:r>
      <w:r>
        <w:rPr>
          <w:rFonts w:ascii="Arial" w:eastAsia="Arial" w:hAnsi="Arial" w:cs="Arial"/>
          <w:w w:val="106"/>
          <w:sz w:val="18"/>
          <w:szCs w:val="18"/>
        </w:rPr>
        <w:t>.</w:t>
      </w:r>
    </w:p>
    <w:p w:rsidR="005514ED" w:rsidRDefault="005514ED" w:rsidP="005514ED">
      <w:pPr>
        <w:spacing w:before="5" w:line="180" w:lineRule="exact"/>
        <w:rPr>
          <w:sz w:val="18"/>
          <w:szCs w:val="18"/>
        </w:rPr>
      </w:pPr>
    </w:p>
    <w:p w:rsidR="005514ED" w:rsidRDefault="005514ED" w:rsidP="005514ED">
      <w:pPr>
        <w:spacing w:line="200" w:lineRule="exact"/>
        <w:rPr>
          <w:sz w:val="20"/>
          <w:szCs w:val="20"/>
        </w:rPr>
      </w:pPr>
    </w:p>
    <w:p w:rsidR="005514ED" w:rsidRDefault="005514ED" w:rsidP="005514ED">
      <w:pPr>
        <w:ind w:left="100" w:right="-20"/>
        <w:rPr>
          <w:rFonts w:ascii="Gill Sans MT" w:eastAsia="Gill Sans MT" w:hAnsi="Gill Sans MT" w:cs="Gill Sans MT"/>
          <w:sz w:val="28"/>
          <w:szCs w:val="28"/>
        </w:rPr>
      </w:pPr>
      <w:r>
        <w:rPr>
          <w:rFonts w:ascii="Gill Sans MT" w:eastAsia="Gill Sans MT" w:hAnsi="Gill Sans MT" w:cs="Gill Sans MT"/>
          <w:b/>
          <w:bCs/>
          <w:spacing w:val="-1"/>
          <w:sz w:val="28"/>
          <w:szCs w:val="28"/>
        </w:rPr>
        <w:t>C</w:t>
      </w:r>
      <w:r>
        <w:rPr>
          <w:rFonts w:ascii="Gill Sans MT" w:eastAsia="Gill Sans MT" w:hAnsi="Gill Sans MT" w:cs="Gill Sans MT"/>
          <w:b/>
          <w:bCs/>
          <w:spacing w:val="-8"/>
          <w:sz w:val="28"/>
          <w:szCs w:val="28"/>
        </w:rPr>
        <w:t>r</w:t>
      </w:r>
      <w:r>
        <w:rPr>
          <w:rFonts w:ascii="Gill Sans MT" w:eastAsia="Gill Sans MT" w:hAnsi="Gill Sans MT" w:cs="Gill Sans MT"/>
          <w:b/>
          <w:bCs/>
          <w:spacing w:val="1"/>
          <w:sz w:val="28"/>
          <w:szCs w:val="28"/>
        </w:rPr>
        <w:t>e</w:t>
      </w:r>
      <w:r>
        <w:rPr>
          <w:rFonts w:ascii="Gill Sans MT" w:eastAsia="Gill Sans MT" w:hAnsi="Gill Sans MT" w:cs="Gill Sans MT"/>
          <w:b/>
          <w:bCs/>
          <w:sz w:val="28"/>
          <w:szCs w:val="28"/>
        </w:rPr>
        <w:t>a</w:t>
      </w:r>
      <w:r>
        <w:rPr>
          <w:rFonts w:ascii="Gill Sans MT" w:eastAsia="Gill Sans MT" w:hAnsi="Gill Sans MT" w:cs="Gill Sans MT"/>
          <w:b/>
          <w:bCs/>
          <w:spacing w:val="-1"/>
          <w:sz w:val="28"/>
          <w:szCs w:val="28"/>
        </w:rPr>
        <w:t>t</w:t>
      </w:r>
      <w:r>
        <w:rPr>
          <w:rFonts w:ascii="Gill Sans MT" w:eastAsia="Gill Sans MT" w:hAnsi="Gill Sans MT" w:cs="Gill Sans MT"/>
          <w:b/>
          <w:bCs/>
          <w:spacing w:val="1"/>
          <w:sz w:val="28"/>
          <w:szCs w:val="28"/>
        </w:rPr>
        <w:t>i</w:t>
      </w:r>
      <w:r>
        <w:rPr>
          <w:rFonts w:ascii="Gill Sans MT" w:eastAsia="Gill Sans MT" w:hAnsi="Gill Sans MT" w:cs="Gill Sans MT"/>
          <w:b/>
          <w:bCs/>
          <w:spacing w:val="-1"/>
          <w:sz w:val="28"/>
          <w:szCs w:val="28"/>
        </w:rPr>
        <w:t>n</w:t>
      </w:r>
      <w:r>
        <w:rPr>
          <w:rFonts w:ascii="Gill Sans MT" w:eastAsia="Gill Sans MT" w:hAnsi="Gill Sans MT" w:cs="Gill Sans MT"/>
          <w:b/>
          <w:bCs/>
          <w:sz w:val="28"/>
          <w:szCs w:val="28"/>
        </w:rPr>
        <w:t>g an</w:t>
      </w:r>
      <w:r>
        <w:rPr>
          <w:rFonts w:ascii="Gill Sans MT" w:eastAsia="Gill Sans MT" w:hAnsi="Gill Sans MT" w:cs="Gill Sans MT"/>
          <w:b/>
          <w:bCs/>
          <w:spacing w:val="1"/>
          <w:sz w:val="28"/>
          <w:szCs w:val="28"/>
        </w:rPr>
        <w:t xml:space="preserve"> </w:t>
      </w:r>
      <w:r>
        <w:rPr>
          <w:rFonts w:ascii="Gill Sans MT" w:eastAsia="Gill Sans MT" w:hAnsi="Gill Sans MT" w:cs="Gill Sans MT"/>
          <w:b/>
          <w:bCs/>
          <w:spacing w:val="-1"/>
          <w:sz w:val="28"/>
          <w:szCs w:val="28"/>
        </w:rPr>
        <w:t>Entr</w:t>
      </w:r>
      <w:r>
        <w:rPr>
          <w:rFonts w:ascii="Gill Sans MT" w:eastAsia="Gill Sans MT" w:hAnsi="Gill Sans MT" w:cs="Gill Sans MT"/>
          <w:b/>
          <w:bCs/>
          <w:sz w:val="28"/>
          <w:szCs w:val="28"/>
        </w:rPr>
        <w:t>a</w:t>
      </w:r>
      <w:r>
        <w:rPr>
          <w:rFonts w:ascii="Gill Sans MT" w:eastAsia="Gill Sans MT" w:hAnsi="Gill Sans MT" w:cs="Gill Sans MT"/>
          <w:b/>
          <w:bCs/>
          <w:spacing w:val="-1"/>
          <w:sz w:val="28"/>
          <w:szCs w:val="28"/>
        </w:rPr>
        <w:t>n</w:t>
      </w:r>
      <w:r>
        <w:rPr>
          <w:rFonts w:ascii="Gill Sans MT" w:eastAsia="Gill Sans MT" w:hAnsi="Gill Sans MT" w:cs="Gill Sans MT"/>
          <w:b/>
          <w:bCs/>
          <w:spacing w:val="1"/>
          <w:sz w:val="28"/>
          <w:szCs w:val="28"/>
        </w:rPr>
        <w:t>c</w:t>
      </w:r>
      <w:r>
        <w:rPr>
          <w:rFonts w:ascii="Gill Sans MT" w:eastAsia="Gill Sans MT" w:hAnsi="Gill Sans MT" w:cs="Gill Sans MT"/>
          <w:b/>
          <w:bCs/>
          <w:sz w:val="28"/>
          <w:szCs w:val="28"/>
        </w:rPr>
        <w:t>e</w:t>
      </w:r>
    </w:p>
    <w:p w:rsidR="005514ED" w:rsidRDefault="005514ED" w:rsidP="005514ED">
      <w:pPr>
        <w:spacing w:before="1" w:line="130" w:lineRule="exact"/>
        <w:rPr>
          <w:sz w:val="13"/>
          <w:szCs w:val="13"/>
        </w:rPr>
      </w:pPr>
    </w:p>
    <w:p w:rsidR="005514ED" w:rsidRDefault="005514ED" w:rsidP="005514ED">
      <w:pPr>
        <w:spacing w:line="200" w:lineRule="exact"/>
        <w:rPr>
          <w:sz w:val="20"/>
          <w:szCs w:val="20"/>
        </w:rPr>
      </w:pPr>
    </w:p>
    <w:p w:rsidR="005514ED" w:rsidRDefault="005514ED" w:rsidP="005514ED">
      <w:pPr>
        <w:spacing w:line="267" w:lineRule="auto"/>
        <w:ind w:left="1252" w:right="372"/>
        <w:rPr>
          <w:rFonts w:ascii="Arial" w:eastAsia="Arial" w:hAnsi="Arial" w:cs="Arial"/>
          <w:sz w:val="18"/>
          <w:szCs w:val="18"/>
        </w:rPr>
      </w:pP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38"/>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ci</w:t>
      </w:r>
      <w:r>
        <w:rPr>
          <w:rFonts w:ascii="Arial" w:eastAsia="Arial" w:hAnsi="Arial" w:cs="Arial"/>
          <w:spacing w:val="-1"/>
          <w:sz w:val="18"/>
          <w:szCs w:val="18"/>
        </w:rPr>
        <w:t>s</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r</w:t>
      </w:r>
      <w:r>
        <w:rPr>
          <w:rFonts w:ascii="Arial" w:eastAsia="Arial" w:hAnsi="Arial" w:cs="Arial"/>
          <w:spacing w:val="1"/>
          <w:sz w:val="18"/>
          <w:szCs w:val="18"/>
        </w:rPr>
        <w:t>ea</w:t>
      </w:r>
      <w:r>
        <w:rPr>
          <w:rFonts w:ascii="Arial" w:eastAsia="Arial" w:hAnsi="Arial" w:cs="Arial"/>
          <w:spacing w:val="-2"/>
          <w:sz w:val="18"/>
          <w:szCs w:val="18"/>
        </w:rPr>
        <w:t>t</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
          <w:sz w:val="18"/>
          <w:szCs w:val="18"/>
        </w:rPr>
        <w:t xml:space="preserve"> </w:t>
      </w:r>
      <w:r>
        <w:rPr>
          <w:rFonts w:ascii="Arial" w:eastAsia="Arial" w:hAnsi="Arial" w:cs="Arial"/>
          <w:spacing w:val="-2"/>
          <w:sz w:val="18"/>
          <w:szCs w:val="18"/>
        </w:rPr>
        <w:t>u</w:t>
      </w:r>
      <w:r>
        <w:rPr>
          <w:rFonts w:ascii="Arial" w:eastAsia="Arial" w:hAnsi="Arial" w:cs="Arial"/>
          <w:spacing w:val="1"/>
          <w:sz w:val="18"/>
          <w:szCs w:val="18"/>
        </w:rPr>
        <w:t>si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25"/>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5"/>
          <w:sz w:val="18"/>
          <w:szCs w:val="18"/>
        </w:rPr>
        <w:t xml:space="preserve"> </w:t>
      </w:r>
      <w:r>
        <w:rPr>
          <w:rFonts w:ascii="Arial" w:eastAsia="Arial" w:hAnsi="Arial" w:cs="Arial"/>
          <w:spacing w:val="1"/>
          <w:sz w:val="18"/>
          <w:szCs w:val="18"/>
        </w:rPr>
        <w:t>co</w:t>
      </w:r>
      <w:r>
        <w:rPr>
          <w:rFonts w:ascii="Arial" w:eastAsia="Arial" w:hAnsi="Arial" w:cs="Arial"/>
          <w:spacing w:val="-1"/>
          <w:sz w:val="18"/>
          <w:szCs w:val="18"/>
        </w:rPr>
        <w:t>m</w:t>
      </w:r>
      <w:r>
        <w:rPr>
          <w:rFonts w:ascii="Arial" w:eastAsia="Arial" w:hAnsi="Arial" w:cs="Arial"/>
          <w:spacing w:val="1"/>
          <w:sz w:val="18"/>
          <w:szCs w:val="18"/>
        </w:rPr>
        <w:t>ma</w:t>
      </w:r>
      <w:r>
        <w:rPr>
          <w:rFonts w:ascii="Arial" w:eastAsia="Arial" w:hAnsi="Arial" w:cs="Arial"/>
          <w:spacing w:val="-2"/>
          <w:sz w:val="18"/>
          <w:szCs w:val="18"/>
        </w:rPr>
        <w:t>n</w:t>
      </w:r>
      <w:r>
        <w:rPr>
          <w:rFonts w:ascii="Arial" w:eastAsia="Arial" w:hAnsi="Arial" w:cs="Arial"/>
          <w:spacing w:val="1"/>
          <w:sz w:val="18"/>
          <w:szCs w:val="18"/>
        </w:rPr>
        <w:t>d</w:t>
      </w:r>
      <w:r>
        <w:rPr>
          <w:rFonts w:ascii="Arial" w:eastAsia="Arial" w:hAnsi="Arial" w:cs="Arial"/>
          <w:sz w:val="18"/>
          <w:szCs w:val="18"/>
        </w:rPr>
        <w:t xml:space="preserve">. </w:t>
      </w:r>
      <w:r>
        <w:rPr>
          <w:rFonts w:ascii="Arial" w:eastAsia="Arial" w:hAnsi="Arial" w:cs="Arial"/>
          <w:spacing w:val="1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1"/>
          <w:sz w:val="18"/>
          <w:szCs w:val="18"/>
        </w:rPr>
        <w:t xml:space="preserve"> </w:t>
      </w:r>
      <w:r>
        <w:rPr>
          <w:rFonts w:ascii="Arial" w:eastAsia="Arial" w:hAnsi="Arial" w:cs="Arial"/>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2"/>
          <w:sz w:val="18"/>
          <w:szCs w:val="18"/>
        </w:rPr>
        <w:t>ai</w:t>
      </w:r>
      <w:r>
        <w:rPr>
          <w:rFonts w:ascii="Arial" w:eastAsia="Arial" w:hAnsi="Arial" w:cs="Arial"/>
          <w:sz w:val="18"/>
          <w:szCs w:val="18"/>
        </w:rPr>
        <w:t>n</w:t>
      </w:r>
      <w:r>
        <w:rPr>
          <w:rFonts w:ascii="Arial" w:eastAsia="Arial" w:hAnsi="Arial" w:cs="Arial"/>
          <w:spacing w:val="1"/>
          <w:sz w:val="18"/>
          <w:szCs w:val="18"/>
        </w:rPr>
        <w:t xml:space="preserve"> 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z w:val="18"/>
          <w:szCs w:val="18"/>
        </w:rPr>
        <w:t>m</w:t>
      </w:r>
      <w:r>
        <w:rPr>
          <w:rFonts w:ascii="Arial" w:eastAsia="Arial" w:hAnsi="Arial" w:cs="Arial"/>
          <w:spacing w:val="2"/>
          <w:sz w:val="18"/>
          <w:szCs w:val="18"/>
        </w:rPr>
        <w:t xml:space="preserve"> </w:t>
      </w:r>
      <w:r>
        <w:rPr>
          <w:rFonts w:ascii="Arial" w:eastAsia="Arial" w:hAnsi="Arial" w:cs="Arial"/>
          <w:spacing w:val="1"/>
          <w:sz w:val="18"/>
          <w:szCs w:val="18"/>
        </w:rPr>
        <w:t>i</w:t>
      </w:r>
      <w:r>
        <w:rPr>
          <w:rFonts w:ascii="Arial" w:eastAsia="Arial" w:hAnsi="Arial" w:cs="Arial"/>
          <w:sz w:val="18"/>
          <w:szCs w:val="18"/>
        </w:rPr>
        <w:t>s</w:t>
      </w:r>
      <w:r>
        <w:rPr>
          <w:rFonts w:ascii="Arial" w:eastAsia="Arial" w:hAnsi="Arial" w:cs="Arial"/>
          <w:spacing w:val="1"/>
          <w:sz w:val="18"/>
          <w:szCs w:val="18"/>
        </w:rPr>
        <w:t xml:space="preserve"> a</w:t>
      </w:r>
      <w:r>
        <w:rPr>
          <w:rFonts w:ascii="Arial" w:eastAsia="Arial" w:hAnsi="Arial" w:cs="Arial"/>
          <w:spacing w:val="-2"/>
          <w:sz w:val="18"/>
          <w:szCs w:val="18"/>
        </w:rPr>
        <w:t>l</w:t>
      </w:r>
      <w:r>
        <w:rPr>
          <w:rFonts w:ascii="Arial" w:eastAsia="Arial" w:hAnsi="Arial" w:cs="Arial"/>
          <w:spacing w:val="1"/>
          <w:sz w:val="18"/>
          <w:szCs w:val="18"/>
        </w:rPr>
        <w:t>s</w:t>
      </w:r>
      <w:r>
        <w:rPr>
          <w:rFonts w:ascii="Arial" w:eastAsia="Arial" w:hAnsi="Arial" w:cs="Arial"/>
          <w:sz w:val="18"/>
          <w:szCs w:val="18"/>
        </w:rPr>
        <w:t>o r</w:t>
      </w:r>
      <w:r>
        <w:rPr>
          <w:rFonts w:ascii="Arial" w:eastAsia="Arial" w:hAnsi="Arial" w:cs="Arial"/>
          <w:spacing w:val="1"/>
          <w:sz w:val="18"/>
          <w:szCs w:val="18"/>
        </w:rPr>
        <w:t>e</w:t>
      </w:r>
      <w:r>
        <w:rPr>
          <w:rFonts w:ascii="Arial" w:eastAsia="Arial" w:hAnsi="Arial" w:cs="Arial"/>
          <w:sz w:val="18"/>
          <w:szCs w:val="18"/>
        </w:rPr>
        <w:t>f</w:t>
      </w:r>
      <w:r>
        <w:rPr>
          <w:rFonts w:ascii="Arial" w:eastAsia="Arial" w:hAnsi="Arial" w:cs="Arial"/>
          <w:spacing w:val="1"/>
          <w:sz w:val="18"/>
          <w:szCs w:val="18"/>
        </w:rPr>
        <w:t>e</w:t>
      </w:r>
      <w:r>
        <w:rPr>
          <w:rFonts w:ascii="Arial" w:eastAsia="Arial" w:hAnsi="Arial" w:cs="Arial"/>
          <w:sz w:val="18"/>
          <w:szCs w:val="18"/>
        </w:rPr>
        <w:t>rr</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6"/>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w w:val="109"/>
          <w:sz w:val="18"/>
          <w:szCs w:val="18"/>
        </w:rPr>
        <w:t>w</w:t>
      </w:r>
      <w:r>
        <w:rPr>
          <w:rFonts w:ascii="Arial" w:eastAsia="Arial" w:hAnsi="Arial" w:cs="Arial"/>
          <w:spacing w:val="-1"/>
          <w:w w:val="109"/>
          <w:sz w:val="18"/>
          <w:szCs w:val="18"/>
        </w:rPr>
        <w:t>a</w:t>
      </w:r>
      <w:r>
        <w:rPr>
          <w:rFonts w:ascii="Arial" w:eastAsia="Arial" w:hAnsi="Arial" w:cs="Arial"/>
          <w:w w:val="109"/>
          <w:sz w:val="18"/>
          <w:szCs w:val="18"/>
        </w:rPr>
        <w:t>ll.</w:t>
      </w:r>
    </w:p>
    <w:p w:rsidR="005514ED" w:rsidRDefault="005514ED" w:rsidP="005514ED">
      <w:pPr>
        <w:spacing w:before="6" w:line="110" w:lineRule="exact"/>
        <w:rPr>
          <w:sz w:val="11"/>
          <w:szCs w:val="11"/>
        </w:rPr>
      </w:pPr>
    </w:p>
    <w:p w:rsidR="005514ED" w:rsidRDefault="005514ED" w:rsidP="005514ED">
      <w:pPr>
        <w:ind w:left="1252" w:right="-20"/>
        <w:rPr>
          <w:rFonts w:ascii="Arial" w:eastAsia="Arial" w:hAnsi="Arial" w:cs="Arial"/>
          <w:sz w:val="18"/>
          <w:szCs w:val="18"/>
        </w:rPr>
      </w:pPr>
      <w:r>
        <w:rPr>
          <w:rFonts w:ascii="Arial" w:eastAsia="Arial" w:hAnsi="Arial" w:cs="Arial"/>
          <w:b/>
          <w:bCs/>
          <w:spacing w:val="-15"/>
          <w:w w:val="117"/>
          <w:sz w:val="18"/>
          <w:szCs w:val="18"/>
        </w:rPr>
        <w:t>P</w:t>
      </w:r>
      <w:r>
        <w:rPr>
          <w:rFonts w:ascii="Arial" w:eastAsia="Arial" w:hAnsi="Arial" w:cs="Arial"/>
          <w:b/>
          <w:bCs/>
          <w:spacing w:val="-20"/>
          <w:w w:val="117"/>
          <w:sz w:val="18"/>
          <w:szCs w:val="18"/>
        </w:rPr>
        <w:t>r</w:t>
      </w:r>
      <w:r>
        <w:rPr>
          <w:rFonts w:ascii="Arial" w:eastAsia="Arial" w:hAnsi="Arial" w:cs="Arial"/>
          <w:b/>
          <w:bCs/>
          <w:spacing w:val="-15"/>
          <w:w w:val="117"/>
          <w:sz w:val="18"/>
          <w:szCs w:val="18"/>
        </w:rPr>
        <w:t>o</w:t>
      </w:r>
      <w:r>
        <w:rPr>
          <w:rFonts w:ascii="Arial" w:eastAsia="Arial" w:hAnsi="Arial" w:cs="Arial"/>
          <w:b/>
          <w:bCs/>
          <w:spacing w:val="-16"/>
          <w:w w:val="117"/>
          <w:sz w:val="18"/>
          <w:szCs w:val="18"/>
        </w:rPr>
        <w:t>v</w:t>
      </w:r>
      <w:r>
        <w:rPr>
          <w:rFonts w:ascii="Arial" w:eastAsia="Arial" w:hAnsi="Arial" w:cs="Arial"/>
          <w:b/>
          <w:bCs/>
          <w:spacing w:val="-21"/>
          <w:w w:val="117"/>
          <w:sz w:val="18"/>
          <w:szCs w:val="18"/>
        </w:rPr>
        <w:t>i</w:t>
      </w:r>
      <w:r>
        <w:rPr>
          <w:rFonts w:ascii="Arial" w:eastAsia="Arial" w:hAnsi="Arial" w:cs="Arial"/>
          <w:b/>
          <w:bCs/>
          <w:spacing w:val="-15"/>
          <w:w w:val="117"/>
          <w:sz w:val="18"/>
          <w:szCs w:val="18"/>
        </w:rPr>
        <w:t>d</w:t>
      </w:r>
      <w:r>
        <w:rPr>
          <w:rFonts w:ascii="Arial" w:eastAsia="Arial" w:hAnsi="Arial" w:cs="Arial"/>
          <w:b/>
          <w:bCs/>
          <w:spacing w:val="-19"/>
          <w:w w:val="117"/>
          <w:sz w:val="18"/>
          <w:szCs w:val="18"/>
        </w:rPr>
        <w:t>e</w:t>
      </w:r>
      <w:r>
        <w:rPr>
          <w:rFonts w:ascii="Arial" w:eastAsia="Arial" w:hAnsi="Arial" w:cs="Arial"/>
          <w:b/>
          <w:bCs/>
          <w:w w:val="117"/>
          <w:sz w:val="18"/>
          <w:szCs w:val="18"/>
        </w:rPr>
        <w:t>d</w:t>
      </w:r>
      <w:r>
        <w:rPr>
          <w:rFonts w:ascii="Arial" w:eastAsia="Arial" w:hAnsi="Arial" w:cs="Arial"/>
          <w:b/>
          <w:bCs/>
          <w:spacing w:val="-19"/>
          <w:w w:val="117"/>
          <w:sz w:val="18"/>
          <w:szCs w:val="18"/>
        </w:rPr>
        <w:t xml:space="preserve"> </w:t>
      </w:r>
      <w:r>
        <w:rPr>
          <w:rFonts w:ascii="Arial" w:eastAsia="Arial" w:hAnsi="Arial" w:cs="Arial"/>
          <w:b/>
          <w:bCs/>
          <w:spacing w:val="-15"/>
          <w:w w:val="117"/>
          <w:sz w:val="18"/>
          <w:szCs w:val="18"/>
        </w:rPr>
        <w:t>T</w:t>
      </w:r>
      <w:r>
        <w:rPr>
          <w:rFonts w:ascii="Arial" w:eastAsia="Arial" w:hAnsi="Arial" w:cs="Arial"/>
          <w:b/>
          <w:bCs/>
          <w:w w:val="117"/>
          <w:sz w:val="18"/>
          <w:szCs w:val="18"/>
        </w:rPr>
        <w:t>r</w:t>
      </w:r>
      <w:r>
        <w:rPr>
          <w:rFonts w:ascii="Arial" w:eastAsia="Arial" w:hAnsi="Arial" w:cs="Arial"/>
          <w:b/>
          <w:bCs/>
          <w:spacing w:val="1"/>
          <w:w w:val="117"/>
          <w:sz w:val="18"/>
          <w:szCs w:val="18"/>
        </w:rPr>
        <w:t>a</w:t>
      </w:r>
      <w:r>
        <w:rPr>
          <w:rFonts w:ascii="Arial" w:eastAsia="Arial" w:hAnsi="Arial" w:cs="Arial"/>
          <w:b/>
          <w:bCs/>
          <w:spacing w:val="-1"/>
          <w:w w:val="117"/>
          <w:sz w:val="18"/>
          <w:szCs w:val="18"/>
        </w:rPr>
        <w:t>i</w:t>
      </w:r>
      <w:r>
        <w:rPr>
          <w:rFonts w:ascii="Arial" w:eastAsia="Arial" w:hAnsi="Arial" w:cs="Arial"/>
          <w:b/>
          <w:bCs/>
          <w:spacing w:val="1"/>
          <w:w w:val="117"/>
          <w:sz w:val="18"/>
          <w:szCs w:val="18"/>
        </w:rPr>
        <w:t>n</w:t>
      </w:r>
      <w:r>
        <w:rPr>
          <w:rFonts w:ascii="Arial" w:eastAsia="Arial" w:hAnsi="Arial" w:cs="Arial"/>
          <w:b/>
          <w:bCs/>
          <w:spacing w:val="-1"/>
          <w:w w:val="117"/>
          <w:sz w:val="18"/>
          <w:szCs w:val="18"/>
        </w:rPr>
        <w:t>in</w:t>
      </w:r>
      <w:r>
        <w:rPr>
          <w:rFonts w:ascii="Arial" w:eastAsia="Arial" w:hAnsi="Arial" w:cs="Arial"/>
          <w:b/>
          <w:bCs/>
          <w:w w:val="117"/>
          <w:sz w:val="18"/>
          <w:szCs w:val="18"/>
        </w:rPr>
        <w:t>g</w:t>
      </w:r>
      <w:r>
        <w:rPr>
          <w:rFonts w:ascii="Arial" w:eastAsia="Arial" w:hAnsi="Arial" w:cs="Arial"/>
          <w:b/>
          <w:bCs/>
          <w:spacing w:val="32"/>
          <w:w w:val="117"/>
          <w:sz w:val="18"/>
          <w:szCs w:val="18"/>
        </w:rPr>
        <w:t xml:space="preserve"> </w:t>
      </w:r>
      <w:r>
        <w:rPr>
          <w:rFonts w:ascii="Arial" w:eastAsia="Arial" w:hAnsi="Arial" w:cs="Arial"/>
          <w:b/>
          <w:bCs/>
          <w:spacing w:val="1"/>
          <w:w w:val="116"/>
          <w:sz w:val="18"/>
          <w:szCs w:val="18"/>
        </w:rPr>
        <w:t>F</w:t>
      </w:r>
      <w:r>
        <w:rPr>
          <w:rFonts w:ascii="Arial" w:eastAsia="Arial" w:hAnsi="Arial" w:cs="Arial"/>
          <w:b/>
          <w:bCs/>
          <w:spacing w:val="-1"/>
          <w:w w:val="116"/>
          <w:sz w:val="18"/>
          <w:szCs w:val="18"/>
        </w:rPr>
        <w:t>il</w:t>
      </w:r>
      <w:r>
        <w:rPr>
          <w:rFonts w:ascii="Arial" w:eastAsia="Arial" w:hAnsi="Arial" w:cs="Arial"/>
          <w:b/>
          <w:bCs/>
          <w:w w:val="116"/>
          <w:sz w:val="18"/>
          <w:szCs w:val="18"/>
        </w:rPr>
        <w:t>e</w:t>
      </w:r>
    </w:p>
    <w:p w:rsidR="005514ED" w:rsidRDefault="005514ED" w:rsidP="005514ED">
      <w:pPr>
        <w:spacing w:before="50"/>
        <w:ind w:left="1252" w:right="-20"/>
        <w:rPr>
          <w:rFonts w:ascii="Calibri" w:eastAsia="Calibri" w:hAnsi="Calibri" w:cs="Calibri"/>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C</w:t>
      </w:r>
      <w:r>
        <w:rPr>
          <w:rFonts w:ascii="Arial" w:eastAsia="Arial" w:hAnsi="Arial" w:cs="Arial"/>
          <w:spacing w:val="1"/>
          <w:sz w:val="18"/>
          <w:szCs w:val="18"/>
        </w:rPr>
        <w:t>lic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F</w:t>
      </w:r>
      <w:r>
        <w:rPr>
          <w:rFonts w:ascii="Arial" w:eastAsia="Arial" w:hAnsi="Arial" w:cs="Arial"/>
          <w:spacing w:val="1"/>
          <w:sz w:val="18"/>
          <w:szCs w:val="18"/>
        </w:rPr>
        <w:t>i</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u</w:t>
      </w:r>
      <w:r>
        <w:rPr>
          <w:rFonts w:ascii="Arial" w:eastAsia="Arial" w:hAnsi="Arial" w:cs="Arial"/>
          <w:spacing w:val="37"/>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w w:val="103"/>
          <w:sz w:val="18"/>
          <w:szCs w:val="18"/>
        </w:rPr>
        <w:t>O</w:t>
      </w:r>
      <w:r>
        <w:rPr>
          <w:rFonts w:ascii="Arial" w:eastAsia="Arial" w:hAnsi="Arial" w:cs="Arial"/>
          <w:spacing w:val="2"/>
          <w:w w:val="103"/>
          <w:sz w:val="18"/>
          <w:szCs w:val="18"/>
        </w:rPr>
        <w:t>p</w:t>
      </w:r>
      <w:r>
        <w:rPr>
          <w:rFonts w:ascii="Arial" w:eastAsia="Arial" w:hAnsi="Arial" w:cs="Arial"/>
          <w:w w:val="103"/>
          <w:sz w:val="18"/>
          <w:szCs w:val="18"/>
        </w:rPr>
        <w:t>e</w:t>
      </w:r>
      <w:r>
        <w:rPr>
          <w:rFonts w:ascii="Arial" w:eastAsia="Arial" w:hAnsi="Arial" w:cs="Arial"/>
          <w:spacing w:val="3"/>
          <w:w w:val="103"/>
          <w:sz w:val="18"/>
          <w:szCs w:val="18"/>
        </w:rPr>
        <w:t>n</w:t>
      </w:r>
      <w:r>
        <w:rPr>
          <w:rFonts w:ascii="Arial" w:eastAsia="Arial" w:hAnsi="Arial" w:cs="Arial"/>
          <w:spacing w:val="2"/>
          <w:w w:val="103"/>
          <w:sz w:val="18"/>
          <w:szCs w:val="18"/>
        </w:rPr>
        <w:t>…</w:t>
      </w:r>
      <w:r>
        <w:rPr>
          <w:rFonts w:ascii="Arial" w:eastAsia="Arial" w:hAnsi="Arial" w:cs="Arial"/>
          <w:sz w:val="18"/>
          <w:szCs w:val="18"/>
        </w:rPr>
        <w:t>..</w:t>
      </w:r>
      <w:r>
        <w:rPr>
          <w:rFonts w:ascii="Calibri" w:eastAsia="Calibri" w:hAnsi="Calibri" w:cs="Calibri"/>
          <w:spacing w:val="1"/>
          <w:sz w:val="22"/>
          <w:szCs w:val="22"/>
        </w:rPr>
        <w:t>20</w:t>
      </w:r>
      <w:r>
        <w:rPr>
          <w:rFonts w:ascii="Calibri" w:eastAsia="Calibri" w:hAnsi="Calibri" w:cs="Calibri"/>
          <w:spacing w:val="-2"/>
          <w:sz w:val="22"/>
          <w:szCs w:val="22"/>
        </w:rPr>
        <w:t>1</w:t>
      </w:r>
      <w:r>
        <w:rPr>
          <w:rFonts w:ascii="Calibri" w:eastAsia="Calibri" w:hAnsi="Calibri" w:cs="Calibri"/>
          <w:spacing w:val="1"/>
          <w:sz w:val="22"/>
          <w:szCs w:val="22"/>
        </w:rPr>
        <w:t>4</w:t>
      </w:r>
      <w:r>
        <w:rPr>
          <w:rFonts w:ascii="Calibri" w:eastAsia="Calibri" w:hAnsi="Calibri" w:cs="Calibri"/>
          <w:sz w:val="22"/>
          <w:szCs w:val="22"/>
        </w:rPr>
        <w:t>C</w:t>
      </w:r>
      <w:r>
        <w:rPr>
          <w:rFonts w:ascii="Calibri" w:eastAsia="Calibri" w:hAnsi="Calibri" w:cs="Calibri"/>
          <w:spacing w:val="-1"/>
          <w:sz w:val="22"/>
          <w:szCs w:val="22"/>
        </w:rPr>
        <w:t>u</w:t>
      </w:r>
      <w:r>
        <w:rPr>
          <w:rFonts w:ascii="Calibri" w:eastAsia="Calibri" w:hAnsi="Calibri" w:cs="Calibri"/>
          <w:sz w:val="22"/>
          <w:szCs w:val="22"/>
        </w:rPr>
        <w:t>r</w:t>
      </w:r>
      <w:r>
        <w:rPr>
          <w:rFonts w:ascii="Calibri" w:eastAsia="Calibri" w:hAnsi="Calibri" w:cs="Calibri"/>
          <w:spacing w:val="1"/>
          <w:sz w:val="22"/>
          <w:szCs w:val="22"/>
        </w:rPr>
        <w:t>t</w:t>
      </w:r>
      <w:r>
        <w:rPr>
          <w:rFonts w:ascii="Calibri" w:eastAsia="Calibri" w:hAnsi="Calibri" w:cs="Calibri"/>
          <w:sz w:val="22"/>
          <w:szCs w:val="22"/>
        </w:rPr>
        <w:t>ai</w:t>
      </w:r>
      <w:r>
        <w:rPr>
          <w:rFonts w:ascii="Calibri" w:eastAsia="Calibri" w:hAnsi="Calibri" w:cs="Calibri"/>
          <w:spacing w:val="-1"/>
          <w:sz w:val="22"/>
          <w:szCs w:val="22"/>
        </w:rPr>
        <w:t>n</w:t>
      </w:r>
      <w:r>
        <w:rPr>
          <w:rFonts w:ascii="Calibri" w:eastAsia="Calibri" w:hAnsi="Calibri" w:cs="Calibri"/>
          <w:sz w:val="22"/>
          <w:szCs w:val="22"/>
        </w:rPr>
        <w:t>Walls</w:t>
      </w:r>
      <w:r>
        <w:rPr>
          <w:rFonts w:ascii="Calibri" w:eastAsia="Calibri" w:hAnsi="Calibri" w:cs="Calibri"/>
          <w:spacing w:val="-1"/>
          <w:sz w:val="22"/>
          <w:szCs w:val="22"/>
        </w:rPr>
        <w:t>.</w:t>
      </w:r>
      <w:r>
        <w:rPr>
          <w:rFonts w:ascii="Calibri" w:eastAsia="Calibri" w:hAnsi="Calibri" w:cs="Calibri"/>
          <w:spacing w:val="-3"/>
          <w:sz w:val="22"/>
          <w:szCs w:val="22"/>
        </w:rPr>
        <w:t>r</w:t>
      </w:r>
      <w:r>
        <w:rPr>
          <w:rFonts w:ascii="Calibri" w:eastAsia="Calibri" w:hAnsi="Calibri" w:cs="Calibri"/>
          <w:spacing w:val="1"/>
          <w:sz w:val="22"/>
          <w:szCs w:val="22"/>
        </w:rPr>
        <w:t>v</w:t>
      </w:r>
      <w:r>
        <w:rPr>
          <w:rFonts w:ascii="Calibri" w:eastAsia="Calibri" w:hAnsi="Calibri" w:cs="Calibri"/>
          <w:sz w:val="22"/>
          <w:szCs w:val="22"/>
        </w:rPr>
        <w:t>t</w:t>
      </w:r>
    </w:p>
    <w:p w:rsidR="005514ED" w:rsidRDefault="005514ED" w:rsidP="005514ED">
      <w:pPr>
        <w:spacing w:before="45"/>
        <w:ind w:left="1371" w:right="-20"/>
        <w:rPr>
          <w:rFonts w:ascii="Arial" w:eastAsia="Arial" w:hAnsi="Arial" w:cs="Arial"/>
          <w:sz w:val="18"/>
          <w:szCs w:val="18"/>
        </w:rPr>
      </w:pPr>
      <w:r>
        <w:rPr>
          <w:rFonts w:ascii="Arial" w:eastAsia="Arial" w:hAnsi="Arial" w:cs="Arial"/>
          <w:b/>
          <w:bCs/>
          <w:sz w:val="18"/>
          <w:szCs w:val="18"/>
        </w:rPr>
        <w:t>1</w:t>
      </w:r>
      <w:r>
        <w:rPr>
          <w:rFonts w:ascii="Arial" w:eastAsia="Arial" w:hAnsi="Arial" w:cs="Arial"/>
          <w:b/>
          <w:bCs/>
          <w:spacing w:val="11"/>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3"/>
          <w:sz w:val="18"/>
          <w:szCs w:val="18"/>
        </w:rPr>
        <w:t>p</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5"/>
          <w:sz w:val="18"/>
          <w:szCs w:val="18"/>
        </w:rPr>
        <w:t>V</w:t>
      </w:r>
      <w:r>
        <w:rPr>
          <w:rFonts w:ascii="Arial" w:eastAsia="Arial" w:hAnsi="Arial" w:cs="Arial"/>
          <w:spacing w:val="1"/>
          <w:sz w:val="18"/>
          <w:szCs w:val="18"/>
        </w:rPr>
        <w:t>ie</w:t>
      </w:r>
      <w:r>
        <w:rPr>
          <w:rFonts w:ascii="Arial" w:eastAsia="Arial" w:hAnsi="Arial" w:cs="Arial"/>
          <w:spacing w:val="-3"/>
          <w:sz w:val="18"/>
          <w:szCs w:val="18"/>
        </w:rPr>
        <w:t>w</w:t>
      </w:r>
      <w:r>
        <w:rPr>
          <w:rFonts w:ascii="Arial" w:eastAsia="Arial" w:hAnsi="Arial" w:cs="Arial"/>
          <w:sz w:val="18"/>
          <w:szCs w:val="18"/>
        </w:rPr>
        <w:t>s</w:t>
      </w:r>
      <w:r>
        <w:rPr>
          <w:rFonts w:ascii="Arial" w:eastAsia="Arial" w:hAnsi="Arial" w:cs="Arial"/>
          <w:spacing w:val="13"/>
          <w:sz w:val="18"/>
          <w:szCs w:val="18"/>
        </w:rPr>
        <w:t xml:space="preserve"> </w:t>
      </w:r>
      <w:r>
        <w:rPr>
          <w:rFonts w:ascii="Arial" w:eastAsia="Arial" w:hAnsi="Arial" w:cs="Arial"/>
          <w:sz w:val="18"/>
          <w:szCs w:val="18"/>
        </w:rPr>
        <w:t>(</w:t>
      </w:r>
      <w:r>
        <w:rPr>
          <w:rFonts w:ascii="Arial" w:eastAsia="Arial" w:hAnsi="Arial" w:cs="Arial"/>
          <w:spacing w:val="1"/>
          <w:sz w:val="18"/>
          <w:szCs w:val="18"/>
        </w:rPr>
        <w:t>all</w:t>
      </w:r>
      <w:r>
        <w:rPr>
          <w:rFonts w:ascii="Arial" w:eastAsia="Arial" w:hAnsi="Arial" w:cs="Arial"/>
          <w:sz w:val="18"/>
          <w:szCs w:val="18"/>
        </w:rPr>
        <w:t>)</w:t>
      </w:r>
      <w:r>
        <w:rPr>
          <w:rFonts w:ascii="Arial" w:eastAsia="Arial" w:hAnsi="Arial" w:cs="Arial"/>
          <w:spacing w:val="29"/>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loo</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z w:val="18"/>
          <w:szCs w:val="18"/>
        </w:rPr>
        <w:t>P</w:t>
      </w:r>
      <w:r>
        <w:rPr>
          <w:rFonts w:ascii="Arial" w:eastAsia="Arial" w:hAnsi="Arial" w:cs="Arial"/>
          <w:spacing w:val="-2"/>
          <w:sz w:val="18"/>
          <w:szCs w:val="18"/>
        </w:rPr>
        <w:t>l</w:t>
      </w:r>
      <w:r>
        <w:rPr>
          <w:rFonts w:ascii="Arial" w:eastAsia="Arial" w:hAnsi="Arial" w:cs="Arial"/>
          <w:spacing w:val="1"/>
          <w:sz w:val="18"/>
          <w:szCs w:val="18"/>
        </w:rPr>
        <w:t>an</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do</w:t>
      </w:r>
      <w:r>
        <w:rPr>
          <w:rFonts w:ascii="Arial" w:eastAsia="Arial" w:hAnsi="Arial" w:cs="Arial"/>
          <w:spacing w:val="2"/>
          <w:sz w:val="18"/>
          <w:szCs w:val="18"/>
        </w:rPr>
        <w:t>u</w:t>
      </w:r>
      <w:r>
        <w:rPr>
          <w:rFonts w:ascii="Arial" w:eastAsia="Arial" w:hAnsi="Arial" w:cs="Arial"/>
          <w:spacing w:val="-1"/>
          <w:sz w:val="18"/>
          <w:szCs w:val="18"/>
        </w:rPr>
        <w:t>b</w:t>
      </w:r>
      <w:r>
        <w:rPr>
          <w:rFonts w:ascii="Arial" w:eastAsia="Arial" w:hAnsi="Arial" w:cs="Arial"/>
          <w:spacing w:val="3"/>
          <w:sz w:val="18"/>
          <w:szCs w:val="18"/>
        </w:rPr>
        <w:t>l</w:t>
      </w:r>
      <w:r>
        <w:rPr>
          <w:rFonts w:ascii="Arial" w:eastAsia="Arial" w:hAnsi="Arial" w:cs="Arial"/>
          <w:spacing w:val="-1"/>
          <w:sz w:val="18"/>
          <w:szCs w:val="18"/>
        </w:rPr>
        <w:t>e-</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oun</w:t>
      </w:r>
      <w:r>
        <w:rPr>
          <w:rFonts w:ascii="Arial" w:eastAsia="Arial" w:hAnsi="Arial" w:cs="Arial"/>
          <w:sz w:val="18"/>
          <w:szCs w:val="18"/>
        </w:rPr>
        <w:t xml:space="preserve">d </w:t>
      </w:r>
      <w:r>
        <w:rPr>
          <w:rFonts w:ascii="Arial" w:eastAsia="Arial" w:hAnsi="Arial" w:cs="Arial"/>
          <w:spacing w:val="9"/>
          <w:sz w:val="18"/>
          <w:szCs w:val="18"/>
        </w:rPr>
        <w:t xml:space="preserve"> </w:t>
      </w:r>
      <w:r>
        <w:rPr>
          <w:rFonts w:ascii="Arial" w:eastAsia="Arial" w:hAnsi="Arial" w:cs="Arial"/>
          <w:spacing w:val="-1"/>
          <w:w w:val="103"/>
          <w:sz w:val="18"/>
          <w:szCs w:val="18"/>
        </w:rPr>
        <w:t>F</w:t>
      </w:r>
      <w:r>
        <w:rPr>
          <w:rFonts w:ascii="Arial" w:eastAsia="Arial" w:hAnsi="Arial" w:cs="Arial"/>
          <w:spacing w:val="2"/>
          <w:w w:val="103"/>
          <w:sz w:val="18"/>
          <w:szCs w:val="18"/>
        </w:rPr>
        <w:t>lo</w:t>
      </w:r>
      <w:r>
        <w:rPr>
          <w:rFonts w:ascii="Arial" w:eastAsia="Arial" w:hAnsi="Arial" w:cs="Arial"/>
          <w:w w:val="103"/>
          <w:sz w:val="18"/>
          <w:szCs w:val="18"/>
        </w:rPr>
        <w:t>o</w:t>
      </w:r>
      <w:r>
        <w:rPr>
          <w:rFonts w:ascii="Arial" w:eastAsia="Arial" w:hAnsi="Arial" w:cs="Arial"/>
          <w:spacing w:val="-11"/>
          <w:w w:val="103"/>
          <w:sz w:val="18"/>
          <w:szCs w:val="18"/>
        </w:rPr>
        <w:t>r</w:t>
      </w:r>
      <w:r>
        <w:rPr>
          <w:rFonts w:ascii="Arial" w:eastAsia="Arial" w:hAnsi="Arial" w:cs="Arial"/>
          <w:sz w:val="18"/>
          <w:szCs w:val="18"/>
        </w:rPr>
        <w:t>.</w:t>
      </w:r>
    </w:p>
    <w:p w:rsidR="005514ED" w:rsidRDefault="005514ED" w:rsidP="005514ED">
      <w:pPr>
        <w:spacing w:before="90"/>
        <w:ind w:left="1371" w:right="-20"/>
        <w:rPr>
          <w:rFonts w:ascii="Arial" w:eastAsia="Arial" w:hAnsi="Arial" w:cs="Arial"/>
          <w:sz w:val="18"/>
          <w:szCs w:val="18"/>
        </w:rPr>
      </w:pPr>
      <w:r>
        <w:rPr>
          <w:rFonts w:ascii="Arial" w:eastAsia="Arial" w:hAnsi="Arial" w:cs="Arial"/>
          <w:b/>
          <w:bCs/>
          <w:sz w:val="18"/>
          <w:szCs w:val="18"/>
        </w:rPr>
        <w:t>2</w:t>
      </w:r>
      <w:r>
        <w:rPr>
          <w:rFonts w:ascii="Arial" w:eastAsia="Arial" w:hAnsi="Arial" w:cs="Arial"/>
          <w:b/>
          <w:bCs/>
          <w:spacing w:val="11"/>
          <w:sz w:val="18"/>
          <w:szCs w:val="18"/>
        </w:rPr>
        <w:t xml:space="preserve"> </w:t>
      </w:r>
      <w:r>
        <w:rPr>
          <w:rFonts w:ascii="Arial" w:eastAsia="Arial" w:hAnsi="Arial" w:cs="Arial"/>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7"/>
          <w:sz w:val="18"/>
          <w:szCs w:val="18"/>
        </w:rPr>
        <w:t xml:space="preserve"> </w:t>
      </w:r>
      <w:r>
        <w:rPr>
          <w:rFonts w:ascii="Arial" w:eastAsia="Arial" w:hAnsi="Arial" w:cs="Arial"/>
          <w:sz w:val="18"/>
          <w:szCs w:val="18"/>
        </w:rPr>
        <w:t>F</w:t>
      </w:r>
      <w:r>
        <w:rPr>
          <w:rFonts w:ascii="Arial" w:eastAsia="Arial" w:hAnsi="Arial" w:cs="Arial"/>
          <w:spacing w:val="-14"/>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he</w:t>
      </w:r>
      <w:r>
        <w:rPr>
          <w:rFonts w:ascii="Arial" w:eastAsia="Arial" w:hAnsi="Arial" w:cs="Arial"/>
          <w:sz w:val="18"/>
          <w:szCs w:val="18"/>
        </w:rPr>
        <w:t>re</w:t>
      </w:r>
      <w:r>
        <w:rPr>
          <w:rFonts w:ascii="Arial" w:eastAsia="Arial" w:hAnsi="Arial" w:cs="Arial"/>
          <w:spacing w:val="18"/>
          <w:sz w:val="18"/>
          <w:szCs w:val="18"/>
        </w:rPr>
        <w:t xml:space="preserve"> </w:t>
      </w:r>
      <w:r>
        <w:rPr>
          <w:rFonts w:ascii="Arial" w:eastAsia="Arial" w:hAnsi="Arial" w:cs="Arial"/>
          <w:w w:val="133"/>
          <w:sz w:val="18"/>
          <w:szCs w:val="18"/>
        </w:rPr>
        <w:t>it</w:t>
      </w:r>
      <w:r>
        <w:rPr>
          <w:rFonts w:ascii="Arial" w:eastAsia="Arial" w:hAnsi="Arial" w:cs="Arial"/>
          <w:spacing w:val="-14"/>
          <w:w w:val="133"/>
          <w:sz w:val="18"/>
          <w:szCs w:val="18"/>
        </w:rPr>
        <w:t xml:space="preserve"> </w:t>
      </w:r>
      <w:r>
        <w:rPr>
          <w:rFonts w:ascii="Arial" w:eastAsia="Arial" w:hAnsi="Arial" w:cs="Arial"/>
          <w:spacing w:val="1"/>
          <w:sz w:val="18"/>
          <w:szCs w:val="18"/>
        </w:rPr>
        <w:t>mee</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ar</w:t>
      </w:r>
      <w:r>
        <w:rPr>
          <w:rFonts w:ascii="Arial" w:eastAsia="Arial" w:hAnsi="Arial" w:cs="Arial"/>
          <w:sz w:val="18"/>
          <w:szCs w:val="18"/>
        </w:rPr>
        <w:t>c</w:t>
      </w:r>
      <w:r>
        <w:rPr>
          <w:rFonts w:ascii="Arial" w:eastAsia="Arial" w:hAnsi="Arial" w:cs="Arial"/>
          <w:spacing w:val="-1"/>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2"/>
          <w:sz w:val="18"/>
          <w:szCs w:val="18"/>
        </w:rPr>
        <w:t>f</w:t>
      </w:r>
      <w:r>
        <w:rPr>
          <w:rFonts w:ascii="Arial" w:eastAsia="Arial" w:hAnsi="Arial" w:cs="Arial"/>
          <w:spacing w:val="1"/>
          <w:w w:val="112"/>
          <w:sz w:val="18"/>
          <w:szCs w:val="18"/>
        </w:rPr>
        <w:t>loo</w:t>
      </w:r>
      <w:r>
        <w:rPr>
          <w:rFonts w:ascii="Arial" w:eastAsia="Arial" w:hAnsi="Arial" w:cs="Arial"/>
          <w:spacing w:val="-12"/>
          <w:w w:val="112"/>
          <w:sz w:val="18"/>
          <w:szCs w:val="18"/>
        </w:rPr>
        <w:t>r</w:t>
      </w:r>
      <w:r>
        <w:rPr>
          <w:rFonts w:ascii="Arial" w:eastAsia="Arial" w:hAnsi="Arial" w:cs="Arial"/>
          <w:sz w:val="18"/>
          <w:szCs w:val="18"/>
        </w:rPr>
        <w:t>.</w:t>
      </w:r>
    </w:p>
    <w:p w:rsidR="005514ED" w:rsidRDefault="005514ED" w:rsidP="005514ED">
      <w:pPr>
        <w:spacing w:before="6" w:line="160" w:lineRule="exact"/>
        <w:rPr>
          <w:sz w:val="16"/>
          <w:szCs w:val="16"/>
        </w:rPr>
      </w:pPr>
    </w:p>
    <w:p w:rsidR="005514ED" w:rsidRDefault="00C95EBF" w:rsidP="005514ED">
      <w:pPr>
        <w:ind w:left="1536" w:right="-20"/>
        <w:rPr>
          <w:sz w:val="20"/>
          <w:szCs w:val="20"/>
        </w:rPr>
      </w:pPr>
      <w:r>
        <w:rPr>
          <w:noProof/>
        </w:rPr>
        <w:lastRenderedPageBreak/>
        <w:drawing>
          <wp:inline distT="0" distB="0" distL="0" distR="0">
            <wp:extent cx="1885950" cy="265747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885950" cy="2657475"/>
                    </a:xfrm>
                    <a:prstGeom prst="rect">
                      <a:avLst/>
                    </a:prstGeom>
                    <a:noFill/>
                    <a:ln>
                      <a:noFill/>
                    </a:ln>
                  </pic:spPr>
                </pic:pic>
              </a:graphicData>
            </a:graphic>
          </wp:inline>
        </w:drawing>
      </w:r>
    </w:p>
    <w:p w:rsidR="005514ED" w:rsidRDefault="005514ED" w:rsidP="005514ED">
      <w:pPr>
        <w:spacing w:before="9" w:line="160" w:lineRule="exact"/>
        <w:rPr>
          <w:sz w:val="16"/>
          <w:szCs w:val="16"/>
        </w:rPr>
      </w:pPr>
    </w:p>
    <w:p w:rsidR="005514ED" w:rsidRDefault="005514ED" w:rsidP="005514ED">
      <w:pPr>
        <w:ind w:left="1511" w:right="3604"/>
        <w:jc w:val="center"/>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1"/>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z w:val="18"/>
          <w:szCs w:val="18"/>
        </w:rPr>
        <w:t xml:space="preserve">r </w:t>
      </w:r>
      <w:r>
        <w:rPr>
          <w:rFonts w:ascii="Arial" w:eastAsia="Arial" w:hAnsi="Arial" w:cs="Arial"/>
          <w:spacing w:val="1"/>
          <w:sz w:val="18"/>
          <w:szCs w:val="18"/>
        </w:rPr>
        <w:t xml:space="preserve"> ed</w:t>
      </w:r>
      <w:r>
        <w:rPr>
          <w:rFonts w:ascii="Arial" w:eastAsia="Arial" w:hAnsi="Arial" w:cs="Arial"/>
          <w:spacing w:val="-2"/>
          <w:sz w:val="18"/>
          <w:szCs w:val="18"/>
        </w:rPr>
        <w:t>g</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il</w:t>
      </w:r>
      <w:r>
        <w:rPr>
          <w:rFonts w:ascii="Arial" w:eastAsia="Arial" w:hAnsi="Arial" w:cs="Arial"/>
          <w:sz w:val="18"/>
          <w:szCs w:val="18"/>
        </w:rPr>
        <w:t xml:space="preserve">l </w:t>
      </w:r>
      <w:r>
        <w:rPr>
          <w:rFonts w:ascii="Arial" w:eastAsia="Arial" w:hAnsi="Arial" w:cs="Arial"/>
          <w:spacing w:val="13"/>
          <w:sz w:val="18"/>
          <w:szCs w:val="18"/>
        </w:rPr>
        <w:t xml:space="preserve"> </w:t>
      </w:r>
      <w:r>
        <w:rPr>
          <w:rFonts w:ascii="Arial" w:eastAsia="Arial" w:hAnsi="Arial" w:cs="Arial"/>
          <w:spacing w:val="1"/>
          <w:sz w:val="18"/>
          <w:szCs w:val="18"/>
        </w:rPr>
        <w:t>b</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e</w:t>
      </w:r>
      <w:r>
        <w:rPr>
          <w:rFonts w:ascii="Arial" w:eastAsia="Arial" w:hAnsi="Arial" w:cs="Arial"/>
          <w:spacing w:val="-2"/>
          <w:sz w:val="18"/>
          <w:szCs w:val="18"/>
        </w:rPr>
        <w:t>n</w:t>
      </w:r>
      <w:r>
        <w:rPr>
          <w:rFonts w:ascii="Arial" w:eastAsia="Arial" w:hAnsi="Arial" w:cs="Arial"/>
          <w:sz w:val="18"/>
          <w:szCs w:val="18"/>
        </w:rPr>
        <w:t>tr</w:t>
      </w:r>
      <w:r>
        <w:rPr>
          <w:rFonts w:ascii="Arial" w:eastAsia="Arial" w:hAnsi="Arial" w:cs="Arial"/>
          <w:spacing w:val="1"/>
          <w:sz w:val="18"/>
          <w:szCs w:val="18"/>
        </w:rPr>
        <w:t>an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32"/>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2"/>
          <w:sz w:val="18"/>
          <w:szCs w:val="18"/>
        </w:rPr>
        <w:t>building.</w:t>
      </w:r>
    </w:p>
    <w:p w:rsidR="005514ED" w:rsidRDefault="005514ED" w:rsidP="005514ED">
      <w:pPr>
        <w:spacing w:before="7" w:line="170" w:lineRule="exact"/>
        <w:rPr>
          <w:sz w:val="17"/>
          <w:szCs w:val="17"/>
        </w:rPr>
      </w:pPr>
    </w:p>
    <w:p w:rsidR="005514ED" w:rsidRDefault="005514ED" w:rsidP="005514ED">
      <w:pPr>
        <w:ind w:left="512" w:right="-20"/>
        <w:rPr>
          <w:rFonts w:ascii="Arial" w:eastAsia="Arial" w:hAnsi="Arial" w:cs="Arial"/>
          <w:sz w:val="18"/>
          <w:szCs w:val="18"/>
        </w:rPr>
      </w:pPr>
      <w:r>
        <w:rPr>
          <w:rFonts w:ascii="Arial" w:eastAsia="Arial" w:hAnsi="Arial" w:cs="Arial"/>
          <w:b/>
          <w:bCs/>
          <w:sz w:val="18"/>
          <w:szCs w:val="18"/>
        </w:rPr>
        <w:t>Cr</w:t>
      </w:r>
      <w:r>
        <w:rPr>
          <w:rFonts w:ascii="Arial" w:eastAsia="Arial" w:hAnsi="Arial" w:cs="Arial"/>
          <w:b/>
          <w:bCs/>
          <w:spacing w:val="1"/>
          <w:sz w:val="18"/>
          <w:szCs w:val="18"/>
        </w:rPr>
        <w:t>ea</w:t>
      </w:r>
      <w:r>
        <w:rPr>
          <w:rFonts w:ascii="Arial" w:eastAsia="Arial" w:hAnsi="Arial" w:cs="Arial"/>
          <w:b/>
          <w:bCs/>
          <w:sz w:val="18"/>
          <w:szCs w:val="18"/>
        </w:rPr>
        <w:t>ting</w:t>
      </w:r>
      <w:r>
        <w:rPr>
          <w:rFonts w:ascii="Arial" w:eastAsia="Arial" w:hAnsi="Arial" w:cs="Arial"/>
          <w:b/>
          <w:bCs/>
          <w:spacing w:val="3"/>
          <w:sz w:val="18"/>
          <w:szCs w:val="18"/>
        </w:rPr>
        <w:t xml:space="preserve"> </w:t>
      </w:r>
      <w:r>
        <w:rPr>
          <w:rFonts w:ascii="Arial" w:eastAsia="Arial" w:hAnsi="Arial" w:cs="Arial"/>
          <w:b/>
          <w:bCs/>
          <w:sz w:val="18"/>
          <w:szCs w:val="18"/>
        </w:rPr>
        <w:t>a</w:t>
      </w:r>
      <w:r>
        <w:rPr>
          <w:rFonts w:ascii="Arial" w:eastAsia="Arial" w:hAnsi="Arial" w:cs="Arial"/>
          <w:b/>
          <w:bCs/>
          <w:spacing w:val="-4"/>
          <w:sz w:val="18"/>
          <w:szCs w:val="18"/>
        </w:rPr>
        <w:t xml:space="preserve"> </w:t>
      </w:r>
      <w:r>
        <w:rPr>
          <w:rFonts w:ascii="Arial" w:eastAsia="Arial" w:hAnsi="Arial" w:cs="Arial"/>
          <w:b/>
          <w:bCs/>
          <w:spacing w:val="1"/>
          <w:sz w:val="18"/>
          <w:szCs w:val="18"/>
        </w:rPr>
        <w:t>c</w:t>
      </w:r>
      <w:r>
        <w:rPr>
          <w:rFonts w:ascii="Arial" w:eastAsia="Arial" w:hAnsi="Arial" w:cs="Arial"/>
          <w:b/>
          <w:bCs/>
          <w:sz w:val="18"/>
          <w:szCs w:val="18"/>
        </w:rPr>
        <w:t>urt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11"/>
          <w:sz w:val="18"/>
          <w:szCs w:val="18"/>
        </w:rPr>
        <w:t xml:space="preserve"> </w:t>
      </w:r>
      <w:r>
        <w:rPr>
          <w:rFonts w:ascii="Arial" w:eastAsia="Arial" w:hAnsi="Arial" w:cs="Arial"/>
          <w:b/>
          <w:bCs/>
          <w:spacing w:val="-2"/>
          <w:w w:val="92"/>
          <w:sz w:val="18"/>
          <w:szCs w:val="18"/>
        </w:rPr>
        <w:t>s</w:t>
      </w:r>
      <w:r>
        <w:rPr>
          <w:rFonts w:ascii="Arial" w:eastAsia="Arial" w:hAnsi="Arial" w:cs="Arial"/>
          <w:b/>
          <w:bCs/>
          <w:spacing w:val="1"/>
          <w:w w:val="92"/>
          <w:sz w:val="18"/>
          <w:szCs w:val="18"/>
        </w:rPr>
        <w:t>y</w:t>
      </w:r>
      <w:r>
        <w:rPr>
          <w:rFonts w:ascii="Arial" w:eastAsia="Arial" w:hAnsi="Arial" w:cs="Arial"/>
          <w:b/>
          <w:bCs/>
          <w:spacing w:val="-2"/>
          <w:w w:val="92"/>
          <w:sz w:val="18"/>
          <w:szCs w:val="18"/>
        </w:rPr>
        <w:t>s</w:t>
      </w:r>
      <w:r>
        <w:rPr>
          <w:rFonts w:ascii="Arial" w:eastAsia="Arial" w:hAnsi="Arial" w:cs="Arial"/>
          <w:b/>
          <w:bCs/>
          <w:spacing w:val="2"/>
          <w:w w:val="92"/>
          <w:sz w:val="18"/>
          <w:szCs w:val="18"/>
        </w:rPr>
        <w:t>t</w:t>
      </w:r>
      <w:r>
        <w:rPr>
          <w:rFonts w:ascii="Arial" w:eastAsia="Arial" w:hAnsi="Arial" w:cs="Arial"/>
          <w:b/>
          <w:bCs/>
          <w:spacing w:val="1"/>
          <w:w w:val="92"/>
          <w:sz w:val="18"/>
          <w:szCs w:val="18"/>
        </w:rPr>
        <w:t>e</w:t>
      </w:r>
      <w:r>
        <w:rPr>
          <w:rFonts w:ascii="Arial" w:eastAsia="Arial" w:hAnsi="Arial" w:cs="Arial"/>
          <w:b/>
          <w:bCs/>
          <w:w w:val="92"/>
          <w:sz w:val="18"/>
          <w:szCs w:val="18"/>
        </w:rPr>
        <w:t>m</w:t>
      </w:r>
      <w:r>
        <w:rPr>
          <w:rFonts w:ascii="Arial" w:eastAsia="Arial" w:hAnsi="Arial" w:cs="Arial"/>
          <w:b/>
          <w:bCs/>
          <w:spacing w:val="10"/>
          <w:w w:val="92"/>
          <w:sz w:val="18"/>
          <w:szCs w:val="18"/>
        </w:rPr>
        <w:t xml:space="preserve"> </w:t>
      </w:r>
      <w:r>
        <w:rPr>
          <w:rFonts w:ascii="Arial" w:eastAsia="Arial" w:hAnsi="Arial" w:cs="Arial"/>
          <w:b/>
          <w:bCs/>
          <w:spacing w:val="1"/>
          <w:w w:val="92"/>
          <w:sz w:val="18"/>
          <w:szCs w:val="18"/>
        </w:rPr>
        <w:t>u</w:t>
      </w:r>
      <w:r>
        <w:rPr>
          <w:rFonts w:ascii="Arial" w:eastAsia="Arial" w:hAnsi="Arial" w:cs="Arial"/>
          <w:b/>
          <w:bCs/>
          <w:spacing w:val="-2"/>
          <w:w w:val="92"/>
          <w:sz w:val="18"/>
          <w:szCs w:val="18"/>
        </w:rPr>
        <w:t>s</w:t>
      </w:r>
      <w:r>
        <w:rPr>
          <w:rFonts w:ascii="Arial" w:eastAsia="Arial" w:hAnsi="Arial" w:cs="Arial"/>
          <w:b/>
          <w:bCs/>
          <w:spacing w:val="1"/>
          <w:w w:val="92"/>
          <w:sz w:val="18"/>
          <w:szCs w:val="18"/>
        </w:rPr>
        <w:t>i</w:t>
      </w:r>
      <w:r>
        <w:rPr>
          <w:rFonts w:ascii="Arial" w:eastAsia="Arial" w:hAnsi="Arial" w:cs="Arial"/>
          <w:b/>
          <w:bCs/>
          <w:spacing w:val="-2"/>
          <w:w w:val="92"/>
          <w:sz w:val="18"/>
          <w:szCs w:val="18"/>
        </w:rPr>
        <w:t>n</w:t>
      </w:r>
      <w:r>
        <w:rPr>
          <w:rFonts w:ascii="Arial" w:eastAsia="Arial" w:hAnsi="Arial" w:cs="Arial"/>
          <w:b/>
          <w:bCs/>
          <w:w w:val="92"/>
          <w:sz w:val="18"/>
          <w:szCs w:val="18"/>
        </w:rPr>
        <w:t>g</w:t>
      </w:r>
      <w:r>
        <w:rPr>
          <w:rFonts w:ascii="Arial" w:eastAsia="Arial" w:hAnsi="Arial" w:cs="Arial"/>
          <w:b/>
          <w:bCs/>
          <w:spacing w:val="15"/>
          <w:w w:val="92"/>
          <w:sz w:val="18"/>
          <w:szCs w:val="18"/>
        </w:rPr>
        <w:t xml:space="preserve"> </w:t>
      </w:r>
      <w:r>
        <w:rPr>
          <w:rFonts w:ascii="Arial" w:eastAsia="Arial" w:hAnsi="Arial" w:cs="Arial"/>
          <w:b/>
          <w:bCs/>
          <w:sz w:val="18"/>
          <w:szCs w:val="18"/>
        </w:rPr>
        <w:t>the</w:t>
      </w:r>
      <w:r>
        <w:rPr>
          <w:rFonts w:ascii="Arial" w:eastAsia="Arial" w:hAnsi="Arial" w:cs="Arial"/>
          <w:b/>
          <w:bCs/>
          <w:spacing w:val="11"/>
          <w:sz w:val="18"/>
          <w:szCs w:val="18"/>
        </w:rPr>
        <w:t xml:space="preserve"> </w:t>
      </w:r>
      <w:r>
        <w:rPr>
          <w:rFonts w:ascii="Arial" w:eastAsia="Arial" w:hAnsi="Arial" w:cs="Arial"/>
          <w:b/>
          <w:bCs/>
          <w:spacing w:val="2"/>
          <w:sz w:val="18"/>
          <w:szCs w:val="18"/>
        </w:rPr>
        <w:t>w</w:t>
      </w:r>
      <w:r>
        <w:rPr>
          <w:rFonts w:ascii="Arial" w:eastAsia="Arial" w:hAnsi="Arial" w:cs="Arial"/>
          <w:b/>
          <w:bCs/>
          <w:spacing w:val="1"/>
          <w:sz w:val="18"/>
          <w:szCs w:val="18"/>
        </w:rPr>
        <w:t>a</w:t>
      </w:r>
      <w:r>
        <w:rPr>
          <w:rFonts w:ascii="Arial" w:eastAsia="Arial" w:hAnsi="Arial" w:cs="Arial"/>
          <w:b/>
          <w:bCs/>
          <w:sz w:val="18"/>
          <w:szCs w:val="18"/>
        </w:rPr>
        <w:t>ll</w:t>
      </w:r>
      <w:r>
        <w:rPr>
          <w:rFonts w:ascii="Arial" w:eastAsia="Arial" w:hAnsi="Arial" w:cs="Arial"/>
          <w:b/>
          <w:bCs/>
          <w:spacing w:val="1"/>
          <w:sz w:val="18"/>
          <w:szCs w:val="18"/>
        </w:rPr>
        <w:t xml:space="preserve"> c</w:t>
      </w:r>
      <w:r>
        <w:rPr>
          <w:rFonts w:ascii="Arial" w:eastAsia="Arial" w:hAnsi="Arial" w:cs="Arial"/>
          <w:b/>
          <w:bCs/>
          <w:sz w:val="18"/>
          <w:szCs w:val="18"/>
        </w:rPr>
        <w:t>o</w:t>
      </w:r>
      <w:r>
        <w:rPr>
          <w:rFonts w:ascii="Arial" w:eastAsia="Arial" w:hAnsi="Arial" w:cs="Arial"/>
          <w:b/>
          <w:bCs/>
          <w:spacing w:val="1"/>
          <w:sz w:val="18"/>
          <w:szCs w:val="18"/>
        </w:rPr>
        <w:t>m</w:t>
      </w:r>
      <w:r>
        <w:rPr>
          <w:rFonts w:ascii="Arial" w:eastAsia="Arial" w:hAnsi="Arial" w:cs="Arial"/>
          <w:b/>
          <w:bCs/>
          <w:spacing w:val="-2"/>
          <w:sz w:val="18"/>
          <w:szCs w:val="18"/>
        </w:rPr>
        <w:t>m</w:t>
      </w:r>
      <w:r>
        <w:rPr>
          <w:rFonts w:ascii="Arial" w:eastAsia="Arial" w:hAnsi="Arial" w:cs="Arial"/>
          <w:b/>
          <w:bCs/>
          <w:spacing w:val="1"/>
          <w:sz w:val="18"/>
          <w:szCs w:val="18"/>
        </w:rPr>
        <w:t>a</w:t>
      </w:r>
      <w:r>
        <w:rPr>
          <w:rFonts w:ascii="Arial" w:eastAsia="Arial" w:hAnsi="Arial" w:cs="Arial"/>
          <w:b/>
          <w:bCs/>
          <w:sz w:val="18"/>
          <w:szCs w:val="18"/>
        </w:rPr>
        <w:t>nd</w:t>
      </w:r>
    </w:p>
    <w:p w:rsidR="005514ED" w:rsidRDefault="005514ED" w:rsidP="005514ED">
      <w:pPr>
        <w:spacing w:before="4" w:line="180" w:lineRule="exact"/>
        <w:rPr>
          <w:sz w:val="18"/>
          <w:szCs w:val="18"/>
        </w:rPr>
      </w:pPr>
    </w:p>
    <w:p w:rsidR="005514ED" w:rsidRDefault="005514ED" w:rsidP="005514ED">
      <w:pPr>
        <w:ind w:left="1371" w:right="-20"/>
        <w:rPr>
          <w:rFonts w:ascii="Arial" w:eastAsia="Arial" w:hAnsi="Arial" w:cs="Arial"/>
          <w:sz w:val="18"/>
          <w:szCs w:val="18"/>
        </w:rPr>
      </w:pPr>
      <w:r>
        <w:rPr>
          <w:rFonts w:ascii="Arial" w:eastAsia="Arial" w:hAnsi="Arial" w:cs="Arial"/>
          <w:b/>
          <w:bCs/>
          <w:sz w:val="18"/>
          <w:szCs w:val="18"/>
        </w:rPr>
        <w:t>3</w:t>
      </w:r>
      <w:r>
        <w:rPr>
          <w:rFonts w:ascii="Arial" w:eastAsia="Arial" w:hAnsi="Arial" w:cs="Arial"/>
          <w:b/>
          <w:bCs/>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8"/>
          <w:sz w:val="18"/>
          <w:szCs w:val="18"/>
        </w:rPr>
        <w:t>Ar</w:t>
      </w:r>
      <w:r>
        <w:rPr>
          <w:rFonts w:ascii="Arial" w:eastAsia="Arial" w:hAnsi="Arial" w:cs="Arial"/>
          <w:spacing w:val="3"/>
          <w:w w:val="108"/>
          <w:sz w:val="18"/>
          <w:szCs w:val="18"/>
        </w:rPr>
        <w:t>c</w:t>
      </w:r>
      <w:r>
        <w:rPr>
          <w:rFonts w:ascii="Arial" w:eastAsia="Arial" w:hAnsi="Arial" w:cs="Arial"/>
          <w:spacing w:val="1"/>
          <w:w w:val="108"/>
          <w:sz w:val="18"/>
          <w:szCs w:val="18"/>
        </w:rPr>
        <w:t>h</w:t>
      </w:r>
      <w:r>
        <w:rPr>
          <w:rFonts w:ascii="Arial" w:eastAsia="Arial" w:hAnsi="Arial" w:cs="Arial"/>
          <w:w w:val="108"/>
          <w:sz w:val="18"/>
          <w:szCs w:val="18"/>
        </w:rPr>
        <w:t>i</w:t>
      </w:r>
      <w:r>
        <w:rPr>
          <w:rFonts w:ascii="Arial" w:eastAsia="Arial" w:hAnsi="Arial" w:cs="Arial"/>
          <w:spacing w:val="3"/>
          <w:w w:val="108"/>
          <w:sz w:val="18"/>
          <w:szCs w:val="18"/>
        </w:rPr>
        <w:t>t</w:t>
      </w:r>
      <w:r>
        <w:rPr>
          <w:rFonts w:ascii="Arial" w:eastAsia="Arial" w:hAnsi="Arial" w:cs="Arial"/>
          <w:spacing w:val="1"/>
          <w:w w:val="108"/>
          <w:sz w:val="18"/>
          <w:szCs w:val="18"/>
        </w:rPr>
        <w:t>e</w:t>
      </w:r>
      <w:r>
        <w:rPr>
          <w:rFonts w:ascii="Arial" w:eastAsia="Arial" w:hAnsi="Arial" w:cs="Arial"/>
          <w:w w:val="108"/>
          <w:sz w:val="18"/>
          <w:szCs w:val="18"/>
        </w:rPr>
        <w:t>c</w:t>
      </w:r>
      <w:r>
        <w:rPr>
          <w:rFonts w:ascii="Arial" w:eastAsia="Arial" w:hAnsi="Arial" w:cs="Arial"/>
          <w:spacing w:val="3"/>
          <w:w w:val="108"/>
          <w:sz w:val="18"/>
          <w:szCs w:val="18"/>
        </w:rPr>
        <w:t>t</w:t>
      </w:r>
      <w:r>
        <w:rPr>
          <w:rFonts w:ascii="Arial" w:eastAsia="Arial" w:hAnsi="Arial" w:cs="Arial"/>
          <w:spacing w:val="1"/>
          <w:w w:val="108"/>
          <w:sz w:val="18"/>
          <w:szCs w:val="18"/>
        </w:rPr>
        <w:t>u</w:t>
      </w:r>
      <w:r>
        <w:rPr>
          <w:rFonts w:ascii="Arial" w:eastAsia="Arial" w:hAnsi="Arial" w:cs="Arial"/>
          <w:spacing w:val="2"/>
          <w:w w:val="108"/>
          <w:sz w:val="18"/>
          <w:szCs w:val="18"/>
        </w:rPr>
        <w:t>r</w:t>
      </w:r>
      <w:r>
        <w:rPr>
          <w:rFonts w:ascii="Arial" w:eastAsia="Arial" w:hAnsi="Arial" w:cs="Arial"/>
          <w:w w:val="108"/>
          <w:sz w:val="18"/>
          <w:szCs w:val="18"/>
        </w:rPr>
        <w:t>e</w:t>
      </w:r>
      <w:r>
        <w:rPr>
          <w:rFonts w:ascii="Arial" w:eastAsia="Arial" w:hAnsi="Arial" w:cs="Arial"/>
          <w:spacing w:val="7"/>
          <w:w w:val="108"/>
          <w:sz w:val="18"/>
          <w:szCs w:val="18"/>
        </w:rPr>
        <w:t xml:space="preserve"> </w:t>
      </w:r>
      <w:r>
        <w:rPr>
          <w:rFonts w:ascii="Arial" w:eastAsia="Arial" w:hAnsi="Arial" w:cs="Arial"/>
          <w:sz w:val="18"/>
          <w:szCs w:val="18"/>
        </w:rPr>
        <w:t>t</w:t>
      </w:r>
      <w:r>
        <w:rPr>
          <w:rFonts w:ascii="Arial" w:eastAsia="Arial" w:hAnsi="Arial" w:cs="Arial"/>
          <w:spacing w:val="1"/>
          <w:sz w:val="18"/>
          <w:szCs w:val="18"/>
        </w:rPr>
        <w:t>a</w:t>
      </w:r>
      <w:r>
        <w:rPr>
          <w:rFonts w:ascii="Arial" w:eastAsia="Arial" w:hAnsi="Arial" w:cs="Arial"/>
          <w:sz w:val="18"/>
          <w:szCs w:val="18"/>
        </w:rPr>
        <w:t>b</w:t>
      </w:r>
      <w:r>
        <w:rPr>
          <w:rFonts w:ascii="Arial" w:eastAsia="Arial" w:hAnsi="Arial" w:cs="Arial"/>
          <w:spacing w:val="15"/>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pacing w:val="-2"/>
          <w:sz w:val="18"/>
          <w:szCs w:val="18"/>
        </w:rPr>
        <w:t>b</w:t>
      </w:r>
      <w:r>
        <w:rPr>
          <w:rFonts w:ascii="Arial" w:eastAsia="Arial" w:hAnsi="Arial" w:cs="Arial"/>
          <w:spacing w:val="1"/>
          <w:sz w:val="18"/>
          <w:szCs w:val="18"/>
        </w:rPr>
        <w:t>bon</w:t>
      </w:r>
      <w:r>
        <w:rPr>
          <w:rFonts w:ascii="Arial" w:eastAsia="Arial" w:hAnsi="Arial" w:cs="Arial"/>
          <w:sz w:val="18"/>
          <w:szCs w:val="18"/>
        </w:rPr>
        <w:t>,</w:t>
      </w:r>
      <w:r>
        <w:rPr>
          <w:rFonts w:ascii="Arial" w:eastAsia="Arial" w:hAnsi="Arial" w:cs="Arial"/>
          <w:spacing w:val="-7"/>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l</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8"/>
          <w:sz w:val="18"/>
          <w:szCs w:val="18"/>
        </w:rPr>
        <w:t xml:space="preserve"> </w:t>
      </w:r>
      <w:r>
        <w:rPr>
          <w:rFonts w:ascii="Arial" w:eastAsia="Arial" w:hAnsi="Arial" w:cs="Arial"/>
          <w:spacing w:val="-14"/>
          <w:w w:val="109"/>
          <w:sz w:val="18"/>
          <w:szCs w:val="18"/>
        </w:rPr>
        <w:t>W</w:t>
      </w:r>
      <w:r>
        <w:rPr>
          <w:rFonts w:ascii="Arial" w:eastAsia="Arial" w:hAnsi="Arial" w:cs="Arial"/>
          <w:spacing w:val="-1"/>
          <w:w w:val="109"/>
          <w:sz w:val="18"/>
          <w:szCs w:val="18"/>
        </w:rPr>
        <w:t>a</w:t>
      </w:r>
      <w:r>
        <w:rPr>
          <w:rFonts w:ascii="Arial" w:eastAsia="Arial" w:hAnsi="Arial" w:cs="Arial"/>
          <w:spacing w:val="2"/>
          <w:w w:val="109"/>
          <w:sz w:val="18"/>
          <w:szCs w:val="18"/>
        </w:rPr>
        <w:t>l</w:t>
      </w:r>
      <w:r>
        <w:rPr>
          <w:rFonts w:ascii="Arial" w:eastAsia="Arial" w:hAnsi="Arial" w:cs="Arial"/>
          <w:w w:val="109"/>
          <w:sz w:val="18"/>
          <w:szCs w:val="18"/>
        </w:rPr>
        <w:t>l…</w:t>
      </w:r>
      <w:r>
        <w:rPr>
          <w:rFonts w:ascii="Arial" w:eastAsia="Arial" w:hAnsi="Arial" w:cs="Arial"/>
          <w:spacing w:val="3"/>
          <w:w w:val="109"/>
          <w:sz w:val="18"/>
          <w:szCs w:val="18"/>
        </w:rPr>
        <w:t>.</w:t>
      </w:r>
      <w:r>
        <w:rPr>
          <w:rFonts w:ascii="Arial" w:eastAsia="Arial" w:hAnsi="Arial" w:cs="Arial"/>
          <w:spacing w:val="1"/>
          <w:w w:val="109"/>
          <w:sz w:val="18"/>
          <w:szCs w:val="18"/>
        </w:rPr>
        <w:t>A</w:t>
      </w:r>
      <w:r>
        <w:rPr>
          <w:rFonts w:ascii="Arial" w:eastAsia="Arial" w:hAnsi="Arial" w:cs="Arial"/>
          <w:spacing w:val="-1"/>
          <w:w w:val="109"/>
          <w:sz w:val="18"/>
          <w:szCs w:val="18"/>
        </w:rPr>
        <w:t>r</w:t>
      </w:r>
      <w:r>
        <w:rPr>
          <w:rFonts w:ascii="Arial" w:eastAsia="Arial" w:hAnsi="Arial" w:cs="Arial"/>
          <w:spacing w:val="3"/>
          <w:w w:val="109"/>
          <w:sz w:val="18"/>
          <w:szCs w:val="18"/>
        </w:rPr>
        <w:t>c</w:t>
      </w:r>
      <w:r>
        <w:rPr>
          <w:rFonts w:ascii="Arial" w:eastAsia="Arial" w:hAnsi="Arial" w:cs="Arial"/>
          <w:spacing w:val="-1"/>
          <w:w w:val="109"/>
          <w:sz w:val="18"/>
          <w:szCs w:val="18"/>
        </w:rPr>
        <w:t>h</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r>
        <w:rPr>
          <w:rFonts w:ascii="Arial" w:eastAsia="Arial" w:hAnsi="Arial" w:cs="Arial"/>
          <w:w w:val="109"/>
          <w:sz w:val="18"/>
          <w:szCs w:val="18"/>
        </w:rPr>
        <w:t>c</w:t>
      </w:r>
      <w:r>
        <w:rPr>
          <w:rFonts w:ascii="Arial" w:eastAsia="Arial" w:hAnsi="Arial" w:cs="Arial"/>
          <w:spacing w:val="3"/>
          <w:w w:val="109"/>
          <w:sz w:val="18"/>
          <w:szCs w:val="18"/>
        </w:rPr>
        <w:t>t</w:t>
      </w:r>
      <w:r>
        <w:rPr>
          <w:rFonts w:ascii="Arial" w:eastAsia="Arial" w:hAnsi="Arial" w:cs="Arial"/>
          <w:spacing w:val="-1"/>
          <w:w w:val="109"/>
          <w:sz w:val="18"/>
          <w:szCs w:val="18"/>
        </w:rPr>
        <w:t>u</w:t>
      </w:r>
      <w:r>
        <w:rPr>
          <w:rFonts w:ascii="Arial" w:eastAsia="Arial" w:hAnsi="Arial" w:cs="Arial"/>
          <w:spacing w:val="2"/>
          <w:w w:val="109"/>
          <w:sz w:val="18"/>
          <w:szCs w:val="18"/>
        </w:rPr>
        <w:t>r</w:t>
      </w:r>
      <w:r>
        <w:rPr>
          <w:rFonts w:ascii="Arial" w:eastAsia="Arial" w:hAnsi="Arial" w:cs="Arial"/>
          <w:spacing w:val="1"/>
          <w:w w:val="109"/>
          <w:sz w:val="18"/>
          <w:szCs w:val="18"/>
        </w:rPr>
        <w:t>a</w:t>
      </w:r>
      <w:r>
        <w:rPr>
          <w:rFonts w:ascii="Arial" w:eastAsia="Arial" w:hAnsi="Arial" w:cs="Arial"/>
          <w:w w:val="109"/>
          <w:sz w:val="18"/>
          <w:szCs w:val="18"/>
        </w:rPr>
        <w:t xml:space="preserve">l </w:t>
      </w:r>
      <w:r>
        <w:rPr>
          <w:rFonts w:ascii="Arial" w:eastAsia="Arial" w:hAnsi="Arial" w:cs="Arial"/>
          <w:spacing w:val="2"/>
          <w:w w:val="109"/>
          <w:sz w:val="18"/>
          <w:szCs w:val="18"/>
        </w:rPr>
        <w:t>W</w:t>
      </w:r>
      <w:r>
        <w:rPr>
          <w:rFonts w:ascii="Arial" w:eastAsia="Arial" w:hAnsi="Arial" w:cs="Arial"/>
          <w:spacing w:val="1"/>
          <w:w w:val="109"/>
          <w:sz w:val="18"/>
          <w:szCs w:val="18"/>
        </w:rPr>
        <w:t>a</w:t>
      </w:r>
      <w:r>
        <w:rPr>
          <w:rFonts w:ascii="Arial" w:eastAsia="Arial" w:hAnsi="Arial" w:cs="Arial"/>
          <w:w w:val="109"/>
          <w:sz w:val="18"/>
          <w:szCs w:val="18"/>
        </w:rPr>
        <w:t>ll</w:t>
      </w:r>
    </w:p>
    <w:p w:rsidR="005514ED" w:rsidRDefault="005514ED" w:rsidP="005514ED">
      <w:pPr>
        <w:spacing w:before="81"/>
        <w:ind w:left="1371" w:right="-20"/>
        <w:rPr>
          <w:rFonts w:ascii="Arial" w:eastAsia="Arial" w:hAnsi="Arial" w:cs="Arial"/>
          <w:sz w:val="18"/>
          <w:szCs w:val="18"/>
        </w:rPr>
      </w:pPr>
      <w:r>
        <w:rPr>
          <w:rFonts w:ascii="Arial" w:eastAsia="Arial" w:hAnsi="Arial" w:cs="Arial"/>
          <w:b/>
          <w:bCs/>
          <w:sz w:val="18"/>
          <w:szCs w:val="18"/>
        </w:rPr>
        <w:t>4</w:t>
      </w:r>
      <w:r>
        <w:rPr>
          <w:rFonts w:ascii="Arial" w:eastAsia="Arial" w:hAnsi="Arial" w:cs="Arial"/>
          <w:b/>
          <w:bCs/>
          <w:spacing w:val="11"/>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9"/>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S</w:t>
      </w:r>
      <w:r>
        <w:rPr>
          <w:rFonts w:ascii="Arial" w:eastAsia="Arial" w:hAnsi="Arial" w:cs="Arial"/>
          <w:spacing w:val="1"/>
          <w:sz w:val="18"/>
          <w:szCs w:val="18"/>
        </w:rPr>
        <w:t>el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9"/>
          <w:sz w:val="18"/>
          <w:szCs w:val="18"/>
        </w:rPr>
        <w:t xml:space="preserve"> </w:t>
      </w:r>
      <w:r>
        <w:rPr>
          <w:rFonts w:ascii="Arial" w:eastAsia="Arial" w:hAnsi="Arial" w:cs="Arial"/>
          <w:spacing w:val="2"/>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
          <w:sz w:val="18"/>
          <w:szCs w:val="18"/>
        </w:rPr>
        <w:t xml:space="preserve"> </w:t>
      </w:r>
      <w:r>
        <w:rPr>
          <w:rFonts w:ascii="Arial" w:eastAsia="Arial" w:hAnsi="Arial" w:cs="Arial"/>
          <w:spacing w:val="-7"/>
          <w:sz w:val="18"/>
          <w:szCs w:val="18"/>
        </w:rPr>
        <w:t>W</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pacing w:val="1"/>
          <w:sz w:val="18"/>
          <w:szCs w:val="18"/>
        </w:rPr>
        <w:t>l</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
          <w:sz w:val="18"/>
          <w:szCs w:val="18"/>
        </w:rPr>
        <w:t xml:space="preserve"> </w:t>
      </w:r>
      <w:r>
        <w:rPr>
          <w:rFonts w:ascii="Arial" w:eastAsia="Arial" w:hAnsi="Arial" w:cs="Arial"/>
          <w:spacing w:val="-7"/>
          <w:sz w:val="18"/>
          <w:szCs w:val="18"/>
        </w:rPr>
        <w:t>W</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z w:val="18"/>
          <w:szCs w:val="18"/>
        </w:rPr>
        <w:t>l</w:t>
      </w:r>
      <w:r>
        <w:rPr>
          <w:rFonts w:ascii="Arial" w:eastAsia="Arial" w:hAnsi="Arial" w:cs="Arial"/>
          <w:spacing w:val="44"/>
          <w:sz w:val="18"/>
          <w:szCs w:val="18"/>
        </w:rPr>
        <w:t xml:space="preserve"> </w:t>
      </w:r>
      <w:r>
        <w:rPr>
          <w:rFonts w:ascii="Arial" w:eastAsia="Arial" w:hAnsi="Arial" w:cs="Arial"/>
          <w:spacing w:val="1"/>
          <w:sz w:val="18"/>
          <w:szCs w:val="18"/>
        </w:rPr>
        <w:t>1.</w:t>
      </w:r>
    </w:p>
    <w:p w:rsidR="005514ED" w:rsidRDefault="005514ED" w:rsidP="005514ED">
      <w:pPr>
        <w:spacing w:before="83"/>
        <w:ind w:left="1371" w:right="-20"/>
        <w:rPr>
          <w:rFonts w:ascii="Arial" w:eastAsia="Arial" w:hAnsi="Arial" w:cs="Arial"/>
          <w:sz w:val="18"/>
          <w:szCs w:val="18"/>
        </w:rPr>
      </w:pPr>
      <w:r>
        <w:rPr>
          <w:rFonts w:ascii="Arial" w:eastAsia="Arial" w:hAnsi="Arial" w:cs="Arial"/>
          <w:b/>
          <w:bCs/>
          <w:sz w:val="18"/>
          <w:szCs w:val="18"/>
        </w:rPr>
        <w:t>5</w:t>
      </w:r>
      <w:r>
        <w:rPr>
          <w:rFonts w:ascii="Arial" w:eastAsia="Arial" w:hAnsi="Arial" w:cs="Arial"/>
          <w:b/>
          <w:bCs/>
          <w:spacing w:val="11"/>
          <w:sz w:val="18"/>
          <w:szCs w:val="18"/>
        </w:rPr>
        <w:t xml:space="preserve"> </w:t>
      </w:r>
      <w:r>
        <w:rPr>
          <w:rFonts w:ascii="Arial" w:eastAsia="Arial" w:hAnsi="Arial" w:cs="Arial"/>
          <w:sz w:val="18"/>
          <w:szCs w:val="18"/>
        </w:rPr>
        <w:t>St</w:t>
      </w:r>
      <w:r>
        <w:rPr>
          <w:rFonts w:ascii="Arial" w:eastAsia="Arial" w:hAnsi="Arial" w:cs="Arial"/>
          <w:spacing w:val="1"/>
          <w:sz w:val="18"/>
          <w:szCs w:val="18"/>
        </w:rPr>
        <w:t>a</w:t>
      </w:r>
      <w:r>
        <w:rPr>
          <w:rFonts w:ascii="Arial" w:eastAsia="Arial" w:hAnsi="Arial" w:cs="Arial"/>
          <w:sz w:val="18"/>
          <w:szCs w:val="18"/>
        </w:rPr>
        <w:t>rt</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z w:val="18"/>
          <w:szCs w:val="18"/>
        </w:rPr>
        <w:t>m</w:t>
      </w:r>
      <w:r>
        <w:rPr>
          <w:rFonts w:ascii="Arial" w:eastAsia="Arial" w:hAnsi="Arial" w:cs="Arial"/>
          <w:spacing w:val="4"/>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he</w:t>
      </w:r>
      <w:r>
        <w:rPr>
          <w:rFonts w:ascii="Arial" w:eastAsia="Arial" w:hAnsi="Arial" w:cs="Arial"/>
          <w:sz w:val="18"/>
          <w:szCs w:val="18"/>
        </w:rPr>
        <w:t>re</w:t>
      </w:r>
      <w:r>
        <w:rPr>
          <w:rFonts w:ascii="Arial" w:eastAsia="Arial" w:hAnsi="Arial" w:cs="Arial"/>
          <w:spacing w:val="18"/>
          <w:sz w:val="18"/>
          <w:szCs w:val="18"/>
        </w:rPr>
        <w:t xml:space="preserve"> </w:t>
      </w:r>
      <w:r>
        <w:rPr>
          <w:rFonts w:ascii="Arial" w:eastAsia="Arial" w:hAnsi="Arial" w:cs="Arial"/>
          <w:spacing w:val="1"/>
          <w:w w:val="106"/>
          <w:sz w:val="18"/>
          <w:szCs w:val="18"/>
        </w:rPr>
        <w:t>s</w:t>
      </w:r>
      <w:r>
        <w:rPr>
          <w:rFonts w:ascii="Arial" w:eastAsia="Arial" w:hAnsi="Arial" w:cs="Arial"/>
          <w:spacing w:val="-1"/>
          <w:w w:val="106"/>
          <w:sz w:val="18"/>
          <w:szCs w:val="18"/>
        </w:rPr>
        <w:t>h</w:t>
      </w:r>
      <w:r>
        <w:rPr>
          <w:rFonts w:ascii="Arial" w:eastAsia="Arial" w:hAnsi="Arial" w:cs="Arial"/>
          <w:spacing w:val="2"/>
          <w:w w:val="106"/>
          <w:sz w:val="18"/>
          <w:szCs w:val="18"/>
        </w:rPr>
        <w:t>o</w:t>
      </w:r>
      <w:r>
        <w:rPr>
          <w:rFonts w:ascii="Arial" w:eastAsia="Arial" w:hAnsi="Arial" w:cs="Arial"/>
          <w:spacing w:val="-1"/>
          <w:w w:val="106"/>
          <w:sz w:val="18"/>
          <w:szCs w:val="18"/>
        </w:rPr>
        <w:t>w</w:t>
      </w:r>
      <w:r>
        <w:rPr>
          <w:rFonts w:ascii="Arial" w:eastAsia="Arial" w:hAnsi="Arial" w:cs="Arial"/>
          <w:spacing w:val="2"/>
          <w:w w:val="106"/>
          <w:sz w:val="18"/>
          <w:szCs w:val="18"/>
        </w:rPr>
        <w:t>n.</w:t>
      </w:r>
    </w:p>
    <w:p w:rsidR="005514ED" w:rsidRDefault="005514ED" w:rsidP="005514ED">
      <w:pPr>
        <w:spacing w:before="5" w:line="160" w:lineRule="exact"/>
        <w:rPr>
          <w:sz w:val="16"/>
          <w:szCs w:val="16"/>
        </w:rPr>
      </w:pPr>
    </w:p>
    <w:p w:rsidR="005514ED" w:rsidRDefault="00C95EBF" w:rsidP="005514ED">
      <w:pPr>
        <w:ind w:left="1536" w:right="-20"/>
        <w:rPr>
          <w:sz w:val="20"/>
          <w:szCs w:val="20"/>
        </w:rPr>
      </w:pPr>
      <w:r>
        <w:rPr>
          <w:noProof/>
        </w:rPr>
        <w:drawing>
          <wp:inline distT="0" distB="0" distL="0" distR="0">
            <wp:extent cx="1676400" cy="237172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676400" cy="2371725"/>
                    </a:xfrm>
                    <a:prstGeom prst="rect">
                      <a:avLst/>
                    </a:prstGeom>
                    <a:noFill/>
                    <a:ln>
                      <a:noFill/>
                    </a:ln>
                  </pic:spPr>
                </pic:pic>
              </a:graphicData>
            </a:graphic>
          </wp:inline>
        </w:drawing>
      </w:r>
    </w:p>
    <w:p w:rsidR="005514ED" w:rsidRDefault="005514ED" w:rsidP="005514ED">
      <w:pPr>
        <w:spacing w:before="3" w:line="260" w:lineRule="exact"/>
        <w:rPr>
          <w:sz w:val="26"/>
          <w:szCs w:val="26"/>
        </w:rPr>
      </w:pPr>
    </w:p>
    <w:p w:rsidR="005514ED" w:rsidRDefault="005514ED" w:rsidP="005514ED">
      <w:pPr>
        <w:spacing w:line="270" w:lineRule="auto"/>
        <w:ind w:left="1532" w:right="61" w:hanging="161"/>
        <w:rPr>
          <w:rFonts w:ascii="Arial" w:eastAsia="Arial" w:hAnsi="Arial" w:cs="Arial"/>
          <w:sz w:val="18"/>
          <w:szCs w:val="18"/>
        </w:rPr>
      </w:pPr>
      <w:r>
        <w:rPr>
          <w:rFonts w:ascii="Arial" w:eastAsia="Arial" w:hAnsi="Arial" w:cs="Arial"/>
          <w:b/>
          <w:bCs/>
          <w:sz w:val="18"/>
          <w:szCs w:val="18"/>
        </w:rPr>
        <w:t>6</w:t>
      </w:r>
      <w:r>
        <w:rPr>
          <w:rFonts w:ascii="Arial" w:eastAsia="Arial" w:hAnsi="Arial" w:cs="Arial"/>
          <w:b/>
          <w:bCs/>
          <w:spacing w:val="11"/>
          <w:sz w:val="18"/>
          <w:szCs w:val="18"/>
        </w:rPr>
        <w:t xml:space="preserve"> </w:t>
      </w:r>
      <w:r>
        <w:rPr>
          <w:rFonts w:ascii="Arial" w:eastAsia="Arial" w:hAnsi="Arial" w:cs="Arial"/>
          <w:spacing w:val="-4"/>
          <w:sz w:val="18"/>
          <w:szCs w:val="18"/>
        </w:rPr>
        <w:t>M</w:t>
      </w:r>
      <w:r>
        <w:rPr>
          <w:rFonts w:ascii="Arial" w:eastAsia="Arial" w:hAnsi="Arial" w:cs="Arial"/>
          <w:spacing w:val="1"/>
          <w:sz w:val="18"/>
          <w:szCs w:val="18"/>
        </w:rPr>
        <w:t>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1"/>
          <w:sz w:val="18"/>
          <w:szCs w:val="18"/>
        </w:rPr>
        <w:t>so</w:t>
      </w:r>
      <w:r>
        <w:rPr>
          <w:rFonts w:ascii="Arial" w:eastAsia="Arial" w:hAnsi="Arial" w:cs="Arial"/>
          <w:sz w:val="18"/>
          <w:szCs w:val="18"/>
        </w:rPr>
        <w:t>r</w:t>
      </w:r>
      <w:r>
        <w:rPr>
          <w:rFonts w:ascii="Arial" w:eastAsia="Arial" w:hAnsi="Arial" w:cs="Arial"/>
          <w:spacing w:val="12"/>
          <w:sz w:val="18"/>
          <w:szCs w:val="18"/>
        </w:rPr>
        <w:t xml:space="preserve"> </w:t>
      </w:r>
      <w:r>
        <w:rPr>
          <w:rFonts w:ascii="Arial" w:eastAsia="Arial" w:hAnsi="Arial" w:cs="Arial"/>
          <w:spacing w:val="1"/>
          <w:sz w:val="18"/>
          <w:szCs w:val="18"/>
        </w:rPr>
        <w:t>do</w:t>
      </w:r>
      <w:r>
        <w:rPr>
          <w:rFonts w:ascii="Arial" w:eastAsia="Arial" w:hAnsi="Arial" w:cs="Arial"/>
          <w:spacing w:val="-3"/>
          <w:sz w:val="18"/>
          <w:szCs w:val="18"/>
        </w:rPr>
        <w:t>w</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pacing w:val="1"/>
          <w:sz w:val="18"/>
          <w:szCs w:val="18"/>
        </w:rPr>
        <w:t>o</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2"/>
          <w:w w:val="94"/>
          <w:sz w:val="18"/>
          <w:szCs w:val="18"/>
        </w:rPr>
        <w:t>ed</w:t>
      </w:r>
      <w:r>
        <w:rPr>
          <w:rFonts w:ascii="Arial" w:eastAsia="Arial" w:hAnsi="Arial" w:cs="Arial"/>
          <w:spacing w:val="1"/>
          <w:w w:val="94"/>
          <w:sz w:val="18"/>
          <w:szCs w:val="18"/>
        </w:rPr>
        <w:t>g</w:t>
      </w:r>
      <w:r>
        <w:rPr>
          <w:rFonts w:ascii="Arial" w:eastAsia="Arial" w:hAnsi="Arial" w:cs="Arial"/>
          <w:w w:val="94"/>
          <w:sz w:val="18"/>
          <w:szCs w:val="18"/>
        </w:rPr>
        <w:t>e</w:t>
      </w:r>
      <w:r>
        <w:rPr>
          <w:rFonts w:ascii="Arial" w:eastAsia="Arial" w:hAnsi="Arial" w:cs="Arial"/>
          <w:spacing w:val="5"/>
          <w:w w:val="94"/>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loo</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49"/>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f</w:t>
      </w:r>
      <w:r>
        <w:rPr>
          <w:rFonts w:ascii="Arial" w:eastAsia="Arial" w:hAnsi="Arial" w:cs="Arial"/>
          <w:spacing w:val="1"/>
          <w:sz w:val="18"/>
          <w:szCs w:val="18"/>
        </w:rPr>
        <w:t>in</w:t>
      </w:r>
      <w:r>
        <w:rPr>
          <w:rFonts w:ascii="Arial" w:eastAsia="Arial" w:hAnsi="Arial" w:cs="Arial"/>
          <w:spacing w:val="3"/>
          <w:sz w:val="18"/>
          <w:szCs w:val="18"/>
        </w:rPr>
        <w:t>i</w:t>
      </w:r>
      <w:r>
        <w:rPr>
          <w:rFonts w:ascii="Arial" w:eastAsia="Arial" w:hAnsi="Arial" w:cs="Arial"/>
          <w:spacing w:val="2"/>
          <w:sz w:val="18"/>
          <w:szCs w:val="18"/>
        </w:rPr>
        <w:t>s</w:t>
      </w:r>
      <w:r>
        <w:rPr>
          <w:rFonts w:ascii="Arial" w:eastAsia="Arial" w:hAnsi="Arial" w:cs="Arial"/>
          <w:sz w:val="18"/>
          <w:szCs w:val="18"/>
        </w:rPr>
        <w:t xml:space="preserve">h </w:t>
      </w:r>
      <w:r>
        <w:rPr>
          <w:rFonts w:ascii="Arial" w:eastAsia="Arial" w:hAnsi="Arial" w:cs="Arial"/>
          <w:spacing w:val="1"/>
          <w:sz w:val="18"/>
          <w:szCs w:val="18"/>
        </w:rPr>
        <w:t xml:space="preserve"> a</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ou</w:t>
      </w:r>
      <w:r>
        <w:rPr>
          <w:rFonts w:ascii="Arial" w:eastAsia="Arial" w:hAnsi="Arial" w:cs="Arial"/>
          <w:spacing w:val="-2"/>
          <w:sz w:val="18"/>
          <w:szCs w:val="18"/>
        </w:rPr>
        <w:t>t</w:t>
      </w:r>
      <w:r>
        <w:rPr>
          <w:rFonts w:ascii="Arial" w:eastAsia="Arial" w:hAnsi="Arial" w:cs="Arial"/>
          <w:spacing w:val="1"/>
          <w:sz w:val="18"/>
          <w:szCs w:val="18"/>
        </w:rPr>
        <w:t>s</w:t>
      </w:r>
      <w:r>
        <w:rPr>
          <w:rFonts w:ascii="Arial" w:eastAsia="Arial" w:hAnsi="Arial" w:cs="Arial"/>
          <w:spacing w:val="-2"/>
          <w:sz w:val="18"/>
          <w:szCs w:val="18"/>
        </w:rPr>
        <w:t>i</w:t>
      </w:r>
      <w:r>
        <w:rPr>
          <w:rFonts w:ascii="Arial" w:eastAsia="Arial" w:hAnsi="Arial" w:cs="Arial"/>
          <w:spacing w:val="1"/>
          <w:sz w:val="18"/>
          <w:szCs w:val="18"/>
        </w:rPr>
        <w:t>d</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7"/>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w w:val="106"/>
          <w:sz w:val="18"/>
          <w:szCs w:val="18"/>
        </w:rPr>
        <w:t>e</w:t>
      </w:r>
      <w:r>
        <w:rPr>
          <w:rFonts w:ascii="Arial" w:eastAsia="Arial" w:hAnsi="Arial" w:cs="Arial"/>
          <w:spacing w:val="3"/>
          <w:w w:val="106"/>
          <w:sz w:val="18"/>
          <w:szCs w:val="18"/>
        </w:rPr>
        <w:t>x</w:t>
      </w:r>
      <w:r>
        <w:rPr>
          <w:rFonts w:ascii="Arial" w:eastAsia="Arial" w:hAnsi="Arial" w:cs="Arial"/>
          <w:spacing w:val="2"/>
          <w:w w:val="106"/>
          <w:sz w:val="18"/>
          <w:szCs w:val="18"/>
        </w:rPr>
        <w:t>te</w:t>
      </w:r>
      <w:r>
        <w:rPr>
          <w:rFonts w:ascii="Arial" w:eastAsia="Arial" w:hAnsi="Arial" w:cs="Arial"/>
          <w:spacing w:val="-1"/>
          <w:w w:val="106"/>
          <w:sz w:val="18"/>
          <w:szCs w:val="18"/>
        </w:rPr>
        <w:t>r</w:t>
      </w:r>
      <w:r>
        <w:rPr>
          <w:rFonts w:ascii="Arial" w:eastAsia="Arial" w:hAnsi="Arial" w:cs="Arial"/>
          <w:spacing w:val="3"/>
          <w:w w:val="106"/>
          <w:sz w:val="18"/>
          <w:szCs w:val="18"/>
        </w:rPr>
        <w:t>i</w:t>
      </w:r>
      <w:r>
        <w:rPr>
          <w:rFonts w:ascii="Arial" w:eastAsia="Arial" w:hAnsi="Arial" w:cs="Arial"/>
          <w:spacing w:val="2"/>
          <w:w w:val="106"/>
          <w:sz w:val="18"/>
          <w:szCs w:val="18"/>
        </w:rPr>
        <w:t>o</w:t>
      </w:r>
      <w:r>
        <w:rPr>
          <w:rFonts w:ascii="Arial" w:eastAsia="Arial" w:hAnsi="Arial" w:cs="Arial"/>
          <w:w w:val="106"/>
          <w:sz w:val="18"/>
          <w:szCs w:val="18"/>
        </w:rPr>
        <w:t xml:space="preserve">r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7"/>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pacing w:val="3"/>
          <w:w w:val="106"/>
          <w:sz w:val="18"/>
          <w:szCs w:val="18"/>
        </w:rPr>
        <w:t>s</w:t>
      </w:r>
      <w:r>
        <w:rPr>
          <w:rFonts w:ascii="Arial" w:eastAsia="Arial" w:hAnsi="Arial" w:cs="Arial"/>
          <w:spacing w:val="-1"/>
          <w:w w:val="106"/>
          <w:sz w:val="18"/>
          <w:szCs w:val="18"/>
        </w:rPr>
        <w:t>h</w:t>
      </w:r>
      <w:r>
        <w:rPr>
          <w:rFonts w:ascii="Arial" w:eastAsia="Arial" w:hAnsi="Arial" w:cs="Arial"/>
          <w:spacing w:val="2"/>
          <w:w w:val="106"/>
          <w:sz w:val="18"/>
          <w:szCs w:val="18"/>
        </w:rPr>
        <w:t>o</w:t>
      </w:r>
      <w:r>
        <w:rPr>
          <w:rFonts w:ascii="Arial" w:eastAsia="Arial" w:hAnsi="Arial" w:cs="Arial"/>
          <w:spacing w:val="1"/>
          <w:w w:val="106"/>
          <w:sz w:val="18"/>
          <w:szCs w:val="18"/>
        </w:rPr>
        <w:t>w</w:t>
      </w:r>
      <w:r>
        <w:rPr>
          <w:rFonts w:ascii="Arial" w:eastAsia="Arial" w:hAnsi="Arial" w:cs="Arial"/>
          <w:spacing w:val="-1"/>
          <w:w w:val="106"/>
          <w:sz w:val="18"/>
          <w:szCs w:val="18"/>
        </w:rPr>
        <w:t>n.</w:t>
      </w:r>
    </w:p>
    <w:p w:rsidR="005514ED" w:rsidRDefault="005514ED" w:rsidP="005514ED">
      <w:pPr>
        <w:spacing w:before="5" w:line="100" w:lineRule="exact"/>
        <w:rPr>
          <w:sz w:val="10"/>
          <w:szCs w:val="10"/>
        </w:rPr>
      </w:pPr>
    </w:p>
    <w:p w:rsidR="005514ED" w:rsidRDefault="00C95EBF" w:rsidP="005514ED">
      <w:pPr>
        <w:ind w:left="1537" w:right="-20"/>
        <w:rPr>
          <w:sz w:val="20"/>
          <w:szCs w:val="20"/>
        </w:rPr>
      </w:pPr>
      <w:r>
        <w:rPr>
          <w:noProof/>
        </w:rPr>
        <w:lastRenderedPageBreak/>
        <w:drawing>
          <wp:inline distT="0" distB="0" distL="0" distR="0">
            <wp:extent cx="2143125" cy="31242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143125" cy="3124200"/>
                    </a:xfrm>
                    <a:prstGeom prst="rect">
                      <a:avLst/>
                    </a:prstGeom>
                    <a:noFill/>
                    <a:ln>
                      <a:noFill/>
                    </a:ln>
                  </pic:spPr>
                </pic:pic>
              </a:graphicData>
            </a:graphic>
          </wp:inline>
        </w:drawing>
      </w:r>
    </w:p>
    <w:p w:rsidR="005514ED" w:rsidRDefault="005514ED" w:rsidP="005514ED">
      <w:pPr>
        <w:spacing w:before="5" w:line="190" w:lineRule="exact"/>
        <w:rPr>
          <w:sz w:val="19"/>
          <w:szCs w:val="19"/>
        </w:rPr>
      </w:pPr>
    </w:p>
    <w:p w:rsidR="005514ED" w:rsidRDefault="005514ED" w:rsidP="005514ED">
      <w:pPr>
        <w:spacing w:before="37"/>
        <w:ind w:left="1374" w:right="-20"/>
        <w:rPr>
          <w:rFonts w:ascii="Arial" w:eastAsia="Arial" w:hAnsi="Arial" w:cs="Arial"/>
          <w:sz w:val="18"/>
          <w:szCs w:val="18"/>
        </w:rPr>
      </w:pPr>
      <w:r>
        <w:rPr>
          <w:rFonts w:ascii="Arial" w:eastAsia="Arial" w:hAnsi="Arial" w:cs="Arial"/>
          <w:b/>
          <w:bCs/>
          <w:sz w:val="18"/>
          <w:szCs w:val="18"/>
        </w:rPr>
        <w:t>7</w:t>
      </w:r>
      <w:r>
        <w:rPr>
          <w:rFonts w:ascii="Arial" w:eastAsia="Arial" w:hAnsi="Arial" w:cs="Arial"/>
          <w:b/>
          <w:bCs/>
          <w:spacing w:val="11"/>
          <w:sz w:val="18"/>
          <w:szCs w:val="18"/>
        </w:rPr>
        <w:t xml:space="preserve"> </w:t>
      </w:r>
      <w:r>
        <w:rPr>
          <w:rFonts w:ascii="Arial" w:eastAsia="Arial" w:hAnsi="Arial" w:cs="Arial"/>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jo</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1"/>
          <w:sz w:val="18"/>
          <w:szCs w:val="18"/>
        </w:rPr>
        <w:t xml:space="preserve"> b</w:t>
      </w:r>
      <w:r>
        <w:rPr>
          <w:rFonts w:ascii="Arial" w:eastAsia="Arial" w:hAnsi="Arial" w:cs="Arial"/>
          <w:spacing w:val="-2"/>
          <w:sz w:val="18"/>
          <w:szCs w:val="18"/>
        </w:rPr>
        <w:t>e</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pacing w:val="1"/>
          <w:sz w:val="18"/>
          <w:szCs w:val="18"/>
        </w:rPr>
        <w:t>ee</w:t>
      </w:r>
      <w:r>
        <w:rPr>
          <w:rFonts w:ascii="Arial" w:eastAsia="Arial" w:hAnsi="Arial" w:cs="Arial"/>
          <w:sz w:val="18"/>
          <w:szCs w:val="18"/>
        </w:rPr>
        <w:t>n</w:t>
      </w:r>
      <w:r>
        <w:rPr>
          <w:rFonts w:ascii="Arial" w:eastAsia="Arial" w:hAnsi="Arial" w:cs="Arial"/>
          <w:spacing w:val="2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2"/>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io</w:t>
      </w:r>
      <w:r>
        <w:rPr>
          <w:rFonts w:ascii="Arial" w:eastAsia="Arial" w:hAnsi="Arial" w:cs="Arial"/>
          <w:sz w:val="18"/>
          <w:szCs w:val="18"/>
        </w:rPr>
        <w:t xml:space="preserve">r </w:t>
      </w:r>
      <w:r>
        <w:rPr>
          <w:rFonts w:ascii="Arial" w:eastAsia="Arial" w:hAnsi="Arial" w:cs="Arial"/>
          <w:spacing w:val="1"/>
          <w:sz w:val="18"/>
          <w:szCs w:val="18"/>
        </w:rPr>
        <w:t xml:space="preserve"> </w:t>
      </w:r>
      <w:r>
        <w:rPr>
          <w:rFonts w:ascii="Arial" w:eastAsia="Arial" w:hAnsi="Arial" w:cs="Arial"/>
          <w:w w:val="109"/>
          <w:sz w:val="18"/>
          <w:szCs w:val="18"/>
        </w:rPr>
        <w:t>w</w:t>
      </w:r>
      <w:r>
        <w:rPr>
          <w:rFonts w:ascii="Arial" w:eastAsia="Arial" w:hAnsi="Arial" w:cs="Arial"/>
          <w:spacing w:val="-1"/>
          <w:w w:val="109"/>
          <w:sz w:val="18"/>
          <w:szCs w:val="18"/>
        </w:rPr>
        <w:t>a</w:t>
      </w:r>
      <w:r>
        <w:rPr>
          <w:rFonts w:ascii="Arial" w:eastAsia="Arial" w:hAnsi="Arial" w:cs="Arial"/>
          <w:spacing w:val="2"/>
          <w:w w:val="109"/>
          <w:sz w:val="18"/>
          <w:szCs w:val="18"/>
        </w:rPr>
        <w:t>l</w:t>
      </w:r>
      <w:r>
        <w:rPr>
          <w:rFonts w:ascii="Arial" w:eastAsia="Arial" w:hAnsi="Arial" w:cs="Arial"/>
          <w:w w:val="109"/>
          <w:sz w:val="18"/>
          <w:szCs w:val="18"/>
        </w:rPr>
        <w:t>l.</w:t>
      </w:r>
    </w:p>
    <w:p w:rsidR="005514ED" w:rsidRDefault="005514ED" w:rsidP="005514ED">
      <w:pPr>
        <w:spacing w:before="6" w:line="160" w:lineRule="exact"/>
        <w:rPr>
          <w:sz w:val="16"/>
          <w:szCs w:val="16"/>
        </w:rPr>
      </w:pPr>
    </w:p>
    <w:p w:rsidR="005514ED" w:rsidRDefault="00C95EBF" w:rsidP="005514ED">
      <w:pPr>
        <w:ind w:left="1537" w:right="-20"/>
        <w:rPr>
          <w:sz w:val="20"/>
          <w:szCs w:val="20"/>
        </w:rPr>
      </w:pPr>
      <w:r>
        <w:rPr>
          <w:noProof/>
        </w:rPr>
        <w:drawing>
          <wp:inline distT="0" distB="0" distL="0" distR="0">
            <wp:extent cx="2714625" cy="300990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714625" cy="3009900"/>
                    </a:xfrm>
                    <a:prstGeom prst="rect">
                      <a:avLst/>
                    </a:prstGeom>
                    <a:noFill/>
                    <a:ln>
                      <a:noFill/>
                    </a:ln>
                  </pic:spPr>
                </pic:pic>
              </a:graphicData>
            </a:graphic>
          </wp:inline>
        </w:drawing>
      </w:r>
    </w:p>
    <w:p w:rsidR="005514ED" w:rsidRDefault="005514ED" w:rsidP="005514ED">
      <w:pPr>
        <w:spacing w:before="1" w:line="180" w:lineRule="exact"/>
        <w:rPr>
          <w:sz w:val="18"/>
          <w:szCs w:val="18"/>
        </w:rPr>
      </w:pPr>
    </w:p>
    <w:p w:rsidR="005514ED" w:rsidRDefault="005514ED" w:rsidP="005514ED">
      <w:pPr>
        <w:ind w:left="1374" w:right="-20"/>
        <w:rPr>
          <w:rFonts w:ascii="Arial" w:eastAsia="Arial" w:hAnsi="Arial" w:cs="Arial"/>
          <w:sz w:val="18"/>
          <w:szCs w:val="18"/>
        </w:rPr>
      </w:pPr>
      <w:r>
        <w:rPr>
          <w:rFonts w:ascii="Arial" w:eastAsia="Arial" w:hAnsi="Arial" w:cs="Arial"/>
          <w:b/>
          <w:bCs/>
          <w:sz w:val="18"/>
          <w:szCs w:val="18"/>
        </w:rPr>
        <w:t>8</w:t>
      </w:r>
      <w:r>
        <w:rPr>
          <w:rFonts w:ascii="Arial" w:eastAsia="Arial" w:hAnsi="Arial" w:cs="Arial"/>
          <w:b/>
          <w:bCs/>
          <w:spacing w:val="11"/>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3"/>
          <w:sz w:val="18"/>
          <w:szCs w:val="18"/>
        </w:rPr>
        <w:t>p</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5"/>
          <w:sz w:val="18"/>
          <w:szCs w:val="18"/>
        </w:rPr>
        <w:t>V</w:t>
      </w:r>
      <w:r>
        <w:rPr>
          <w:rFonts w:ascii="Arial" w:eastAsia="Arial" w:hAnsi="Arial" w:cs="Arial"/>
          <w:spacing w:val="1"/>
          <w:sz w:val="18"/>
          <w:szCs w:val="18"/>
        </w:rPr>
        <w:t>ie</w:t>
      </w:r>
      <w:r>
        <w:rPr>
          <w:rFonts w:ascii="Arial" w:eastAsia="Arial" w:hAnsi="Arial" w:cs="Arial"/>
          <w:spacing w:val="-3"/>
          <w:sz w:val="18"/>
          <w:szCs w:val="18"/>
        </w:rPr>
        <w:t>w</w:t>
      </w:r>
      <w:r>
        <w:rPr>
          <w:rFonts w:ascii="Arial" w:eastAsia="Arial" w:hAnsi="Arial" w:cs="Arial"/>
          <w:sz w:val="18"/>
          <w:szCs w:val="18"/>
        </w:rPr>
        <w:t>s</w:t>
      </w:r>
      <w:r>
        <w:rPr>
          <w:rFonts w:ascii="Arial" w:eastAsia="Arial" w:hAnsi="Arial" w:cs="Arial"/>
          <w:spacing w:val="13"/>
          <w:sz w:val="18"/>
          <w:szCs w:val="18"/>
        </w:rPr>
        <w:t xml:space="preserve"> </w:t>
      </w:r>
      <w:r>
        <w:rPr>
          <w:rFonts w:ascii="Arial" w:eastAsia="Arial" w:hAnsi="Arial" w:cs="Arial"/>
          <w:sz w:val="18"/>
          <w:szCs w:val="18"/>
        </w:rPr>
        <w:t>(</w:t>
      </w:r>
      <w:r>
        <w:rPr>
          <w:rFonts w:ascii="Arial" w:eastAsia="Arial" w:hAnsi="Arial" w:cs="Arial"/>
          <w:spacing w:val="1"/>
          <w:sz w:val="18"/>
          <w:szCs w:val="18"/>
        </w:rPr>
        <w:t>all</w:t>
      </w:r>
      <w:r>
        <w:rPr>
          <w:rFonts w:ascii="Arial" w:eastAsia="Arial" w:hAnsi="Arial" w:cs="Arial"/>
          <w:sz w:val="18"/>
          <w:szCs w:val="18"/>
        </w:rPr>
        <w:t>)</w:t>
      </w:r>
      <w:r>
        <w:rPr>
          <w:rFonts w:ascii="Arial" w:eastAsia="Arial" w:hAnsi="Arial" w:cs="Arial"/>
          <w:spacing w:val="29"/>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spacing w:val="1"/>
          <w:sz w:val="18"/>
          <w:szCs w:val="18"/>
        </w:rPr>
        <w:t>3</w:t>
      </w:r>
      <w:r>
        <w:rPr>
          <w:rFonts w:ascii="Arial" w:eastAsia="Arial" w:hAnsi="Arial" w:cs="Arial"/>
          <w:sz w:val="18"/>
          <w:szCs w:val="18"/>
        </w:rPr>
        <w:t>D</w:t>
      </w:r>
      <w:r>
        <w:rPr>
          <w:rFonts w:ascii="Arial" w:eastAsia="Arial" w:hAnsi="Arial" w:cs="Arial"/>
          <w:spacing w:val="14"/>
          <w:sz w:val="18"/>
          <w:szCs w:val="18"/>
        </w:rPr>
        <w:t xml:space="preserve"> </w:t>
      </w:r>
      <w:r>
        <w:rPr>
          <w:rFonts w:ascii="Arial" w:eastAsia="Arial" w:hAnsi="Arial" w:cs="Arial"/>
          <w:spacing w:val="-5"/>
          <w:sz w:val="18"/>
          <w:szCs w:val="18"/>
        </w:rPr>
        <w:t>V</w:t>
      </w:r>
      <w:r>
        <w:rPr>
          <w:rFonts w:ascii="Arial" w:eastAsia="Arial" w:hAnsi="Arial" w:cs="Arial"/>
          <w:spacing w:val="1"/>
          <w:sz w:val="18"/>
          <w:szCs w:val="18"/>
        </w:rPr>
        <w:t>ie</w:t>
      </w:r>
      <w:r>
        <w:rPr>
          <w:rFonts w:ascii="Arial" w:eastAsia="Arial" w:hAnsi="Arial" w:cs="Arial"/>
          <w:spacing w:val="-3"/>
          <w:sz w:val="18"/>
          <w:szCs w:val="18"/>
        </w:rPr>
        <w:t>w</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0"/>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do</w:t>
      </w:r>
      <w:r>
        <w:rPr>
          <w:rFonts w:ascii="Arial" w:eastAsia="Arial" w:hAnsi="Arial" w:cs="Arial"/>
          <w:spacing w:val="2"/>
          <w:sz w:val="18"/>
          <w:szCs w:val="18"/>
        </w:rPr>
        <w:t>u</w:t>
      </w:r>
      <w:r>
        <w:rPr>
          <w:rFonts w:ascii="Arial" w:eastAsia="Arial" w:hAnsi="Arial" w:cs="Arial"/>
          <w:spacing w:val="-1"/>
          <w:sz w:val="18"/>
          <w:szCs w:val="18"/>
        </w:rPr>
        <w:t>b</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8"/>
          <w:sz w:val="18"/>
          <w:szCs w:val="18"/>
        </w:rPr>
        <w:t xml:space="preserve"> </w:t>
      </w:r>
      <w:r>
        <w:rPr>
          <w:rFonts w:ascii="Arial" w:eastAsia="Arial" w:hAnsi="Arial" w:cs="Arial"/>
          <w:sz w:val="18"/>
          <w:szCs w:val="18"/>
        </w:rPr>
        <w:t>S</w:t>
      </w:r>
      <w:r>
        <w:rPr>
          <w:rFonts w:ascii="Arial" w:eastAsia="Arial" w:hAnsi="Arial" w:cs="Arial"/>
          <w:spacing w:val="1"/>
          <w:sz w:val="18"/>
          <w:szCs w:val="18"/>
        </w:rPr>
        <w:t>ou</w:t>
      </w:r>
      <w:r>
        <w:rPr>
          <w:rFonts w:ascii="Arial" w:eastAsia="Arial" w:hAnsi="Arial" w:cs="Arial"/>
          <w:sz w:val="18"/>
          <w:szCs w:val="18"/>
        </w:rPr>
        <w:t>t</w:t>
      </w:r>
      <w:r>
        <w:rPr>
          <w:rFonts w:ascii="Arial" w:eastAsia="Arial" w:hAnsi="Arial" w:cs="Arial"/>
          <w:spacing w:val="1"/>
          <w:sz w:val="18"/>
          <w:szCs w:val="18"/>
        </w:rPr>
        <w:t>heas</w:t>
      </w:r>
      <w:r>
        <w:rPr>
          <w:rFonts w:ascii="Arial" w:eastAsia="Arial" w:hAnsi="Arial" w:cs="Arial"/>
          <w:sz w:val="18"/>
          <w:szCs w:val="18"/>
        </w:rPr>
        <w:t>t</w:t>
      </w:r>
      <w:r>
        <w:rPr>
          <w:rFonts w:ascii="Arial" w:eastAsia="Arial" w:hAnsi="Arial" w:cs="Arial"/>
          <w:spacing w:val="3"/>
          <w:sz w:val="18"/>
          <w:szCs w:val="18"/>
        </w:rPr>
        <w:t xml:space="preserve"> </w:t>
      </w:r>
      <w:r>
        <w:rPr>
          <w:rFonts w:ascii="Arial" w:eastAsia="Arial" w:hAnsi="Arial" w:cs="Arial"/>
          <w:spacing w:val="-1"/>
          <w:w w:val="103"/>
          <w:sz w:val="18"/>
          <w:szCs w:val="18"/>
        </w:rPr>
        <w:t>I</w:t>
      </w:r>
      <w:r>
        <w:rPr>
          <w:rFonts w:ascii="Arial" w:eastAsia="Arial" w:hAnsi="Arial" w:cs="Arial"/>
          <w:spacing w:val="3"/>
          <w:w w:val="103"/>
          <w:sz w:val="18"/>
          <w:szCs w:val="18"/>
        </w:rPr>
        <w:t>s</w:t>
      </w:r>
      <w:r>
        <w:rPr>
          <w:rFonts w:ascii="Arial" w:eastAsia="Arial" w:hAnsi="Arial" w:cs="Arial"/>
          <w:spacing w:val="2"/>
          <w:w w:val="103"/>
          <w:sz w:val="18"/>
          <w:szCs w:val="18"/>
        </w:rPr>
        <w:t>o</w:t>
      </w:r>
      <w:r>
        <w:rPr>
          <w:rFonts w:ascii="Arial" w:eastAsia="Arial" w:hAnsi="Arial" w:cs="Arial"/>
          <w:spacing w:val="4"/>
          <w:w w:val="103"/>
          <w:sz w:val="18"/>
          <w:szCs w:val="18"/>
        </w:rPr>
        <w:t>m</w:t>
      </w:r>
      <w:r>
        <w:rPr>
          <w:rFonts w:ascii="Arial" w:eastAsia="Arial" w:hAnsi="Arial" w:cs="Arial"/>
          <w:spacing w:val="2"/>
          <w:w w:val="103"/>
          <w:sz w:val="18"/>
          <w:szCs w:val="18"/>
        </w:rPr>
        <w:t>e</w:t>
      </w:r>
      <w:r>
        <w:rPr>
          <w:rFonts w:ascii="Arial" w:eastAsia="Arial" w:hAnsi="Arial" w:cs="Arial"/>
          <w:spacing w:val="1"/>
          <w:w w:val="103"/>
          <w:sz w:val="18"/>
          <w:szCs w:val="18"/>
        </w:rPr>
        <w:t>t</w:t>
      </w:r>
      <w:r>
        <w:rPr>
          <w:rFonts w:ascii="Arial" w:eastAsia="Arial" w:hAnsi="Arial" w:cs="Arial"/>
          <w:spacing w:val="3"/>
          <w:w w:val="103"/>
          <w:sz w:val="18"/>
          <w:szCs w:val="18"/>
        </w:rPr>
        <w:t>r</w:t>
      </w:r>
      <w:r>
        <w:rPr>
          <w:rFonts w:ascii="Arial" w:eastAsia="Arial" w:hAnsi="Arial" w:cs="Arial"/>
          <w:spacing w:val="2"/>
          <w:w w:val="103"/>
          <w:sz w:val="18"/>
          <w:szCs w:val="18"/>
        </w:rPr>
        <w:t>i</w:t>
      </w:r>
      <w:r>
        <w:rPr>
          <w:rFonts w:ascii="Arial" w:eastAsia="Arial" w:hAnsi="Arial" w:cs="Arial"/>
          <w:spacing w:val="3"/>
          <w:w w:val="103"/>
          <w:sz w:val="18"/>
          <w:szCs w:val="18"/>
        </w:rPr>
        <w:t>c</w:t>
      </w:r>
      <w:r>
        <w:rPr>
          <w:rFonts w:ascii="Arial" w:eastAsia="Arial" w:hAnsi="Arial" w:cs="Arial"/>
          <w:w w:val="103"/>
          <w:sz w:val="18"/>
          <w:szCs w:val="18"/>
        </w:rPr>
        <w:t>.</w:t>
      </w:r>
    </w:p>
    <w:p w:rsidR="005514ED" w:rsidRDefault="005514ED" w:rsidP="005514ED">
      <w:pPr>
        <w:spacing w:before="69"/>
        <w:ind w:left="1374" w:right="-20"/>
        <w:rPr>
          <w:rFonts w:ascii="Arial" w:eastAsia="Arial" w:hAnsi="Arial" w:cs="Arial"/>
          <w:sz w:val="18"/>
          <w:szCs w:val="18"/>
        </w:rPr>
      </w:pPr>
      <w:r>
        <w:rPr>
          <w:rFonts w:ascii="Arial" w:eastAsia="Arial" w:hAnsi="Arial" w:cs="Arial"/>
          <w:b/>
          <w:bCs/>
          <w:sz w:val="18"/>
          <w:szCs w:val="18"/>
        </w:rPr>
        <w:t>9</w:t>
      </w:r>
      <w:r>
        <w:rPr>
          <w:rFonts w:ascii="Arial" w:eastAsia="Arial" w:hAnsi="Arial" w:cs="Arial"/>
          <w:b/>
          <w:bCs/>
          <w:spacing w:val="11"/>
          <w:sz w:val="18"/>
          <w:szCs w:val="18"/>
        </w:rPr>
        <w:t xml:space="preserve"> </w:t>
      </w:r>
      <w:r>
        <w:rPr>
          <w:rFonts w:ascii="Arial" w:eastAsia="Arial" w:hAnsi="Arial" w:cs="Arial"/>
          <w:sz w:val="18"/>
          <w:szCs w:val="18"/>
        </w:rPr>
        <w:t>V</w:t>
      </w:r>
      <w:r>
        <w:rPr>
          <w:rFonts w:ascii="Arial" w:eastAsia="Arial" w:hAnsi="Arial" w:cs="Arial"/>
          <w:spacing w:val="1"/>
          <w:sz w:val="18"/>
          <w:szCs w:val="18"/>
        </w:rPr>
        <w:t>ie</w:t>
      </w:r>
      <w:r>
        <w:rPr>
          <w:rFonts w:ascii="Arial" w:eastAsia="Arial" w:hAnsi="Arial" w:cs="Arial"/>
          <w:sz w:val="18"/>
          <w:szCs w:val="18"/>
        </w:rPr>
        <w:t>w</w:t>
      </w:r>
      <w:r>
        <w:rPr>
          <w:rFonts w:ascii="Arial" w:eastAsia="Arial" w:hAnsi="Arial" w:cs="Arial"/>
          <w:spacing w:val="-2"/>
          <w:sz w:val="18"/>
          <w:szCs w:val="18"/>
        </w:rPr>
        <w:t xml:space="preserve"> </w:t>
      </w:r>
      <w:r>
        <w:rPr>
          <w:rFonts w:ascii="Arial" w:eastAsia="Arial" w:hAnsi="Arial" w:cs="Arial"/>
          <w:sz w:val="18"/>
          <w:szCs w:val="18"/>
        </w:rPr>
        <w:t>C</w:t>
      </w:r>
      <w:r>
        <w:rPr>
          <w:rFonts w:ascii="Arial" w:eastAsia="Arial" w:hAnsi="Arial" w:cs="Arial"/>
          <w:spacing w:val="1"/>
          <w:sz w:val="18"/>
          <w:szCs w:val="18"/>
        </w:rPr>
        <w:t>ube</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NE</w:t>
      </w:r>
    </w:p>
    <w:p w:rsidR="005514ED" w:rsidRDefault="005514ED" w:rsidP="005514ED">
      <w:pPr>
        <w:spacing w:before="83" w:line="203" w:lineRule="exact"/>
        <w:ind w:left="1270" w:right="-20"/>
        <w:rPr>
          <w:rFonts w:ascii="Arial" w:eastAsia="Arial" w:hAnsi="Arial" w:cs="Arial"/>
          <w:sz w:val="18"/>
          <w:szCs w:val="18"/>
        </w:rPr>
      </w:pPr>
      <w:r>
        <w:rPr>
          <w:rFonts w:ascii="Arial" w:eastAsia="Arial" w:hAnsi="Arial" w:cs="Arial"/>
          <w:b/>
          <w:bCs/>
          <w:spacing w:val="1"/>
          <w:position w:val="-1"/>
          <w:sz w:val="18"/>
          <w:szCs w:val="18"/>
        </w:rPr>
        <w:t>1</w:t>
      </w:r>
      <w:r>
        <w:rPr>
          <w:rFonts w:ascii="Arial" w:eastAsia="Arial" w:hAnsi="Arial" w:cs="Arial"/>
          <w:b/>
          <w:bCs/>
          <w:position w:val="-1"/>
          <w:sz w:val="18"/>
          <w:szCs w:val="18"/>
        </w:rPr>
        <w:t>0</w:t>
      </w:r>
      <w:r>
        <w:rPr>
          <w:rFonts w:ascii="Arial" w:eastAsia="Arial" w:hAnsi="Arial" w:cs="Arial"/>
          <w:b/>
          <w:bCs/>
          <w:spacing w:val="13"/>
          <w:position w:val="-1"/>
          <w:sz w:val="18"/>
          <w:szCs w:val="18"/>
        </w:rPr>
        <w:t xml:space="preserve"> </w:t>
      </w:r>
      <w:r>
        <w:rPr>
          <w:rFonts w:ascii="Arial" w:eastAsia="Arial" w:hAnsi="Arial" w:cs="Arial"/>
          <w:position w:val="-1"/>
          <w:sz w:val="18"/>
          <w:szCs w:val="18"/>
        </w:rPr>
        <w:t>Z</w:t>
      </w:r>
      <w:r>
        <w:rPr>
          <w:rFonts w:ascii="Arial" w:eastAsia="Arial" w:hAnsi="Arial" w:cs="Arial"/>
          <w:spacing w:val="1"/>
          <w:position w:val="-1"/>
          <w:sz w:val="18"/>
          <w:szCs w:val="18"/>
        </w:rPr>
        <w:t>o</w:t>
      </w:r>
      <w:r>
        <w:rPr>
          <w:rFonts w:ascii="Arial" w:eastAsia="Arial" w:hAnsi="Arial" w:cs="Arial"/>
          <w:spacing w:val="-2"/>
          <w:position w:val="-1"/>
          <w:sz w:val="18"/>
          <w:szCs w:val="18"/>
        </w:rPr>
        <w:t>o</w:t>
      </w:r>
      <w:r>
        <w:rPr>
          <w:rFonts w:ascii="Arial" w:eastAsia="Arial" w:hAnsi="Arial" w:cs="Arial"/>
          <w:position w:val="-1"/>
          <w:sz w:val="18"/>
          <w:szCs w:val="18"/>
        </w:rPr>
        <w:t>m</w:t>
      </w:r>
      <w:r>
        <w:rPr>
          <w:rFonts w:ascii="Arial" w:eastAsia="Arial" w:hAnsi="Arial" w:cs="Arial"/>
          <w:spacing w:val="30"/>
          <w:position w:val="-1"/>
          <w:sz w:val="18"/>
          <w:szCs w:val="18"/>
        </w:rPr>
        <w:t xml:space="preserve"> </w:t>
      </w:r>
      <w:r>
        <w:rPr>
          <w:rFonts w:ascii="Arial" w:eastAsia="Arial" w:hAnsi="Arial" w:cs="Arial"/>
          <w:spacing w:val="1"/>
          <w:position w:val="-1"/>
          <w:sz w:val="18"/>
          <w:szCs w:val="18"/>
        </w:rPr>
        <w:t>i</w:t>
      </w:r>
      <w:r>
        <w:rPr>
          <w:rFonts w:ascii="Arial" w:eastAsia="Arial" w:hAnsi="Arial" w:cs="Arial"/>
          <w:position w:val="-1"/>
          <w:sz w:val="18"/>
          <w:szCs w:val="18"/>
        </w:rPr>
        <w:t>n</w:t>
      </w:r>
      <w:r>
        <w:rPr>
          <w:rFonts w:ascii="Arial" w:eastAsia="Arial" w:hAnsi="Arial" w:cs="Arial"/>
          <w:spacing w:val="37"/>
          <w:position w:val="-1"/>
          <w:sz w:val="18"/>
          <w:szCs w:val="18"/>
        </w:rPr>
        <w:t xml:space="preserve"> </w:t>
      </w:r>
      <w:r>
        <w:rPr>
          <w:rFonts w:ascii="Arial" w:eastAsia="Arial" w:hAnsi="Arial" w:cs="Arial"/>
          <w:position w:val="-1"/>
          <w:sz w:val="18"/>
          <w:szCs w:val="18"/>
        </w:rPr>
        <w:t>to</w:t>
      </w:r>
      <w:r>
        <w:rPr>
          <w:rFonts w:ascii="Arial" w:eastAsia="Arial" w:hAnsi="Arial" w:cs="Arial"/>
          <w:spacing w:val="23"/>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3"/>
          <w:position w:val="-1"/>
          <w:sz w:val="18"/>
          <w:szCs w:val="18"/>
        </w:rPr>
        <w:t xml:space="preserve"> </w:t>
      </w:r>
      <w:r>
        <w:rPr>
          <w:rFonts w:ascii="Arial" w:eastAsia="Arial" w:hAnsi="Arial" w:cs="Arial"/>
          <w:spacing w:val="1"/>
          <w:position w:val="-1"/>
          <w:sz w:val="18"/>
          <w:szCs w:val="18"/>
        </w:rPr>
        <w:t>cu</w:t>
      </w:r>
      <w:r>
        <w:rPr>
          <w:rFonts w:ascii="Arial" w:eastAsia="Arial" w:hAnsi="Arial" w:cs="Arial"/>
          <w:position w:val="-1"/>
          <w:sz w:val="18"/>
          <w:szCs w:val="18"/>
        </w:rPr>
        <w:t>r</w:t>
      </w:r>
      <w:r>
        <w:rPr>
          <w:rFonts w:ascii="Arial" w:eastAsia="Arial" w:hAnsi="Arial" w:cs="Arial"/>
          <w:spacing w:val="-2"/>
          <w:position w:val="-1"/>
          <w:sz w:val="18"/>
          <w:szCs w:val="18"/>
        </w:rPr>
        <w:t>t</w:t>
      </w:r>
      <w:r>
        <w:rPr>
          <w:rFonts w:ascii="Arial" w:eastAsia="Arial" w:hAnsi="Arial" w:cs="Arial"/>
          <w:spacing w:val="1"/>
          <w:position w:val="-1"/>
          <w:sz w:val="18"/>
          <w:szCs w:val="18"/>
        </w:rPr>
        <w:t>ai</w:t>
      </w:r>
      <w:r>
        <w:rPr>
          <w:rFonts w:ascii="Arial" w:eastAsia="Arial" w:hAnsi="Arial" w:cs="Arial"/>
          <w:position w:val="-1"/>
          <w:sz w:val="18"/>
          <w:szCs w:val="18"/>
        </w:rPr>
        <w:t>n</w:t>
      </w:r>
      <w:r>
        <w:rPr>
          <w:rFonts w:ascii="Arial" w:eastAsia="Arial" w:hAnsi="Arial" w:cs="Arial"/>
          <w:spacing w:val="-1"/>
          <w:position w:val="-1"/>
          <w:sz w:val="18"/>
          <w:szCs w:val="18"/>
        </w:rPr>
        <w:t xml:space="preserve"> </w:t>
      </w:r>
      <w:r>
        <w:rPr>
          <w:rFonts w:ascii="Arial" w:eastAsia="Arial" w:hAnsi="Arial" w:cs="Arial"/>
          <w:spacing w:val="1"/>
          <w:position w:val="-1"/>
          <w:sz w:val="18"/>
          <w:szCs w:val="18"/>
        </w:rPr>
        <w:t>s</w:t>
      </w:r>
      <w:r>
        <w:rPr>
          <w:rFonts w:ascii="Arial" w:eastAsia="Arial" w:hAnsi="Arial" w:cs="Arial"/>
          <w:spacing w:val="-1"/>
          <w:position w:val="-1"/>
          <w:sz w:val="18"/>
          <w:szCs w:val="18"/>
        </w:rPr>
        <w:t>ys</w:t>
      </w:r>
      <w:r>
        <w:rPr>
          <w:rFonts w:ascii="Arial" w:eastAsia="Arial" w:hAnsi="Arial" w:cs="Arial"/>
          <w:position w:val="-1"/>
          <w:sz w:val="18"/>
          <w:szCs w:val="18"/>
        </w:rPr>
        <w:t>t</w:t>
      </w:r>
      <w:r>
        <w:rPr>
          <w:rFonts w:ascii="Arial" w:eastAsia="Arial" w:hAnsi="Arial" w:cs="Arial"/>
          <w:spacing w:val="1"/>
          <w:position w:val="-1"/>
          <w:sz w:val="18"/>
          <w:szCs w:val="18"/>
        </w:rPr>
        <w:t>e</w:t>
      </w:r>
      <w:r>
        <w:rPr>
          <w:rFonts w:ascii="Arial" w:eastAsia="Arial" w:hAnsi="Arial" w:cs="Arial"/>
          <w:position w:val="-1"/>
          <w:sz w:val="18"/>
          <w:szCs w:val="18"/>
        </w:rPr>
        <w:t>m</w:t>
      </w:r>
      <w:r>
        <w:rPr>
          <w:rFonts w:ascii="Arial" w:eastAsia="Arial" w:hAnsi="Arial" w:cs="Arial"/>
          <w:spacing w:val="4"/>
          <w:position w:val="-1"/>
          <w:sz w:val="18"/>
          <w:szCs w:val="18"/>
        </w:rPr>
        <w:t xml:space="preserve"> </w:t>
      </w:r>
      <w:r>
        <w:rPr>
          <w:rFonts w:ascii="Arial" w:eastAsia="Arial" w:hAnsi="Arial" w:cs="Arial"/>
          <w:spacing w:val="-1"/>
          <w:position w:val="-1"/>
          <w:sz w:val="18"/>
          <w:szCs w:val="18"/>
        </w:rPr>
        <w:t>y</w:t>
      </w:r>
      <w:r>
        <w:rPr>
          <w:rFonts w:ascii="Arial" w:eastAsia="Arial" w:hAnsi="Arial" w:cs="Arial"/>
          <w:spacing w:val="1"/>
          <w:position w:val="-1"/>
          <w:sz w:val="18"/>
          <w:szCs w:val="18"/>
        </w:rPr>
        <w:t>o</w:t>
      </w:r>
      <w:r>
        <w:rPr>
          <w:rFonts w:ascii="Arial" w:eastAsia="Arial" w:hAnsi="Arial" w:cs="Arial"/>
          <w:position w:val="-1"/>
          <w:sz w:val="18"/>
          <w:szCs w:val="18"/>
        </w:rPr>
        <w:t>u</w:t>
      </w:r>
      <w:r>
        <w:rPr>
          <w:rFonts w:ascii="Arial" w:eastAsia="Arial" w:hAnsi="Arial" w:cs="Arial"/>
          <w:spacing w:val="27"/>
          <w:position w:val="-1"/>
          <w:sz w:val="18"/>
          <w:szCs w:val="18"/>
        </w:rPr>
        <w:t xml:space="preserve"> </w:t>
      </w:r>
      <w:r>
        <w:rPr>
          <w:rFonts w:ascii="Arial" w:eastAsia="Arial" w:hAnsi="Arial" w:cs="Arial"/>
          <w:spacing w:val="1"/>
          <w:position w:val="-1"/>
          <w:sz w:val="18"/>
          <w:szCs w:val="18"/>
        </w:rPr>
        <w:t>j</w:t>
      </w:r>
      <w:r>
        <w:rPr>
          <w:rFonts w:ascii="Arial" w:eastAsia="Arial" w:hAnsi="Arial" w:cs="Arial"/>
          <w:spacing w:val="-2"/>
          <w:position w:val="-1"/>
          <w:sz w:val="18"/>
          <w:szCs w:val="18"/>
        </w:rPr>
        <w:t>u</w:t>
      </w:r>
      <w:r>
        <w:rPr>
          <w:rFonts w:ascii="Arial" w:eastAsia="Arial" w:hAnsi="Arial" w:cs="Arial"/>
          <w:spacing w:val="1"/>
          <w:position w:val="-1"/>
          <w:sz w:val="18"/>
          <w:szCs w:val="18"/>
        </w:rPr>
        <w:t>s</w:t>
      </w:r>
      <w:r>
        <w:rPr>
          <w:rFonts w:ascii="Arial" w:eastAsia="Arial" w:hAnsi="Arial" w:cs="Arial"/>
          <w:position w:val="-1"/>
          <w:sz w:val="18"/>
          <w:szCs w:val="18"/>
        </w:rPr>
        <w:t>t</w:t>
      </w:r>
      <w:r>
        <w:rPr>
          <w:rFonts w:ascii="Arial" w:eastAsia="Arial" w:hAnsi="Arial" w:cs="Arial"/>
          <w:spacing w:val="27"/>
          <w:position w:val="-1"/>
          <w:sz w:val="18"/>
          <w:szCs w:val="18"/>
        </w:rPr>
        <w:t xml:space="preserve"> </w:t>
      </w:r>
      <w:r>
        <w:rPr>
          <w:rFonts w:ascii="Arial" w:eastAsia="Arial" w:hAnsi="Arial" w:cs="Arial"/>
          <w:spacing w:val="1"/>
          <w:position w:val="-1"/>
          <w:sz w:val="18"/>
          <w:szCs w:val="18"/>
        </w:rPr>
        <w:t>added.</w:t>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19" w:line="220" w:lineRule="exact"/>
      </w:pPr>
    </w:p>
    <w:p w:rsidR="005514ED" w:rsidRDefault="005514ED" w:rsidP="005514ED">
      <w:pPr>
        <w:spacing w:before="3" w:line="100" w:lineRule="exact"/>
        <w:rPr>
          <w:sz w:val="10"/>
          <w:szCs w:val="10"/>
        </w:rPr>
      </w:pPr>
    </w:p>
    <w:p w:rsidR="005514ED" w:rsidRDefault="00C95EBF" w:rsidP="005514ED">
      <w:pPr>
        <w:ind w:left="1537" w:right="-20"/>
        <w:rPr>
          <w:sz w:val="20"/>
          <w:szCs w:val="20"/>
        </w:rPr>
      </w:pPr>
      <w:r>
        <w:rPr>
          <w:noProof/>
        </w:rPr>
        <w:drawing>
          <wp:inline distT="0" distB="0" distL="0" distR="0">
            <wp:extent cx="3228975" cy="22479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228975" cy="2247900"/>
                    </a:xfrm>
                    <a:prstGeom prst="rect">
                      <a:avLst/>
                    </a:prstGeom>
                    <a:noFill/>
                    <a:ln>
                      <a:noFill/>
                    </a:ln>
                  </pic:spPr>
                </pic:pic>
              </a:graphicData>
            </a:graphic>
          </wp:inline>
        </w:drawing>
      </w:r>
    </w:p>
    <w:p w:rsidR="005514ED" w:rsidRDefault="005514ED" w:rsidP="005514ED">
      <w:pPr>
        <w:spacing w:line="170" w:lineRule="exact"/>
        <w:rPr>
          <w:sz w:val="17"/>
          <w:szCs w:val="17"/>
        </w:rPr>
      </w:pPr>
    </w:p>
    <w:p w:rsidR="005514ED" w:rsidRDefault="005514ED" w:rsidP="005514ED">
      <w:pPr>
        <w:spacing w:line="200" w:lineRule="exact"/>
        <w:rPr>
          <w:sz w:val="20"/>
          <w:szCs w:val="20"/>
        </w:rPr>
      </w:pPr>
    </w:p>
    <w:p w:rsidR="005514ED" w:rsidRDefault="005514ED" w:rsidP="005514ED">
      <w:pPr>
        <w:spacing w:before="37"/>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2"/>
          <w:w w:val="94"/>
          <w:sz w:val="18"/>
          <w:szCs w:val="18"/>
        </w:rPr>
        <w:t>Se</w:t>
      </w:r>
      <w:r>
        <w:rPr>
          <w:rFonts w:ascii="Arial" w:eastAsia="Arial" w:hAnsi="Arial" w:cs="Arial"/>
          <w:w w:val="94"/>
          <w:sz w:val="18"/>
          <w:szCs w:val="18"/>
        </w:rPr>
        <w:t>l</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w w:val="94"/>
          <w:sz w:val="18"/>
          <w:szCs w:val="18"/>
        </w:rPr>
        <w:t>t</w:t>
      </w:r>
      <w:r>
        <w:rPr>
          <w:rFonts w:ascii="Arial" w:eastAsia="Arial" w:hAnsi="Arial" w:cs="Arial"/>
          <w:spacing w:val="11"/>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1"/>
          <w:sz w:val="18"/>
          <w:szCs w:val="18"/>
        </w:rPr>
        <w:t xml:space="preserve"> s</w:t>
      </w:r>
      <w:r>
        <w:rPr>
          <w:rFonts w:ascii="Arial" w:eastAsia="Arial" w:hAnsi="Arial" w:cs="Arial"/>
          <w:spacing w:val="-1"/>
          <w:sz w:val="18"/>
          <w:szCs w:val="18"/>
        </w:rPr>
        <w:t>ys</w:t>
      </w:r>
      <w:r>
        <w:rPr>
          <w:rFonts w:ascii="Arial" w:eastAsia="Arial" w:hAnsi="Arial" w:cs="Arial"/>
          <w:sz w:val="18"/>
          <w:szCs w:val="18"/>
        </w:rPr>
        <w:t>t</w:t>
      </w:r>
      <w:r>
        <w:rPr>
          <w:rFonts w:ascii="Arial" w:eastAsia="Arial" w:hAnsi="Arial" w:cs="Arial"/>
          <w:spacing w:val="1"/>
          <w:sz w:val="18"/>
          <w:szCs w:val="18"/>
        </w:rPr>
        <w:t>em</w:t>
      </w:r>
      <w:r>
        <w:rPr>
          <w:rFonts w:ascii="Arial" w:eastAsia="Arial" w:hAnsi="Arial" w:cs="Arial"/>
          <w:spacing w:val="-2"/>
          <w:sz w:val="18"/>
          <w:szCs w:val="18"/>
        </w:rPr>
        <w:t>…</w:t>
      </w:r>
      <w:r>
        <w:rPr>
          <w:rFonts w:ascii="Arial" w:eastAsia="Arial" w:hAnsi="Arial" w:cs="Arial"/>
          <w:sz w:val="18"/>
          <w:szCs w:val="18"/>
        </w:rPr>
        <w:t>Pr</w:t>
      </w:r>
      <w:r>
        <w:rPr>
          <w:rFonts w:ascii="Arial" w:eastAsia="Arial" w:hAnsi="Arial" w:cs="Arial"/>
          <w:spacing w:val="1"/>
          <w:sz w:val="18"/>
          <w:szCs w:val="18"/>
        </w:rPr>
        <w:t>ope</w:t>
      </w:r>
      <w:r>
        <w:rPr>
          <w:rFonts w:ascii="Arial" w:eastAsia="Arial" w:hAnsi="Arial" w:cs="Arial"/>
          <w:sz w:val="18"/>
          <w:szCs w:val="18"/>
        </w:rPr>
        <w:t>rt</w:t>
      </w:r>
      <w:r>
        <w:rPr>
          <w:rFonts w:ascii="Arial" w:eastAsia="Arial" w:hAnsi="Arial" w:cs="Arial"/>
          <w:spacing w:val="-2"/>
          <w:sz w:val="18"/>
          <w:szCs w:val="18"/>
        </w:rPr>
        <w:t>i</w:t>
      </w:r>
      <w:r>
        <w:rPr>
          <w:rFonts w:ascii="Arial" w:eastAsia="Arial" w:hAnsi="Arial" w:cs="Arial"/>
          <w:spacing w:val="1"/>
          <w:sz w:val="18"/>
          <w:szCs w:val="18"/>
        </w:rPr>
        <w:t>es</w:t>
      </w:r>
    </w:p>
    <w:p w:rsidR="005514ED" w:rsidRDefault="005514ED" w:rsidP="005514ED">
      <w:pPr>
        <w:spacing w:before="86"/>
        <w:ind w:left="1532" w:right="-20"/>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o</w:t>
      </w:r>
      <w:r>
        <w:rPr>
          <w:rFonts w:ascii="Arial" w:eastAsia="Arial" w:hAnsi="Arial" w:cs="Arial"/>
          <w:sz w:val="18"/>
          <w:szCs w:val="18"/>
        </w:rPr>
        <w:t>te</w:t>
      </w:r>
      <w:r>
        <w:rPr>
          <w:rFonts w:ascii="Arial" w:eastAsia="Arial" w:hAnsi="Arial" w:cs="Arial"/>
          <w:spacing w:val="15"/>
          <w:sz w:val="18"/>
          <w:szCs w:val="18"/>
        </w:rPr>
        <w:t xml:space="preserve"> </w:t>
      </w:r>
      <w:r>
        <w:rPr>
          <w:rFonts w:ascii="Arial" w:eastAsia="Arial" w:hAnsi="Arial" w:cs="Arial"/>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32"/>
          <w:sz w:val="18"/>
          <w:szCs w:val="18"/>
        </w:rPr>
        <w:t xml:space="preserve"> </w:t>
      </w:r>
      <w:r>
        <w:rPr>
          <w:rFonts w:ascii="Arial" w:eastAsia="Arial" w:hAnsi="Arial" w:cs="Arial"/>
          <w:sz w:val="18"/>
          <w:szCs w:val="18"/>
        </w:rPr>
        <w:t>a</w:t>
      </w:r>
      <w:r>
        <w:rPr>
          <w:rFonts w:ascii="Arial" w:eastAsia="Arial" w:hAnsi="Arial" w:cs="Arial"/>
          <w:spacing w:val="-16"/>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47"/>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r</w:t>
      </w:r>
      <w:r>
        <w:rPr>
          <w:rFonts w:ascii="Arial" w:eastAsia="Arial" w:hAnsi="Arial" w:cs="Arial"/>
          <w:spacing w:val="1"/>
          <w:sz w:val="18"/>
          <w:szCs w:val="18"/>
        </w:rPr>
        <w:t>ea</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9"/>
          <w:sz w:val="18"/>
          <w:szCs w:val="18"/>
        </w:rPr>
        <w:t xml:space="preserve"> </w:t>
      </w:r>
      <w:r>
        <w:rPr>
          <w:rFonts w:ascii="Arial" w:eastAsia="Arial" w:hAnsi="Arial" w:cs="Arial"/>
          <w:sz w:val="18"/>
          <w:szCs w:val="18"/>
        </w:rPr>
        <w:t>fr</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4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25"/>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o</w:t>
      </w:r>
      <w:r>
        <w:rPr>
          <w:rFonts w:ascii="Arial" w:eastAsia="Arial" w:hAnsi="Arial" w:cs="Arial"/>
          <w:spacing w:val="1"/>
          <w:sz w:val="18"/>
          <w:szCs w:val="18"/>
        </w:rPr>
        <w:t>m</w:t>
      </w:r>
      <w:r>
        <w:rPr>
          <w:rFonts w:ascii="Arial" w:eastAsia="Arial" w:hAnsi="Arial" w:cs="Arial"/>
          <w:spacing w:val="-1"/>
          <w:sz w:val="18"/>
          <w:szCs w:val="18"/>
        </w:rPr>
        <w:t>m</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47"/>
          <w:sz w:val="18"/>
          <w:szCs w:val="18"/>
        </w:rPr>
        <w:t xml:space="preserve"> </w:t>
      </w:r>
      <w:r>
        <w:rPr>
          <w:rFonts w:ascii="Arial" w:eastAsia="Arial" w:hAnsi="Arial" w:cs="Arial"/>
          <w:spacing w:val="1"/>
          <w:sz w:val="18"/>
          <w:szCs w:val="18"/>
        </w:rPr>
        <w:t>h</w:t>
      </w:r>
      <w:r>
        <w:rPr>
          <w:rFonts w:ascii="Arial" w:eastAsia="Arial" w:hAnsi="Arial" w:cs="Arial"/>
          <w:spacing w:val="-2"/>
          <w:sz w:val="18"/>
          <w:szCs w:val="18"/>
        </w:rPr>
        <w:t>a</w:t>
      </w:r>
      <w:r>
        <w:rPr>
          <w:rFonts w:ascii="Arial" w:eastAsia="Arial" w:hAnsi="Arial" w:cs="Arial"/>
          <w:sz w:val="18"/>
          <w:szCs w:val="18"/>
        </w:rPr>
        <w:t>s</w:t>
      </w:r>
      <w:r>
        <w:rPr>
          <w:rFonts w:ascii="Arial" w:eastAsia="Arial" w:hAnsi="Arial" w:cs="Arial"/>
          <w:spacing w:val="-15"/>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i</w:t>
      </w:r>
      <w:r>
        <w:rPr>
          <w:rFonts w:ascii="Arial" w:eastAsia="Arial" w:hAnsi="Arial" w:cs="Arial"/>
          <w:spacing w:val="-1"/>
          <w:sz w:val="18"/>
          <w:szCs w:val="18"/>
        </w:rPr>
        <w:t>m</w:t>
      </w:r>
      <w:r>
        <w:rPr>
          <w:rFonts w:ascii="Arial" w:eastAsia="Arial" w:hAnsi="Arial" w:cs="Arial"/>
          <w:spacing w:val="1"/>
          <w:sz w:val="18"/>
          <w:szCs w:val="18"/>
        </w:rPr>
        <w:t>ila</w:t>
      </w:r>
      <w:r>
        <w:rPr>
          <w:rFonts w:ascii="Arial" w:eastAsia="Arial" w:hAnsi="Arial" w:cs="Arial"/>
          <w:sz w:val="18"/>
          <w:szCs w:val="18"/>
        </w:rPr>
        <w:t>r</w:t>
      </w:r>
      <w:r>
        <w:rPr>
          <w:rFonts w:ascii="Arial" w:eastAsia="Arial" w:hAnsi="Arial" w:cs="Arial"/>
          <w:spacing w:val="43"/>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r</w:t>
      </w:r>
      <w:r>
        <w:rPr>
          <w:rFonts w:ascii="Arial" w:eastAsia="Arial" w:hAnsi="Arial" w:cs="Arial"/>
          <w:spacing w:val="1"/>
          <w:sz w:val="18"/>
          <w:szCs w:val="18"/>
        </w:rPr>
        <w:t>ope</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i</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25"/>
          <w:sz w:val="18"/>
          <w:szCs w:val="18"/>
        </w:rPr>
        <w:t xml:space="preserve"> </w:t>
      </w:r>
      <w:r>
        <w:rPr>
          <w:rFonts w:ascii="Arial" w:eastAsia="Arial" w:hAnsi="Arial" w:cs="Arial"/>
          <w:sz w:val="18"/>
          <w:szCs w:val="18"/>
        </w:rPr>
        <w:t>to</w:t>
      </w:r>
      <w:r>
        <w:rPr>
          <w:rFonts w:ascii="Arial" w:eastAsia="Arial" w:hAnsi="Arial" w:cs="Arial"/>
          <w:spacing w:val="15"/>
          <w:sz w:val="18"/>
          <w:szCs w:val="18"/>
        </w:rPr>
        <w:t xml:space="preserve"> </w:t>
      </w:r>
      <w:r>
        <w:rPr>
          <w:rFonts w:ascii="Arial" w:eastAsia="Arial" w:hAnsi="Arial" w:cs="Arial"/>
          <w:spacing w:val="1"/>
          <w:sz w:val="18"/>
          <w:szCs w:val="18"/>
        </w:rPr>
        <w:t>o</w:t>
      </w:r>
      <w:r>
        <w:rPr>
          <w:rFonts w:ascii="Arial" w:eastAsia="Arial" w:hAnsi="Arial" w:cs="Arial"/>
          <w:spacing w:val="-2"/>
          <w:sz w:val="18"/>
          <w:szCs w:val="18"/>
        </w:rPr>
        <w:t>th</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1"/>
          <w:w w:val="103"/>
          <w:sz w:val="18"/>
          <w:szCs w:val="18"/>
        </w:rPr>
        <w:t>w</w:t>
      </w:r>
      <w:r>
        <w:rPr>
          <w:rFonts w:ascii="Arial" w:eastAsia="Arial" w:hAnsi="Arial" w:cs="Arial"/>
          <w:w w:val="103"/>
          <w:sz w:val="18"/>
          <w:szCs w:val="18"/>
        </w:rPr>
        <w:t>all</w:t>
      </w:r>
      <w:r>
        <w:rPr>
          <w:rFonts w:ascii="Arial" w:eastAsia="Arial" w:hAnsi="Arial" w:cs="Arial"/>
          <w:spacing w:val="3"/>
          <w:w w:val="103"/>
          <w:sz w:val="18"/>
          <w:szCs w:val="18"/>
        </w:rPr>
        <w:t>s</w:t>
      </w:r>
      <w:r>
        <w:rPr>
          <w:rFonts w:ascii="Arial" w:eastAsia="Arial" w:hAnsi="Arial" w:cs="Arial"/>
          <w:w w:val="103"/>
          <w:sz w:val="18"/>
          <w:szCs w:val="18"/>
        </w:rPr>
        <w:t>:</w:t>
      </w:r>
    </w:p>
    <w:p w:rsidR="005514ED" w:rsidRDefault="005514ED" w:rsidP="005514ED">
      <w:pPr>
        <w:spacing w:before="23" w:line="361" w:lineRule="auto"/>
        <w:ind w:left="1532" w:right="1296"/>
        <w:rPr>
          <w:rFonts w:ascii="Arial" w:eastAsia="Arial" w:hAnsi="Arial" w:cs="Arial"/>
          <w:sz w:val="18"/>
          <w:szCs w:val="18"/>
        </w:rPr>
      </w:pPr>
      <w:r>
        <w:rPr>
          <w:rFonts w:ascii="Arial" w:eastAsia="Arial" w:hAnsi="Arial" w:cs="Arial"/>
          <w:spacing w:val="-1"/>
          <w:w w:val="91"/>
          <w:sz w:val="18"/>
          <w:szCs w:val="18"/>
        </w:rPr>
        <w:t>ba</w:t>
      </w:r>
      <w:r>
        <w:rPr>
          <w:rFonts w:ascii="Arial" w:eastAsia="Arial" w:hAnsi="Arial" w:cs="Arial"/>
          <w:spacing w:val="-2"/>
          <w:w w:val="91"/>
          <w:sz w:val="18"/>
          <w:szCs w:val="18"/>
        </w:rPr>
        <w:t>s</w:t>
      </w:r>
      <w:r>
        <w:rPr>
          <w:rFonts w:ascii="Arial" w:eastAsia="Arial" w:hAnsi="Arial" w:cs="Arial"/>
          <w:w w:val="91"/>
          <w:sz w:val="18"/>
          <w:szCs w:val="18"/>
        </w:rPr>
        <w:t>e</w:t>
      </w:r>
      <w:r>
        <w:rPr>
          <w:rFonts w:ascii="Arial" w:eastAsia="Arial" w:hAnsi="Arial" w:cs="Arial"/>
          <w:spacing w:val="12"/>
          <w:w w:val="91"/>
          <w:sz w:val="18"/>
          <w:szCs w:val="18"/>
        </w:rPr>
        <w:t xml:space="preserve"> </w:t>
      </w:r>
      <w:r>
        <w:rPr>
          <w:rFonts w:ascii="Arial" w:eastAsia="Arial" w:hAnsi="Arial" w:cs="Arial"/>
          <w:spacing w:val="3"/>
          <w:sz w:val="18"/>
          <w:szCs w:val="18"/>
        </w:rPr>
        <w:t>c</w:t>
      </w:r>
      <w:r>
        <w:rPr>
          <w:rFonts w:ascii="Arial" w:eastAsia="Arial" w:hAnsi="Arial" w:cs="Arial"/>
          <w:spacing w:val="2"/>
          <w:sz w:val="18"/>
          <w:szCs w:val="18"/>
        </w:rPr>
        <w:t>on</w:t>
      </w:r>
      <w:r>
        <w:rPr>
          <w:rFonts w:ascii="Arial" w:eastAsia="Arial" w:hAnsi="Arial" w:cs="Arial"/>
          <w:spacing w:val="3"/>
          <w:sz w:val="18"/>
          <w:szCs w:val="18"/>
        </w:rPr>
        <w:t>s</w:t>
      </w:r>
      <w:r>
        <w:rPr>
          <w:rFonts w:ascii="Arial" w:eastAsia="Arial" w:hAnsi="Arial" w:cs="Arial"/>
          <w:spacing w:val="2"/>
          <w:sz w:val="18"/>
          <w:szCs w:val="18"/>
        </w:rPr>
        <w:t>t</w:t>
      </w:r>
      <w:r>
        <w:rPr>
          <w:rFonts w:ascii="Arial" w:eastAsia="Arial" w:hAnsi="Arial" w:cs="Arial"/>
          <w:spacing w:val="1"/>
          <w:sz w:val="18"/>
          <w:szCs w:val="18"/>
        </w:rPr>
        <w:t>r</w:t>
      </w:r>
      <w:r>
        <w:rPr>
          <w:rFonts w:ascii="Arial" w:eastAsia="Arial" w:hAnsi="Arial" w:cs="Arial"/>
          <w:spacing w:val="2"/>
          <w:sz w:val="18"/>
          <w:szCs w:val="18"/>
        </w:rPr>
        <w:t>a</w:t>
      </w:r>
      <w:r>
        <w:rPr>
          <w:rFonts w:ascii="Arial" w:eastAsia="Arial" w:hAnsi="Arial" w:cs="Arial"/>
          <w:spacing w:val="3"/>
          <w:sz w:val="18"/>
          <w:szCs w:val="18"/>
        </w:rPr>
        <w:t>i</w:t>
      </w:r>
      <w:r>
        <w:rPr>
          <w:rFonts w:ascii="Arial" w:eastAsia="Arial" w:hAnsi="Arial" w:cs="Arial"/>
          <w:spacing w:val="2"/>
          <w:sz w:val="18"/>
          <w:szCs w:val="18"/>
        </w:rPr>
        <w:t>nt</w:t>
      </w:r>
      <w:r>
        <w:rPr>
          <w:rFonts w:ascii="Arial" w:eastAsia="Arial" w:hAnsi="Arial" w:cs="Arial"/>
          <w:sz w:val="18"/>
          <w:szCs w:val="18"/>
        </w:rPr>
        <w:t xml:space="preserve">, </w:t>
      </w:r>
      <w:r>
        <w:rPr>
          <w:rFonts w:ascii="Arial" w:eastAsia="Arial" w:hAnsi="Arial" w:cs="Arial"/>
          <w:spacing w:val="3"/>
          <w:sz w:val="18"/>
          <w:szCs w:val="18"/>
        </w:rPr>
        <w:t xml:space="preserve"> </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32"/>
          <w:sz w:val="18"/>
          <w:szCs w:val="18"/>
        </w:rPr>
        <w:t xml:space="preserve"> </w:t>
      </w:r>
      <w:r>
        <w:rPr>
          <w:rFonts w:ascii="Arial" w:eastAsia="Arial" w:hAnsi="Arial" w:cs="Arial"/>
          <w:spacing w:val="3"/>
          <w:sz w:val="18"/>
          <w:szCs w:val="18"/>
        </w:rPr>
        <w:t>c</w:t>
      </w:r>
      <w:r>
        <w:rPr>
          <w:rFonts w:ascii="Arial" w:eastAsia="Arial" w:hAnsi="Arial" w:cs="Arial"/>
          <w:spacing w:val="2"/>
          <w:sz w:val="18"/>
          <w:szCs w:val="18"/>
        </w:rPr>
        <w:t>on</w:t>
      </w:r>
      <w:r>
        <w:rPr>
          <w:rFonts w:ascii="Arial" w:eastAsia="Arial" w:hAnsi="Arial" w:cs="Arial"/>
          <w:spacing w:val="3"/>
          <w:sz w:val="18"/>
          <w:szCs w:val="18"/>
        </w:rPr>
        <w:t>s</w:t>
      </w:r>
      <w:r>
        <w:rPr>
          <w:rFonts w:ascii="Arial" w:eastAsia="Arial" w:hAnsi="Arial" w:cs="Arial"/>
          <w:spacing w:val="2"/>
          <w:sz w:val="18"/>
          <w:szCs w:val="18"/>
        </w:rPr>
        <w:t>t</w:t>
      </w:r>
      <w:r>
        <w:rPr>
          <w:rFonts w:ascii="Arial" w:eastAsia="Arial" w:hAnsi="Arial" w:cs="Arial"/>
          <w:spacing w:val="1"/>
          <w:sz w:val="18"/>
          <w:szCs w:val="18"/>
        </w:rPr>
        <w:t>r</w:t>
      </w:r>
      <w:r>
        <w:rPr>
          <w:rFonts w:ascii="Arial" w:eastAsia="Arial" w:hAnsi="Arial" w:cs="Arial"/>
          <w:spacing w:val="2"/>
          <w:sz w:val="18"/>
          <w:szCs w:val="18"/>
        </w:rPr>
        <w:t>a</w:t>
      </w:r>
      <w:r>
        <w:rPr>
          <w:rFonts w:ascii="Arial" w:eastAsia="Arial" w:hAnsi="Arial" w:cs="Arial"/>
          <w:spacing w:val="3"/>
          <w:sz w:val="18"/>
          <w:szCs w:val="18"/>
        </w:rPr>
        <w:t>i</w:t>
      </w:r>
      <w:r>
        <w:rPr>
          <w:rFonts w:ascii="Arial" w:eastAsia="Arial" w:hAnsi="Arial" w:cs="Arial"/>
          <w:spacing w:val="2"/>
          <w:sz w:val="18"/>
          <w:szCs w:val="18"/>
        </w:rPr>
        <w:t>nt</w:t>
      </w:r>
      <w:r>
        <w:rPr>
          <w:rFonts w:ascii="Arial" w:eastAsia="Arial" w:hAnsi="Arial" w:cs="Arial"/>
          <w:sz w:val="18"/>
          <w:szCs w:val="18"/>
        </w:rPr>
        <w:t>,</w:t>
      </w:r>
      <w:r>
        <w:rPr>
          <w:rFonts w:ascii="Arial" w:eastAsia="Arial" w:hAnsi="Arial" w:cs="Arial"/>
          <w:spacing w:val="50"/>
          <w:sz w:val="18"/>
          <w:szCs w:val="18"/>
        </w:rPr>
        <w:t xml:space="preserve"> </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32"/>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w w:val="91"/>
          <w:sz w:val="18"/>
          <w:szCs w:val="18"/>
        </w:rPr>
        <w:t>ba</w:t>
      </w:r>
      <w:r>
        <w:rPr>
          <w:rFonts w:ascii="Arial" w:eastAsia="Arial" w:hAnsi="Arial" w:cs="Arial"/>
          <w:spacing w:val="1"/>
          <w:w w:val="91"/>
          <w:sz w:val="18"/>
          <w:szCs w:val="18"/>
        </w:rPr>
        <w:t>s</w:t>
      </w:r>
      <w:r>
        <w:rPr>
          <w:rFonts w:ascii="Arial" w:eastAsia="Arial" w:hAnsi="Arial" w:cs="Arial"/>
          <w:w w:val="91"/>
          <w:sz w:val="18"/>
          <w:szCs w:val="18"/>
        </w:rPr>
        <w:t>e</w:t>
      </w:r>
      <w:r>
        <w:rPr>
          <w:rFonts w:ascii="Arial" w:eastAsia="Arial" w:hAnsi="Arial" w:cs="Arial"/>
          <w:spacing w:val="10"/>
          <w:w w:val="91"/>
          <w:sz w:val="18"/>
          <w:szCs w:val="18"/>
        </w:rPr>
        <w:t xml:space="preserve"> </w:t>
      </w:r>
      <w:r>
        <w:rPr>
          <w:rFonts w:ascii="Arial" w:eastAsia="Arial" w:hAnsi="Arial" w:cs="Arial"/>
          <w:spacing w:val="1"/>
          <w:sz w:val="18"/>
          <w:szCs w:val="18"/>
        </w:rPr>
        <w:t>a</w:t>
      </w:r>
      <w:r>
        <w:rPr>
          <w:rFonts w:ascii="Arial" w:eastAsia="Arial" w:hAnsi="Arial" w:cs="Arial"/>
          <w:sz w:val="18"/>
          <w:szCs w:val="18"/>
        </w:rPr>
        <w:t>tt</w:t>
      </w:r>
      <w:r>
        <w:rPr>
          <w:rFonts w:ascii="Arial" w:eastAsia="Arial" w:hAnsi="Arial" w:cs="Arial"/>
          <w:spacing w:val="1"/>
          <w:sz w:val="18"/>
          <w:szCs w:val="18"/>
        </w:rPr>
        <w:t>ac</w:t>
      </w:r>
      <w:r>
        <w:rPr>
          <w:rFonts w:ascii="Arial" w:eastAsia="Arial" w:hAnsi="Arial" w:cs="Arial"/>
          <w:spacing w:val="-2"/>
          <w:sz w:val="18"/>
          <w:szCs w:val="18"/>
        </w:rPr>
        <w:t>h</w:t>
      </w:r>
      <w:r>
        <w:rPr>
          <w:rFonts w:ascii="Arial" w:eastAsia="Arial" w:hAnsi="Arial" w:cs="Arial"/>
          <w:spacing w:val="1"/>
          <w:sz w:val="18"/>
          <w:szCs w:val="18"/>
        </w:rPr>
        <w:t>m</w:t>
      </w:r>
      <w:r>
        <w:rPr>
          <w:rFonts w:ascii="Arial" w:eastAsia="Arial" w:hAnsi="Arial" w:cs="Arial"/>
          <w:spacing w:val="-2"/>
          <w:sz w:val="18"/>
          <w:szCs w:val="18"/>
        </w:rPr>
        <w:t>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s</w:t>
      </w:r>
      <w:r>
        <w:rPr>
          <w:rFonts w:ascii="Arial" w:eastAsia="Arial" w:hAnsi="Arial" w:cs="Arial"/>
          <w:sz w:val="18"/>
          <w:szCs w:val="18"/>
        </w:rPr>
        <w:t xml:space="preserve">, </w:t>
      </w:r>
      <w:r>
        <w:rPr>
          <w:rFonts w:ascii="Arial" w:eastAsia="Arial" w:hAnsi="Arial" w:cs="Arial"/>
          <w:spacing w:val="1"/>
          <w:sz w:val="18"/>
          <w:szCs w:val="18"/>
        </w:rPr>
        <w:t xml:space="preserve"> 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45"/>
          <w:sz w:val="18"/>
          <w:szCs w:val="18"/>
        </w:rPr>
        <w:t xml:space="preserve"> </w:t>
      </w:r>
      <w:r>
        <w:rPr>
          <w:rFonts w:ascii="Arial" w:eastAsia="Arial" w:hAnsi="Arial" w:cs="Arial"/>
          <w:spacing w:val="-1"/>
          <w:w w:val="109"/>
          <w:sz w:val="18"/>
          <w:szCs w:val="18"/>
        </w:rPr>
        <w:t>bo</w:t>
      </w:r>
      <w:r>
        <w:rPr>
          <w:rFonts w:ascii="Arial" w:eastAsia="Arial" w:hAnsi="Arial" w:cs="Arial"/>
          <w:spacing w:val="1"/>
          <w:w w:val="109"/>
          <w:sz w:val="18"/>
          <w:szCs w:val="18"/>
        </w:rPr>
        <w:t>un</w:t>
      </w:r>
      <w:r>
        <w:rPr>
          <w:rFonts w:ascii="Arial" w:eastAsia="Arial" w:hAnsi="Arial" w:cs="Arial"/>
          <w:spacing w:val="-1"/>
          <w:w w:val="109"/>
          <w:sz w:val="18"/>
          <w:szCs w:val="18"/>
        </w:rPr>
        <w:t>d</w:t>
      </w:r>
      <w:r>
        <w:rPr>
          <w:rFonts w:ascii="Arial" w:eastAsia="Arial" w:hAnsi="Arial" w:cs="Arial"/>
          <w:spacing w:val="2"/>
          <w:w w:val="109"/>
          <w:sz w:val="18"/>
          <w:szCs w:val="18"/>
        </w:rPr>
        <w:t>i</w:t>
      </w:r>
      <w:r>
        <w:rPr>
          <w:rFonts w:ascii="Arial" w:eastAsia="Arial" w:hAnsi="Arial" w:cs="Arial"/>
          <w:spacing w:val="1"/>
          <w:w w:val="109"/>
          <w:sz w:val="18"/>
          <w:szCs w:val="18"/>
        </w:rPr>
        <w:t>n</w:t>
      </w:r>
      <w:r>
        <w:rPr>
          <w:rFonts w:ascii="Arial" w:eastAsia="Arial" w:hAnsi="Arial" w:cs="Arial"/>
          <w:spacing w:val="-1"/>
          <w:w w:val="109"/>
          <w:sz w:val="18"/>
          <w:szCs w:val="18"/>
        </w:rPr>
        <w:t xml:space="preserve">g.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an</w:t>
      </w:r>
      <w:r>
        <w:rPr>
          <w:rFonts w:ascii="Arial" w:eastAsia="Arial" w:hAnsi="Arial" w:cs="Arial"/>
          <w:sz w:val="18"/>
          <w:szCs w:val="18"/>
        </w:rPr>
        <w:t>t</w:t>
      </w:r>
      <w:r>
        <w:rPr>
          <w:rFonts w:ascii="Arial" w:eastAsia="Arial" w:hAnsi="Arial" w:cs="Arial"/>
          <w:spacing w:val="4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1"/>
          <w:sz w:val="18"/>
          <w:szCs w:val="18"/>
        </w:rPr>
        <w:t xml:space="preserve"> s</w:t>
      </w:r>
      <w:r>
        <w:rPr>
          <w:rFonts w:ascii="Arial" w:eastAsia="Arial" w:hAnsi="Arial" w:cs="Arial"/>
          <w:spacing w:val="-1"/>
          <w:sz w:val="18"/>
          <w:szCs w:val="18"/>
        </w:rPr>
        <w:t>ys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2"/>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1"/>
          <w:sz w:val="18"/>
          <w:szCs w:val="18"/>
        </w:rPr>
        <w:t>a</w:t>
      </w:r>
      <w:r>
        <w:rPr>
          <w:rFonts w:ascii="Arial" w:eastAsia="Arial" w:hAnsi="Arial" w:cs="Arial"/>
          <w:sz w:val="18"/>
          <w:szCs w:val="18"/>
        </w:rPr>
        <w:t>tt</w:t>
      </w:r>
      <w:r>
        <w:rPr>
          <w:rFonts w:ascii="Arial" w:eastAsia="Arial" w:hAnsi="Arial" w:cs="Arial"/>
          <w:spacing w:val="-2"/>
          <w:sz w:val="18"/>
          <w:szCs w:val="18"/>
        </w:rPr>
        <w:t>a</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30"/>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9"/>
          <w:sz w:val="18"/>
          <w:szCs w:val="18"/>
        </w:rPr>
        <w:t>roo</w:t>
      </w:r>
      <w:r>
        <w:rPr>
          <w:rFonts w:ascii="Arial" w:eastAsia="Arial" w:hAnsi="Arial" w:cs="Arial"/>
          <w:spacing w:val="1"/>
          <w:w w:val="109"/>
          <w:sz w:val="18"/>
          <w:szCs w:val="18"/>
        </w:rPr>
        <w:t>f</w:t>
      </w:r>
      <w:r>
        <w:rPr>
          <w:rFonts w:ascii="Arial" w:eastAsia="Arial" w:hAnsi="Arial" w:cs="Arial"/>
          <w:w w:val="109"/>
          <w:sz w:val="18"/>
          <w:szCs w:val="18"/>
        </w:rPr>
        <w:t>.</w:t>
      </w:r>
    </w:p>
    <w:p w:rsidR="005514ED" w:rsidRDefault="005514ED" w:rsidP="005514ED">
      <w:pPr>
        <w:spacing w:before="58"/>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E</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men</w:t>
      </w:r>
      <w:r>
        <w:rPr>
          <w:rFonts w:ascii="Arial" w:eastAsia="Arial" w:hAnsi="Arial" w:cs="Arial"/>
          <w:sz w:val="18"/>
          <w:szCs w:val="18"/>
        </w:rPr>
        <w:t>t</w:t>
      </w:r>
      <w:r>
        <w:rPr>
          <w:rFonts w:ascii="Arial" w:eastAsia="Arial" w:hAnsi="Arial" w:cs="Arial"/>
          <w:spacing w:val="27"/>
          <w:sz w:val="18"/>
          <w:szCs w:val="18"/>
        </w:rPr>
        <w:t xml:space="preserve"> </w:t>
      </w:r>
      <w:r>
        <w:rPr>
          <w:rFonts w:ascii="Arial" w:eastAsia="Arial" w:hAnsi="Arial" w:cs="Arial"/>
          <w:sz w:val="18"/>
          <w:szCs w:val="18"/>
        </w:rPr>
        <w:t>Pr</w:t>
      </w:r>
      <w:r>
        <w:rPr>
          <w:rFonts w:ascii="Arial" w:eastAsia="Arial" w:hAnsi="Arial" w:cs="Arial"/>
          <w:spacing w:val="1"/>
          <w:sz w:val="18"/>
          <w:szCs w:val="18"/>
        </w:rPr>
        <w:t>o</w:t>
      </w:r>
      <w:r>
        <w:rPr>
          <w:rFonts w:ascii="Arial" w:eastAsia="Arial" w:hAnsi="Arial" w:cs="Arial"/>
          <w:spacing w:val="-2"/>
          <w:sz w:val="18"/>
          <w:szCs w:val="18"/>
        </w:rPr>
        <w:t>p</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1"/>
          <w:sz w:val="18"/>
          <w:szCs w:val="18"/>
        </w:rPr>
        <w:t>i</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pacing w:val="2"/>
          <w:w w:val="103"/>
          <w:sz w:val="18"/>
          <w:szCs w:val="18"/>
        </w:rPr>
        <w:t>dialog:</w:t>
      </w:r>
    </w:p>
    <w:p w:rsidR="005514ED" w:rsidRDefault="005514ED" w:rsidP="005514ED">
      <w:pPr>
        <w:spacing w:before="23"/>
        <w:ind w:left="1532" w:right="-20"/>
        <w:rPr>
          <w:rFonts w:ascii="Arial" w:eastAsia="Arial" w:hAnsi="Arial" w:cs="Arial"/>
          <w:sz w:val="18"/>
          <w:szCs w:val="18"/>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
          <w:sz w:val="18"/>
          <w:szCs w:val="18"/>
        </w:rPr>
        <w:t xml:space="preserve"> </w:t>
      </w:r>
      <w:r>
        <w:rPr>
          <w:rFonts w:ascii="Arial" w:eastAsia="Arial" w:hAnsi="Arial" w:cs="Arial"/>
          <w:sz w:val="18"/>
          <w:szCs w:val="18"/>
        </w:rPr>
        <w:t>C</w:t>
      </w:r>
      <w:r>
        <w:rPr>
          <w:rFonts w:ascii="Arial" w:eastAsia="Arial" w:hAnsi="Arial" w:cs="Arial"/>
          <w:spacing w:val="1"/>
          <w:sz w:val="18"/>
          <w:szCs w:val="18"/>
        </w:rPr>
        <w:t>ons</w:t>
      </w:r>
      <w:r>
        <w:rPr>
          <w:rFonts w:ascii="Arial" w:eastAsia="Arial" w:hAnsi="Arial" w:cs="Arial"/>
          <w:sz w:val="18"/>
          <w:szCs w:val="18"/>
        </w:rPr>
        <w:t>tr</w:t>
      </w:r>
      <w:r>
        <w:rPr>
          <w:rFonts w:ascii="Arial" w:eastAsia="Arial" w:hAnsi="Arial" w:cs="Arial"/>
          <w:spacing w:val="-2"/>
          <w:sz w:val="18"/>
          <w:szCs w:val="18"/>
        </w:rPr>
        <w:t>a</w:t>
      </w:r>
      <w:r>
        <w:rPr>
          <w:rFonts w:ascii="Arial" w:eastAsia="Arial" w:hAnsi="Arial" w:cs="Arial"/>
          <w:spacing w:val="1"/>
          <w:sz w:val="18"/>
          <w:szCs w:val="18"/>
        </w:rPr>
        <w:t>in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1"/>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spacing w:val="-14"/>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1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on</w:t>
      </w:r>
      <w:r>
        <w:rPr>
          <w:rFonts w:ascii="Arial" w:eastAsia="Arial" w:hAnsi="Arial" w:cs="Arial"/>
          <w:spacing w:val="3"/>
          <w:sz w:val="18"/>
          <w:szCs w:val="18"/>
        </w:rPr>
        <w:t>s</w:t>
      </w:r>
      <w:r>
        <w:rPr>
          <w:rFonts w:ascii="Arial" w:eastAsia="Arial" w:hAnsi="Arial" w:cs="Arial"/>
          <w:spacing w:val="2"/>
          <w:sz w:val="18"/>
          <w:szCs w:val="18"/>
        </w:rPr>
        <w:t>t</w:t>
      </w:r>
      <w:r>
        <w:rPr>
          <w:rFonts w:ascii="Arial" w:eastAsia="Arial" w:hAnsi="Arial" w:cs="Arial"/>
          <w:spacing w:val="1"/>
          <w:sz w:val="18"/>
          <w:szCs w:val="18"/>
        </w:rPr>
        <w:t>r</w:t>
      </w:r>
      <w:r>
        <w:rPr>
          <w:rFonts w:ascii="Arial" w:eastAsia="Arial" w:hAnsi="Arial" w:cs="Arial"/>
          <w:spacing w:val="2"/>
          <w:sz w:val="18"/>
          <w:szCs w:val="18"/>
        </w:rPr>
        <w:t>a</w:t>
      </w:r>
      <w:r>
        <w:rPr>
          <w:rFonts w:ascii="Arial" w:eastAsia="Arial" w:hAnsi="Arial" w:cs="Arial"/>
          <w:spacing w:val="3"/>
          <w:sz w:val="18"/>
          <w:szCs w:val="18"/>
        </w:rPr>
        <w:t>i</w:t>
      </w:r>
      <w:r>
        <w:rPr>
          <w:rFonts w:ascii="Arial" w:eastAsia="Arial" w:hAnsi="Arial" w:cs="Arial"/>
          <w:spacing w:val="2"/>
          <w:sz w:val="18"/>
          <w:szCs w:val="18"/>
        </w:rPr>
        <w:t>nt</w:t>
      </w:r>
      <w:r>
        <w:rPr>
          <w:rFonts w:ascii="Arial" w:eastAsia="Arial" w:hAnsi="Arial" w:cs="Arial"/>
          <w:sz w:val="18"/>
          <w:szCs w:val="18"/>
        </w:rPr>
        <w:t xml:space="preserve">, </w:t>
      </w:r>
      <w:r>
        <w:rPr>
          <w:rFonts w:ascii="Arial" w:eastAsia="Arial" w:hAnsi="Arial" w:cs="Arial"/>
          <w:spacing w:val="2"/>
          <w:sz w:val="18"/>
          <w:szCs w:val="18"/>
        </w:rPr>
        <w:t xml:space="preserve"> </w:t>
      </w:r>
      <w:r>
        <w:rPr>
          <w:rFonts w:ascii="Arial" w:eastAsia="Arial" w:hAnsi="Arial" w:cs="Arial"/>
          <w:spacing w:val="1"/>
          <w:sz w:val="18"/>
          <w:szCs w:val="18"/>
        </w:rPr>
        <w:t>selec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sz w:val="18"/>
          <w:szCs w:val="18"/>
        </w:rPr>
        <w:t>Up</w:t>
      </w:r>
      <w:r>
        <w:rPr>
          <w:rFonts w:ascii="Arial" w:eastAsia="Arial" w:hAnsi="Arial" w:cs="Arial"/>
          <w:spacing w:val="20"/>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el</w:t>
      </w:r>
      <w:r>
        <w:rPr>
          <w:rFonts w:ascii="Arial" w:eastAsia="Arial" w:hAnsi="Arial" w:cs="Arial"/>
          <w:sz w:val="18"/>
          <w:szCs w:val="18"/>
        </w:rPr>
        <w:t>:</w:t>
      </w:r>
      <w:r>
        <w:rPr>
          <w:rFonts w:ascii="Arial" w:eastAsia="Arial" w:hAnsi="Arial" w:cs="Arial"/>
          <w:spacing w:val="2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9"/>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6"/>
          <w:sz w:val="18"/>
          <w:szCs w:val="18"/>
        </w:rPr>
        <w:t xml:space="preserve"> </w:t>
      </w:r>
      <w:r>
        <w:rPr>
          <w:rFonts w:ascii="Arial" w:eastAsia="Arial" w:hAnsi="Arial" w:cs="Arial"/>
          <w:sz w:val="18"/>
          <w:szCs w:val="18"/>
        </w:rPr>
        <w:t>R</w:t>
      </w:r>
      <w:r>
        <w:rPr>
          <w:rFonts w:ascii="Arial" w:eastAsia="Arial" w:hAnsi="Arial" w:cs="Arial"/>
          <w:spacing w:val="-1"/>
          <w:sz w:val="18"/>
          <w:szCs w:val="18"/>
        </w:rPr>
        <w:t>OO</w:t>
      </w:r>
      <w:r>
        <w:rPr>
          <w:rFonts w:ascii="Arial" w:eastAsia="Arial" w:hAnsi="Arial" w:cs="Arial"/>
          <w:spacing w:val="-19"/>
          <w:sz w:val="18"/>
          <w:szCs w:val="18"/>
        </w:rPr>
        <w:t>F</w:t>
      </w:r>
      <w:r>
        <w:rPr>
          <w:rFonts w:ascii="Arial" w:eastAsia="Arial" w:hAnsi="Arial" w:cs="Arial"/>
          <w:sz w:val="18"/>
          <w:szCs w:val="18"/>
        </w:rPr>
        <w:t>.</w:t>
      </w:r>
    </w:p>
    <w:p w:rsidR="005514ED" w:rsidRDefault="005514ED" w:rsidP="005514ED">
      <w:pPr>
        <w:spacing w:before="4" w:line="150" w:lineRule="exact"/>
        <w:rPr>
          <w:sz w:val="15"/>
          <w:szCs w:val="15"/>
        </w:rPr>
      </w:pPr>
    </w:p>
    <w:p w:rsidR="005514ED" w:rsidRDefault="005514ED" w:rsidP="005514ED">
      <w:pPr>
        <w:ind w:left="1532" w:right="-20"/>
        <w:rPr>
          <w:rFonts w:ascii="Arial" w:eastAsia="Arial" w:hAnsi="Arial" w:cs="Arial"/>
          <w:sz w:val="18"/>
          <w:szCs w:val="18"/>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
          <w:sz w:val="18"/>
          <w:szCs w:val="18"/>
        </w:rPr>
        <w:t xml:space="preserve"> </w:t>
      </w:r>
      <w:r>
        <w:rPr>
          <w:rFonts w:ascii="Arial" w:eastAsia="Arial" w:hAnsi="Arial" w:cs="Arial"/>
          <w:spacing w:val="-14"/>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18"/>
          <w:sz w:val="18"/>
          <w:szCs w:val="18"/>
        </w:rPr>
        <w:t xml:space="preserve"> </w:t>
      </w:r>
      <w:r>
        <w:rPr>
          <w:rFonts w:ascii="Arial" w:eastAsia="Arial" w:hAnsi="Arial" w:cs="Arial"/>
          <w:spacing w:val="-1"/>
          <w:sz w:val="18"/>
          <w:szCs w:val="18"/>
        </w:rPr>
        <w:t>O</w:t>
      </w:r>
      <w:r>
        <w:rPr>
          <w:rFonts w:ascii="Arial" w:eastAsia="Arial" w:hAnsi="Arial" w:cs="Arial"/>
          <w:sz w:val="18"/>
          <w:szCs w:val="18"/>
        </w:rPr>
        <w:t>ff</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z w:val="18"/>
          <w:szCs w:val="18"/>
        </w:rPr>
        <w:t>t,</w:t>
      </w:r>
      <w:r>
        <w:rPr>
          <w:rFonts w:ascii="Arial" w:eastAsia="Arial" w:hAnsi="Arial" w:cs="Arial"/>
          <w:spacing w:val="22"/>
          <w:sz w:val="18"/>
          <w:szCs w:val="18"/>
        </w:rPr>
        <w:t xml:space="preserve"> </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b/>
          <w:bCs/>
          <w:spacing w:val="1"/>
          <w:sz w:val="18"/>
          <w:szCs w:val="18"/>
        </w:rPr>
        <w:t>4</w:t>
      </w:r>
      <w:r>
        <w:rPr>
          <w:rFonts w:ascii="Arial" w:eastAsia="Arial" w:hAnsi="Arial" w:cs="Arial"/>
          <w:b/>
          <w:bCs/>
          <w:spacing w:val="-2"/>
          <w:sz w:val="18"/>
          <w:szCs w:val="18"/>
        </w:rPr>
        <w:t>'</w:t>
      </w:r>
      <w:r>
        <w:rPr>
          <w:rFonts w:ascii="Arial" w:eastAsia="Arial" w:hAnsi="Arial" w:cs="Arial"/>
          <w:b/>
          <w:bCs/>
          <w:spacing w:val="1"/>
          <w:sz w:val="18"/>
          <w:szCs w:val="18"/>
        </w:rPr>
        <w:t>0"</w:t>
      </w:r>
      <w:r>
        <w:rPr>
          <w:rFonts w:ascii="Arial" w:eastAsia="Arial" w:hAnsi="Arial" w:cs="Arial"/>
          <w:sz w:val="18"/>
          <w:szCs w:val="18"/>
        </w:rPr>
        <w:t>.</w:t>
      </w:r>
    </w:p>
    <w:p w:rsidR="005514ED" w:rsidRDefault="005514ED" w:rsidP="005514ED">
      <w:pPr>
        <w:spacing w:before="7" w:line="140" w:lineRule="exact"/>
        <w:rPr>
          <w:sz w:val="14"/>
          <w:szCs w:val="14"/>
        </w:rPr>
      </w:pPr>
    </w:p>
    <w:p w:rsidR="005514ED" w:rsidRDefault="005514ED" w:rsidP="005514ED">
      <w:pPr>
        <w:ind w:left="1532" w:right="-20"/>
        <w:rPr>
          <w:rFonts w:ascii="Arial" w:eastAsia="Arial" w:hAnsi="Arial" w:cs="Arial"/>
          <w:sz w:val="18"/>
          <w:szCs w:val="18"/>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A</w:t>
      </w:r>
      <w:r>
        <w:rPr>
          <w:rFonts w:ascii="Arial" w:eastAsia="Arial" w:hAnsi="Arial" w:cs="Arial"/>
          <w:spacing w:val="1"/>
          <w:sz w:val="18"/>
          <w:szCs w:val="18"/>
        </w:rPr>
        <w:t>ppl</w:t>
      </w:r>
      <w:r>
        <w:rPr>
          <w:rFonts w:ascii="Arial" w:eastAsia="Arial" w:hAnsi="Arial" w:cs="Arial"/>
          <w:sz w:val="18"/>
          <w:szCs w:val="18"/>
        </w:rPr>
        <w:t>y</w:t>
      </w:r>
    </w:p>
    <w:p w:rsidR="005514ED" w:rsidRDefault="005514ED" w:rsidP="005514ED">
      <w:pPr>
        <w:spacing w:before="2" w:line="180" w:lineRule="exact"/>
        <w:rPr>
          <w:sz w:val="18"/>
          <w:szCs w:val="18"/>
        </w:rPr>
      </w:pPr>
    </w:p>
    <w:p w:rsidR="005514ED" w:rsidRDefault="005514ED" w:rsidP="005514ED">
      <w:pPr>
        <w:ind w:left="1532"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
          <w:sz w:val="18"/>
          <w:szCs w:val="18"/>
        </w:rPr>
        <w:t xml:space="preserve"> i</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pacing w:val="-2"/>
          <w:sz w:val="18"/>
          <w:szCs w:val="18"/>
        </w:rPr>
        <w:t>n</w:t>
      </w:r>
      <w:r>
        <w:rPr>
          <w:rFonts w:ascii="Arial" w:eastAsia="Arial" w:hAnsi="Arial" w:cs="Arial"/>
          <w:spacing w:val="1"/>
          <w:sz w:val="18"/>
          <w:szCs w:val="18"/>
        </w:rPr>
        <w:t>o</w:t>
      </w:r>
      <w:r>
        <w:rPr>
          <w:rFonts w:ascii="Arial" w:eastAsia="Arial" w:hAnsi="Arial" w:cs="Arial"/>
          <w:sz w:val="18"/>
          <w:szCs w:val="18"/>
        </w:rPr>
        <w:t>w</w:t>
      </w:r>
      <w:r>
        <w:rPr>
          <w:rFonts w:ascii="Arial" w:eastAsia="Arial" w:hAnsi="Arial" w:cs="Arial"/>
          <w:spacing w:val="36"/>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am</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2"/>
          <w:sz w:val="18"/>
          <w:szCs w:val="18"/>
        </w:rPr>
        <w:t>h</w:t>
      </w:r>
      <w:r>
        <w:rPr>
          <w:rFonts w:ascii="Arial" w:eastAsia="Arial" w:hAnsi="Arial" w:cs="Arial"/>
          <w:spacing w:val="1"/>
          <w:sz w:val="18"/>
          <w:szCs w:val="18"/>
        </w:rPr>
        <w:t>ei</w:t>
      </w:r>
      <w:r>
        <w:rPr>
          <w:rFonts w:ascii="Arial" w:eastAsia="Arial" w:hAnsi="Arial" w:cs="Arial"/>
          <w:spacing w:val="-2"/>
          <w:sz w:val="18"/>
          <w:szCs w:val="18"/>
        </w:rPr>
        <w:t>g</w:t>
      </w:r>
      <w:r>
        <w:rPr>
          <w:rFonts w:ascii="Arial" w:eastAsia="Arial" w:hAnsi="Arial" w:cs="Arial"/>
          <w:spacing w:val="1"/>
          <w:sz w:val="18"/>
          <w:szCs w:val="18"/>
        </w:rPr>
        <w:t>h</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o</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r</w:t>
      </w:r>
      <w:r>
        <w:rPr>
          <w:rFonts w:ascii="Arial" w:eastAsia="Arial" w:hAnsi="Arial" w:cs="Arial"/>
          <w:spacing w:val="39"/>
          <w:sz w:val="18"/>
          <w:szCs w:val="18"/>
        </w:rPr>
        <w:t xml:space="preserve"> </w:t>
      </w:r>
      <w:r>
        <w:rPr>
          <w:rFonts w:ascii="Arial" w:eastAsia="Arial" w:hAnsi="Arial" w:cs="Arial"/>
          <w:spacing w:val="-2"/>
          <w:sz w:val="18"/>
          <w:szCs w:val="18"/>
        </w:rPr>
        <w:t>e</w:t>
      </w:r>
      <w:r>
        <w:rPr>
          <w:rFonts w:ascii="Arial" w:eastAsia="Arial" w:hAnsi="Arial" w:cs="Arial"/>
          <w:spacing w:val="-4"/>
          <w:sz w:val="18"/>
          <w:szCs w:val="18"/>
        </w:rPr>
        <w:t>x</w:t>
      </w:r>
      <w:r>
        <w:rPr>
          <w:rFonts w:ascii="Arial" w:eastAsia="Arial" w:hAnsi="Arial" w:cs="Arial"/>
          <w:spacing w:val="1"/>
          <w:sz w:val="18"/>
          <w:szCs w:val="18"/>
        </w:rPr>
        <w:t>is</w:t>
      </w:r>
      <w:r>
        <w:rPr>
          <w:rFonts w:ascii="Arial" w:eastAsia="Arial" w:hAnsi="Arial" w:cs="Arial"/>
          <w:sz w:val="18"/>
          <w:szCs w:val="18"/>
        </w:rPr>
        <w:t>t</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46"/>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1"/>
          <w:sz w:val="18"/>
          <w:szCs w:val="18"/>
        </w:rPr>
        <w:t xml:space="preserve"> 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pacing w:val="1"/>
          <w:sz w:val="18"/>
          <w:szCs w:val="18"/>
        </w:rPr>
        <w:t>s.</w:t>
      </w:r>
    </w:p>
    <w:p w:rsidR="005514ED" w:rsidRDefault="005514ED" w:rsidP="005514ED">
      <w:pPr>
        <w:spacing w:before="9" w:line="150" w:lineRule="exact"/>
        <w:rPr>
          <w:sz w:val="15"/>
          <w:szCs w:val="15"/>
        </w:rPr>
      </w:pPr>
    </w:p>
    <w:p w:rsidR="005514ED" w:rsidRDefault="00C95EBF" w:rsidP="005514ED">
      <w:pPr>
        <w:ind w:left="1537" w:right="-20"/>
        <w:rPr>
          <w:sz w:val="20"/>
          <w:szCs w:val="20"/>
        </w:rPr>
      </w:pPr>
      <w:r>
        <w:rPr>
          <w:noProof/>
        </w:rPr>
        <w:lastRenderedPageBreak/>
        <w:drawing>
          <wp:inline distT="0" distB="0" distL="0" distR="0">
            <wp:extent cx="1762125" cy="317182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762125" cy="3171825"/>
                    </a:xfrm>
                    <a:prstGeom prst="rect">
                      <a:avLst/>
                    </a:prstGeom>
                    <a:noFill/>
                    <a:ln>
                      <a:noFill/>
                    </a:ln>
                  </pic:spPr>
                </pic:pic>
              </a:graphicData>
            </a:graphic>
          </wp:inline>
        </w:drawing>
      </w:r>
    </w:p>
    <w:p w:rsidR="005514ED" w:rsidRDefault="005514ED" w:rsidP="005514ED">
      <w:pPr>
        <w:spacing w:before="6" w:line="190" w:lineRule="exact"/>
        <w:rPr>
          <w:sz w:val="19"/>
          <w:szCs w:val="19"/>
        </w:rPr>
      </w:pPr>
    </w:p>
    <w:p w:rsidR="005514ED" w:rsidRDefault="005514ED" w:rsidP="005514ED">
      <w:pPr>
        <w:spacing w:line="269" w:lineRule="auto"/>
        <w:ind w:left="1532" w:right="194" w:hanging="264"/>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
          <w:sz w:val="18"/>
          <w:szCs w:val="18"/>
        </w:rPr>
        <w:t xml:space="preserve"> i</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si</w:t>
      </w:r>
      <w:r>
        <w:rPr>
          <w:rFonts w:ascii="Arial" w:eastAsia="Arial" w:hAnsi="Arial" w:cs="Arial"/>
          <w:spacing w:val="-2"/>
          <w:sz w:val="18"/>
          <w:szCs w:val="18"/>
        </w:rPr>
        <w:t>n</w:t>
      </w:r>
      <w:r>
        <w:rPr>
          <w:rFonts w:ascii="Arial" w:eastAsia="Arial" w:hAnsi="Arial" w:cs="Arial"/>
          <w:spacing w:val="1"/>
          <w:sz w:val="18"/>
          <w:szCs w:val="18"/>
        </w:rPr>
        <w:t>gl</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1"/>
          <w:sz w:val="18"/>
          <w:szCs w:val="18"/>
        </w:rPr>
        <w:t>gla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a</w:t>
      </w:r>
      <w:r>
        <w:rPr>
          <w:rFonts w:ascii="Arial" w:eastAsia="Arial" w:hAnsi="Arial" w:cs="Arial"/>
          <w:spacing w:val="1"/>
          <w:sz w:val="18"/>
          <w:szCs w:val="18"/>
        </w:rPr>
        <w:t>nel</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8"/>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oi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35"/>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u</w:t>
      </w:r>
      <w:r>
        <w:rPr>
          <w:rFonts w:ascii="Arial" w:eastAsia="Arial" w:hAnsi="Arial" w:cs="Arial"/>
          <w:spacing w:val="1"/>
          <w:sz w:val="18"/>
          <w:szCs w:val="18"/>
        </w:rPr>
        <w:t>bdi</w:t>
      </w:r>
      <w:r>
        <w:rPr>
          <w:rFonts w:ascii="Arial" w:eastAsia="Arial" w:hAnsi="Arial" w:cs="Arial"/>
          <w:spacing w:val="-1"/>
          <w:sz w:val="18"/>
          <w:szCs w:val="18"/>
        </w:rPr>
        <w:t>v</w:t>
      </w:r>
      <w:r>
        <w:rPr>
          <w:rFonts w:ascii="Arial" w:eastAsia="Arial" w:hAnsi="Arial" w:cs="Arial"/>
          <w:spacing w:val="1"/>
          <w:sz w:val="18"/>
          <w:szCs w:val="18"/>
        </w:rPr>
        <w:t>i</w:t>
      </w:r>
      <w:r>
        <w:rPr>
          <w:rFonts w:ascii="Arial" w:eastAsia="Arial" w:hAnsi="Arial" w:cs="Arial"/>
          <w:spacing w:val="-2"/>
          <w:sz w:val="18"/>
          <w:szCs w:val="18"/>
        </w:rPr>
        <w:t>d</w:t>
      </w:r>
      <w:r>
        <w:rPr>
          <w:rFonts w:ascii="Arial" w:eastAsia="Arial" w:hAnsi="Arial" w:cs="Arial"/>
          <w:sz w:val="18"/>
          <w:szCs w:val="18"/>
        </w:rPr>
        <w:t>e</w:t>
      </w:r>
      <w:r>
        <w:rPr>
          <w:rFonts w:ascii="Arial" w:eastAsia="Arial" w:hAnsi="Arial" w:cs="Arial"/>
          <w:spacing w:val="49"/>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a</w:t>
      </w:r>
      <w:r>
        <w:rPr>
          <w:rFonts w:ascii="Arial" w:eastAsia="Arial" w:hAnsi="Arial" w:cs="Arial"/>
          <w:spacing w:val="1"/>
          <w:sz w:val="18"/>
          <w:szCs w:val="18"/>
        </w:rPr>
        <w:t>ne</w:t>
      </w:r>
      <w:r>
        <w:rPr>
          <w:rFonts w:ascii="Arial" w:eastAsia="Arial" w:hAnsi="Arial" w:cs="Arial"/>
          <w:sz w:val="18"/>
          <w:szCs w:val="18"/>
        </w:rPr>
        <w:t>l</w:t>
      </w:r>
      <w:r>
        <w:rPr>
          <w:rFonts w:ascii="Arial" w:eastAsia="Arial" w:hAnsi="Arial" w:cs="Arial"/>
          <w:spacing w:val="23"/>
          <w:sz w:val="18"/>
          <w:szCs w:val="18"/>
        </w:rPr>
        <w:t xml:space="preserve"> </w:t>
      </w:r>
      <w:r>
        <w:rPr>
          <w:rFonts w:ascii="Arial" w:eastAsia="Arial" w:hAnsi="Arial" w:cs="Arial"/>
          <w:spacing w:val="1"/>
          <w:sz w:val="18"/>
          <w:szCs w:val="18"/>
        </w:rPr>
        <w:t>in</w:t>
      </w:r>
      <w:r>
        <w:rPr>
          <w:rFonts w:ascii="Arial" w:eastAsia="Arial" w:hAnsi="Arial" w:cs="Arial"/>
          <w:spacing w:val="-2"/>
          <w:sz w:val="18"/>
          <w:szCs w:val="18"/>
        </w:rPr>
        <w:t>t</w:t>
      </w:r>
      <w:r>
        <w:rPr>
          <w:rFonts w:ascii="Arial" w:eastAsia="Arial" w:hAnsi="Arial" w:cs="Arial"/>
          <w:sz w:val="18"/>
          <w:szCs w:val="18"/>
        </w:rPr>
        <w:t xml:space="preserve">o </w:t>
      </w:r>
      <w:r>
        <w:rPr>
          <w:rFonts w:ascii="Arial" w:eastAsia="Arial" w:hAnsi="Arial" w:cs="Arial"/>
          <w:spacing w:val="8"/>
          <w:sz w:val="18"/>
          <w:szCs w:val="18"/>
        </w:rPr>
        <w:t xml:space="preserve"> </w:t>
      </w:r>
      <w:r>
        <w:rPr>
          <w:rFonts w:ascii="Arial" w:eastAsia="Arial" w:hAnsi="Arial" w:cs="Arial"/>
          <w:spacing w:val="1"/>
          <w:sz w:val="18"/>
          <w:szCs w:val="18"/>
        </w:rPr>
        <w:t>se</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al sm</w:t>
      </w:r>
      <w:r>
        <w:rPr>
          <w:rFonts w:ascii="Arial" w:eastAsia="Arial" w:hAnsi="Arial" w:cs="Arial"/>
          <w:spacing w:val="-2"/>
          <w:sz w:val="18"/>
          <w:szCs w:val="18"/>
        </w:rPr>
        <w:t>a</w:t>
      </w:r>
      <w:r>
        <w:rPr>
          <w:rFonts w:ascii="Arial" w:eastAsia="Arial" w:hAnsi="Arial" w:cs="Arial"/>
          <w:spacing w:val="1"/>
          <w:sz w:val="18"/>
          <w:szCs w:val="18"/>
        </w:rPr>
        <w:t>lle</w:t>
      </w:r>
      <w:r>
        <w:rPr>
          <w:rFonts w:ascii="Arial" w:eastAsia="Arial" w:hAnsi="Arial" w:cs="Arial"/>
          <w:sz w:val="18"/>
          <w:szCs w:val="18"/>
        </w:rPr>
        <w:t>r</w:t>
      </w:r>
      <w:r>
        <w:rPr>
          <w:rFonts w:ascii="Arial" w:eastAsia="Arial" w:hAnsi="Arial" w:cs="Arial"/>
          <w:spacing w:val="24"/>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w:t>
      </w:r>
      <w:r>
        <w:rPr>
          <w:rFonts w:ascii="Arial" w:eastAsia="Arial" w:hAnsi="Arial" w:cs="Arial"/>
          <w:spacing w:val="-2"/>
          <w:sz w:val="18"/>
          <w:szCs w:val="18"/>
        </w:rPr>
        <w:t>e</w:t>
      </w:r>
      <w:r>
        <w:rPr>
          <w:rFonts w:ascii="Arial" w:eastAsia="Arial" w:hAnsi="Arial" w:cs="Arial"/>
          <w:spacing w:val="1"/>
          <w:sz w:val="18"/>
          <w:szCs w:val="18"/>
        </w:rPr>
        <w:t>ls</w:t>
      </w:r>
      <w:r>
        <w:rPr>
          <w:rFonts w:ascii="Arial" w:eastAsia="Arial" w:hAnsi="Arial" w:cs="Arial"/>
          <w:sz w:val="18"/>
          <w:szCs w:val="18"/>
        </w:rPr>
        <w:t>,</w:t>
      </w:r>
      <w:r>
        <w:rPr>
          <w:rFonts w:ascii="Arial" w:eastAsia="Arial" w:hAnsi="Arial" w:cs="Arial"/>
          <w:spacing w:val="8"/>
          <w:sz w:val="18"/>
          <w:szCs w:val="18"/>
        </w:rPr>
        <w:t xml:space="preserve"> </w:t>
      </w:r>
      <w:r>
        <w:rPr>
          <w:rFonts w:ascii="Arial" w:eastAsia="Arial" w:hAnsi="Arial" w:cs="Arial"/>
          <w:spacing w:val="-2"/>
          <w:sz w:val="18"/>
          <w:szCs w:val="18"/>
        </w:rPr>
        <w:t>u</w:t>
      </w:r>
      <w:r>
        <w:rPr>
          <w:rFonts w:ascii="Arial" w:eastAsia="Arial" w:hAnsi="Arial" w:cs="Arial"/>
          <w:spacing w:val="1"/>
          <w:sz w:val="18"/>
          <w:szCs w:val="18"/>
        </w:rPr>
        <w:t>si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22"/>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4"/>
          <w:sz w:val="18"/>
          <w:szCs w:val="18"/>
        </w:rPr>
        <w:t xml:space="preserve"> </w:t>
      </w:r>
      <w:r>
        <w:rPr>
          <w:rFonts w:ascii="Arial" w:eastAsia="Arial" w:hAnsi="Arial" w:cs="Arial"/>
          <w:spacing w:val="3"/>
          <w:sz w:val="18"/>
          <w:szCs w:val="18"/>
        </w:rPr>
        <w:t>g</w:t>
      </w:r>
      <w:r>
        <w:rPr>
          <w:rFonts w:ascii="Arial" w:eastAsia="Arial" w:hAnsi="Arial" w:cs="Arial"/>
          <w:sz w:val="18"/>
          <w:szCs w:val="18"/>
        </w:rPr>
        <w:t>r</w:t>
      </w:r>
      <w:r>
        <w:rPr>
          <w:rFonts w:ascii="Arial" w:eastAsia="Arial" w:hAnsi="Arial" w:cs="Arial"/>
          <w:spacing w:val="3"/>
          <w:sz w:val="18"/>
          <w:szCs w:val="18"/>
        </w:rPr>
        <w:t>i</w:t>
      </w:r>
      <w:r>
        <w:rPr>
          <w:rFonts w:ascii="Arial" w:eastAsia="Arial" w:hAnsi="Arial" w:cs="Arial"/>
          <w:spacing w:val="1"/>
          <w:sz w:val="18"/>
          <w:szCs w:val="18"/>
        </w:rPr>
        <w:t>d</w:t>
      </w:r>
      <w:r>
        <w:rPr>
          <w:rFonts w:ascii="Arial" w:eastAsia="Arial" w:hAnsi="Arial" w:cs="Arial"/>
          <w:spacing w:val="4"/>
          <w:sz w:val="18"/>
          <w:szCs w:val="18"/>
        </w:rPr>
        <w:t>s</w:t>
      </w:r>
      <w:r>
        <w:rPr>
          <w:rFonts w:ascii="Arial" w:eastAsia="Arial" w:hAnsi="Arial" w:cs="Arial"/>
          <w:sz w:val="18"/>
          <w:szCs w:val="18"/>
        </w:rPr>
        <w:t>.</w:t>
      </w:r>
    </w:p>
    <w:p w:rsidR="005514ED" w:rsidRDefault="005514ED" w:rsidP="005514ED">
      <w:pPr>
        <w:spacing w:before="9" w:line="110" w:lineRule="exact"/>
        <w:rPr>
          <w:sz w:val="11"/>
          <w:szCs w:val="11"/>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84"/>
        <w:ind w:left="512" w:right="-20"/>
        <w:rPr>
          <w:rFonts w:ascii="Arial" w:eastAsia="Arial" w:hAnsi="Arial" w:cs="Arial"/>
          <w:sz w:val="18"/>
          <w:szCs w:val="18"/>
        </w:rPr>
      </w:pPr>
      <w:r>
        <w:rPr>
          <w:rFonts w:ascii="Arial" w:eastAsia="Arial" w:hAnsi="Arial" w:cs="Arial"/>
          <w:b/>
          <w:bCs/>
          <w:spacing w:val="-3"/>
          <w:sz w:val="18"/>
          <w:szCs w:val="18"/>
        </w:rPr>
        <w:t>A</w:t>
      </w:r>
      <w:r>
        <w:rPr>
          <w:rFonts w:ascii="Arial" w:eastAsia="Arial" w:hAnsi="Arial" w:cs="Arial"/>
          <w:b/>
          <w:bCs/>
          <w:sz w:val="18"/>
          <w:szCs w:val="18"/>
        </w:rPr>
        <w:t>dding</w:t>
      </w:r>
      <w:r>
        <w:rPr>
          <w:rFonts w:ascii="Arial" w:eastAsia="Arial" w:hAnsi="Arial" w:cs="Arial"/>
          <w:b/>
          <w:bCs/>
          <w:spacing w:val="-4"/>
          <w:sz w:val="18"/>
          <w:szCs w:val="18"/>
        </w:rPr>
        <w:t xml:space="preserve"> </w:t>
      </w:r>
      <w:r>
        <w:rPr>
          <w:rFonts w:ascii="Arial" w:eastAsia="Arial" w:hAnsi="Arial" w:cs="Arial"/>
          <w:b/>
          <w:bCs/>
          <w:spacing w:val="1"/>
          <w:sz w:val="18"/>
          <w:szCs w:val="18"/>
        </w:rPr>
        <w:t>c</w:t>
      </w:r>
      <w:r>
        <w:rPr>
          <w:rFonts w:ascii="Arial" w:eastAsia="Arial" w:hAnsi="Arial" w:cs="Arial"/>
          <w:b/>
          <w:bCs/>
          <w:sz w:val="18"/>
          <w:szCs w:val="18"/>
        </w:rPr>
        <w:t>urt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9"/>
          <w:sz w:val="18"/>
          <w:szCs w:val="18"/>
        </w:rPr>
        <w:t xml:space="preserve"> </w:t>
      </w:r>
      <w:r>
        <w:rPr>
          <w:rFonts w:ascii="Arial" w:eastAsia="Arial" w:hAnsi="Arial" w:cs="Arial"/>
          <w:b/>
          <w:bCs/>
          <w:sz w:val="18"/>
          <w:szCs w:val="18"/>
        </w:rPr>
        <w:t>grids</w:t>
      </w:r>
    </w:p>
    <w:p w:rsidR="005514ED" w:rsidRDefault="005514ED" w:rsidP="005514ED">
      <w:pPr>
        <w:spacing w:before="2" w:line="180" w:lineRule="exact"/>
        <w:rPr>
          <w:sz w:val="18"/>
          <w:szCs w:val="18"/>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u</w:t>
      </w:r>
      <w:r>
        <w:rPr>
          <w:rFonts w:ascii="Arial" w:eastAsia="Arial" w:hAnsi="Arial" w:cs="Arial"/>
          <w:spacing w:val="-2"/>
          <w:sz w:val="18"/>
          <w:szCs w:val="18"/>
        </w:rPr>
        <w:t>n</w:t>
      </w:r>
      <w:r>
        <w:rPr>
          <w:rFonts w:ascii="Arial" w:eastAsia="Arial" w:hAnsi="Arial" w:cs="Arial"/>
          <w:spacing w:val="1"/>
          <w:sz w:val="18"/>
          <w:szCs w:val="18"/>
        </w:rPr>
        <w:t>de</w:t>
      </w:r>
      <w:r>
        <w:rPr>
          <w:rFonts w:ascii="Arial" w:eastAsia="Arial" w:hAnsi="Arial" w:cs="Arial"/>
          <w:sz w:val="18"/>
          <w:szCs w:val="18"/>
        </w:rPr>
        <w:t>r</w:t>
      </w:r>
      <w:r>
        <w:rPr>
          <w:rFonts w:ascii="Arial" w:eastAsia="Arial" w:hAnsi="Arial" w:cs="Arial"/>
          <w:spacing w:val="34"/>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z w:val="18"/>
          <w:szCs w:val="18"/>
        </w:rPr>
        <w:t>P</w:t>
      </w:r>
      <w:r>
        <w:rPr>
          <w:rFonts w:ascii="Arial" w:eastAsia="Arial" w:hAnsi="Arial" w:cs="Arial"/>
          <w:spacing w:val="1"/>
          <w:sz w:val="18"/>
          <w:szCs w:val="18"/>
        </w:rPr>
        <w:t>l</w:t>
      </w:r>
      <w:r>
        <w:rPr>
          <w:rFonts w:ascii="Arial" w:eastAsia="Arial" w:hAnsi="Arial" w:cs="Arial"/>
          <w:spacing w:val="-2"/>
          <w:sz w:val="18"/>
          <w:szCs w:val="18"/>
        </w:rPr>
        <w:t>a</w:t>
      </w:r>
      <w:r>
        <w:rPr>
          <w:rFonts w:ascii="Arial" w:eastAsia="Arial" w:hAnsi="Arial" w:cs="Arial"/>
          <w:spacing w:val="1"/>
          <w:sz w:val="18"/>
          <w:szCs w:val="18"/>
        </w:rPr>
        <w:t>ns</w:t>
      </w:r>
      <w:r>
        <w:rPr>
          <w:rFonts w:ascii="Arial" w:eastAsia="Arial" w:hAnsi="Arial" w:cs="Arial"/>
          <w:sz w:val="18"/>
          <w:szCs w:val="18"/>
        </w:rPr>
        <w:t>,</w:t>
      </w:r>
      <w:r>
        <w:rPr>
          <w:rFonts w:ascii="Arial" w:eastAsia="Arial" w:hAnsi="Arial" w:cs="Arial"/>
          <w:spacing w:val="-9"/>
          <w:sz w:val="18"/>
          <w:szCs w:val="18"/>
        </w:rPr>
        <w:t xml:space="preserve"> </w:t>
      </w:r>
      <w:r>
        <w:rPr>
          <w:rFonts w:ascii="Arial" w:eastAsia="Arial" w:hAnsi="Arial" w:cs="Arial"/>
          <w:spacing w:val="-1"/>
          <w:sz w:val="18"/>
          <w:szCs w:val="18"/>
        </w:rPr>
        <w:t>do</w:t>
      </w:r>
      <w:r>
        <w:rPr>
          <w:rFonts w:ascii="Arial" w:eastAsia="Arial" w:hAnsi="Arial" w:cs="Arial"/>
          <w:spacing w:val="2"/>
          <w:sz w:val="18"/>
          <w:szCs w:val="18"/>
        </w:rPr>
        <w:t>u</w:t>
      </w:r>
      <w:r>
        <w:rPr>
          <w:rFonts w:ascii="Arial" w:eastAsia="Arial" w:hAnsi="Arial" w:cs="Arial"/>
          <w:spacing w:val="-1"/>
          <w:sz w:val="18"/>
          <w:szCs w:val="18"/>
        </w:rPr>
        <w:t>b</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z w:val="18"/>
          <w:szCs w:val="18"/>
        </w:rPr>
        <w:t>UND</w:t>
      </w:r>
      <w:r>
        <w:rPr>
          <w:rFonts w:ascii="Arial" w:eastAsia="Arial" w:hAnsi="Arial" w:cs="Arial"/>
          <w:spacing w:val="26"/>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5"/>
          <w:sz w:val="18"/>
          <w:szCs w:val="18"/>
        </w:rPr>
        <w:t>V</w:t>
      </w:r>
      <w:r>
        <w:rPr>
          <w:rFonts w:ascii="Arial" w:eastAsia="Arial" w:hAnsi="Arial" w:cs="Arial"/>
          <w:spacing w:val="-2"/>
          <w:sz w:val="18"/>
          <w:szCs w:val="18"/>
        </w:rPr>
        <w:t>i</w:t>
      </w:r>
      <w:r>
        <w:rPr>
          <w:rFonts w:ascii="Arial" w:eastAsia="Arial" w:hAnsi="Arial" w:cs="Arial"/>
          <w:spacing w:val="1"/>
          <w:sz w:val="18"/>
          <w:szCs w:val="18"/>
        </w:rPr>
        <w:t>e</w:t>
      </w:r>
      <w:r>
        <w:rPr>
          <w:rFonts w:ascii="Arial" w:eastAsia="Arial" w:hAnsi="Arial" w:cs="Arial"/>
          <w:sz w:val="18"/>
          <w:szCs w:val="18"/>
        </w:rPr>
        <w:t>w</w:t>
      </w:r>
      <w:r>
        <w:rPr>
          <w:rFonts w:ascii="Arial" w:eastAsia="Arial" w:hAnsi="Arial" w:cs="Arial"/>
          <w:spacing w:val="26"/>
          <w:sz w:val="18"/>
          <w:szCs w:val="18"/>
        </w:rPr>
        <w:t xml:space="preserve"> </w:t>
      </w:r>
      <w:r>
        <w:rPr>
          <w:rFonts w:ascii="Arial" w:eastAsia="Arial" w:hAnsi="Arial" w:cs="Arial"/>
          <w:sz w:val="18"/>
          <w:szCs w:val="18"/>
        </w:rPr>
        <w:t>t</w:t>
      </w:r>
      <w:r>
        <w:rPr>
          <w:rFonts w:ascii="Arial" w:eastAsia="Arial" w:hAnsi="Arial" w:cs="Arial"/>
          <w:spacing w:val="1"/>
          <w:sz w:val="18"/>
          <w:szCs w:val="18"/>
        </w:rPr>
        <w:t>a</w:t>
      </w:r>
      <w:r>
        <w:rPr>
          <w:rFonts w:ascii="Arial" w:eastAsia="Arial" w:hAnsi="Arial" w:cs="Arial"/>
          <w:sz w:val="18"/>
          <w:szCs w:val="18"/>
        </w:rPr>
        <w:t>b</w:t>
      </w:r>
      <w:r>
        <w:rPr>
          <w:rFonts w:ascii="Arial" w:eastAsia="Arial" w:hAnsi="Arial" w:cs="Arial"/>
          <w:spacing w:val="15"/>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pacing w:val="1"/>
          <w:sz w:val="18"/>
          <w:szCs w:val="18"/>
        </w:rPr>
        <w:t>bbon</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l</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0"/>
          <w:sz w:val="18"/>
          <w:szCs w:val="18"/>
        </w:rPr>
        <w:t xml:space="preserve"> </w:t>
      </w:r>
      <w:r>
        <w:rPr>
          <w:rFonts w:ascii="Arial" w:eastAsia="Arial" w:hAnsi="Arial" w:cs="Arial"/>
          <w:spacing w:val="-1"/>
          <w:w w:val="102"/>
          <w:sz w:val="18"/>
          <w:szCs w:val="18"/>
        </w:rPr>
        <w:t>E</w:t>
      </w:r>
      <w:r>
        <w:rPr>
          <w:rFonts w:ascii="Arial" w:eastAsia="Arial" w:hAnsi="Arial" w:cs="Arial"/>
          <w:spacing w:val="2"/>
          <w:w w:val="102"/>
          <w:sz w:val="18"/>
          <w:szCs w:val="18"/>
        </w:rPr>
        <w:t>le</w:t>
      </w:r>
      <w:r>
        <w:rPr>
          <w:rFonts w:ascii="Arial" w:eastAsia="Arial" w:hAnsi="Arial" w:cs="Arial"/>
          <w:spacing w:val="3"/>
          <w:w w:val="102"/>
          <w:sz w:val="18"/>
          <w:szCs w:val="18"/>
        </w:rPr>
        <w:t>v</w:t>
      </w:r>
      <w:r>
        <w:rPr>
          <w:rFonts w:ascii="Arial" w:eastAsia="Arial" w:hAnsi="Arial" w:cs="Arial"/>
          <w:spacing w:val="2"/>
          <w:w w:val="102"/>
          <w:sz w:val="18"/>
          <w:szCs w:val="18"/>
        </w:rPr>
        <w:t>a</w:t>
      </w:r>
      <w:r>
        <w:rPr>
          <w:rFonts w:ascii="Arial" w:eastAsia="Arial" w:hAnsi="Arial" w:cs="Arial"/>
          <w:spacing w:val="1"/>
          <w:w w:val="102"/>
          <w:sz w:val="18"/>
          <w:szCs w:val="18"/>
        </w:rPr>
        <w:t>t</w:t>
      </w:r>
      <w:r>
        <w:rPr>
          <w:rFonts w:ascii="Arial" w:eastAsia="Arial" w:hAnsi="Arial" w:cs="Arial"/>
          <w:spacing w:val="2"/>
          <w:w w:val="102"/>
          <w:sz w:val="18"/>
          <w:szCs w:val="18"/>
        </w:rPr>
        <w:t>io</w:t>
      </w:r>
      <w:r>
        <w:rPr>
          <w:rFonts w:ascii="Arial" w:eastAsia="Arial" w:hAnsi="Arial" w:cs="Arial"/>
          <w:spacing w:val="5"/>
          <w:w w:val="102"/>
          <w:sz w:val="18"/>
          <w:szCs w:val="18"/>
        </w:rPr>
        <w:t>n</w:t>
      </w:r>
      <w:r>
        <w:rPr>
          <w:rFonts w:ascii="Arial" w:eastAsia="Arial" w:hAnsi="Arial" w:cs="Arial"/>
          <w:spacing w:val="2"/>
          <w:w w:val="102"/>
          <w:sz w:val="18"/>
          <w:szCs w:val="18"/>
        </w:rPr>
        <w:t>…</w:t>
      </w:r>
      <w:r>
        <w:rPr>
          <w:rFonts w:ascii="Arial" w:eastAsia="Arial" w:hAnsi="Arial" w:cs="Arial"/>
          <w:spacing w:val="4"/>
          <w:w w:val="102"/>
          <w:sz w:val="18"/>
          <w:szCs w:val="18"/>
        </w:rPr>
        <w:t>.</w:t>
      </w:r>
      <w:r>
        <w:rPr>
          <w:rFonts w:ascii="Arial" w:eastAsia="Arial" w:hAnsi="Arial" w:cs="Arial"/>
          <w:spacing w:val="1"/>
          <w:w w:val="102"/>
          <w:sz w:val="18"/>
          <w:szCs w:val="18"/>
        </w:rPr>
        <w:t>E</w:t>
      </w:r>
      <w:r>
        <w:rPr>
          <w:rFonts w:ascii="Arial" w:eastAsia="Arial" w:hAnsi="Arial" w:cs="Arial"/>
          <w:spacing w:val="2"/>
          <w:w w:val="102"/>
          <w:sz w:val="18"/>
          <w:szCs w:val="18"/>
        </w:rPr>
        <w:t>le</w:t>
      </w:r>
      <w:r>
        <w:rPr>
          <w:rFonts w:ascii="Arial" w:eastAsia="Arial" w:hAnsi="Arial" w:cs="Arial"/>
          <w:spacing w:val="3"/>
          <w:w w:val="102"/>
          <w:sz w:val="18"/>
          <w:szCs w:val="18"/>
        </w:rPr>
        <w:t>v</w:t>
      </w:r>
      <w:r>
        <w:rPr>
          <w:rFonts w:ascii="Arial" w:eastAsia="Arial" w:hAnsi="Arial" w:cs="Arial"/>
          <w:spacing w:val="5"/>
          <w:w w:val="102"/>
          <w:sz w:val="18"/>
          <w:szCs w:val="18"/>
        </w:rPr>
        <w:t>a</w:t>
      </w:r>
      <w:r>
        <w:rPr>
          <w:rFonts w:ascii="Arial" w:eastAsia="Arial" w:hAnsi="Arial" w:cs="Arial"/>
          <w:spacing w:val="1"/>
          <w:w w:val="102"/>
          <w:sz w:val="18"/>
          <w:szCs w:val="18"/>
        </w:rPr>
        <w:t>t</w:t>
      </w:r>
      <w:r>
        <w:rPr>
          <w:rFonts w:ascii="Arial" w:eastAsia="Arial" w:hAnsi="Arial" w:cs="Arial"/>
          <w:spacing w:val="2"/>
          <w:w w:val="102"/>
          <w:sz w:val="18"/>
          <w:szCs w:val="18"/>
        </w:rPr>
        <w:t>io</w:t>
      </w:r>
      <w:r>
        <w:rPr>
          <w:rFonts w:ascii="Arial" w:eastAsia="Arial" w:hAnsi="Arial" w:cs="Arial"/>
          <w:spacing w:val="5"/>
          <w:w w:val="102"/>
          <w:sz w:val="18"/>
          <w:szCs w:val="18"/>
        </w:rPr>
        <w:t>n</w:t>
      </w:r>
      <w:r>
        <w:rPr>
          <w:rFonts w:ascii="Arial" w:eastAsia="Arial" w:hAnsi="Arial" w:cs="Arial"/>
          <w:spacing w:val="4"/>
          <w:w w:val="102"/>
          <w:sz w:val="18"/>
          <w:szCs w:val="18"/>
        </w:rPr>
        <w:t>…</w:t>
      </w:r>
      <w:r>
        <w:rPr>
          <w:rFonts w:ascii="Arial" w:eastAsia="Arial" w:hAnsi="Arial" w:cs="Arial"/>
          <w:spacing w:val="1"/>
          <w:w w:val="102"/>
          <w:sz w:val="18"/>
          <w:szCs w:val="18"/>
        </w:rPr>
        <w:t>B</w:t>
      </w:r>
      <w:r>
        <w:rPr>
          <w:rFonts w:ascii="Arial" w:eastAsia="Arial" w:hAnsi="Arial" w:cs="Arial"/>
          <w:spacing w:val="2"/>
          <w:w w:val="102"/>
          <w:sz w:val="18"/>
          <w:szCs w:val="18"/>
        </w:rPr>
        <w:t>uildin</w:t>
      </w:r>
      <w:r>
        <w:rPr>
          <w:rFonts w:ascii="Arial" w:eastAsia="Arial" w:hAnsi="Arial" w:cs="Arial"/>
          <w:w w:val="102"/>
          <w:sz w:val="18"/>
          <w:szCs w:val="18"/>
        </w:rPr>
        <w:t>g</w:t>
      </w:r>
      <w:r>
        <w:rPr>
          <w:rFonts w:ascii="Arial" w:eastAsia="Arial" w:hAnsi="Arial" w:cs="Arial"/>
          <w:spacing w:val="31"/>
          <w:w w:val="102"/>
          <w:sz w:val="18"/>
          <w:szCs w:val="18"/>
        </w:rPr>
        <w:t xml:space="preserve"> </w:t>
      </w:r>
      <w:r>
        <w:rPr>
          <w:rFonts w:ascii="Arial" w:eastAsia="Arial" w:hAnsi="Arial" w:cs="Arial"/>
          <w:spacing w:val="1"/>
          <w:sz w:val="18"/>
          <w:szCs w:val="18"/>
        </w:rPr>
        <w:t>E</w:t>
      </w:r>
      <w:r>
        <w:rPr>
          <w:rFonts w:ascii="Arial" w:eastAsia="Arial" w:hAnsi="Arial" w:cs="Arial"/>
          <w:spacing w:val="2"/>
          <w:sz w:val="18"/>
          <w:szCs w:val="18"/>
        </w:rPr>
        <w:t>le</w:t>
      </w:r>
      <w:r>
        <w:rPr>
          <w:rFonts w:ascii="Arial" w:eastAsia="Arial" w:hAnsi="Arial" w:cs="Arial"/>
          <w:spacing w:val="3"/>
          <w:sz w:val="18"/>
          <w:szCs w:val="18"/>
        </w:rPr>
        <w:t>v</w:t>
      </w:r>
      <w:r>
        <w:rPr>
          <w:rFonts w:ascii="Arial" w:eastAsia="Arial" w:hAnsi="Arial" w:cs="Arial"/>
          <w:spacing w:val="2"/>
          <w:sz w:val="18"/>
          <w:szCs w:val="18"/>
        </w:rPr>
        <w:t>a</w:t>
      </w:r>
      <w:r>
        <w:rPr>
          <w:rFonts w:ascii="Arial" w:eastAsia="Arial" w:hAnsi="Arial" w:cs="Arial"/>
          <w:spacing w:val="1"/>
          <w:sz w:val="18"/>
          <w:szCs w:val="18"/>
        </w:rPr>
        <w:t>t</w:t>
      </w:r>
      <w:r>
        <w:rPr>
          <w:rFonts w:ascii="Arial" w:eastAsia="Arial" w:hAnsi="Arial" w:cs="Arial"/>
          <w:spacing w:val="2"/>
          <w:sz w:val="18"/>
          <w:szCs w:val="18"/>
        </w:rPr>
        <w:t>io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pacing w:val="3"/>
          <w:w w:val="103"/>
          <w:sz w:val="18"/>
          <w:szCs w:val="18"/>
        </w:rPr>
        <w:t>(</w:t>
      </w:r>
      <w:r>
        <w:rPr>
          <w:rFonts w:ascii="Arial" w:eastAsia="Arial" w:hAnsi="Arial" w:cs="Arial"/>
          <w:spacing w:val="2"/>
          <w:w w:val="103"/>
          <w:sz w:val="18"/>
          <w:szCs w:val="18"/>
        </w:rPr>
        <w:t>p</w:t>
      </w:r>
      <w:r>
        <w:rPr>
          <w:rFonts w:ascii="Arial" w:eastAsia="Arial" w:hAnsi="Arial" w:cs="Arial"/>
          <w:spacing w:val="3"/>
          <w:w w:val="103"/>
          <w:sz w:val="18"/>
          <w:szCs w:val="18"/>
        </w:rPr>
        <w:t>r</w:t>
      </w:r>
      <w:r>
        <w:rPr>
          <w:rFonts w:ascii="Arial" w:eastAsia="Arial" w:hAnsi="Arial" w:cs="Arial"/>
          <w:spacing w:val="2"/>
          <w:w w:val="103"/>
          <w:sz w:val="18"/>
          <w:szCs w:val="18"/>
        </w:rPr>
        <w:t>ope</w:t>
      </w:r>
      <w:r>
        <w:rPr>
          <w:rFonts w:ascii="Arial" w:eastAsia="Arial" w:hAnsi="Arial" w:cs="Arial"/>
          <w:spacing w:val="3"/>
          <w:w w:val="103"/>
          <w:sz w:val="18"/>
          <w:szCs w:val="18"/>
        </w:rPr>
        <w:t>r</w:t>
      </w:r>
      <w:r>
        <w:rPr>
          <w:rFonts w:ascii="Arial" w:eastAsia="Arial" w:hAnsi="Arial" w:cs="Arial"/>
          <w:spacing w:val="1"/>
          <w:w w:val="103"/>
          <w:sz w:val="18"/>
          <w:szCs w:val="18"/>
        </w:rPr>
        <w:t>t</w:t>
      </w:r>
      <w:r>
        <w:rPr>
          <w:rFonts w:ascii="Arial" w:eastAsia="Arial" w:hAnsi="Arial" w:cs="Arial"/>
          <w:spacing w:val="2"/>
          <w:w w:val="103"/>
          <w:sz w:val="18"/>
          <w:szCs w:val="18"/>
        </w:rPr>
        <w:t>ie</w:t>
      </w:r>
      <w:r>
        <w:rPr>
          <w:rFonts w:ascii="Arial" w:eastAsia="Arial" w:hAnsi="Arial" w:cs="Arial"/>
          <w:spacing w:val="1"/>
          <w:w w:val="103"/>
          <w:sz w:val="18"/>
          <w:szCs w:val="18"/>
        </w:rPr>
        <w:t>s</w:t>
      </w:r>
      <w:r>
        <w:rPr>
          <w:rFonts w:ascii="Arial" w:eastAsia="Arial" w:hAnsi="Arial" w:cs="Arial"/>
          <w:w w:val="103"/>
          <w:sz w:val="18"/>
          <w:szCs w:val="18"/>
        </w:rPr>
        <w:t>)</w:t>
      </w:r>
    </w:p>
    <w:p w:rsidR="005514ED" w:rsidRDefault="005514ED" w:rsidP="005514ED">
      <w:pPr>
        <w:spacing w:before="81"/>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ele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pacing w:val="-2"/>
          <w:sz w:val="18"/>
          <w:szCs w:val="18"/>
        </w:rPr>
        <w:t>t</w:t>
      </w:r>
      <w:r>
        <w:rPr>
          <w:rFonts w:ascii="Arial" w:eastAsia="Arial" w:hAnsi="Arial" w:cs="Arial"/>
          <w:spacing w:val="1"/>
          <w:sz w:val="18"/>
          <w:szCs w:val="18"/>
        </w:rPr>
        <w:t>io</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mb</w:t>
      </w:r>
      <w:r>
        <w:rPr>
          <w:rFonts w:ascii="Arial" w:eastAsia="Arial" w:hAnsi="Arial" w:cs="Arial"/>
          <w:spacing w:val="-2"/>
          <w:sz w:val="18"/>
          <w:szCs w:val="18"/>
        </w:rPr>
        <w:t>o</w:t>
      </w:r>
      <w:r>
        <w:rPr>
          <w:rFonts w:ascii="Arial" w:eastAsia="Arial" w:hAnsi="Arial" w:cs="Arial"/>
          <w:sz w:val="18"/>
          <w:szCs w:val="18"/>
        </w:rPr>
        <w:t>l</w:t>
      </w:r>
      <w:r>
        <w:rPr>
          <w:rFonts w:ascii="Arial" w:eastAsia="Arial" w:hAnsi="Arial" w:cs="Arial"/>
          <w:spacing w:val="42"/>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f</w:t>
      </w:r>
      <w:r>
        <w:rPr>
          <w:rFonts w:ascii="Arial" w:eastAsia="Arial" w:hAnsi="Arial" w:cs="Arial"/>
          <w:spacing w:val="1"/>
          <w:sz w:val="18"/>
          <w:szCs w:val="18"/>
        </w:rPr>
        <w:t>r</w:t>
      </w:r>
      <w:r>
        <w:rPr>
          <w:rFonts w:ascii="Arial" w:eastAsia="Arial" w:hAnsi="Arial" w:cs="Arial"/>
          <w:sz w:val="18"/>
          <w:szCs w:val="18"/>
        </w:rPr>
        <w:t xml:space="preserve">ont </w:t>
      </w:r>
      <w:r>
        <w:rPr>
          <w:rFonts w:ascii="Arial" w:eastAsia="Arial" w:hAnsi="Arial" w:cs="Arial"/>
          <w:spacing w:val="4"/>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9"/>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5"/>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w w:val="111"/>
          <w:sz w:val="18"/>
          <w:szCs w:val="18"/>
        </w:rPr>
        <w:t>M</w:t>
      </w:r>
      <w:r>
        <w:rPr>
          <w:rFonts w:ascii="Arial" w:eastAsia="Arial" w:hAnsi="Arial" w:cs="Arial"/>
          <w:spacing w:val="3"/>
          <w:w w:val="111"/>
          <w:sz w:val="18"/>
          <w:szCs w:val="18"/>
        </w:rPr>
        <w:t>o</w:t>
      </w:r>
      <w:r>
        <w:rPr>
          <w:rFonts w:ascii="Arial" w:eastAsia="Arial" w:hAnsi="Arial" w:cs="Arial"/>
          <w:spacing w:val="1"/>
          <w:w w:val="111"/>
          <w:sz w:val="18"/>
          <w:szCs w:val="18"/>
        </w:rPr>
        <w:t>dif</w:t>
      </w:r>
      <w:r>
        <w:rPr>
          <w:rFonts w:ascii="Arial" w:eastAsia="Arial" w:hAnsi="Arial" w:cs="Arial"/>
          <w:w w:val="111"/>
          <w:sz w:val="18"/>
          <w:szCs w:val="18"/>
        </w:rPr>
        <w:t>y</w:t>
      </w:r>
      <w:r>
        <w:rPr>
          <w:rFonts w:ascii="Arial" w:eastAsia="Arial" w:hAnsi="Arial" w:cs="Arial"/>
          <w:spacing w:val="2"/>
          <w:w w:val="111"/>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pacing w:val="-2"/>
          <w:sz w:val="18"/>
          <w:szCs w:val="18"/>
        </w:rPr>
        <w:t>bb</w:t>
      </w:r>
      <w:r>
        <w:rPr>
          <w:rFonts w:ascii="Arial" w:eastAsia="Arial" w:hAnsi="Arial" w:cs="Arial"/>
          <w:spacing w:val="1"/>
          <w:sz w:val="18"/>
          <w:szCs w:val="18"/>
        </w:rPr>
        <w:t>on</w:t>
      </w:r>
      <w:r>
        <w:rPr>
          <w:rFonts w:ascii="Arial" w:eastAsia="Arial" w:hAnsi="Arial" w:cs="Arial"/>
          <w:sz w:val="18"/>
          <w:szCs w:val="18"/>
        </w:rPr>
        <w:t>.</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7</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2"/>
          <w:sz w:val="18"/>
          <w:szCs w:val="18"/>
        </w:rPr>
        <w:t>e</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2"/>
          <w:sz w:val="18"/>
          <w:szCs w:val="18"/>
        </w:rPr>
        <w:t>i</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1"/>
          <w:sz w:val="18"/>
          <w:szCs w:val="18"/>
        </w:rPr>
        <w:t>a</w:t>
      </w:r>
      <w:r>
        <w:rPr>
          <w:rFonts w:ascii="Arial" w:eastAsia="Arial" w:hAnsi="Arial" w:cs="Arial"/>
          <w:sz w:val="18"/>
          <w:szCs w:val="18"/>
        </w:rPr>
        <w:t>rr</w:t>
      </w:r>
      <w:r>
        <w:rPr>
          <w:rFonts w:ascii="Arial" w:eastAsia="Arial" w:hAnsi="Arial" w:cs="Arial"/>
          <w:spacing w:val="1"/>
          <w:sz w:val="18"/>
          <w:szCs w:val="18"/>
        </w:rPr>
        <w:t>o</w:t>
      </w:r>
      <w:r>
        <w:rPr>
          <w:rFonts w:ascii="Arial" w:eastAsia="Arial" w:hAnsi="Arial" w:cs="Arial"/>
          <w:sz w:val="18"/>
          <w:szCs w:val="18"/>
        </w:rPr>
        <w:t>w</w:t>
      </w:r>
      <w:r>
        <w:rPr>
          <w:rFonts w:ascii="Arial" w:eastAsia="Arial" w:hAnsi="Arial" w:cs="Arial"/>
          <w:spacing w:val="19"/>
          <w:sz w:val="18"/>
          <w:szCs w:val="18"/>
        </w:rPr>
        <w:t xml:space="preserve"> </w:t>
      </w:r>
      <w:r>
        <w:rPr>
          <w:rFonts w:ascii="Arial" w:eastAsia="Arial" w:hAnsi="Arial" w:cs="Arial"/>
          <w:sz w:val="18"/>
          <w:szCs w:val="18"/>
        </w:rPr>
        <w:t>to</w:t>
      </w:r>
      <w:r>
        <w:rPr>
          <w:rFonts w:ascii="Arial" w:eastAsia="Arial" w:hAnsi="Arial" w:cs="Arial"/>
          <w:spacing w:val="20"/>
          <w:sz w:val="18"/>
          <w:szCs w:val="18"/>
        </w:rPr>
        <w:t xml:space="preserve"> </w:t>
      </w:r>
      <w:r>
        <w:rPr>
          <w:rFonts w:ascii="Arial" w:eastAsia="Arial" w:hAnsi="Arial" w:cs="Arial"/>
          <w:spacing w:val="-2"/>
          <w:sz w:val="18"/>
          <w:szCs w:val="18"/>
        </w:rPr>
        <w:t>d</w:t>
      </w:r>
      <w:r>
        <w:rPr>
          <w:rFonts w:ascii="Arial" w:eastAsia="Arial" w:hAnsi="Arial" w:cs="Arial"/>
          <w:spacing w:val="1"/>
          <w:sz w:val="18"/>
          <w:szCs w:val="18"/>
        </w:rPr>
        <w:t>is</w:t>
      </w:r>
      <w:r>
        <w:rPr>
          <w:rFonts w:ascii="Arial" w:eastAsia="Arial" w:hAnsi="Arial" w:cs="Arial"/>
          <w:spacing w:val="-2"/>
          <w:sz w:val="18"/>
          <w:szCs w:val="18"/>
        </w:rPr>
        <w:t>p</w:t>
      </w:r>
      <w:r>
        <w:rPr>
          <w:rFonts w:ascii="Arial" w:eastAsia="Arial" w:hAnsi="Arial" w:cs="Arial"/>
          <w:spacing w:val="1"/>
          <w:sz w:val="18"/>
          <w:szCs w:val="18"/>
        </w:rPr>
        <w:t>la</w:t>
      </w:r>
      <w:r>
        <w:rPr>
          <w:rFonts w:ascii="Arial" w:eastAsia="Arial" w:hAnsi="Arial" w:cs="Arial"/>
          <w:sz w:val="18"/>
          <w:szCs w:val="18"/>
        </w:rPr>
        <w:t>y</w:t>
      </w:r>
      <w:r>
        <w:rPr>
          <w:rFonts w:ascii="Arial" w:eastAsia="Arial" w:hAnsi="Arial" w:cs="Arial"/>
          <w:spacing w:val="2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15"/>
          <w:sz w:val="18"/>
          <w:szCs w:val="18"/>
        </w:rPr>
        <w:t xml:space="preserve"> </w:t>
      </w:r>
      <w:r>
        <w:rPr>
          <w:rFonts w:ascii="Arial" w:eastAsia="Arial" w:hAnsi="Arial" w:cs="Arial"/>
          <w:spacing w:val="1"/>
          <w:sz w:val="18"/>
          <w:szCs w:val="18"/>
        </w:rPr>
        <w:t>bo</w:t>
      </w:r>
      <w:r>
        <w:rPr>
          <w:rFonts w:ascii="Arial" w:eastAsia="Arial" w:hAnsi="Arial" w:cs="Arial"/>
          <w:spacing w:val="-2"/>
          <w:sz w:val="18"/>
          <w:szCs w:val="18"/>
        </w:rPr>
        <w:t>u</w:t>
      </w:r>
      <w:r>
        <w:rPr>
          <w:rFonts w:ascii="Arial" w:eastAsia="Arial" w:hAnsi="Arial" w:cs="Arial"/>
          <w:spacing w:val="1"/>
          <w:sz w:val="18"/>
          <w:szCs w:val="18"/>
        </w:rPr>
        <w:t>nda</w:t>
      </w:r>
      <w:r>
        <w:rPr>
          <w:rFonts w:ascii="Arial" w:eastAsia="Arial" w:hAnsi="Arial" w:cs="Arial"/>
          <w:spacing w:val="2"/>
          <w:sz w:val="18"/>
          <w:szCs w:val="18"/>
        </w:rPr>
        <w:t>r</w:t>
      </w:r>
      <w:r>
        <w:rPr>
          <w:rFonts w:ascii="Arial" w:eastAsia="Arial" w:hAnsi="Arial" w:cs="Arial"/>
          <w:spacing w:val="-13"/>
          <w:sz w:val="18"/>
          <w:szCs w:val="18"/>
        </w:rPr>
        <w:t>y</w:t>
      </w:r>
      <w:r>
        <w:rPr>
          <w:rFonts w:ascii="Arial" w:eastAsia="Arial" w:hAnsi="Arial" w:cs="Arial"/>
          <w:sz w:val="18"/>
          <w:szCs w:val="18"/>
        </w:rPr>
        <w:t>,</w:t>
      </w:r>
      <w:r>
        <w:rPr>
          <w:rFonts w:ascii="Arial" w:eastAsia="Arial" w:hAnsi="Arial" w:cs="Arial"/>
          <w:spacing w:val="49"/>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13"/>
          <w:sz w:val="18"/>
          <w:szCs w:val="18"/>
        </w:rPr>
        <w:t xml:space="preserve"> </w:t>
      </w:r>
      <w:r>
        <w:rPr>
          <w:rFonts w:ascii="Arial" w:eastAsia="Arial" w:hAnsi="Arial" w:cs="Arial"/>
          <w:spacing w:val="-2"/>
          <w:w w:val="95"/>
          <w:sz w:val="18"/>
          <w:szCs w:val="18"/>
        </w:rPr>
        <w:t>r</w:t>
      </w:r>
      <w:r>
        <w:rPr>
          <w:rFonts w:ascii="Arial" w:eastAsia="Arial" w:hAnsi="Arial" w:cs="Arial"/>
          <w:spacing w:val="1"/>
          <w:w w:val="95"/>
          <w:sz w:val="18"/>
          <w:szCs w:val="18"/>
        </w:rPr>
        <w:t>e</w:t>
      </w:r>
      <w:r>
        <w:rPr>
          <w:rFonts w:ascii="Arial" w:eastAsia="Arial" w:hAnsi="Arial" w:cs="Arial"/>
          <w:spacing w:val="-2"/>
          <w:w w:val="95"/>
          <w:sz w:val="18"/>
          <w:szCs w:val="18"/>
        </w:rPr>
        <w:t>s</w:t>
      </w:r>
      <w:r>
        <w:rPr>
          <w:rFonts w:ascii="Arial" w:eastAsia="Arial" w:hAnsi="Arial" w:cs="Arial"/>
          <w:spacing w:val="3"/>
          <w:w w:val="95"/>
          <w:sz w:val="18"/>
          <w:szCs w:val="18"/>
        </w:rPr>
        <w:t>i</w:t>
      </w:r>
      <w:r>
        <w:rPr>
          <w:rFonts w:ascii="Arial" w:eastAsia="Arial" w:hAnsi="Arial" w:cs="Arial"/>
          <w:spacing w:val="1"/>
          <w:w w:val="95"/>
          <w:sz w:val="18"/>
          <w:szCs w:val="18"/>
        </w:rPr>
        <w:t>z</w:t>
      </w:r>
      <w:r>
        <w:rPr>
          <w:rFonts w:ascii="Arial" w:eastAsia="Arial" w:hAnsi="Arial" w:cs="Arial"/>
          <w:w w:val="95"/>
          <w:sz w:val="18"/>
          <w:szCs w:val="18"/>
        </w:rPr>
        <w:t>e</w:t>
      </w:r>
      <w:r>
        <w:rPr>
          <w:rFonts w:ascii="Arial" w:eastAsia="Arial" w:hAnsi="Arial" w:cs="Arial"/>
          <w:spacing w:val="-3"/>
          <w:w w:val="9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15"/>
          <w:sz w:val="18"/>
          <w:szCs w:val="18"/>
        </w:rPr>
        <w:t xml:space="preserve"> </w:t>
      </w:r>
      <w:r>
        <w:rPr>
          <w:rFonts w:ascii="Arial" w:eastAsia="Arial" w:hAnsi="Arial" w:cs="Arial"/>
          <w:spacing w:val="-2"/>
          <w:sz w:val="18"/>
          <w:szCs w:val="18"/>
        </w:rPr>
        <w:t>b</w:t>
      </w:r>
      <w:r>
        <w:rPr>
          <w:rFonts w:ascii="Arial" w:eastAsia="Arial" w:hAnsi="Arial" w:cs="Arial"/>
          <w:spacing w:val="1"/>
          <w:sz w:val="18"/>
          <w:szCs w:val="18"/>
        </w:rPr>
        <w:t>oun</w:t>
      </w:r>
      <w:r>
        <w:rPr>
          <w:rFonts w:ascii="Arial" w:eastAsia="Arial" w:hAnsi="Arial" w:cs="Arial"/>
          <w:spacing w:val="-2"/>
          <w:sz w:val="18"/>
          <w:szCs w:val="18"/>
        </w:rPr>
        <w:t>d</w:t>
      </w:r>
      <w:r>
        <w:rPr>
          <w:rFonts w:ascii="Arial" w:eastAsia="Arial" w:hAnsi="Arial" w:cs="Arial"/>
          <w:spacing w:val="1"/>
          <w:sz w:val="18"/>
          <w:szCs w:val="18"/>
        </w:rPr>
        <w:t>a</w:t>
      </w:r>
      <w:r>
        <w:rPr>
          <w:rFonts w:ascii="Arial" w:eastAsia="Arial" w:hAnsi="Arial" w:cs="Arial"/>
          <w:spacing w:val="2"/>
          <w:sz w:val="18"/>
          <w:szCs w:val="18"/>
        </w:rPr>
        <w:t>r</w:t>
      </w:r>
      <w:r>
        <w:rPr>
          <w:rFonts w:ascii="Arial" w:eastAsia="Arial" w:hAnsi="Arial" w:cs="Arial"/>
          <w:sz w:val="18"/>
          <w:szCs w:val="18"/>
        </w:rPr>
        <w:t>y</w:t>
      </w:r>
      <w:r>
        <w:rPr>
          <w:rFonts w:ascii="Arial" w:eastAsia="Arial" w:hAnsi="Arial" w:cs="Arial"/>
          <w:spacing w:val="47"/>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4"/>
          <w:w w:val="85"/>
          <w:sz w:val="18"/>
          <w:szCs w:val="18"/>
        </w:rPr>
        <w:t xml:space="preserve"> </w:t>
      </w:r>
      <w:r>
        <w:rPr>
          <w:rFonts w:ascii="Arial" w:eastAsia="Arial" w:hAnsi="Arial" w:cs="Arial"/>
          <w:spacing w:val="3"/>
          <w:w w:val="106"/>
          <w:sz w:val="18"/>
          <w:szCs w:val="18"/>
        </w:rPr>
        <w:t>s</w:t>
      </w:r>
      <w:r>
        <w:rPr>
          <w:rFonts w:ascii="Arial" w:eastAsia="Arial" w:hAnsi="Arial" w:cs="Arial"/>
          <w:spacing w:val="-1"/>
          <w:w w:val="106"/>
          <w:sz w:val="18"/>
          <w:szCs w:val="18"/>
        </w:rPr>
        <w:t>h</w:t>
      </w:r>
      <w:r>
        <w:rPr>
          <w:rFonts w:ascii="Arial" w:eastAsia="Arial" w:hAnsi="Arial" w:cs="Arial"/>
          <w:spacing w:val="2"/>
          <w:w w:val="106"/>
          <w:sz w:val="18"/>
          <w:szCs w:val="18"/>
        </w:rPr>
        <w:t>o</w:t>
      </w:r>
      <w:r>
        <w:rPr>
          <w:rFonts w:ascii="Arial" w:eastAsia="Arial" w:hAnsi="Arial" w:cs="Arial"/>
          <w:spacing w:val="1"/>
          <w:w w:val="106"/>
          <w:sz w:val="18"/>
          <w:szCs w:val="18"/>
        </w:rPr>
        <w:t>w</w:t>
      </w:r>
      <w:r>
        <w:rPr>
          <w:rFonts w:ascii="Arial" w:eastAsia="Arial" w:hAnsi="Arial" w:cs="Arial"/>
          <w:spacing w:val="-1"/>
          <w:w w:val="106"/>
          <w:sz w:val="18"/>
          <w:szCs w:val="18"/>
        </w:rPr>
        <w:t>n.</w:t>
      </w:r>
    </w:p>
    <w:p w:rsidR="005514ED" w:rsidRDefault="005514ED" w:rsidP="005514ED">
      <w:pPr>
        <w:spacing w:before="6" w:line="160" w:lineRule="exact"/>
        <w:rPr>
          <w:sz w:val="16"/>
          <w:szCs w:val="16"/>
        </w:rPr>
      </w:pPr>
    </w:p>
    <w:p w:rsidR="005514ED" w:rsidRDefault="00C95EBF" w:rsidP="005514ED">
      <w:pPr>
        <w:ind w:left="1537" w:right="-20"/>
        <w:rPr>
          <w:sz w:val="20"/>
          <w:szCs w:val="20"/>
        </w:rPr>
      </w:pPr>
      <w:r>
        <w:rPr>
          <w:noProof/>
        </w:rPr>
        <w:drawing>
          <wp:inline distT="0" distB="0" distL="0" distR="0">
            <wp:extent cx="781050" cy="214312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781050" cy="2143125"/>
                    </a:xfrm>
                    <a:prstGeom prst="rect">
                      <a:avLst/>
                    </a:prstGeom>
                    <a:noFill/>
                    <a:ln>
                      <a:noFill/>
                    </a:ln>
                  </pic:spPr>
                </pic:pic>
              </a:graphicData>
            </a:graphic>
          </wp:inline>
        </w:drawing>
      </w:r>
    </w:p>
    <w:p w:rsidR="005514ED" w:rsidRDefault="005514ED" w:rsidP="005514ED">
      <w:pPr>
        <w:spacing w:before="11" w:line="200" w:lineRule="exact"/>
        <w:rPr>
          <w:sz w:val="20"/>
          <w:szCs w:val="20"/>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lastRenderedPageBreak/>
        <w:t>1</w:t>
      </w:r>
      <w:r>
        <w:rPr>
          <w:rFonts w:ascii="Arial" w:eastAsia="Arial" w:hAnsi="Arial" w:cs="Arial"/>
          <w:b/>
          <w:bCs/>
          <w:sz w:val="18"/>
          <w:szCs w:val="18"/>
        </w:rPr>
        <w:t>8</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2"/>
          <w:w w:val="108"/>
          <w:sz w:val="18"/>
          <w:szCs w:val="18"/>
        </w:rPr>
        <w:t>ri</w:t>
      </w:r>
      <w:r>
        <w:rPr>
          <w:rFonts w:ascii="Arial" w:eastAsia="Arial" w:hAnsi="Arial" w:cs="Arial"/>
          <w:spacing w:val="1"/>
          <w:w w:val="108"/>
          <w:sz w:val="18"/>
          <w:szCs w:val="18"/>
        </w:rPr>
        <w:t>gh</w:t>
      </w:r>
      <w:r>
        <w:rPr>
          <w:rFonts w:ascii="Arial" w:eastAsia="Arial" w:hAnsi="Arial" w:cs="Arial"/>
          <w:spacing w:val="3"/>
          <w:w w:val="108"/>
          <w:sz w:val="18"/>
          <w:szCs w:val="18"/>
        </w:rPr>
        <w:t>t</w:t>
      </w:r>
      <w:r>
        <w:rPr>
          <w:rFonts w:ascii="Arial" w:eastAsia="Arial" w:hAnsi="Arial" w:cs="Arial"/>
          <w:spacing w:val="2"/>
          <w:w w:val="108"/>
          <w:sz w:val="18"/>
          <w:szCs w:val="18"/>
        </w:rPr>
        <w:t>-</w:t>
      </w:r>
      <w:r>
        <w:rPr>
          <w:rFonts w:ascii="Arial" w:eastAsia="Arial" w:hAnsi="Arial" w:cs="Arial"/>
          <w:spacing w:val="3"/>
          <w:w w:val="108"/>
          <w:sz w:val="18"/>
          <w:szCs w:val="18"/>
        </w:rPr>
        <w:t>c</w:t>
      </w:r>
      <w:r>
        <w:rPr>
          <w:rFonts w:ascii="Arial" w:eastAsia="Arial" w:hAnsi="Arial" w:cs="Arial"/>
          <w:w w:val="108"/>
          <w:sz w:val="18"/>
          <w:szCs w:val="18"/>
        </w:rPr>
        <w:t>l</w:t>
      </w:r>
      <w:r>
        <w:rPr>
          <w:rFonts w:ascii="Arial" w:eastAsia="Arial" w:hAnsi="Arial" w:cs="Arial"/>
          <w:spacing w:val="2"/>
          <w:w w:val="108"/>
          <w:sz w:val="18"/>
          <w:szCs w:val="18"/>
        </w:rPr>
        <w:t>i</w:t>
      </w:r>
      <w:r>
        <w:rPr>
          <w:rFonts w:ascii="Arial" w:eastAsia="Arial" w:hAnsi="Arial" w:cs="Arial"/>
          <w:spacing w:val="3"/>
          <w:w w:val="108"/>
          <w:sz w:val="18"/>
          <w:szCs w:val="18"/>
        </w:rPr>
        <w:t>c</w:t>
      </w:r>
      <w:r>
        <w:rPr>
          <w:rFonts w:ascii="Arial" w:eastAsia="Arial" w:hAnsi="Arial" w:cs="Arial"/>
          <w:w w:val="108"/>
          <w:sz w:val="18"/>
          <w:szCs w:val="18"/>
        </w:rPr>
        <w:t>k</w:t>
      </w:r>
      <w:r>
        <w:rPr>
          <w:rFonts w:ascii="Arial" w:eastAsia="Arial" w:hAnsi="Arial" w:cs="Arial"/>
          <w:spacing w:val="5"/>
          <w:w w:val="108"/>
          <w:sz w:val="18"/>
          <w:szCs w:val="18"/>
        </w:rPr>
        <w:t xml:space="preserve"> </w:t>
      </w:r>
      <w:r>
        <w:rPr>
          <w:rFonts w:ascii="Arial" w:eastAsia="Arial" w:hAnsi="Arial" w:cs="Arial"/>
          <w:sz w:val="18"/>
          <w:szCs w:val="18"/>
        </w:rPr>
        <w:t>E</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z w:val="18"/>
          <w:szCs w:val="18"/>
        </w:rPr>
        <w:t>n</w:t>
      </w:r>
      <w:r>
        <w:rPr>
          <w:rFonts w:ascii="Arial" w:eastAsia="Arial" w:hAnsi="Arial" w:cs="Arial"/>
          <w:spacing w:val="47"/>
          <w:sz w:val="18"/>
          <w:szCs w:val="18"/>
        </w:rPr>
        <w:t xml:space="preserve"> </w:t>
      </w:r>
      <w:r>
        <w:rPr>
          <w:rFonts w:ascii="Arial" w:eastAsia="Arial" w:hAnsi="Arial" w:cs="Arial"/>
          <w:sz w:val="18"/>
          <w:szCs w:val="18"/>
        </w:rPr>
        <w:t>1</w:t>
      </w:r>
      <w:r>
        <w:rPr>
          <w:rFonts w:ascii="Arial" w:eastAsia="Arial" w:hAnsi="Arial" w:cs="Arial"/>
          <w:spacing w:val="6"/>
          <w:sz w:val="18"/>
          <w:szCs w:val="18"/>
        </w:rPr>
        <w:t xml:space="preserve"> </w:t>
      </w:r>
      <w:r>
        <w:rPr>
          <w:rFonts w:ascii="Arial" w:eastAsia="Arial" w:hAnsi="Arial" w:cs="Arial"/>
          <w:sz w:val="18"/>
          <w:szCs w:val="18"/>
        </w:rPr>
        <w:t xml:space="preserve">- </w:t>
      </w:r>
      <w:r>
        <w:rPr>
          <w:rFonts w:ascii="Arial" w:eastAsia="Arial" w:hAnsi="Arial" w:cs="Arial"/>
          <w:spacing w:val="1"/>
          <w:sz w:val="18"/>
          <w:szCs w:val="18"/>
        </w:rPr>
        <w:t>a</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8"/>
          <w:sz w:val="18"/>
          <w:szCs w:val="18"/>
        </w:rPr>
        <w:t xml:space="preserve"> </w:t>
      </w:r>
      <w:r>
        <w:rPr>
          <w:rFonts w:ascii="Arial" w:eastAsia="Arial" w:hAnsi="Arial" w:cs="Arial"/>
          <w:sz w:val="18"/>
          <w:szCs w:val="18"/>
        </w:rPr>
        <w:t>R</w:t>
      </w:r>
      <w:r>
        <w:rPr>
          <w:rFonts w:ascii="Arial" w:eastAsia="Arial" w:hAnsi="Arial" w:cs="Arial"/>
          <w:spacing w:val="1"/>
          <w:sz w:val="18"/>
          <w:szCs w:val="18"/>
        </w:rPr>
        <w:t>en</w:t>
      </w:r>
      <w:r>
        <w:rPr>
          <w:rFonts w:ascii="Arial" w:eastAsia="Arial" w:hAnsi="Arial" w:cs="Arial"/>
          <w:spacing w:val="-2"/>
          <w:sz w:val="18"/>
          <w:szCs w:val="18"/>
        </w:rPr>
        <w:t>a</w:t>
      </w:r>
      <w:r>
        <w:rPr>
          <w:rFonts w:ascii="Arial" w:eastAsia="Arial" w:hAnsi="Arial" w:cs="Arial"/>
          <w:spacing w:val="1"/>
          <w:sz w:val="18"/>
          <w:szCs w:val="18"/>
        </w:rPr>
        <w:t>me.</w:t>
      </w:r>
    </w:p>
    <w:p w:rsidR="005514ED" w:rsidRDefault="005514ED" w:rsidP="005514ED">
      <w:pPr>
        <w:spacing w:before="81"/>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9</w:t>
      </w:r>
      <w:r>
        <w:rPr>
          <w:rFonts w:ascii="Arial" w:eastAsia="Arial" w:hAnsi="Arial" w:cs="Arial"/>
          <w:b/>
          <w:bCs/>
          <w:spacing w:val="13"/>
          <w:sz w:val="18"/>
          <w:szCs w:val="18"/>
        </w:rPr>
        <w:t xml:space="preserve"> </w:t>
      </w:r>
      <w:r>
        <w:rPr>
          <w:rFonts w:ascii="Arial" w:eastAsia="Arial" w:hAnsi="Arial" w:cs="Arial"/>
          <w:sz w:val="18"/>
          <w:szCs w:val="18"/>
        </w:rPr>
        <w:t>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5"/>
          <w:sz w:val="18"/>
          <w:szCs w:val="18"/>
        </w:rPr>
        <w:t xml:space="preserve"> </w:t>
      </w:r>
      <w:r>
        <w:rPr>
          <w:rFonts w:ascii="Arial" w:eastAsia="Arial" w:hAnsi="Arial" w:cs="Arial"/>
          <w:b/>
          <w:bCs/>
          <w:spacing w:val="-2"/>
          <w:w w:val="94"/>
          <w:sz w:val="18"/>
          <w:szCs w:val="18"/>
        </w:rPr>
        <w:t>En</w:t>
      </w:r>
      <w:r>
        <w:rPr>
          <w:rFonts w:ascii="Arial" w:eastAsia="Arial" w:hAnsi="Arial" w:cs="Arial"/>
          <w:b/>
          <w:bCs/>
          <w:w w:val="94"/>
          <w:sz w:val="18"/>
          <w:szCs w:val="18"/>
        </w:rPr>
        <w:t>tr</w:t>
      </w:r>
      <w:r>
        <w:rPr>
          <w:rFonts w:ascii="Arial" w:eastAsia="Arial" w:hAnsi="Arial" w:cs="Arial"/>
          <w:b/>
          <w:bCs/>
          <w:spacing w:val="2"/>
          <w:w w:val="94"/>
          <w:sz w:val="18"/>
          <w:szCs w:val="18"/>
        </w:rPr>
        <w:t>a</w:t>
      </w:r>
      <w:r>
        <w:rPr>
          <w:rFonts w:ascii="Arial" w:eastAsia="Arial" w:hAnsi="Arial" w:cs="Arial"/>
          <w:b/>
          <w:bCs/>
          <w:spacing w:val="-2"/>
          <w:w w:val="94"/>
          <w:sz w:val="18"/>
          <w:szCs w:val="18"/>
        </w:rPr>
        <w:t>n</w:t>
      </w:r>
      <w:r>
        <w:rPr>
          <w:rFonts w:ascii="Arial" w:eastAsia="Arial" w:hAnsi="Arial" w:cs="Arial"/>
          <w:b/>
          <w:bCs/>
          <w:w w:val="94"/>
          <w:sz w:val="18"/>
          <w:szCs w:val="18"/>
        </w:rPr>
        <w:t>ce</w:t>
      </w:r>
      <w:r>
        <w:rPr>
          <w:rFonts w:ascii="Arial" w:eastAsia="Arial" w:hAnsi="Arial" w:cs="Arial"/>
          <w:b/>
          <w:bCs/>
          <w:spacing w:val="16"/>
          <w:w w:val="94"/>
          <w:sz w:val="18"/>
          <w:szCs w:val="18"/>
        </w:rPr>
        <w:t xml:space="preserve"> </w:t>
      </w:r>
      <w:r>
        <w:rPr>
          <w:rFonts w:ascii="Arial" w:eastAsia="Arial" w:hAnsi="Arial" w:cs="Arial"/>
          <w:b/>
          <w:bCs/>
          <w:spacing w:val="-2"/>
          <w:w w:val="94"/>
          <w:sz w:val="18"/>
          <w:szCs w:val="18"/>
        </w:rPr>
        <w:t>E</w:t>
      </w:r>
      <w:r>
        <w:rPr>
          <w:rFonts w:ascii="Arial" w:eastAsia="Arial" w:hAnsi="Arial" w:cs="Arial"/>
          <w:b/>
          <w:bCs/>
          <w:w w:val="94"/>
          <w:sz w:val="18"/>
          <w:szCs w:val="18"/>
        </w:rPr>
        <w:t>levat</w:t>
      </w:r>
      <w:r>
        <w:rPr>
          <w:rFonts w:ascii="Arial" w:eastAsia="Arial" w:hAnsi="Arial" w:cs="Arial"/>
          <w:b/>
          <w:bCs/>
          <w:spacing w:val="2"/>
          <w:w w:val="94"/>
          <w:sz w:val="18"/>
          <w:szCs w:val="18"/>
        </w:rPr>
        <w:t>i</w:t>
      </w:r>
      <w:r>
        <w:rPr>
          <w:rFonts w:ascii="Arial" w:eastAsia="Arial" w:hAnsi="Arial" w:cs="Arial"/>
          <w:b/>
          <w:bCs/>
          <w:w w:val="94"/>
          <w:sz w:val="18"/>
          <w:szCs w:val="18"/>
        </w:rPr>
        <w:t>o</w:t>
      </w:r>
      <w:r>
        <w:rPr>
          <w:rFonts w:ascii="Arial" w:eastAsia="Arial" w:hAnsi="Arial" w:cs="Arial"/>
          <w:b/>
          <w:bCs/>
          <w:spacing w:val="-2"/>
          <w:w w:val="94"/>
          <w:sz w:val="18"/>
          <w:szCs w:val="18"/>
        </w:rPr>
        <w:t>n</w:t>
      </w:r>
      <w:r>
        <w:rPr>
          <w:rFonts w:ascii="Arial" w:eastAsia="Arial" w:hAnsi="Arial" w:cs="Arial"/>
          <w:w w:val="94"/>
          <w:sz w:val="18"/>
          <w:szCs w:val="18"/>
        </w:rPr>
        <w:t>,</w:t>
      </w:r>
      <w:r>
        <w:rPr>
          <w:rFonts w:ascii="Arial" w:eastAsia="Arial" w:hAnsi="Arial" w:cs="Arial"/>
          <w:spacing w:val="16"/>
          <w:w w:val="94"/>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8"/>
          <w:sz w:val="18"/>
          <w:szCs w:val="18"/>
        </w:rPr>
        <w:t xml:space="preserve"> </w:t>
      </w:r>
      <w:r>
        <w:rPr>
          <w:rFonts w:ascii="Arial" w:eastAsia="Arial" w:hAnsi="Arial" w:cs="Arial"/>
          <w:spacing w:val="2"/>
          <w:sz w:val="18"/>
          <w:szCs w:val="18"/>
        </w:rPr>
        <w:t>O</w:t>
      </w:r>
      <w:r>
        <w:rPr>
          <w:rFonts w:ascii="Arial" w:eastAsia="Arial" w:hAnsi="Arial" w:cs="Arial"/>
          <w:sz w:val="18"/>
          <w:szCs w:val="18"/>
        </w:rPr>
        <w:t>K.</w:t>
      </w:r>
    </w:p>
    <w:p w:rsidR="005514ED" w:rsidRDefault="005514ED" w:rsidP="005514ED">
      <w:pPr>
        <w:spacing w:before="83"/>
        <w:ind w:left="1271" w:right="-20"/>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0</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d</w:t>
      </w:r>
      <w:r>
        <w:rPr>
          <w:rFonts w:ascii="Arial" w:eastAsia="Arial" w:hAnsi="Arial" w:cs="Arial"/>
          <w:sz w:val="18"/>
          <w:szCs w:val="18"/>
        </w:rPr>
        <w:t>r</w:t>
      </w:r>
      <w:r>
        <w:rPr>
          <w:rFonts w:ascii="Arial" w:eastAsia="Arial" w:hAnsi="Arial" w:cs="Arial"/>
          <w:spacing w:val="1"/>
          <w:sz w:val="18"/>
          <w:szCs w:val="18"/>
        </w:rPr>
        <w:t>a</w:t>
      </w:r>
      <w:r>
        <w:rPr>
          <w:rFonts w:ascii="Arial" w:eastAsia="Arial" w:hAnsi="Arial" w:cs="Arial"/>
          <w:spacing w:val="-3"/>
          <w:sz w:val="18"/>
          <w:szCs w:val="18"/>
        </w:rPr>
        <w:t>w</w:t>
      </w:r>
      <w:r>
        <w:rPr>
          <w:rFonts w:ascii="Arial" w:eastAsia="Arial" w:hAnsi="Arial" w:cs="Arial"/>
          <w:spacing w:val="1"/>
          <w:sz w:val="18"/>
          <w:szCs w:val="18"/>
        </w:rPr>
        <w:t>in</w:t>
      </w:r>
      <w:r>
        <w:rPr>
          <w:rFonts w:ascii="Arial" w:eastAsia="Arial" w:hAnsi="Arial" w:cs="Arial"/>
          <w:sz w:val="18"/>
          <w:szCs w:val="18"/>
        </w:rPr>
        <w:t xml:space="preserve">g </w:t>
      </w:r>
      <w:r>
        <w:rPr>
          <w:rFonts w:ascii="Arial" w:eastAsia="Arial" w:hAnsi="Arial" w:cs="Arial"/>
          <w:spacing w:val="1"/>
          <w:sz w:val="18"/>
          <w:szCs w:val="18"/>
        </w:rPr>
        <w:t xml:space="preserve"> a</w:t>
      </w:r>
      <w:r>
        <w:rPr>
          <w:rFonts w:ascii="Arial" w:eastAsia="Arial" w:hAnsi="Arial" w:cs="Arial"/>
          <w:sz w:val="18"/>
          <w:szCs w:val="18"/>
        </w:rPr>
        <w:t>r</w:t>
      </w:r>
      <w:r>
        <w:rPr>
          <w:rFonts w:ascii="Arial" w:eastAsia="Arial" w:hAnsi="Arial" w:cs="Arial"/>
          <w:spacing w:val="1"/>
          <w:sz w:val="18"/>
          <w:szCs w:val="18"/>
        </w:rPr>
        <w:t>ea</w:t>
      </w:r>
      <w:r>
        <w:rPr>
          <w:rFonts w:ascii="Arial" w:eastAsia="Arial" w:hAnsi="Arial" w:cs="Arial"/>
          <w:sz w:val="18"/>
          <w:szCs w:val="18"/>
        </w:rPr>
        <w:t>,</w:t>
      </w:r>
      <w:r>
        <w:rPr>
          <w:rFonts w:ascii="Arial" w:eastAsia="Arial" w:hAnsi="Arial" w:cs="Arial"/>
          <w:spacing w:val="-19"/>
          <w:sz w:val="18"/>
          <w:szCs w:val="18"/>
        </w:rPr>
        <w:t xml:space="preserve"> </w:t>
      </w:r>
      <w:r>
        <w:rPr>
          <w:rFonts w:ascii="Arial" w:eastAsia="Arial" w:hAnsi="Arial" w:cs="Arial"/>
          <w:spacing w:val="-1"/>
          <w:sz w:val="18"/>
          <w:szCs w:val="18"/>
        </w:rPr>
        <w:t>dou</w:t>
      </w:r>
      <w:r>
        <w:rPr>
          <w:rFonts w:ascii="Arial" w:eastAsia="Arial" w:hAnsi="Arial" w:cs="Arial"/>
          <w:spacing w:val="2"/>
          <w:sz w:val="18"/>
          <w:szCs w:val="18"/>
        </w:rPr>
        <w:t>b</w:t>
      </w:r>
      <w:r>
        <w:rPr>
          <w:rFonts w:ascii="Arial" w:eastAsia="Arial" w:hAnsi="Arial" w:cs="Arial"/>
          <w:spacing w:val="1"/>
          <w:sz w:val="18"/>
          <w:szCs w:val="18"/>
        </w:rPr>
        <w:t>l</w:t>
      </w:r>
      <w:r>
        <w:rPr>
          <w:rFonts w:ascii="Arial" w:eastAsia="Arial" w:hAnsi="Arial" w:cs="Arial"/>
          <w:spacing w:val="-1"/>
          <w:sz w:val="18"/>
          <w:szCs w:val="18"/>
        </w:rPr>
        <w:t>e-</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ele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2"/>
          <w:sz w:val="18"/>
          <w:szCs w:val="18"/>
        </w:rPr>
        <w:t>i</w:t>
      </w:r>
      <w:r>
        <w:rPr>
          <w:rFonts w:ascii="Arial" w:eastAsia="Arial" w:hAnsi="Arial" w:cs="Arial"/>
          <w:spacing w:val="1"/>
          <w:sz w:val="18"/>
          <w:szCs w:val="18"/>
        </w:rPr>
        <w:t>o</w:t>
      </w:r>
      <w:r>
        <w:rPr>
          <w:rFonts w:ascii="Arial" w:eastAsia="Arial" w:hAnsi="Arial" w:cs="Arial"/>
          <w:sz w:val="18"/>
          <w:szCs w:val="18"/>
        </w:rPr>
        <w:t xml:space="preserve">n </w:t>
      </w:r>
      <w:r>
        <w:rPr>
          <w:rFonts w:ascii="Arial" w:eastAsia="Arial" w:hAnsi="Arial" w:cs="Arial"/>
          <w:spacing w:val="1"/>
          <w:sz w:val="18"/>
          <w:szCs w:val="18"/>
        </w:rPr>
        <w:t xml:space="preserve"> s</w:t>
      </w:r>
      <w:r>
        <w:rPr>
          <w:rFonts w:ascii="Arial" w:eastAsia="Arial" w:hAnsi="Arial" w:cs="Arial"/>
          <w:spacing w:val="-1"/>
          <w:sz w:val="18"/>
          <w:szCs w:val="18"/>
        </w:rPr>
        <w:t>y</w:t>
      </w:r>
      <w:r>
        <w:rPr>
          <w:rFonts w:ascii="Arial" w:eastAsia="Arial" w:hAnsi="Arial" w:cs="Arial"/>
          <w:spacing w:val="1"/>
          <w:sz w:val="18"/>
          <w:szCs w:val="18"/>
        </w:rPr>
        <w:t>m</w:t>
      </w:r>
      <w:r>
        <w:rPr>
          <w:rFonts w:ascii="Arial" w:eastAsia="Arial" w:hAnsi="Arial" w:cs="Arial"/>
          <w:spacing w:val="-2"/>
          <w:sz w:val="18"/>
          <w:szCs w:val="18"/>
        </w:rPr>
        <w:t>b</w:t>
      </w:r>
      <w:r>
        <w:rPr>
          <w:rFonts w:ascii="Arial" w:eastAsia="Arial" w:hAnsi="Arial" w:cs="Arial"/>
          <w:spacing w:val="1"/>
          <w:sz w:val="18"/>
          <w:szCs w:val="18"/>
        </w:rPr>
        <w:t>o</w:t>
      </w:r>
      <w:r>
        <w:rPr>
          <w:rFonts w:ascii="Arial" w:eastAsia="Arial" w:hAnsi="Arial" w:cs="Arial"/>
          <w:sz w:val="18"/>
          <w:szCs w:val="18"/>
        </w:rPr>
        <w:t>l</w:t>
      </w:r>
      <w:r>
        <w:rPr>
          <w:rFonts w:ascii="Arial" w:eastAsia="Arial" w:hAnsi="Arial" w:cs="Arial"/>
          <w:spacing w:val="40"/>
          <w:sz w:val="18"/>
          <w:szCs w:val="18"/>
        </w:rPr>
        <w:t xml:space="preserve"> </w:t>
      </w:r>
      <w:r>
        <w:rPr>
          <w:rFonts w:ascii="Arial" w:eastAsia="Arial" w:hAnsi="Arial" w:cs="Arial"/>
          <w:spacing w:val="1"/>
          <w:sz w:val="18"/>
          <w:szCs w:val="18"/>
        </w:rPr>
        <w:t>a</w:t>
      </w:r>
      <w:r>
        <w:rPr>
          <w:rFonts w:ascii="Arial" w:eastAsia="Arial" w:hAnsi="Arial" w:cs="Arial"/>
          <w:sz w:val="18"/>
          <w:szCs w:val="18"/>
        </w:rPr>
        <w:t>rr</w:t>
      </w:r>
      <w:r>
        <w:rPr>
          <w:rFonts w:ascii="Arial" w:eastAsia="Arial" w:hAnsi="Arial" w:cs="Arial"/>
          <w:spacing w:val="1"/>
          <w:sz w:val="18"/>
          <w:szCs w:val="18"/>
        </w:rPr>
        <w:t>o</w:t>
      </w:r>
      <w:r>
        <w:rPr>
          <w:rFonts w:ascii="Arial" w:eastAsia="Arial" w:hAnsi="Arial" w:cs="Arial"/>
          <w:sz w:val="18"/>
          <w:szCs w:val="18"/>
        </w:rPr>
        <w:t>w</w:t>
      </w:r>
      <w:r>
        <w:rPr>
          <w:rFonts w:ascii="Arial" w:eastAsia="Arial" w:hAnsi="Arial" w:cs="Arial"/>
          <w:spacing w:val="26"/>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1"/>
          <w:sz w:val="18"/>
          <w:szCs w:val="18"/>
        </w:rPr>
        <w:t>ope</w:t>
      </w:r>
      <w:r>
        <w:rPr>
          <w:rFonts w:ascii="Arial" w:eastAsia="Arial" w:hAnsi="Arial" w:cs="Arial"/>
          <w:sz w:val="18"/>
          <w:szCs w:val="18"/>
        </w:rPr>
        <w:t>n</w:t>
      </w:r>
      <w:r>
        <w:rPr>
          <w:rFonts w:ascii="Arial" w:eastAsia="Arial" w:hAnsi="Arial" w:cs="Arial"/>
          <w:spacing w:val="23"/>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n</w:t>
      </w:r>
      <w:r>
        <w:rPr>
          <w:rFonts w:ascii="Arial" w:eastAsia="Arial" w:hAnsi="Arial" w:cs="Arial"/>
          <w:spacing w:val="1"/>
          <w:sz w:val="18"/>
          <w:szCs w:val="18"/>
        </w:rPr>
        <w:t>e</w:t>
      </w:r>
      <w:r>
        <w:rPr>
          <w:rFonts w:ascii="Arial" w:eastAsia="Arial" w:hAnsi="Arial" w:cs="Arial"/>
          <w:sz w:val="18"/>
          <w:szCs w:val="18"/>
        </w:rPr>
        <w:t>w</w:t>
      </w:r>
      <w:r>
        <w:rPr>
          <w:rFonts w:ascii="Arial" w:eastAsia="Arial" w:hAnsi="Arial" w:cs="Arial"/>
          <w:spacing w:val="19"/>
          <w:sz w:val="18"/>
          <w:szCs w:val="18"/>
        </w:rPr>
        <w:t xml:space="preserve"> </w:t>
      </w:r>
      <w:r>
        <w:rPr>
          <w:rFonts w:ascii="Arial" w:eastAsia="Arial" w:hAnsi="Arial" w:cs="Arial"/>
          <w:spacing w:val="1"/>
          <w:sz w:val="18"/>
          <w:szCs w:val="18"/>
        </w:rPr>
        <w:t>ele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z w:val="18"/>
          <w:szCs w:val="18"/>
        </w:rPr>
        <w:t xml:space="preserve">n </w:t>
      </w:r>
      <w:r>
        <w:rPr>
          <w:rFonts w:ascii="Arial" w:eastAsia="Arial" w:hAnsi="Arial" w:cs="Arial"/>
          <w:spacing w:val="4"/>
          <w:sz w:val="18"/>
          <w:szCs w:val="18"/>
        </w:rPr>
        <w:t xml:space="preserve"> </w:t>
      </w:r>
      <w:r>
        <w:rPr>
          <w:rFonts w:ascii="Arial" w:eastAsia="Arial" w:hAnsi="Arial" w:cs="Arial"/>
          <w:spacing w:val="1"/>
          <w:w w:val="106"/>
          <w:sz w:val="18"/>
          <w:szCs w:val="18"/>
        </w:rPr>
        <w:t>vi</w:t>
      </w:r>
      <w:r>
        <w:rPr>
          <w:rFonts w:ascii="Arial" w:eastAsia="Arial" w:hAnsi="Arial" w:cs="Arial"/>
          <w:spacing w:val="-1"/>
          <w:w w:val="106"/>
          <w:sz w:val="18"/>
          <w:szCs w:val="18"/>
        </w:rPr>
        <w:t>e</w:t>
      </w:r>
      <w:r>
        <w:rPr>
          <w:rFonts w:ascii="Arial" w:eastAsia="Arial" w:hAnsi="Arial" w:cs="Arial"/>
          <w:spacing w:val="-13"/>
          <w:w w:val="106"/>
          <w:sz w:val="18"/>
          <w:szCs w:val="18"/>
        </w:rPr>
        <w:t>w</w:t>
      </w:r>
      <w:r>
        <w:rPr>
          <w:rFonts w:ascii="Arial" w:eastAsia="Arial" w:hAnsi="Arial" w:cs="Arial"/>
          <w:sz w:val="18"/>
          <w:szCs w:val="18"/>
        </w:rPr>
        <w:t>.</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1"/>
          <w:w w:val="109"/>
          <w:sz w:val="18"/>
          <w:szCs w:val="18"/>
        </w:rPr>
        <w:t>A</w:t>
      </w:r>
      <w:r>
        <w:rPr>
          <w:rFonts w:ascii="Arial" w:eastAsia="Arial" w:hAnsi="Arial" w:cs="Arial"/>
          <w:spacing w:val="2"/>
          <w:w w:val="109"/>
          <w:sz w:val="18"/>
          <w:szCs w:val="18"/>
        </w:rPr>
        <w:t>r</w:t>
      </w:r>
      <w:r>
        <w:rPr>
          <w:rFonts w:ascii="Arial" w:eastAsia="Arial" w:hAnsi="Arial" w:cs="Arial"/>
          <w:spacing w:val="3"/>
          <w:w w:val="109"/>
          <w:sz w:val="18"/>
          <w:szCs w:val="18"/>
        </w:rPr>
        <w:t>c</w:t>
      </w:r>
      <w:r>
        <w:rPr>
          <w:rFonts w:ascii="Arial" w:eastAsia="Arial" w:hAnsi="Arial" w:cs="Arial"/>
          <w:spacing w:val="-1"/>
          <w:w w:val="109"/>
          <w:sz w:val="18"/>
          <w:szCs w:val="18"/>
        </w:rPr>
        <w:t>h</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r>
        <w:rPr>
          <w:rFonts w:ascii="Arial" w:eastAsia="Arial" w:hAnsi="Arial" w:cs="Arial"/>
          <w:w w:val="109"/>
          <w:sz w:val="18"/>
          <w:szCs w:val="18"/>
        </w:rPr>
        <w:t>c</w:t>
      </w:r>
      <w:r>
        <w:rPr>
          <w:rFonts w:ascii="Arial" w:eastAsia="Arial" w:hAnsi="Arial" w:cs="Arial"/>
          <w:spacing w:val="3"/>
          <w:w w:val="109"/>
          <w:sz w:val="18"/>
          <w:szCs w:val="18"/>
        </w:rPr>
        <w:t>t</w:t>
      </w:r>
      <w:r>
        <w:rPr>
          <w:rFonts w:ascii="Arial" w:eastAsia="Arial" w:hAnsi="Arial" w:cs="Arial"/>
          <w:spacing w:val="1"/>
          <w:w w:val="109"/>
          <w:sz w:val="18"/>
          <w:szCs w:val="18"/>
        </w:rPr>
        <w:t>u</w:t>
      </w:r>
      <w:r>
        <w:rPr>
          <w:rFonts w:ascii="Arial" w:eastAsia="Arial" w:hAnsi="Arial" w:cs="Arial"/>
          <w:spacing w:val="2"/>
          <w:w w:val="109"/>
          <w:sz w:val="18"/>
          <w:szCs w:val="18"/>
        </w:rPr>
        <w:t>re</w:t>
      </w:r>
      <w:r>
        <w:rPr>
          <w:rFonts w:ascii="Arial" w:eastAsia="Arial" w:hAnsi="Arial" w:cs="Arial"/>
          <w:spacing w:val="14"/>
          <w:sz w:val="18"/>
          <w:szCs w:val="18"/>
        </w:rPr>
        <w:t>…</w:t>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1"/>
          <w:sz w:val="18"/>
          <w:szCs w:val="18"/>
        </w:rPr>
        <w:t xml:space="preserve"> </w:t>
      </w:r>
      <w:r>
        <w:rPr>
          <w:rFonts w:ascii="Arial" w:eastAsia="Arial" w:hAnsi="Arial" w:cs="Arial"/>
          <w:spacing w:val="1"/>
          <w:w w:val="109"/>
          <w:sz w:val="18"/>
          <w:szCs w:val="18"/>
        </w:rPr>
        <w:t>G</w:t>
      </w:r>
      <w:r>
        <w:rPr>
          <w:rFonts w:ascii="Arial" w:eastAsia="Arial" w:hAnsi="Arial" w:cs="Arial"/>
          <w:spacing w:val="-1"/>
          <w:w w:val="109"/>
          <w:sz w:val="18"/>
          <w:szCs w:val="18"/>
        </w:rPr>
        <w:t>r</w:t>
      </w:r>
      <w:r>
        <w:rPr>
          <w:rFonts w:ascii="Arial" w:eastAsia="Arial" w:hAnsi="Arial" w:cs="Arial"/>
          <w:spacing w:val="2"/>
          <w:w w:val="109"/>
          <w:sz w:val="18"/>
          <w:szCs w:val="18"/>
        </w:rPr>
        <w:t>i</w:t>
      </w:r>
      <w:r>
        <w:rPr>
          <w:rFonts w:ascii="Arial" w:eastAsia="Arial" w:hAnsi="Arial" w:cs="Arial"/>
          <w:spacing w:val="-1"/>
          <w:w w:val="109"/>
          <w:sz w:val="18"/>
          <w:szCs w:val="18"/>
        </w:rPr>
        <w:t>d.</w:t>
      </w:r>
    </w:p>
    <w:p w:rsidR="005514ED" w:rsidRDefault="005514ED" w:rsidP="005514ED">
      <w:pPr>
        <w:spacing w:before="86" w:line="269" w:lineRule="auto"/>
        <w:ind w:left="1532" w:right="404" w:hanging="262"/>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pacing w:val="-4"/>
          <w:sz w:val="18"/>
          <w:szCs w:val="18"/>
        </w:rPr>
        <w:t>M</w:t>
      </w:r>
      <w:r>
        <w:rPr>
          <w:rFonts w:ascii="Arial" w:eastAsia="Arial" w:hAnsi="Arial" w:cs="Arial"/>
          <w:spacing w:val="1"/>
          <w:sz w:val="18"/>
          <w:szCs w:val="18"/>
        </w:rPr>
        <w:t>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pacing w:val="1"/>
          <w:sz w:val="18"/>
          <w:szCs w:val="18"/>
        </w:rPr>
        <w:t>so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lon</w:t>
      </w:r>
      <w:r>
        <w:rPr>
          <w:rFonts w:ascii="Arial" w:eastAsia="Arial" w:hAnsi="Arial" w:cs="Arial"/>
          <w:sz w:val="18"/>
          <w:szCs w:val="18"/>
        </w:rPr>
        <w:t>g</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edg</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all</w:t>
      </w:r>
      <w:r>
        <w:rPr>
          <w:rFonts w:ascii="Arial" w:eastAsia="Arial" w:hAnsi="Arial" w:cs="Arial"/>
          <w:sz w:val="18"/>
          <w:szCs w:val="18"/>
        </w:rPr>
        <w:t>,</w:t>
      </w:r>
      <w:r>
        <w:rPr>
          <w:rFonts w:ascii="Arial" w:eastAsia="Arial" w:hAnsi="Arial" w:cs="Arial"/>
          <w:spacing w:val="36"/>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1"/>
          <w:sz w:val="18"/>
          <w:szCs w:val="18"/>
        </w:rPr>
        <w:t>pl</w:t>
      </w:r>
      <w:r>
        <w:rPr>
          <w:rFonts w:ascii="Arial" w:eastAsia="Arial" w:hAnsi="Arial" w:cs="Arial"/>
          <w:spacing w:val="-2"/>
          <w:sz w:val="18"/>
          <w:szCs w:val="18"/>
        </w:rPr>
        <w:t>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w w:val="108"/>
          <w:sz w:val="18"/>
          <w:szCs w:val="18"/>
        </w:rPr>
        <w:t>h</w:t>
      </w:r>
      <w:r>
        <w:rPr>
          <w:rFonts w:ascii="Arial" w:eastAsia="Arial" w:hAnsi="Arial" w:cs="Arial"/>
          <w:spacing w:val="-1"/>
          <w:w w:val="108"/>
          <w:sz w:val="18"/>
          <w:szCs w:val="18"/>
        </w:rPr>
        <w:t>o</w:t>
      </w:r>
      <w:r>
        <w:rPr>
          <w:rFonts w:ascii="Arial" w:eastAsia="Arial" w:hAnsi="Arial" w:cs="Arial"/>
          <w:spacing w:val="2"/>
          <w:w w:val="108"/>
          <w:sz w:val="18"/>
          <w:szCs w:val="18"/>
        </w:rPr>
        <w:t>ri</w:t>
      </w:r>
      <w:r>
        <w:rPr>
          <w:rFonts w:ascii="Arial" w:eastAsia="Arial" w:hAnsi="Arial" w:cs="Arial"/>
          <w:spacing w:val="3"/>
          <w:w w:val="108"/>
          <w:sz w:val="18"/>
          <w:szCs w:val="18"/>
        </w:rPr>
        <w:t>z</w:t>
      </w:r>
      <w:r>
        <w:rPr>
          <w:rFonts w:ascii="Arial" w:eastAsia="Arial" w:hAnsi="Arial" w:cs="Arial"/>
          <w:spacing w:val="1"/>
          <w:w w:val="108"/>
          <w:sz w:val="18"/>
          <w:szCs w:val="18"/>
        </w:rPr>
        <w:t>o</w:t>
      </w:r>
      <w:r>
        <w:rPr>
          <w:rFonts w:ascii="Arial" w:eastAsia="Arial" w:hAnsi="Arial" w:cs="Arial"/>
          <w:spacing w:val="-1"/>
          <w:w w:val="108"/>
          <w:sz w:val="18"/>
          <w:szCs w:val="18"/>
        </w:rPr>
        <w:t>n</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w w:val="108"/>
          <w:sz w:val="18"/>
          <w:szCs w:val="18"/>
        </w:rPr>
        <w:t>l</w:t>
      </w:r>
      <w:r>
        <w:rPr>
          <w:rFonts w:ascii="Arial" w:eastAsia="Arial" w:hAnsi="Arial" w:cs="Arial"/>
          <w:spacing w:val="6"/>
          <w:w w:val="108"/>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2"/>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4</w:t>
      </w:r>
      <w:r>
        <w:rPr>
          <w:rFonts w:ascii="Arial" w:eastAsia="Arial" w:hAnsi="Arial" w:cs="Arial"/>
          <w:spacing w:val="2"/>
          <w:sz w:val="18"/>
          <w:szCs w:val="18"/>
        </w:rPr>
        <w:t>'</w:t>
      </w:r>
      <w:r>
        <w:rPr>
          <w:rFonts w:ascii="Arial" w:eastAsia="Arial" w:hAnsi="Arial" w:cs="Arial"/>
          <w:spacing w:val="3"/>
          <w:sz w:val="18"/>
          <w:szCs w:val="18"/>
        </w:rPr>
        <w:t>0</w:t>
      </w:r>
      <w:r>
        <w:rPr>
          <w:rFonts w:ascii="Arial" w:eastAsia="Arial" w:hAnsi="Arial" w:cs="Arial"/>
          <w:sz w:val="18"/>
          <w:szCs w:val="18"/>
        </w:rPr>
        <w:t xml:space="preserve">" </w:t>
      </w:r>
      <w:r>
        <w:rPr>
          <w:rFonts w:ascii="Arial" w:eastAsia="Arial" w:hAnsi="Arial" w:cs="Arial"/>
          <w:spacing w:val="1"/>
          <w:sz w:val="18"/>
          <w:szCs w:val="18"/>
        </w:rPr>
        <w:t>abo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o</w:t>
      </w:r>
      <w:r>
        <w:rPr>
          <w:rFonts w:ascii="Arial" w:eastAsia="Arial" w:hAnsi="Arial" w:cs="Arial"/>
          <w:spacing w:val="1"/>
          <w:sz w:val="18"/>
          <w:szCs w:val="18"/>
        </w:rPr>
        <w:t>un</w:t>
      </w:r>
      <w:r>
        <w:rPr>
          <w:rFonts w:ascii="Arial" w:eastAsia="Arial" w:hAnsi="Arial" w:cs="Arial"/>
          <w:sz w:val="18"/>
          <w:szCs w:val="18"/>
        </w:rPr>
        <w:t>d</w:t>
      </w:r>
      <w:r>
        <w:rPr>
          <w:rFonts w:ascii="Arial" w:eastAsia="Arial" w:hAnsi="Arial" w:cs="Arial"/>
          <w:spacing w:val="47"/>
          <w:sz w:val="18"/>
          <w:szCs w:val="18"/>
        </w:rPr>
        <w:t xml:space="preserve"> </w:t>
      </w:r>
      <w:r>
        <w:rPr>
          <w:rFonts w:ascii="Arial" w:eastAsia="Arial" w:hAnsi="Arial" w:cs="Arial"/>
          <w:sz w:val="18"/>
          <w:szCs w:val="18"/>
        </w:rPr>
        <w:t>f</w:t>
      </w:r>
      <w:r>
        <w:rPr>
          <w:rFonts w:ascii="Arial" w:eastAsia="Arial" w:hAnsi="Arial" w:cs="Arial"/>
          <w:spacing w:val="-2"/>
          <w:sz w:val="18"/>
          <w:szCs w:val="18"/>
        </w:rPr>
        <w:t>l</w:t>
      </w:r>
      <w:r>
        <w:rPr>
          <w:rFonts w:ascii="Arial" w:eastAsia="Arial" w:hAnsi="Arial" w:cs="Arial"/>
          <w:spacing w:val="1"/>
          <w:sz w:val="18"/>
          <w:szCs w:val="18"/>
        </w:rPr>
        <w:t>oo</w:t>
      </w:r>
      <w:r>
        <w:rPr>
          <w:rFonts w:ascii="Arial" w:eastAsia="Arial" w:hAnsi="Arial" w:cs="Arial"/>
          <w:sz w:val="18"/>
          <w:szCs w:val="18"/>
        </w:rPr>
        <w:t xml:space="preserve">r </w:t>
      </w:r>
      <w:r>
        <w:rPr>
          <w:rFonts w:ascii="Arial" w:eastAsia="Arial" w:hAnsi="Arial" w:cs="Arial"/>
          <w:spacing w:val="1"/>
          <w:sz w:val="18"/>
          <w:szCs w:val="18"/>
        </w:rPr>
        <w:t xml:space="preserve"> le</w:t>
      </w:r>
      <w:r>
        <w:rPr>
          <w:rFonts w:ascii="Arial" w:eastAsia="Arial" w:hAnsi="Arial" w:cs="Arial"/>
          <w:spacing w:val="-1"/>
          <w:sz w:val="18"/>
          <w:szCs w:val="18"/>
        </w:rPr>
        <w:t>v</w:t>
      </w:r>
      <w:r>
        <w:rPr>
          <w:rFonts w:ascii="Arial" w:eastAsia="Arial" w:hAnsi="Arial" w:cs="Arial"/>
          <w:spacing w:val="-2"/>
          <w:sz w:val="18"/>
          <w:szCs w:val="18"/>
        </w:rPr>
        <w:t>e</w:t>
      </w:r>
      <w:r>
        <w:rPr>
          <w:rFonts w:ascii="Arial" w:eastAsia="Arial" w:hAnsi="Arial" w:cs="Arial"/>
          <w:sz w:val="18"/>
          <w:szCs w:val="18"/>
        </w:rPr>
        <w:t>l</w:t>
      </w:r>
      <w:r>
        <w:rPr>
          <w:rFonts w:ascii="Arial" w:eastAsia="Arial" w:hAnsi="Arial" w:cs="Arial"/>
          <w:spacing w:val="20"/>
          <w:sz w:val="18"/>
          <w:szCs w:val="18"/>
        </w:rPr>
        <w:t xml:space="preserve"> </w:t>
      </w:r>
      <w:r>
        <w:rPr>
          <w:rFonts w:ascii="Arial" w:eastAsia="Arial" w:hAnsi="Arial" w:cs="Arial"/>
          <w:w w:val="109"/>
          <w:sz w:val="18"/>
          <w:szCs w:val="18"/>
        </w:rPr>
        <w:t>l</w:t>
      </w:r>
      <w:r>
        <w:rPr>
          <w:rFonts w:ascii="Arial" w:eastAsia="Arial" w:hAnsi="Arial" w:cs="Arial"/>
          <w:spacing w:val="2"/>
          <w:w w:val="109"/>
          <w:sz w:val="18"/>
          <w:szCs w:val="18"/>
        </w:rPr>
        <w:t>i</w:t>
      </w:r>
      <w:r>
        <w:rPr>
          <w:rFonts w:ascii="Arial" w:eastAsia="Arial" w:hAnsi="Arial" w:cs="Arial"/>
          <w:spacing w:val="4"/>
          <w:w w:val="109"/>
          <w:sz w:val="18"/>
          <w:szCs w:val="18"/>
        </w:rPr>
        <w:t>n</w:t>
      </w:r>
      <w:r>
        <w:rPr>
          <w:rFonts w:ascii="Arial" w:eastAsia="Arial" w:hAnsi="Arial" w:cs="Arial"/>
          <w:spacing w:val="1"/>
          <w:w w:val="109"/>
          <w:sz w:val="18"/>
          <w:szCs w:val="18"/>
        </w:rPr>
        <w:t>e</w:t>
      </w:r>
      <w:r>
        <w:rPr>
          <w:rFonts w:ascii="Arial" w:eastAsia="Arial" w:hAnsi="Arial" w:cs="Arial"/>
          <w:w w:val="109"/>
          <w:sz w:val="18"/>
          <w:szCs w:val="18"/>
        </w:rPr>
        <w:t>.</w:t>
      </w:r>
    </w:p>
    <w:p w:rsidR="005514ED" w:rsidRDefault="005514ED" w:rsidP="005514ED">
      <w:pPr>
        <w:spacing w:before="4" w:line="130" w:lineRule="exact"/>
        <w:rPr>
          <w:sz w:val="13"/>
          <w:szCs w:val="13"/>
        </w:rPr>
      </w:pPr>
    </w:p>
    <w:p w:rsidR="005514ED" w:rsidRDefault="00C95EBF" w:rsidP="005514ED">
      <w:pPr>
        <w:ind w:left="1536" w:right="-20"/>
        <w:rPr>
          <w:sz w:val="20"/>
          <w:szCs w:val="20"/>
        </w:rPr>
      </w:pPr>
      <w:r>
        <w:rPr>
          <w:noProof/>
        </w:rPr>
        <w:drawing>
          <wp:inline distT="0" distB="0" distL="0" distR="0">
            <wp:extent cx="2495550" cy="147637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495550" cy="1476375"/>
                    </a:xfrm>
                    <a:prstGeom prst="rect">
                      <a:avLst/>
                    </a:prstGeom>
                    <a:noFill/>
                    <a:ln>
                      <a:noFill/>
                    </a:ln>
                  </pic:spPr>
                </pic:pic>
              </a:graphicData>
            </a:graphic>
          </wp:inline>
        </w:drawing>
      </w:r>
    </w:p>
    <w:p w:rsidR="005514ED" w:rsidRDefault="005514ED" w:rsidP="005514ED">
      <w:pPr>
        <w:spacing w:before="13" w:line="240" w:lineRule="exact"/>
      </w:pPr>
    </w:p>
    <w:p w:rsidR="005514ED" w:rsidRDefault="005514ED" w:rsidP="005514ED">
      <w:pPr>
        <w:spacing w:line="203" w:lineRule="exact"/>
        <w:ind w:left="1270" w:right="-20"/>
        <w:rPr>
          <w:rFonts w:ascii="Arial" w:eastAsia="Arial" w:hAnsi="Arial" w:cs="Arial"/>
          <w:sz w:val="18"/>
          <w:szCs w:val="18"/>
        </w:rPr>
      </w:pPr>
      <w:r>
        <w:rPr>
          <w:rFonts w:ascii="Arial" w:eastAsia="Arial" w:hAnsi="Arial" w:cs="Arial"/>
          <w:b/>
          <w:bCs/>
          <w:spacing w:val="1"/>
          <w:position w:val="-1"/>
          <w:sz w:val="18"/>
          <w:szCs w:val="18"/>
        </w:rPr>
        <w:t>2</w:t>
      </w:r>
      <w:r>
        <w:rPr>
          <w:rFonts w:ascii="Arial" w:eastAsia="Arial" w:hAnsi="Arial" w:cs="Arial"/>
          <w:b/>
          <w:bCs/>
          <w:position w:val="-1"/>
          <w:sz w:val="18"/>
          <w:szCs w:val="18"/>
        </w:rPr>
        <w:t>3</w:t>
      </w:r>
      <w:r>
        <w:rPr>
          <w:rFonts w:ascii="Arial" w:eastAsia="Arial" w:hAnsi="Arial" w:cs="Arial"/>
          <w:b/>
          <w:bCs/>
          <w:spacing w:val="13"/>
          <w:position w:val="-1"/>
          <w:sz w:val="18"/>
          <w:szCs w:val="18"/>
        </w:rPr>
        <w:t xml:space="preserve"> </w:t>
      </w:r>
      <w:r>
        <w:rPr>
          <w:rFonts w:ascii="Arial" w:eastAsia="Arial" w:hAnsi="Arial" w:cs="Arial"/>
          <w:spacing w:val="-2"/>
          <w:w w:val="94"/>
          <w:position w:val="-1"/>
          <w:sz w:val="18"/>
          <w:szCs w:val="18"/>
        </w:rPr>
        <w:t>P</w:t>
      </w:r>
      <w:r>
        <w:rPr>
          <w:rFonts w:ascii="Arial" w:eastAsia="Arial" w:hAnsi="Arial" w:cs="Arial"/>
          <w:w w:val="94"/>
          <w:position w:val="-1"/>
          <w:sz w:val="18"/>
          <w:szCs w:val="18"/>
        </w:rPr>
        <w:t>l</w:t>
      </w:r>
      <w:r>
        <w:rPr>
          <w:rFonts w:ascii="Arial" w:eastAsia="Arial" w:hAnsi="Arial" w:cs="Arial"/>
          <w:spacing w:val="-2"/>
          <w:w w:val="94"/>
          <w:position w:val="-1"/>
          <w:sz w:val="18"/>
          <w:szCs w:val="18"/>
        </w:rPr>
        <w:t>ac</w:t>
      </w:r>
      <w:r>
        <w:rPr>
          <w:rFonts w:ascii="Arial" w:eastAsia="Arial" w:hAnsi="Arial" w:cs="Arial"/>
          <w:w w:val="94"/>
          <w:position w:val="-1"/>
          <w:sz w:val="18"/>
          <w:szCs w:val="18"/>
        </w:rPr>
        <w:t>e</w:t>
      </w:r>
      <w:r>
        <w:rPr>
          <w:rFonts w:ascii="Arial" w:eastAsia="Arial" w:hAnsi="Arial" w:cs="Arial"/>
          <w:spacing w:val="8"/>
          <w:w w:val="94"/>
          <w:position w:val="-1"/>
          <w:sz w:val="18"/>
          <w:szCs w:val="18"/>
        </w:rPr>
        <w:t xml:space="preserve"> </w:t>
      </w:r>
      <w:r>
        <w:rPr>
          <w:rFonts w:ascii="Arial" w:eastAsia="Arial" w:hAnsi="Arial" w:cs="Arial"/>
          <w:spacing w:val="1"/>
          <w:position w:val="-1"/>
          <w:sz w:val="18"/>
          <w:szCs w:val="18"/>
        </w:rPr>
        <w:t>ano</w:t>
      </w:r>
      <w:r>
        <w:rPr>
          <w:rFonts w:ascii="Arial" w:eastAsia="Arial" w:hAnsi="Arial" w:cs="Arial"/>
          <w:spacing w:val="-2"/>
          <w:position w:val="-1"/>
          <w:sz w:val="18"/>
          <w:szCs w:val="18"/>
        </w:rPr>
        <w:t>t</w:t>
      </w:r>
      <w:r>
        <w:rPr>
          <w:rFonts w:ascii="Arial" w:eastAsia="Arial" w:hAnsi="Arial" w:cs="Arial"/>
          <w:spacing w:val="1"/>
          <w:position w:val="-1"/>
          <w:sz w:val="18"/>
          <w:szCs w:val="18"/>
        </w:rPr>
        <w:t>he</w:t>
      </w:r>
      <w:r>
        <w:rPr>
          <w:rFonts w:ascii="Arial" w:eastAsia="Arial" w:hAnsi="Arial" w:cs="Arial"/>
          <w:position w:val="-1"/>
          <w:sz w:val="18"/>
          <w:szCs w:val="18"/>
        </w:rPr>
        <w:t xml:space="preserve">r </w:t>
      </w:r>
      <w:r>
        <w:rPr>
          <w:rFonts w:ascii="Arial" w:eastAsia="Arial" w:hAnsi="Arial" w:cs="Arial"/>
          <w:spacing w:val="-2"/>
          <w:position w:val="-1"/>
          <w:sz w:val="18"/>
          <w:szCs w:val="18"/>
        </w:rPr>
        <w:t>g</w:t>
      </w:r>
      <w:r>
        <w:rPr>
          <w:rFonts w:ascii="Arial" w:eastAsia="Arial" w:hAnsi="Arial" w:cs="Arial"/>
          <w:position w:val="-1"/>
          <w:sz w:val="18"/>
          <w:szCs w:val="18"/>
        </w:rPr>
        <w:t>r</w:t>
      </w:r>
      <w:r>
        <w:rPr>
          <w:rFonts w:ascii="Arial" w:eastAsia="Arial" w:hAnsi="Arial" w:cs="Arial"/>
          <w:spacing w:val="1"/>
          <w:position w:val="-1"/>
          <w:sz w:val="18"/>
          <w:szCs w:val="18"/>
        </w:rPr>
        <w:t>i</w:t>
      </w:r>
      <w:r>
        <w:rPr>
          <w:rFonts w:ascii="Arial" w:eastAsia="Arial" w:hAnsi="Arial" w:cs="Arial"/>
          <w:position w:val="-1"/>
          <w:sz w:val="18"/>
          <w:szCs w:val="18"/>
        </w:rPr>
        <w:t>d</w:t>
      </w:r>
      <w:r>
        <w:rPr>
          <w:rFonts w:ascii="Arial" w:eastAsia="Arial" w:hAnsi="Arial" w:cs="Arial"/>
          <w:spacing w:val="32"/>
          <w:position w:val="-1"/>
          <w:sz w:val="18"/>
          <w:szCs w:val="18"/>
        </w:rPr>
        <w:t xml:space="preserve"> </w:t>
      </w:r>
      <w:r>
        <w:rPr>
          <w:rFonts w:ascii="Arial" w:eastAsia="Arial" w:hAnsi="Arial" w:cs="Arial"/>
          <w:spacing w:val="1"/>
          <w:position w:val="-1"/>
          <w:sz w:val="18"/>
          <w:szCs w:val="18"/>
        </w:rPr>
        <w:t>5</w:t>
      </w:r>
      <w:r>
        <w:rPr>
          <w:rFonts w:ascii="Arial" w:eastAsia="Arial" w:hAnsi="Arial" w:cs="Arial"/>
          <w:spacing w:val="-1"/>
          <w:position w:val="-1"/>
          <w:sz w:val="18"/>
          <w:szCs w:val="18"/>
        </w:rPr>
        <w:t>'</w:t>
      </w:r>
      <w:r>
        <w:rPr>
          <w:rFonts w:ascii="Arial" w:eastAsia="Arial" w:hAnsi="Arial" w:cs="Arial"/>
          <w:spacing w:val="-2"/>
          <w:position w:val="-1"/>
          <w:sz w:val="18"/>
          <w:szCs w:val="18"/>
        </w:rPr>
        <w:t>0</w:t>
      </w:r>
      <w:r>
        <w:rPr>
          <w:rFonts w:ascii="Arial" w:eastAsia="Arial" w:hAnsi="Arial" w:cs="Arial"/>
          <w:position w:val="-1"/>
          <w:sz w:val="18"/>
          <w:szCs w:val="18"/>
        </w:rPr>
        <w:t>"</w:t>
      </w:r>
      <w:r>
        <w:rPr>
          <w:rFonts w:ascii="Arial" w:eastAsia="Arial" w:hAnsi="Arial" w:cs="Arial"/>
          <w:spacing w:val="13"/>
          <w:position w:val="-1"/>
          <w:sz w:val="18"/>
          <w:szCs w:val="18"/>
        </w:rPr>
        <w:t xml:space="preserve"> </w:t>
      </w:r>
      <w:r>
        <w:rPr>
          <w:rFonts w:ascii="Arial" w:eastAsia="Arial" w:hAnsi="Arial" w:cs="Arial"/>
          <w:spacing w:val="-2"/>
          <w:position w:val="-1"/>
          <w:sz w:val="18"/>
          <w:szCs w:val="18"/>
        </w:rPr>
        <w:t>a</w:t>
      </w:r>
      <w:r>
        <w:rPr>
          <w:rFonts w:ascii="Arial" w:eastAsia="Arial" w:hAnsi="Arial" w:cs="Arial"/>
          <w:spacing w:val="1"/>
          <w:position w:val="-1"/>
          <w:sz w:val="18"/>
          <w:szCs w:val="18"/>
        </w:rPr>
        <w:t>b</w:t>
      </w:r>
      <w:r>
        <w:rPr>
          <w:rFonts w:ascii="Arial" w:eastAsia="Arial" w:hAnsi="Arial" w:cs="Arial"/>
          <w:spacing w:val="-2"/>
          <w:position w:val="-1"/>
          <w:sz w:val="18"/>
          <w:szCs w:val="18"/>
        </w:rPr>
        <w:t>o</w:t>
      </w:r>
      <w:r>
        <w:rPr>
          <w:rFonts w:ascii="Arial" w:eastAsia="Arial" w:hAnsi="Arial" w:cs="Arial"/>
          <w:spacing w:val="-1"/>
          <w:position w:val="-1"/>
          <w:sz w:val="18"/>
          <w:szCs w:val="18"/>
        </w:rPr>
        <w:t>v</w:t>
      </w:r>
      <w:r>
        <w:rPr>
          <w:rFonts w:ascii="Arial" w:eastAsia="Arial" w:hAnsi="Arial" w:cs="Arial"/>
          <w:position w:val="-1"/>
          <w:sz w:val="18"/>
          <w:szCs w:val="18"/>
        </w:rPr>
        <w:t>e</w:t>
      </w:r>
      <w:r>
        <w:rPr>
          <w:rFonts w:ascii="Arial" w:eastAsia="Arial" w:hAnsi="Arial" w:cs="Arial"/>
          <w:spacing w:val="3"/>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5"/>
          <w:position w:val="-1"/>
          <w:sz w:val="18"/>
          <w:szCs w:val="18"/>
        </w:rPr>
        <w:t xml:space="preserve"> </w:t>
      </w:r>
      <w:r>
        <w:rPr>
          <w:rFonts w:ascii="Arial" w:eastAsia="Arial" w:hAnsi="Arial" w:cs="Arial"/>
          <w:position w:val="-1"/>
          <w:sz w:val="18"/>
          <w:szCs w:val="18"/>
        </w:rPr>
        <w:t>f</w:t>
      </w:r>
      <w:r>
        <w:rPr>
          <w:rFonts w:ascii="Arial" w:eastAsia="Arial" w:hAnsi="Arial" w:cs="Arial"/>
          <w:spacing w:val="-2"/>
          <w:position w:val="-1"/>
          <w:sz w:val="18"/>
          <w:szCs w:val="18"/>
        </w:rPr>
        <w:t>i</w:t>
      </w:r>
      <w:r>
        <w:rPr>
          <w:rFonts w:ascii="Arial" w:eastAsia="Arial" w:hAnsi="Arial" w:cs="Arial"/>
          <w:position w:val="-1"/>
          <w:sz w:val="18"/>
          <w:szCs w:val="18"/>
        </w:rPr>
        <w:t>r</w:t>
      </w:r>
      <w:r>
        <w:rPr>
          <w:rFonts w:ascii="Arial" w:eastAsia="Arial" w:hAnsi="Arial" w:cs="Arial"/>
          <w:spacing w:val="1"/>
          <w:position w:val="-1"/>
          <w:sz w:val="18"/>
          <w:szCs w:val="18"/>
        </w:rPr>
        <w:t>s</w:t>
      </w:r>
      <w:r>
        <w:rPr>
          <w:rFonts w:ascii="Arial" w:eastAsia="Arial" w:hAnsi="Arial" w:cs="Arial"/>
          <w:position w:val="-1"/>
          <w:sz w:val="18"/>
          <w:szCs w:val="18"/>
        </w:rPr>
        <w:t>t</w:t>
      </w:r>
      <w:r>
        <w:rPr>
          <w:rFonts w:ascii="Arial" w:eastAsia="Arial" w:hAnsi="Arial" w:cs="Arial"/>
          <w:spacing w:val="37"/>
          <w:position w:val="-1"/>
          <w:sz w:val="18"/>
          <w:szCs w:val="18"/>
        </w:rPr>
        <w:t xml:space="preserve"> </w:t>
      </w:r>
      <w:r>
        <w:rPr>
          <w:rFonts w:ascii="Arial" w:eastAsia="Arial" w:hAnsi="Arial" w:cs="Arial"/>
          <w:spacing w:val="2"/>
          <w:w w:val="106"/>
          <w:position w:val="-1"/>
          <w:sz w:val="18"/>
          <w:szCs w:val="18"/>
        </w:rPr>
        <w:t>g</w:t>
      </w:r>
      <w:r>
        <w:rPr>
          <w:rFonts w:ascii="Arial" w:eastAsia="Arial" w:hAnsi="Arial" w:cs="Arial"/>
          <w:spacing w:val="-1"/>
          <w:w w:val="106"/>
          <w:position w:val="-1"/>
          <w:sz w:val="18"/>
          <w:szCs w:val="18"/>
        </w:rPr>
        <w:t>r</w:t>
      </w:r>
      <w:r>
        <w:rPr>
          <w:rFonts w:ascii="Arial" w:eastAsia="Arial" w:hAnsi="Arial" w:cs="Arial"/>
          <w:spacing w:val="3"/>
          <w:w w:val="106"/>
          <w:position w:val="-1"/>
          <w:sz w:val="18"/>
          <w:szCs w:val="18"/>
        </w:rPr>
        <w:t>i</w:t>
      </w:r>
      <w:r>
        <w:rPr>
          <w:rFonts w:ascii="Arial" w:eastAsia="Arial" w:hAnsi="Arial" w:cs="Arial"/>
          <w:spacing w:val="2"/>
          <w:w w:val="106"/>
          <w:position w:val="-1"/>
          <w:sz w:val="18"/>
          <w:szCs w:val="18"/>
        </w:rPr>
        <w:t>d.</w:t>
      </w:r>
    </w:p>
    <w:p w:rsidR="005514ED" w:rsidRDefault="005514ED" w:rsidP="005514ED">
      <w:pPr>
        <w:spacing w:before="1" w:line="150" w:lineRule="exact"/>
        <w:rPr>
          <w:sz w:val="15"/>
          <w:szCs w:val="15"/>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C95EBF" w:rsidP="005514ED">
      <w:pPr>
        <w:ind w:left="1537" w:right="-20"/>
        <w:rPr>
          <w:sz w:val="20"/>
          <w:szCs w:val="20"/>
        </w:rPr>
      </w:pPr>
      <w:r>
        <w:rPr>
          <w:noProof/>
        </w:rPr>
        <w:drawing>
          <wp:inline distT="0" distB="0" distL="0" distR="0">
            <wp:extent cx="3609975" cy="223837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609975" cy="2238375"/>
                    </a:xfrm>
                    <a:prstGeom prst="rect">
                      <a:avLst/>
                    </a:prstGeom>
                    <a:noFill/>
                    <a:ln>
                      <a:noFill/>
                    </a:ln>
                  </pic:spPr>
                </pic:pic>
              </a:graphicData>
            </a:graphic>
          </wp:inline>
        </w:drawing>
      </w:r>
    </w:p>
    <w:p w:rsidR="005514ED" w:rsidRDefault="005514ED" w:rsidP="005514ED">
      <w:pPr>
        <w:spacing w:before="7" w:line="170" w:lineRule="exact"/>
        <w:rPr>
          <w:sz w:val="17"/>
          <w:szCs w:val="17"/>
        </w:rPr>
      </w:pPr>
    </w:p>
    <w:p w:rsidR="005514ED" w:rsidRDefault="005514ED" w:rsidP="005514ED">
      <w:pPr>
        <w:spacing w:before="37"/>
        <w:ind w:left="1268" w:right="-20"/>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pacing w:val="1"/>
          <w:sz w:val="18"/>
          <w:szCs w:val="18"/>
        </w:rPr>
        <w:t>ano</w:t>
      </w:r>
      <w:r>
        <w:rPr>
          <w:rFonts w:ascii="Arial" w:eastAsia="Arial" w:hAnsi="Arial" w:cs="Arial"/>
          <w:spacing w:val="-2"/>
          <w:sz w:val="18"/>
          <w:szCs w:val="18"/>
        </w:rPr>
        <w:t>t</w:t>
      </w:r>
      <w:r>
        <w:rPr>
          <w:rFonts w:ascii="Arial" w:eastAsia="Arial" w:hAnsi="Arial" w:cs="Arial"/>
          <w:spacing w:val="1"/>
          <w:sz w:val="18"/>
          <w:szCs w:val="18"/>
        </w:rPr>
        <w:t>he</w:t>
      </w:r>
      <w:r>
        <w:rPr>
          <w:rFonts w:ascii="Arial" w:eastAsia="Arial" w:hAnsi="Arial" w:cs="Arial"/>
          <w:sz w:val="18"/>
          <w:szCs w:val="18"/>
        </w:rPr>
        <w:t xml:space="preserve">r </w:t>
      </w:r>
      <w:r>
        <w:rPr>
          <w:rFonts w:ascii="Arial" w:eastAsia="Arial" w:hAnsi="Arial" w:cs="Arial"/>
          <w:spacing w:val="1"/>
          <w:sz w:val="18"/>
          <w:szCs w:val="18"/>
        </w:rPr>
        <w:t xml:space="preserve"> 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s</w:t>
      </w:r>
      <w:r>
        <w:rPr>
          <w:rFonts w:ascii="Arial" w:eastAsia="Arial" w:hAnsi="Arial" w:cs="Arial"/>
          <w:sz w:val="18"/>
          <w:szCs w:val="18"/>
        </w:rPr>
        <w:t>o</w:t>
      </w:r>
      <w:r>
        <w:rPr>
          <w:rFonts w:ascii="Arial" w:eastAsia="Arial" w:hAnsi="Arial" w:cs="Arial"/>
          <w:spacing w:val="-11"/>
          <w:sz w:val="18"/>
          <w:szCs w:val="18"/>
        </w:rPr>
        <w:t xml:space="preserve"> </w:t>
      </w:r>
      <w:r>
        <w:rPr>
          <w:rFonts w:ascii="Arial" w:eastAsia="Arial" w:hAnsi="Arial" w:cs="Arial"/>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1"/>
          <w:sz w:val="18"/>
          <w:szCs w:val="18"/>
        </w:rPr>
        <w:t xml:space="preserve"> </w:t>
      </w:r>
      <w:r>
        <w:rPr>
          <w:rFonts w:ascii="Arial" w:eastAsia="Arial" w:hAnsi="Arial" w:cs="Arial"/>
          <w:w w:val="133"/>
          <w:sz w:val="18"/>
          <w:szCs w:val="18"/>
        </w:rPr>
        <w:t>it</w:t>
      </w:r>
      <w:r>
        <w:rPr>
          <w:rFonts w:ascii="Arial" w:eastAsia="Arial" w:hAnsi="Arial" w:cs="Arial"/>
          <w:spacing w:val="-14"/>
          <w:w w:val="133"/>
          <w:sz w:val="18"/>
          <w:szCs w:val="18"/>
        </w:rPr>
        <w:t xml:space="preserve"> </w:t>
      </w:r>
      <w:r>
        <w:rPr>
          <w:rFonts w:ascii="Arial" w:eastAsia="Arial" w:hAnsi="Arial" w:cs="Arial"/>
          <w:spacing w:val="1"/>
          <w:sz w:val="18"/>
          <w:szCs w:val="18"/>
        </w:rPr>
        <w:t>snap</w:t>
      </w:r>
      <w:r>
        <w:rPr>
          <w:rFonts w:ascii="Arial" w:eastAsia="Arial" w:hAnsi="Arial" w:cs="Arial"/>
          <w:sz w:val="18"/>
          <w:szCs w:val="18"/>
        </w:rPr>
        <w:t>s</w:t>
      </w:r>
      <w:r>
        <w:rPr>
          <w:rFonts w:ascii="Arial" w:eastAsia="Arial" w:hAnsi="Arial" w:cs="Arial"/>
          <w:spacing w:val="-11"/>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z w:val="18"/>
          <w:szCs w:val="18"/>
        </w:rPr>
        <w:t>SEC</w:t>
      </w:r>
      <w:r>
        <w:rPr>
          <w:rFonts w:ascii="Arial" w:eastAsia="Arial" w:hAnsi="Arial" w:cs="Arial"/>
          <w:spacing w:val="-1"/>
          <w:sz w:val="18"/>
          <w:szCs w:val="18"/>
        </w:rPr>
        <w:t>O</w:t>
      </w:r>
      <w:r>
        <w:rPr>
          <w:rFonts w:ascii="Arial" w:eastAsia="Arial" w:hAnsi="Arial" w:cs="Arial"/>
          <w:sz w:val="18"/>
          <w:szCs w:val="18"/>
        </w:rPr>
        <w:t>ND</w:t>
      </w:r>
      <w:r>
        <w:rPr>
          <w:rFonts w:ascii="Arial" w:eastAsia="Arial" w:hAnsi="Arial" w:cs="Arial"/>
          <w:spacing w:val="-12"/>
          <w:sz w:val="18"/>
          <w:szCs w:val="18"/>
        </w:rPr>
        <w:t xml:space="preserve"> </w:t>
      </w:r>
      <w:r>
        <w:rPr>
          <w:rFonts w:ascii="Arial" w:eastAsia="Arial" w:hAnsi="Arial" w:cs="Arial"/>
          <w:sz w:val="18"/>
          <w:szCs w:val="18"/>
        </w:rPr>
        <w:t>F</w:t>
      </w:r>
      <w:r>
        <w:rPr>
          <w:rFonts w:ascii="Arial" w:eastAsia="Arial" w:hAnsi="Arial" w:cs="Arial"/>
          <w:spacing w:val="-2"/>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20"/>
          <w:sz w:val="18"/>
          <w:szCs w:val="18"/>
        </w:rPr>
        <w:t xml:space="preserve"> </w:t>
      </w:r>
      <w:r>
        <w:rPr>
          <w:rFonts w:ascii="Arial" w:eastAsia="Arial" w:hAnsi="Arial" w:cs="Arial"/>
          <w:w w:val="109"/>
          <w:sz w:val="18"/>
          <w:szCs w:val="18"/>
        </w:rPr>
        <w:t>l</w:t>
      </w:r>
      <w:r>
        <w:rPr>
          <w:rFonts w:ascii="Arial" w:eastAsia="Arial" w:hAnsi="Arial" w:cs="Arial"/>
          <w:spacing w:val="2"/>
          <w:w w:val="109"/>
          <w:sz w:val="18"/>
          <w:szCs w:val="18"/>
        </w:rPr>
        <w:t>i</w:t>
      </w:r>
      <w:r>
        <w:rPr>
          <w:rFonts w:ascii="Arial" w:eastAsia="Arial" w:hAnsi="Arial" w:cs="Arial"/>
          <w:spacing w:val="4"/>
          <w:w w:val="109"/>
          <w:sz w:val="18"/>
          <w:szCs w:val="18"/>
        </w:rPr>
        <w:t>n</w:t>
      </w:r>
      <w:r>
        <w:rPr>
          <w:rFonts w:ascii="Arial" w:eastAsia="Arial" w:hAnsi="Arial" w:cs="Arial"/>
          <w:spacing w:val="1"/>
          <w:w w:val="109"/>
          <w:sz w:val="18"/>
          <w:szCs w:val="18"/>
        </w:rPr>
        <w:t>e</w:t>
      </w:r>
      <w:r>
        <w:rPr>
          <w:rFonts w:ascii="Arial" w:eastAsia="Arial" w:hAnsi="Arial" w:cs="Arial"/>
          <w:w w:val="109"/>
          <w:sz w:val="18"/>
          <w:szCs w:val="18"/>
        </w:rPr>
        <w:t>.</w:t>
      </w:r>
    </w:p>
    <w:p w:rsidR="005514ED" w:rsidRDefault="005514ED" w:rsidP="005514ED">
      <w:pPr>
        <w:spacing w:before="81"/>
        <w:ind w:left="1268" w:right="-20"/>
        <w:rPr>
          <w:rFonts w:ascii="Arial" w:eastAsia="Arial" w:hAnsi="Arial" w:cs="Arial"/>
          <w:sz w:val="18"/>
          <w:szCs w:val="18"/>
        </w:rPr>
      </w:pPr>
      <w:r>
        <w:rPr>
          <w:rFonts w:ascii="Arial" w:eastAsia="Arial" w:hAnsi="Arial" w:cs="Arial"/>
          <w:b/>
          <w:bCs/>
          <w:spacing w:val="1"/>
          <w:sz w:val="18"/>
          <w:szCs w:val="18"/>
        </w:rPr>
        <w:lastRenderedPageBreak/>
        <w:t>2</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R</w:t>
      </w:r>
      <w:r>
        <w:rPr>
          <w:rFonts w:ascii="Arial" w:eastAsia="Arial" w:hAnsi="Arial" w:cs="Arial"/>
          <w:spacing w:val="1"/>
          <w:sz w:val="18"/>
          <w:szCs w:val="18"/>
        </w:rPr>
        <w:t>ib</w:t>
      </w:r>
      <w:r>
        <w:rPr>
          <w:rFonts w:ascii="Arial" w:eastAsia="Arial" w:hAnsi="Arial" w:cs="Arial"/>
          <w:spacing w:val="-2"/>
          <w:sz w:val="18"/>
          <w:szCs w:val="18"/>
        </w:rPr>
        <w:t>b</w:t>
      </w:r>
      <w:r>
        <w:rPr>
          <w:rFonts w:ascii="Arial" w:eastAsia="Arial" w:hAnsi="Arial" w:cs="Arial"/>
          <w:spacing w:val="1"/>
          <w:sz w:val="18"/>
          <w:szCs w:val="18"/>
        </w:rPr>
        <w:t>on</w:t>
      </w:r>
      <w:r>
        <w:rPr>
          <w:rFonts w:ascii="Arial" w:eastAsia="Arial" w:hAnsi="Arial" w:cs="Arial"/>
          <w:sz w:val="18"/>
          <w:szCs w:val="18"/>
        </w:rPr>
        <w:t>,</w:t>
      </w:r>
      <w:r>
        <w:rPr>
          <w:rFonts w:ascii="Arial" w:eastAsia="Arial" w:hAnsi="Arial" w:cs="Arial"/>
          <w:spacing w:val="-7"/>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w w:val="112"/>
          <w:sz w:val="18"/>
          <w:szCs w:val="18"/>
        </w:rPr>
        <w:t>M</w:t>
      </w:r>
      <w:r>
        <w:rPr>
          <w:rFonts w:ascii="Arial" w:eastAsia="Arial" w:hAnsi="Arial" w:cs="Arial"/>
          <w:spacing w:val="1"/>
          <w:w w:val="112"/>
          <w:sz w:val="18"/>
          <w:szCs w:val="18"/>
        </w:rPr>
        <w:t>od</w:t>
      </w:r>
      <w:r>
        <w:rPr>
          <w:rFonts w:ascii="Arial" w:eastAsia="Arial" w:hAnsi="Arial" w:cs="Arial"/>
          <w:spacing w:val="3"/>
          <w:w w:val="112"/>
          <w:sz w:val="18"/>
          <w:szCs w:val="18"/>
        </w:rPr>
        <w:t>i</w:t>
      </w:r>
      <w:r>
        <w:rPr>
          <w:rFonts w:ascii="Arial" w:eastAsia="Arial" w:hAnsi="Arial" w:cs="Arial"/>
          <w:spacing w:val="-1"/>
          <w:w w:val="112"/>
          <w:sz w:val="18"/>
          <w:szCs w:val="18"/>
        </w:rPr>
        <w:t>f</w:t>
      </w:r>
      <w:r>
        <w:rPr>
          <w:rFonts w:ascii="Arial" w:eastAsia="Arial" w:hAnsi="Arial" w:cs="Arial"/>
          <w:spacing w:val="-10"/>
          <w:w w:val="112"/>
          <w:sz w:val="18"/>
          <w:szCs w:val="18"/>
        </w:rPr>
        <w:t>y</w:t>
      </w:r>
      <w:r>
        <w:rPr>
          <w:rFonts w:ascii="Arial" w:eastAsia="Arial" w:hAnsi="Arial" w:cs="Arial"/>
          <w:sz w:val="18"/>
          <w:szCs w:val="18"/>
        </w:rPr>
        <w:t>.</w:t>
      </w:r>
    </w:p>
    <w:p w:rsidR="005514ED" w:rsidRDefault="005514ED" w:rsidP="005514ED">
      <w:pPr>
        <w:spacing w:before="49" w:line="246" w:lineRule="auto"/>
        <w:ind w:left="1268" w:right="276"/>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6</w:t>
      </w:r>
      <w:r>
        <w:rPr>
          <w:rFonts w:ascii="Arial" w:eastAsia="Arial" w:hAnsi="Arial" w:cs="Arial"/>
          <w:b/>
          <w:bCs/>
          <w:spacing w:val="8"/>
          <w:sz w:val="18"/>
          <w:szCs w:val="18"/>
        </w:rPr>
        <w:t xml:space="preserve"> </w:t>
      </w:r>
      <w:r>
        <w:rPr>
          <w:rFonts w:ascii="Arial" w:eastAsia="Arial" w:hAnsi="Arial" w:cs="Arial"/>
          <w:spacing w:val="8"/>
          <w:sz w:val="18"/>
          <w:szCs w:val="18"/>
        </w:rPr>
        <w:t>W</w:t>
      </w:r>
      <w:r>
        <w:rPr>
          <w:rFonts w:ascii="Arial" w:eastAsia="Arial" w:hAnsi="Arial" w:cs="Arial"/>
          <w:spacing w:val="-2"/>
          <w:sz w:val="18"/>
          <w:szCs w:val="18"/>
        </w:rPr>
        <w:t>h</w:t>
      </w:r>
      <w:r>
        <w:rPr>
          <w:rFonts w:ascii="Arial" w:eastAsia="Arial" w:hAnsi="Arial" w:cs="Arial"/>
          <w:spacing w:val="1"/>
          <w:sz w:val="18"/>
          <w:szCs w:val="18"/>
        </w:rPr>
        <w:t>i</w:t>
      </w:r>
      <w:r>
        <w:rPr>
          <w:rFonts w:ascii="Arial" w:eastAsia="Arial" w:hAnsi="Arial" w:cs="Arial"/>
          <w:spacing w:val="-2"/>
          <w:sz w:val="18"/>
          <w:szCs w:val="18"/>
        </w:rPr>
        <w:t>l</w:t>
      </w:r>
      <w:r>
        <w:rPr>
          <w:rFonts w:ascii="Arial" w:eastAsia="Arial" w:hAnsi="Arial" w:cs="Arial"/>
          <w:sz w:val="18"/>
          <w:szCs w:val="18"/>
        </w:rPr>
        <w:t xml:space="preserve">e </w:t>
      </w:r>
      <w:r>
        <w:rPr>
          <w:rFonts w:ascii="Arial" w:eastAsia="Arial" w:hAnsi="Arial" w:cs="Arial"/>
          <w:spacing w:val="11"/>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r</w:t>
      </w:r>
      <w:r>
        <w:rPr>
          <w:rFonts w:ascii="Arial" w:eastAsia="Arial" w:hAnsi="Arial" w:cs="Arial"/>
          <w:spacing w:val="1"/>
          <w:sz w:val="18"/>
          <w:szCs w:val="18"/>
        </w:rPr>
        <w:t>e</w:t>
      </w:r>
      <w:r>
        <w:rPr>
          <w:rFonts w:ascii="Arial" w:eastAsia="Arial" w:hAnsi="Arial" w:cs="Arial"/>
          <w:spacing w:val="-1"/>
          <w:sz w:val="18"/>
          <w:szCs w:val="18"/>
        </w:rPr>
        <w:t>s</w:t>
      </w:r>
      <w:r>
        <w:rPr>
          <w:rFonts w:ascii="Arial" w:eastAsia="Arial" w:hAnsi="Arial" w:cs="Arial"/>
          <w:spacing w:val="1"/>
          <w:sz w:val="18"/>
          <w:szCs w:val="18"/>
        </w:rPr>
        <w:t>sin</w:t>
      </w:r>
      <w:r>
        <w:rPr>
          <w:rFonts w:ascii="Arial" w:eastAsia="Arial" w:hAnsi="Arial" w:cs="Arial"/>
          <w:sz w:val="18"/>
          <w:szCs w:val="18"/>
        </w:rPr>
        <w:t>g</w:t>
      </w:r>
      <w:r>
        <w:rPr>
          <w:rFonts w:ascii="Arial" w:eastAsia="Arial" w:hAnsi="Arial" w:cs="Arial"/>
          <w:spacing w:val="1"/>
          <w:sz w:val="18"/>
          <w:szCs w:val="18"/>
        </w:rPr>
        <w:t xml:space="preserve"> </w:t>
      </w:r>
      <w:r>
        <w:rPr>
          <w:rFonts w:ascii="Arial" w:eastAsia="Arial" w:hAnsi="Arial" w:cs="Arial"/>
          <w:i/>
          <w:spacing w:val="-2"/>
          <w:w w:val="82"/>
          <w:sz w:val="18"/>
          <w:szCs w:val="18"/>
        </w:rPr>
        <w:t>C</w:t>
      </w:r>
      <w:r>
        <w:rPr>
          <w:rFonts w:ascii="Arial" w:eastAsia="Arial" w:hAnsi="Arial" w:cs="Arial"/>
          <w:i/>
          <w:w w:val="82"/>
          <w:sz w:val="18"/>
          <w:szCs w:val="18"/>
        </w:rPr>
        <w:t>TR</w:t>
      </w:r>
      <w:r>
        <w:rPr>
          <w:rFonts w:ascii="Arial" w:eastAsia="Arial" w:hAnsi="Arial" w:cs="Arial"/>
          <w:i/>
          <w:spacing w:val="-2"/>
          <w:w w:val="82"/>
          <w:sz w:val="18"/>
          <w:szCs w:val="18"/>
        </w:rPr>
        <w:t>L</w:t>
      </w:r>
      <w:r>
        <w:rPr>
          <w:rFonts w:ascii="Arial" w:eastAsia="Arial" w:hAnsi="Arial" w:cs="Arial"/>
          <w:w w:val="82"/>
          <w:sz w:val="18"/>
          <w:szCs w:val="18"/>
        </w:rPr>
        <w:t>,</w:t>
      </w:r>
      <w:r>
        <w:rPr>
          <w:rFonts w:ascii="Arial" w:eastAsia="Arial" w:hAnsi="Arial" w:cs="Arial"/>
          <w:spacing w:val="15"/>
          <w:w w:val="82"/>
          <w:sz w:val="18"/>
          <w:szCs w:val="18"/>
        </w:rPr>
        <w:t xml:space="preserve"> </w:t>
      </w:r>
      <w:r>
        <w:rPr>
          <w:rFonts w:ascii="Arial" w:eastAsia="Arial" w:hAnsi="Arial" w:cs="Arial"/>
          <w:spacing w:val="1"/>
          <w:sz w:val="18"/>
          <w:szCs w:val="18"/>
        </w:rPr>
        <w:t>selec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z w:val="18"/>
          <w:szCs w:val="18"/>
        </w:rPr>
        <w:t>3</w:t>
      </w:r>
      <w:r>
        <w:rPr>
          <w:rFonts w:ascii="Arial" w:eastAsia="Arial" w:hAnsi="Arial" w:cs="Arial"/>
          <w:spacing w:val="6"/>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ne</w:t>
      </w:r>
      <w:r>
        <w:rPr>
          <w:rFonts w:ascii="Arial" w:eastAsia="Arial" w:hAnsi="Arial" w:cs="Arial"/>
          <w:sz w:val="18"/>
          <w:szCs w:val="18"/>
        </w:rPr>
        <w:t>s</w:t>
      </w:r>
      <w:r>
        <w:rPr>
          <w:rFonts w:ascii="Arial" w:eastAsia="Arial" w:hAnsi="Arial" w:cs="Arial"/>
          <w:spacing w:val="23"/>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jus</w:t>
      </w:r>
      <w:r>
        <w:rPr>
          <w:rFonts w:ascii="Arial" w:eastAsia="Arial" w:hAnsi="Arial" w:cs="Arial"/>
          <w:sz w:val="18"/>
          <w:szCs w:val="18"/>
        </w:rPr>
        <w:t>t</w:t>
      </w:r>
      <w:r>
        <w:rPr>
          <w:rFonts w:ascii="Arial" w:eastAsia="Arial" w:hAnsi="Arial" w:cs="Arial"/>
          <w:spacing w:val="27"/>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l</w:t>
      </w:r>
      <w:r>
        <w:rPr>
          <w:rFonts w:ascii="Arial" w:eastAsia="Arial" w:hAnsi="Arial" w:cs="Arial"/>
          <w:spacing w:val="1"/>
          <w:sz w:val="18"/>
          <w:szCs w:val="18"/>
        </w:rPr>
        <w:t>ac</w:t>
      </w:r>
      <w:r>
        <w:rPr>
          <w:rFonts w:ascii="Arial" w:eastAsia="Arial" w:hAnsi="Arial" w:cs="Arial"/>
          <w:spacing w:val="3"/>
          <w:sz w:val="18"/>
          <w:szCs w:val="18"/>
        </w:rPr>
        <w:t>e</w:t>
      </w:r>
      <w:r>
        <w:rPr>
          <w:rFonts w:ascii="Arial" w:eastAsia="Arial" w:hAnsi="Arial" w:cs="Arial"/>
          <w:spacing w:val="1"/>
          <w:sz w:val="18"/>
          <w:szCs w:val="18"/>
        </w:rPr>
        <w:t>d</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z w:val="18"/>
          <w:szCs w:val="18"/>
        </w:rPr>
        <w:t>P</w:t>
      </w:r>
      <w:r>
        <w:rPr>
          <w:rFonts w:ascii="Arial" w:eastAsia="Arial" w:hAnsi="Arial" w:cs="Arial"/>
          <w:spacing w:val="3"/>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
          <w:sz w:val="18"/>
          <w:szCs w:val="18"/>
        </w:rPr>
        <w:t xml:space="preserve"> </w:t>
      </w:r>
      <w:r>
        <w:rPr>
          <w:rFonts w:ascii="Arial" w:eastAsia="Arial" w:hAnsi="Arial" w:cs="Arial"/>
          <w:spacing w:val="3"/>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3"/>
          <w:sz w:val="18"/>
          <w:szCs w:val="18"/>
        </w:rPr>
        <w:t xml:space="preserve"> 2</w:t>
      </w:r>
      <w:r>
        <w:rPr>
          <w:rFonts w:ascii="Arial" w:eastAsia="Arial" w:hAnsi="Arial" w:cs="Arial"/>
          <w:position w:val="9"/>
          <w:sz w:val="12"/>
          <w:szCs w:val="12"/>
        </w:rPr>
        <w:t>nd</w:t>
      </w:r>
      <w:r>
        <w:rPr>
          <w:rFonts w:ascii="Arial" w:eastAsia="Arial" w:hAnsi="Arial" w:cs="Arial"/>
          <w:spacing w:val="19"/>
          <w:position w:val="9"/>
          <w:sz w:val="12"/>
          <w:szCs w:val="12"/>
        </w:rPr>
        <w:t xml:space="preserve"> </w:t>
      </w:r>
      <w:r>
        <w:rPr>
          <w:rFonts w:ascii="Arial" w:eastAsia="Arial" w:hAnsi="Arial" w:cs="Arial"/>
          <w:sz w:val="18"/>
          <w:szCs w:val="18"/>
        </w:rPr>
        <w:t>F</w:t>
      </w:r>
      <w:r>
        <w:rPr>
          <w:rFonts w:ascii="Arial" w:eastAsia="Arial" w:hAnsi="Arial" w:cs="Arial"/>
          <w:spacing w:val="3"/>
          <w:sz w:val="18"/>
          <w:szCs w:val="18"/>
        </w:rPr>
        <w:t>l</w:t>
      </w:r>
      <w:r>
        <w:rPr>
          <w:rFonts w:ascii="Arial" w:eastAsia="Arial" w:hAnsi="Arial" w:cs="Arial"/>
          <w:spacing w:val="1"/>
          <w:sz w:val="18"/>
          <w:szCs w:val="18"/>
        </w:rPr>
        <w:t>o</w:t>
      </w:r>
      <w:r>
        <w:rPr>
          <w:rFonts w:ascii="Arial" w:eastAsia="Arial" w:hAnsi="Arial" w:cs="Arial"/>
          <w:spacing w:val="3"/>
          <w:sz w:val="18"/>
          <w:szCs w:val="18"/>
        </w:rPr>
        <w:t>o</w:t>
      </w:r>
      <w:r>
        <w:rPr>
          <w:rFonts w:ascii="Arial" w:eastAsia="Arial" w:hAnsi="Arial" w:cs="Arial"/>
          <w:sz w:val="18"/>
          <w:szCs w:val="18"/>
        </w:rPr>
        <w:t xml:space="preserve">r </w:t>
      </w:r>
      <w:r>
        <w:rPr>
          <w:rFonts w:ascii="Arial" w:eastAsia="Arial" w:hAnsi="Arial" w:cs="Arial"/>
          <w:spacing w:val="3"/>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
          <w:sz w:val="18"/>
          <w:szCs w:val="18"/>
        </w:rPr>
        <w:t xml:space="preserve"> </w:t>
      </w:r>
      <w:r>
        <w:rPr>
          <w:rFonts w:ascii="Arial" w:eastAsia="Arial" w:hAnsi="Arial" w:cs="Arial"/>
          <w:spacing w:val="1"/>
          <w:sz w:val="18"/>
          <w:szCs w:val="18"/>
        </w:rPr>
        <w:t>l</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sz w:val="18"/>
          <w:szCs w:val="18"/>
        </w:rPr>
        <w:t>f</w:t>
      </w:r>
      <w:r>
        <w:rPr>
          <w:rFonts w:ascii="Arial" w:eastAsia="Arial" w:hAnsi="Arial" w:cs="Arial"/>
          <w:spacing w:val="1"/>
          <w:sz w:val="18"/>
          <w:szCs w:val="18"/>
        </w:rPr>
        <w:t>i</w:t>
      </w:r>
      <w:r>
        <w:rPr>
          <w:rFonts w:ascii="Arial" w:eastAsia="Arial" w:hAnsi="Arial" w:cs="Arial"/>
          <w:sz w:val="18"/>
          <w:szCs w:val="18"/>
        </w:rPr>
        <w:t>r</w:t>
      </w:r>
      <w:r>
        <w:rPr>
          <w:rFonts w:ascii="Arial" w:eastAsia="Arial" w:hAnsi="Arial" w:cs="Arial"/>
          <w:spacing w:val="4"/>
          <w:sz w:val="18"/>
          <w:szCs w:val="18"/>
        </w:rPr>
        <w:t>s</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pacing w:val="3"/>
          <w:sz w:val="18"/>
          <w:szCs w:val="18"/>
        </w:rPr>
        <w:t>t</w:t>
      </w:r>
      <w:r>
        <w:rPr>
          <w:rFonts w:ascii="Arial" w:eastAsia="Arial" w:hAnsi="Arial" w:cs="Arial"/>
          <w:sz w:val="18"/>
          <w:szCs w:val="18"/>
        </w:rPr>
        <w:t xml:space="preserve">o </w:t>
      </w:r>
      <w:r>
        <w:rPr>
          <w:rFonts w:ascii="Arial" w:eastAsia="Arial" w:hAnsi="Arial" w:cs="Arial"/>
          <w:spacing w:val="1"/>
          <w:sz w:val="18"/>
          <w:szCs w:val="18"/>
        </w:rPr>
        <w:t>m</w:t>
      </w:r>
      <w:r>
        <w:rPr>
          <w:rFonts w:ascii="Arial" w:eastAsia="Arial" w:hAnsi="Arial" w:cs="Arial"/>
          <w:spacing w:val="3"/>
          <w:sz w:val="18"/>
          <w:szCs w:val="18"/>
        </w:rPr>
        <w:t>a</w:t>
      </w:r>
      <w:r>
        <w:rPr>
          <w:rFonts w:ascii="Arial" w:eastAsia="Arial" w:hAnsi="Arial" w:cs="Arial"/>
          <w:spacing w:val="1"/>
          <w:sz w:val="18"/>
          <w:szCs w:val="18"/>
        </w:rPr>
        <w:t>k</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sz w:val="18"/>
          <w:szCs w:val="18"/>
        </w:rPr>
        <w:t>t</w:t>
      </w:r>
      <w:r>
        <w:rPr>
          <w:rFonts w:ascii="Arial" w:eastAsia="Arial" w:hAnsi="Arial" w:cs="Arial"/>
          <w:spacing w:val="3"/>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3"/>
          <w:sz w:val="18"/>
          <w:szCs w:val="18"/>
        </w:rPr>
        <w:t>pr</w:t>
      </w:r>
      <w:r>
        <w:rPr>
          <w:rFonts w:ascii="Arial" w:eastAsia="Arial" w:hAnsi="Arial" w:cs="Arial"/>
          <w:spacing w:val="1"/>
          <w:sz w:val="18"/>
          <w:szCs w:val="18"/>
        </w:rPr>
        <w:t>oc</w:t>
      </w:r>
      <w:r>
        <w:rPr>
          <w:rFonts w:ascii="Arial" w:eastAsia="Arial" w:hAnsi="Arial" w:cs="Arial"/>
          <w:spacing w:val="3"/>
          <w:sz w:val="18"/>
          <w:szCs w:val="18"/>
        </w:rPr>
        <w:t>e</w:t>
      </w:r>
      <w:r>
        <w:rPr>
          <w:rFonts w:ascii="Arial" w:eastAsia="Arial" w:hAnsi="Arial" w:cs="Arial"/>
          <w:spacing w:val="1"/>
          <w:sz w:val="18"/>
          <w:szCs w:val="18"/>
        </w:rPr>
        <w:t>s</w:t>
      </w:r>
      <w:r>
        <w:rPr>
          <w:rFonts w:ascii="Arial" w:eastAsia="Arial" w:hAnsi="Arial" w:cs="Arial"/>
          <w:sz w:val="18"/>
          <w:szCs w:val="18"/>
        </w:rPr>
        <w:t>s</w:t>
      </w:r>
      <w:r>
        <w:rPr>
          <w:rFonts w:ascii="Arial" w:eastAsia="Arial" w:hAnsi="Arial" w:cs="Arial"/>
          <w:spacing w:val="4"/>
          <w:sz w:val="18"/>
          <w:szCs w:val="18"/>
        </w:rPr>
        <w:t xml:space="preserve"> </w:t>
      </w:r>
      <w:r>
        <w:rPr>
          <w:rFonts w:ascii="Arial" w:eastAsia="Arial" w:hAnsi="Arial" w:cs="Arial"/>
          <w:spacing w:val="1"/>
          <w:sz w:val="18"/>
          <w:szCs w:val="18"/>
        </w:rPr>
        <w:t>eas</w:t>
      </w:r>
      <w:r>
        <w:rPr>
          <w:rFonts w:ascii="Arial" w:eastAsia="Arial" w:hAnsi="Arial" w:cs="Arial"/>
          <w:spacing w:val="3"/>
          <w:sz w:val="18"/>
          <w:szCs w:val="18"/>
        </w:rPr>
        <w:t>i</w:t>
      </w:r>
      <w:r>
        <w:rPr>
          <w:rFonts w:ascii="Arial" w:eastAsia="Arial" w:hAnsi="Arial" w:cs="Arial"/>
          <w:spacing w:val="1"/>
          <w:sz w:val="18"/>
          <w:szCs w:val="18"/>
        </w:rPr>
        <w:t>e</w:t>
      </w:r>
      <w:r>
        <w:rPr>
          <w:rFonts w:ascii="Arial" w:eastAsia="Arial" w:hAnsi="Arial" w:cs="Arial"/>
          <w:spacing w:val="3"/>
          <w:sz w:val="18"/>
          <w:szCs w:val="18"/>
        </w:rPr>
        <w:t>r</w:t>
      </w:r>
      <w:r>
        <w:rPr>
          <w:rFonts w:ascii="Arial" w:eastAsia="Arial" w:hAnsi="Arial" w:cs="Arial"/>
          <w:sz w:val="18"/>
          <w:szCs w:val="18"/>
        </w:rPr>
        <w:t>.</w:t>
      </w:r>
    </w:p>
    <w:p w:rsidR="005514ED" w:rsidRDefault="005514ED" w:rsidP="005514ED">
      <w:pPr>
        <w:spacing w:before="27"/>
        <w:ind w:left="1268" w:right="-20"/>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7</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E</w:t>
      </w: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z w:val="18"/>
          <w:szCs w:val="18"/>
        </w:rPr>
        <w:t>t</w:t>
      </w:r>
      <w:r>
        <w:rPr>
          <w:rFonts w:ascii="Arial" w:eastAsia="Arial" w:hAnsi="Arial" w:cs="Arial"/>
          <w:spacing w:val="25"/>
          <w:sz w:val="18"/>
          <w:szCs w:val="18"/>
        </w:rPr>
        <w:t xml:space="preserve"> </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u</w:t>
      </w:r>
      <w:r>
        <w:rPr>
          <w:rFonts w:ascii="Arial" w:eastAsia="Arial" w:hAnsi="Arial" w:cs="Arial"/>
          <w:spacing w:val="37"/>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spacing w:val="-1"/>
          <w:w w:val="106"/>
          <w:sz w:val="18"/>
          <w:szCs w:val="18"/>
        </w:rPr>
        <w:t>C</w:t>
      </w:r>
      <w:r>
        <w:rPr>
          <w:rFonts w:ascii="Arial" w:eastAsia="Arial" w:hAnsi="Arial" w:cs="Arial"/>
          <w:spacing w:val="1"/>
          <w:w w:val="106"/>
          <w:sz w:val="18"/>
          <w:szCs w:val="18"/>
        </w:rPr>
        <w:t>li</w:t>
      </w:r>
      <w:r>
        <w:rPr>
          <w:rFonts w:ascii="Arial" w:eastAsia="Arial" w:hAnsi="Arial" w:cs="Arial"/>
          <w:spacing w:val="2"/>
          <w:w w:val="106"/>
          <w:sz w:val="18"/>
          <w:szCs w:val="18"/>
        </w:rPr>
        <w:t>pboa</w:t>
      </w:r>
      <w:r>
        <w:rPr>
          <w:rFonts w:ascii="Arial" w:eastAsia="Arial" w:hAnsi="Arial" w:cs="Arial"/>
          <w:spacing w:val="1"/>
          <w:w w:val="106"/>
          <w:sz w:val="18"/>
          <w:szCs w:val="18"/>
        </w:rPr>
        <w:t>r</w:t>
      </w:r>
      <w:r>
        <w:rPr>
          <w:rFonts w:ascii="Arial" w:eastAsia="Arial" w:hAnsi="Arial" w:cs="Arial"/>
          <w:spacing w:val="2"/>
          <w:w w:val="106"/>
          <w:sz w:val="18"/>
          <w:szCs w:val="18"/>
        </w:rPr>
        <w:t>d</w:t>
      </w:r>
      <w:r>
        <w:rPr>
          <w:rFonts w:ascii="Arial" w:eastAsia="Arial" w:hAnsi="Arial" w:cs="Arial"/>
          <w:spacing w:val="3"/>
          <w:w w:val="106"/>
          <w:sz w:val="18"/>
          <w:szCs w:val="18"/>
        </w:rPr>
        <w:t>…</w:t>
      </w:r>
      <w:r>
        <w:rPr>
          <w:rFonts w:ascii="Arial" w:eastAsia="Arial" w:hAnsi="Arial" w:cs="Arial"/>
          <w:spacing w:val="1"/>
          <w:w w:val="106"/>
          <w:sz w:val="18"/>
          <w:szCs w:val="18"/>
        </w:rPr>
        <w:t>C</w:t>
      </w:r>
      <w:r>
        <w:rPr>
          <w:rFonts w:ascii="Arial" w:eastAsia="Arial" w:hAnsi="Arial" w:cs="Arial"/>
          <w:spacing w:val="2"/>
          <w:w w:val="106"/>
          <w:sz w:val="18"/>
          <w:szCs w:val="18"/>
        </w:rPr>
        <w:t>opy</w:t>
      </w:r>
    </w:p>
    <w:p w:rsidR="005514ED" w:rsidRDefault="005514ED" w:rsidP="005514ED">
      <w:pPr>
        <w:spacing w:before="49"/>
        <w:ind w:left="1268" w:right="-20"/>
        <w:rPr>
          <w:rFonts w:ascii="MS PGothic" w:eastAsia="MS PGothic" w:hAnsi="MS PGothic" w:cs="MS PGothic"/>
          <w:sz w:val="18"/>
          <w:szCs w:val="18"/>
        </w:rPr>
      </w:pPr>
      <w:r>
        <w:rPr>
          <w:rFonts w:ascii="Arial" w:eastAsia="Arial" w:hAnsi="Arial" w:cs="Arial"/>
          <w:b/>
          <w:bCs/>
          <w:spacing w:val="1"/>
          <w:sz w:val="18"/>
          <w:szCs w:val="18"/>
        </w:rPr>
        <w:t>2</w:t>
      </w:r>
      <w:r>
        <w:rPr>
          <w:rFonts w:ascii="Arial" w:eastAsia="Arial" w:hAnsi="Arial" w:cs="Arial"/>
          <w:b/>
          <w:bCs/>
          <w:sz w:val="18"/>
          <w:szCs w:val="18"/>
        </w:rPr>
        <w:t>8</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E</w:t>
      </w: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z w:val="18"/>
          <w:szCs w:val="18"/>
        </w:rPr>
        <w:t>t</w:t>
      </w:r>
      <w:r>
        <w:rPr>
          <w:rFonts w:ascii="Arial" w:eastAsia="Arial" w:hAnsi="Arial" w:cs="Arial"/>
          <w:spacing w:val="25"/>
          <w:sz w:val="18"/>
          <w:szCs w:val="18"/>
        </w:rPr>
        <w:t xml:space="preserve"> </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u</w:t>
      </w:r>
      <w:r>
        <w:rPr>
          <w:rFonts w:ascii="Arial" w:eastAsia="Arial" w:hAnsi="Arial" w:cs="Arial"/>
          <w:spacing w:val="37"/>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spacing w:val="-3"/>
          <w:w w:val="91"/>
          <w:sz w:val="18"/>
          <w:szCs w:val="18"/>
        </w:rPr>
        <w:t>P</w:t>
      </w:r>
      <w:r>
        <w:rPr>
          <w:rFonts w:ascii="Arial" w:eastAsia="Arial" w:hAnsi="Arial" w:cs="Arial"/>
          <w:spacing w:val="-1"/>
          <w:w w:val="91"/>
          <w:sz w:val="18"/>
          <w:szCs w:val="18"/>
        </w:rPr>
        <w:t>a</w:t>
      </w:r>
      <w:r>
        <w:rPr>
          <w:rFonts w:ascii="Arial" w:eastAsia="Arial" w:hAnsi="Arial" w:cs="Arial"/>
          <w:spacing w:val="-2"/>
          <w:w w:val="91"/>
          <w:sz w:val="18"/>
          <w:szCs w:val="18"/>
        </w:rPr>
        <w:t>s</w:t>
      </w:r>
      <w:r>
        <w:rPr>
          <w:rFonts w:ascii="Arial" w:eastAsia="Arial" w:hAnsi="Arial" w:cs="Arial"/>
          <w:spacing w:val="-1"/>
          <w:w w:val="91"/>
          <w:sz w:val="18"/>
          <w:szCs w:val="18"/>
        </w:rPr>
        <w:t>t</w:t>
      </w:r>
      <w:r>
        <w:rPr>
          <w:rFonts w:ascii="Arial" w:eastAsia="Arial" w:hAnsi="Arial" w:cs="Arial"/>
          <w:w w:val="91"/>
          <w:sz w:val="18"/>
          <w:szCs w:val="18"/>
        </w:rPr>
        <w:t>e</w:t>
      </w:r>
      <w:r>
        <w:rPr>
          <w:rFonts w:ascii="Arial" w:eastAsia="Arial" w:hAnsi="Arial" w:cs="Arial"/>
          <w:spacing w:val="12"/>
          <w:w w:val="91"/>
          <w:sz w:val="18"/>
          <w:szCs w:val="18"/>
        </w:rPr>
        <w:t xml:space="preserve"> </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MS PGothic" w:eastAsia="MS PGothic" w:hAnsi="MS PGothic" w:cs="MS PGothic"/>
          <w:spacing w:val="-22"/>
          <w:sz w:val="18"/>
          <w:szCs w:val="18"/>
        </w:rPr>
        <w:t>P</w:t>
      </w:r>
      <w:r>
        <w:rPr>
          <w:rFonts w:ascii="MS PGothic" w:eastAsia="MS PGothic" w:hAnsi="MS PGothic" w:cs="MS PGothic"/>
          <w:spacing w:val="-21"/>
          <w:sz w:val="18"/>
          <w:szCs w:val="18"/>
        </w:rPr>
        <w:t>as</w:t>
      </w:r>
      <w:r>
        <w:rPr>
          <w:rFonts w:ascii="MS PGothic" w:eastAsia="MS PGothic" w:hAnsi="MS PGothic" w:cs="MS PGothic"/>
          <w:spacing w:val="-23"/>
          <w:sz w:val="18"/>
          <w:szCs w:val="18"/>
        </w:rPr>
        <w:t>t</w:t>
      </w:r>
      <w:r>
        <w:rPr>
          <w:rFonts w:ascii="MS PGothic" w:eastAsia="MS PGothic" w:hAnsi="MS PGothic" w:cs="MS PGothic"/>
          <w:sz w:val="18"/>
          <w:szCs w:val="18"/>
        </w:rPr>
        <w:t>e</w:t>
      </w:r>
      <w:r>
        <w:rPr>
          <w:rFonts w:ascii="MS PGothic" w:eastAsia="MS PGothic" w:hAnsi="MS PGothic" w:cs="MS PGothic"/>
          <w:spacing w:val="-39"/>
          <w:sz w:val="18"/>
          <w:szCs w:val="18"/>
        </w:rPr>
        <w:t xml:space="preserve"> </w:t>
      </w:r>
      <w:r>
        <w:rPr>
          <w:rFonts w:ascii="MS PGothic" w:eastAsia="MS PGothic" w:hAnsi="MS PGothic" w:cs="MS PGothic"/>
          <w:spacing w:val="-23"/>
          <w:sz w:val="18"/>
          <w:szCs w:val="18"/>
        </w:rPr>
        <w:t>A</w:t>
      </w:r>
      <w:r>
        <w:rPr>
          <w:rFonts w:ascii="MS PGothic" w:eastAsia="MS PGothic" w:hAnsi="MS PGothic" w:cs="MS PGothic"/>
          <w:spacing w:val="-21"/>
          <w:sz w:val="18"/>
          <w:szCs w:val="18"/>
        </w:rPr>
        <w:t>lig</w:t>
      </w:r>
      <w:r>
        <w:rPr>
          <w:rFonts w:ascii="MS PGothic" w:eastAsia="MS PGothic" w:hAnsi="MS PGothic" w:cs="MS PGothic"/>
          <w:spacing w:val="-20"/>
          <w:sz w:val="18"/>
          <w:szCs w:val="18"/>
        </w:rPr>
        <w:t>ne</w:t>
      </w:r>
      <w:r>
        <w:rPr>
          <w:rFonts w:ascii="MS PGothic" w:eastAsia="MS PGothic" w:hAnsi="MS PGothic" w:cs="MS PGothic"/>
          <w:spacing w:val="12"/>
          <w:sz w:val="18"/>
          <w:szCs w:val="18"/>
        </w:rPr>
        <w:t>d</w:t>
      </w:r>
      <w:r>
        <w:rPr>
          <w:rFonts w:ascii="MS PGothic" w:eastAsia="MS PGothic" w:hAnsi="MS PGothic" w:cs="MS PGothic"/>
          <w:spacing w:val="-20"/>
          <w:sz w:val="18"/>
          <w:szCs w:val="18"/>
        </w:rPr>
        <w:t>t</w:t>
      </w:r>
      <w:r>
        <w:rPr>
          <w:rFonts w:ascii="MS PGothic" w:eastAsia="MS PGothic" w:hAnsi="MS PGothic" w:cs="MS PGothic"/>
          <w:spacing w:val="12"/>
          <w:sz w:val="18"/>
          <w:szCs w:val="18"/>
        </w:rPr>
        <w:t>o</w:t>
      </w:r>
      <w:r>
        <w:rPr>
          <w:rFonts w:ascii="MS PGothic" w:eastAsia="MS PGothic" w:hAnsi="MS PGothic" w:cs="MS PGothic"/>
          <w:spacing w:val="-21"/>
          <w:sz w:val="18"/>
          <w:szCs w:val="18"/>
        </w:rPr>
        <w:t>s</w:t>
      </w:r>
      <w:r>
        <w:rPr>
          <w:rFonts w:ascii="MS PGothic" w:eastAsia="MS PGothic" w:hAnsi="MS PGothic" w:cs="MS PGothic"/>
          <w:spacing w:val="-20"/>
          <w:sz w:val="18"/>
          <w:szCs w:val="18"/>
        </w:rPr>
        <w:t>e</w:t>
      </w:r>
      <w:r>
        <w:rPr>
          <w:rFonts w:ascii="MS PGothic" w:eastAsia="MS PGothic" w:hAnsi="MS PGothic" w:cs="MS PGothic"/>
          <w:spacing w:val="-21"/>
          <w:sz w:val="18"/>
          <w:szCs w:val="18"/>
        </w:rPr>
        <w:t>l</w:t>
      </w:r>
      <w:r>
        <w:rPr>
          <w:rFonts w:ascii="MS PGothic" w:eastAsia="MS PGothic" w:hAnsi="MS PGothic" w:cs="MS PGothic"/>
          <w:spacing w:val="-20"/>
          <w:sz w:val="18"/>
          <w:szCs w:val="18"/>
        </w:rPr>
        <w:t>ec</w:t>
      </w:r>
      <w:r>
        <w:rPr>
          <w:rFonts w:ascii="MS PGothic" w:eastAsia="MS PGothic" w:hAnsi="MS PGothic" w:cs="MS PGothic"/>
          <w:spacing w:val="-23"/>
          <w:sz w:val="18"/>
          <w:szCs w:val="18"/>
        </w:rPr>
        <w:t>t</w:t>
      </w:r>
      <w:r>
        <w:rPr>
          <w:rFonts w:ascii="MS PGothic" w:eastAsia="MS PGothic" w:hAnsi="MS PGothic" w:cs="MS PGothic"/>
          <w:spacing w:val="-20"/>
          <w:sz w:val="18"/>
          <w:szCs w:val="18"/>
        </w:rPr>
        <w:t>e</w:t>
      </w:r>
      <w:r>
        <w:rPr>
          <w:rFonts w:ascii="MS PGothic" w:eastAsia="MS PGothic" w:hAnsi="MS PGothic" w:cs="MS PGothic"/>
          <w:spacing w:val="12"/>
          <w:sz w:val="18"/>
          <w:szCs w:val="18"/>
        </w:rPr>
        <w:t>d</w:t>
      </w:r>
      <w:r>
        <w:rPr>
          <w:rFonts w:ascii="MS PGothic" w:eastAsia="MS PGothic" w:hAnsi="MS PGothic" w:cs="MS PGothic"/>
          <w:spacing w:val="-21"/>
          <w:sz w:val="18"/>
          <w:szCs w:val="18"/>
        </w:rPr>
        <w:t>l</w:t>
      </w:r>
      <w:r>
        <w:rPr>
          <w:rFonts w:ascii="MS PGothic" w:eastAsia="MS PGothic" w:hAnsi="MS PGothic" w:cs="MS PGothic"/>
          <w:spacing w:val="-20"/>
          <w:sz w:val="18"/>
          <w:szCs w:val="18"/>
        </w:rPr>
        <w:t>e</w:t>
      </w:r>
      <w:r>
        <w:rPr>
          <w:rFonts w:ascii="MS PGothic" w:eastAsia="MS PGothic" w:hAnsi="MS PGothic" w:cs="MS PGothic"/>
          <w:spacing w:val="-21"/>
          <w:sz w:val="18"/>
          <w:szCs w:val="18"/>
        </w:rPr>
        <w:t>v</w:t>
      </w:r>
      <w:r>
        <w:rPr>
          <w:rFonts w:ascii="MS PGothic" w:eastAsia="MS PGothic" w:hAnsi="MS PGothic" w:cs="MS PGothic"/>
          <w:spacing w:val="-20"/>
          <w:sz w:val="18"/>
          <w:szCs w:val="18"/>
        </w:rPr>
        <w:t>e</w:t>
      </w:r>
      <w:r>
        <w:rPr>
          <w:rFonts w:ascii="MS PGothic" w:eastAsia="MS PGothic" w:hAnsi="MS PGothic" w:cs="MS PGothic"/>
          <w:spacing w:val="-21"/>
          <w:sz w:val="18"/>
          <w:szCs w:val="18"/>
        </w:rPr>
        <w:t>l</w:t>
      </w:r>
      <w:r>
        <w:rPr>
          <w:rFonts w:ascii="MS PGothic" w:eastAsia="MS PGothic" w:hAnsi="MS PGothic" w:cs="MS PGothic"/>
          <w:sz w:val="18"/>
          <w:szCs w:val="18"/>
        </w:rPr>
        <w:t>s</w:t>
      </w:r>
    </w:p>
    <w:p w:rsidR="005514ED" w:rsidRDefault="005514ED" w:rsidP="005514ED">
      <w:pPr>
        <w:spacing w:before="95" w:line="269" w:lineRule="auto"/>
        <w:ind w:left="1532" w:right="54" w:hanging="264"/>
        <w:rPr>
          <w:rFonts w:ascii="Arial" w:eastAsia="Arial" w:hAnsi="Arial" w:cs="Arial"/>
          <w:sz w:val="18"/>
          <w:szCs w:val="18"/>
        </w:rPr>
      </w:pPr>
      <w:r>
        <w:rPr>
          <w:rFonts w:ascii="Arial" w:eastAsia="Arial" w:hAnsi="Arial" w:cs="Arial"/>
          <w:b/>
          <w:bCs/>
          <w:spacing w:val="1"/>
          <w:sz w:val="18"/>
          <w:szCs w:val="18"/>
        </w:rPr>
        <w:t>2</w:t>
      </w:r>
      <w:r>
        <w:rPr>
          <w:rFonts w:ascii="Arial" w:eastAsia="Arial" w:hAnsi="Arial" w:cs="Arial"/>
          <w:b/>
          <w:bCs/>
          <w:sz w:val="18"/>
          <w:szCs w:val="18"/>
        </w:rPr>
        <w:t>9</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18"/>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2"/>
          <w:w w:val="94"/>
          <w:sz w:val="18"/>
          <w:szCs w:val="18"/>
        </w:rPr>
        <w:t>S</w:t>
      </w:r>
      <w:r>
        <w:rPr>
          <w:rFonts w:ascii="Arial" w:eastAsia="Arial" w:hAnsi="Arial" w:cs="Arial"/>
          <w:spacing w:val="-4"/>
          <w:w w:val="94"/>
          <w:sz w:val="18"/>
          <w:szCs w:val="18"/>
        </w:rPr>
        <w:t>e</w:t>
      </w:r>
      <w:r>
        <w:rPr>
          <w:rFonts w:ascii="Arial" w:eastAsia="Arial" w:hAnsi="Arial" w:cs="Arial"/>
          <w:w w:val="94"/>
          <w:sz w:val="18"/>
          <w:szCs w:val="18"/>
        </w:rPr>
        <w:t>l</w:t>
      </w:r>
      <w:r>
        <w:rPr>
          <w:rFonts w:ascii="Arial" w:eastAsia="Arial" w:hAnsi="Arial" w:cs="Arial"/>
          <w:spacing w:val="-2"/>
          <w:w w:val="94"/>
          <w:sz w:val="18"/>
          <w:szCs w:val="18"/>
        </w:rPr>
        <w:t>ec</w:t>
      </w:r>
      <w:r>
        <w:rPr>
          <w:rFonts w:ascii="Arial" w:eastAsia="Arial" w:hAnsi="Arial" w:cs="Arial"/>
          <w:w w:val="94"/>
          <w:sz w:val="18"/>
          <w:szCs w:val="18"/>
        </w:rPr>
        <w:t>t</w:t>
      </w:r>
      <w:r>
        <w:rPr>
          <w:rFonts w:ascii="Arial" w:eastAsia="Arial" w:hAnsi="Arial" w:cs="Arial"/>
          <w:spacing w:val="-5"/>
          <w:w w:val="94"/>
          <w:sz w:val="18"/>
          <w:szCs w:val="18"/>
        </w:rPr>
        <w:t xml:space="preserve"> </w:t>
      </w:r>
      <w:r>
        <w:rPr>
          <w:rFonts w:ascii="Arial" w:eastAsia="Arial" w:hAnsi="Arial" w:cs="Arial"/>
          <w:spacing w:val="-2"/>
          <w:w w:val="94"/>
          <w:sz w:val="18"/>
          <w:szCs w:val="18"/>
        </w:rPr>
        <w:t>Leve</w:t>
      </w:r>
      <w:r>
        <w:rPr>
          <w:rFonts w:ascii="Arial" w:eastAsia="Arial" w:hAnsi="Arial" w:cs="Arial"/>
          <w:w w:val="94"/>
          <w:sz w:val="18"/>
          <w:szCs w:val="18"/>
        </w:rPr>
        <w:t>ls</w:t>
      </w:r>
      <w:r>
        <w:rPr>
          <w:rFonts w:ascii="Arial" w:eastAsia="Arial" w:hAnsi="Arial" w:cs="Arial"/>
          <w:spacing w:val="11"/>
          <w:w w:val="94"/>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ial</w:t>
      </w:r>
      <w:r>
        <w:rPr>
          <w:rFonts w:ascii="Arial" w:eastAsia="Arial" w:hAnsi="Arial" w:cs="Arial"/>
          <w:spacing w:val="1"/>
          <w:sz w:val="18"/>
          <w:szCs w:val="18"/>
        </w:rPr>
        <w:t>og</w:t>
      </w:r>
      <w:r>
        <w:rPr>
          <w:rFonts w:ascii="Arial" w:eastAsia="Arial" w:hAnsi="Arial" w:cs="Arial"/>
          <w:sz w:val="18"/>
          <w:szCs w:val="18"/>
        </w:rPr>
        <w:t>,</w:t>
      </w:r>
      <w:r>
        <w:rPr>
          <w:rFonts w:ascii="Arial" w:eastAsia="Arial" w:hAnsi="Arial" w:cs="Arial"/>
          <w:spacing w:val="18"/>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hi</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37"/>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re</w:t>
      </w:r>
      <w:r>
        <w:rPr>
          <w:rFonts w:ascii="Arial" w:eastAsia="Arial" w:hAnsi="Arial" w:cs="Arial"/>
          <w:spacing w:val="-1"/>
          <w:sz w:val="18"/>
          <w:szCs w:val="18"/>
        </w:rPr>
        <w:t>s</w:t>
      </w:r>
      <w:r>
        <w:rPr>
          <w:rFonts w:ascii="Arial" w:eastAsia="Arial" w:hAnsi="Arial" w:cs="Arial"/>
          <w:spacing w:val="1"/>
          <w:sz w:val="18"/>
          <w:szCs w:val="18"/>
        </w:rPr>
        <w:t>s</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1"/>
          <w:sz w:val="18"/>
          <w:szCs w:val="18"/>
        </w:rPr>
        <w:t xml:space="preserve"> </w:t>
      </w:r>
      <w:r>
        <w:rPr>
          <w:rFonts w:ascii="Arial" w:eastAsia="Arial" w:hAnsi="Arial" w:cs="Arial"/>
          <w:i/>
          <w:spacing w:val="-1"/>
          <w:w w:val="81"/>
          <w:sz w:val="18"/>
          <w:szCs w:val="18"/>
        </w:rPr>
        <w:t>C</w:t>
      </w:r>
      <w:r>
        <w:rPr>
          <w:rFonts w:ascii="Arial" w:eastAsia="Arial" w:hAnsi="Arial" w:cs="Arial"/>
          <w:i/>
          <w:spacing w:val="-2"/>
          <w:w w:val="81"/>
          <w:sz w:val="18"/>
          <w:szCs w:val="18"/>
        </w:rPr>
        <w:t>T</w:t>
      </w:r>
      <w:r>
        <w:rPr>
          <w:rFonts w:ascii="Arial" w:eastAsia="Arial" w:hAnsi="Arial" w:cs="Arial"/>
          <w:i/>
          <w:spacing w:val="-1"/>
          <w:w w:val="81"/>
          <w:sz w:val="18"/>
          <w:szCs w:val="18"/>
        </w:rPr>
        <w:t>RL</w:t>
      </w:r>
      <w:r>
        <w:rPr>
          <w:rFonts w:ascii="Arial" w:eastAsia="Arial" w:hAnsi="Arial" w:cs="Arial"/>
          <w:w w:val="81"/>
          <w:sz w:val="18"/>
          <w:szCs w:val="18"/>
        </w:rPr>
        <w:t>,</w:t>
      </w:r>
      <w:r>
        <w:rPr>
          <w:rFonts w:ascii="Arial" w:eastAsia="Arial" w:hAnsi="Arial" w:cs="Arial"/>
          <w:spacing w:val="4"/>
          <w:w w:val="81"/>
          <w:sz w:val="18"/>
          <w:szCs w:val="18"/>
        </w:rPr>
        <w:t xml:space="preserve"> </w:t>
      </w:r>
      <w:r>
        <w:rPr>
          <w:rFonts w:ascii="Arial" w:eastAsia="Arial" w:hAnsi="Arial" w:cs="Arial"/>
          <w:spacing w:val="1"/>
          <w:w w:val="94"/>
          <w:sz w:val="18"/>
          <w:szCs w:val="18"/>
        </w:rPr>
        <w:t>s</w:t>
      </w:r>
      <w:r>
        <w:rPr>
          <w:rFonts w:ascii="Arial" w:eastAsia="Arial" w:hAnsi="Arial" w:cs="Arial"/>
          <w:spacing w:val="-2"/>
          <w:w w:val="94"/>
          <w:sz w:val="18"/>
          <w:szCs w:val="18"/>
        </w:rPr>
        <w:t>e</w:t>
      </w:r>
      <w:r>
        <w:rPr>
          <w:rFonts w:ascii="Arial" w:eastAsia="Arial" w:hAnsi="Arial" w:cs="Arial"/>
          <w:w w:val="94"/>
          <w:sz w:val="18"/>
          <w:szCs w:val="18"/>
        </w:rPr>
        <w:t>l</w:t>
      </w:r>
      <w:r>
        <w:rPr>
          <w:rFonts w:ascii="Arial" w:eastAsia="Arial" w:hAnsi="Arial" w:cs="Arial"/>
          <w:spacing w:val="-2"/>
          <w:w w:val="94"/>
          <w:sz w:val="18"/>
          <w:szCs w:val="18"/>
        </w:rPr>
        <w:t>ec</w:t>
      </w:r>
      <w:r>
        <w:rPr>
          <w:rFonts w:ascii="Arial" w:eastAsia="Arial" w:hAnsi="Arial" w:cs="Arial"/>
          <w:w w:val="94"/>
          <w:sz w:val="18"/>
          <w:szCs w:val="18"/>
        </w:rPr>
        <w:t>t</w:t>
      </w:r>
      <w:r>
        <w:rPr>
          <w:rFonts w:ascii="Arial" w:eastAsia="Arial" w:hAnsi="Arial" w:cs="Arial"/>
          <w:spacing w:val="7"/>
          <w:w w:val="94"/>
          <w:sz w:val="18"/>
          <w:szCs w:val="18"/>
        </w:rPr>
        <w:t xml:space="preserve"> </w:t>
      </w:r>
      <w:r>
        <w:rPr>
          <w:rFonts w:ascii="Arial" w:eastAsia="Arial" w:hAnsi="Arial" w:cs="Arial"/>
          <w:spacing w:val="-2"/>
          <w:w w:val="94"/>
          <w:sz w:val="18"/>
          <w:szCs w:val="18"/>
        </w:rPr>
        <w:t>S</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spacing w:val="1"/>
          <w:w w:val="94"/>
          <w:sz w:val="18"/>
          <w:szCs w:val="18"/>
        </w:rPr>
        <w:t>ON</w:t>
      </w:r>
      <w:r>
        <w:rPr>
          <w:rFonts w:ascii="Arial" w:eastAsia="Arial" w:hAnsi="Arial" w:cs="Arial"/>
          <w:w w:val="94"/>
          <w:sz w:val="18"/>
          <w:szCs w:val="18"/>
        </w:rPr>
        <w:t>D</w:t>
      </w:r>
      <w:r>
        <w:rPr>
          <w:rFonts w:ascii="Arial" w:eastAsia="Arial" w:hAnsi="Arial" w:cs="Arial"/>
          <w:spacing w:val="14"/>
          <w:w w:val="94"/>
          <w:sz w:val="18"/>
          <w:szCs w:val="18"/>
        </w:rPr>
        <w:t xml:space="preserve"> </w:t>
      </w:r>
      <w:r>
        <w:rPr>
          <w:rFonts w:ascii="Arial" w:eastAsia="Arial" w:hAnsi="Arial" w:cs="Arial"/>
          <w:spacing w:val="-2"/>
          <w:w w:val="94"/>
          <w:sz w:val="18"/>
          <w:szCs w:val="18"/>
        </w:rPr>
        <w:t>F</w:t>
      </w:r>
      <w:r>
        <w:rPr>
          <w:rFonts w:ascii="Arial" w:eastAsia="Arial" w:hAnsi="Arial" w:cs="Arial"/>
          <w:spacing w:val="1"/>
          <w:w w:val="94"/>
          <w:sz w:val="18"/>
          <w:szCs w:val="18"/>
        </w:rPr>
        <w:t>L</w:t>
      </w:r>
      <w:r>
        <w:rPr>
          <w:rFonts w:ascii="Arial" w:eastAsia="Arial" w:hAnsi="Arial" w:cs="Arial"/>
          <w:spacing w:val="-2"/>
          <w:w w:val="94"/>
          <w:sz w:val="18"/>
          <w:szCs w:val="18"/>
        </w:rPr>
        <w:t>O</w:t>
      </w:r>
      <w:r>
        <w:rPr>
          <w:rFonts w:ascii="Arial" w:eastAsia="Arial" w:hAnsi="Arial" w:cs="Arial"/>
          <w:spacing w:val="1"/>
          <w:w w:val="94"/>
          <w:sz w:val="18"/>
          <w:szCs w:val="18"/>
        </w:rPr>
        <w:t>O</w:t>
      </w:r>
      <w:r>
        <w:rPr>
          <w:rFonts w:ascii="Arial" w:eastAsia="Arial" w:hAnsi="Arial" w:cs="Arial"/>
          <w:spacing w:val="-2"/>
          <w:w w:val="94"/>
          <w:sz w:val="18"/>
          <w:szCs w:val="18"/>
        </w:rPr>
        <w:t>R</w:t>
      </w:r>
      <w:r>
        <w:rPr>
          <w:rFonts w:ascii="Arial" w:eastAsia="Arial" w:hAnsi="Arial" w:cs="Arial"/>
          <w:w w:val="94"/>
          <w:sz w:val="18"/>
          <w:szCs w:val="18"/>
        </w:rPr>
        <w:t>,</w:t>
      </w:r>
      <w:r>
        <w:rPr>
          <w:rFonts w:ascii="Arial" w:eastAsia="Arial" w:hAnsi="Arial" w:cs="Arial"/>
          <w:spacing w:val="5"/>
          <w:w w:val="94"/>
          <w:sz w:val="18"/>
          <w:szCs w:val="18"/>
        </w:rPr>
        <w:t xml:space="preserve"> </w:t>
      </w:r>
      <w:r>
        <w:rPr>
          <w:rFonts w:ascii="Arial" w:eastAsia="Arial" w:hAnsi="Arial" w:cs="Arial"/>
          <w:spacing w:val="-2"/>
          <w:sz w:val="18"/>
          <w:szCs w:val="18"/>
        </w:rPr>
        <w:t>T</w:t>
      </w:r>
      <w:r>
        <w:rPr>
          <w:rFonts w:ascii="Arial" w:eastAsia="Arial" w:hAnsi="Arial" w:cs="Arial"/>
          <w:sz w:val="18"/>
          <w:szCs w:val="18"/>
        </w:rPr>
        <w:t>HIRD</w:t>
      </w:r>
      <w:r>
        <w:rPr>
          <w:rFonts w:ascii="Arial" w:eastAsia="Arial" w:hAnsi="Arial" w:cs="Arial"/>
          <w:spacing w:val="5"/>
          <w:sz w:val="18"/>
          <w:szCs w:val="18"/>
        </w:rPr>
        <w:t xml:space="preserve"> </w:t>
      </w:r>
      <w:r>
        <w:rPr>
          <w:rFonts w:ascii="Arial" w:eastAsia="Arial" w:hAnsi="Arial" w:cs="Arial"/>
          <w:spacing w:val="-2"/>
          <w:w w:val="95"/>
          <w:sz w:val="18"/>
          <w:szCs w:val="18"/>
        </w:rPr>
        <w:t>F</w:t>
      </w:r>
      <w:r>
        <w:rPr>
          <w:rFonts w:ascii="Arial" w:eastAsia="Arial" w:hAnsi="Arial" w:cs="Arial"/>
          <w:spacing w:val="1"/>
          <w:w w:val="95"/>
          <w:sz w:val="18"/>
          <w:szCs w:val="18"/>
        </w:rPr>
        <w:t>L</w:t>
      </w:r>
      <w:r>
        <w:rPr>
          <w:rFonts w:ascii="Arial" w:eastAsia="Arial" w:hAnsi="Arial" w:cs="Arial"/>
          <w:spacing w:val="-2"/>
          <w:w w:val="95"/>
          <w:sz w:val="18"/>
          <w:szCs w:val="18"/>
        </w:rPr>
        <w:t>O</w:t>
      </w:r>
      <w:r>
        <w:rPr>
          <w:rFonts w:ascii="Arial" w:eastAsia="Arial" w:hAnsi="Arial" w:cs="Arial"/>
          <w:spacing w:val="1"/>
          <w:w w:val="95"/>
          <w:sz w:val="18"/>
          <w:szCs w:val="18"/>
        </w:rPr>
        <w:t>OR</w:t>
      </w:r>
      <w:r>
        <w:rPr>
          <w:rFonts w:ascii="Arial" w:eastAsia="Arial" w:hAnsi="Arial" w:cs="Arial"/>
          <w:w w:val="95"/>
          <w:sz w:val="18"/>
          <w:szCs w:val="18"/>
        </w:rPr>
        <w:t>,</w:t>
      </w:r>
      <w:r>
        <w:rPr>
          <w:rFonts w:ascii="Arial" w:eastAsia="Arial" w:hAnsi="Arial" w:cs="Arial"/>
          <w:spacing w:val="-2"/>
          <w:w w:val="95"/>
          <w:sz w:val="18"/>
          <w:szCs w:val="18"/>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UR</w:t>
      </w:r>
      <w:r>
        <w:rPr>
          <w:rFonts w:ascii="Arial" w:eastAsia="Arial" w:hAnsi="Arial" w:cs="Arial"/>
          <w:spacing w:val="-2"/>
          <w:sz w:val="18"/>
          <w:szCs w:val="18"/>
        </w:rPr>
        <w:t>T</w:t>
      </w:r>
      <w:r>
        <w:rPr>
          <w:rFonts w:ascii="Arial" w:eastAsia="Arial" w:hAnsi="Arial" w:cs="Arial"/>
          <w:sz w:val="18"/>
          <w:szCs w:val="18"/>
        </w:rPr>
        <w:t>H 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8"/>
          <w:sz w:val="18"/>
          <w:szCs w:val="18"/>
        </w:rPr>
        <w:t xml:space="preserve"> </w:t>
      </w:r>
      <w:r>
        <w:rPr>
          <w:rFonts w:ascii="Arial" w:eastAsia="Arial" w:hAnsi="Arial" w:cs="Arial"/>
          <w:sz w:val="18"/>
          <w:szCs w:val="18"/>
        </w:rPr>
        <w:t>FIF</w:t>
      </w:r>
      <w:r>
        <w:rPr>
          <w:rFonts w:ascii="Arial" w:eastAsia="Arial" w:hAnsi="Arial" w:cs="Arial"/>
          <w:spacing w:val="-2"/>
          <w:sz w:val="18"/>
          <w:szCs w:val="18"/>
        </w:rPr>
        <w:t>T</w:t>
      </w:r>
      <w:r>
        <w:rPr>
          <w:rFonts w:ascii="Arial" w:eastAsia="Arial" w:hAnsi="Arial" w:cs="Arial"/>
          <w:sz w:val="18"/>
          <w:szCs w:val="18"/>
        </w:rPr>
        <w:t>H</w:t>
      </w:r>
      <w:r>
        <w:rPr>
          <w:rFonts w:ascii="Arial" w:eastAsia="Arial" w:hAnsi="Arial" w:cs="Arial"/>
          <w:spacing w:val="-7"/>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8"/>
          <w:sz w:val="18"/>
          <w:szCs w:val="18"/>
        </w:rPr>
        <w:t xml:space="preserve"> </w:t>
      </w:r>
      <w:r>
        <w:rPr>
          <w:rFonts w:ascii="Arial" w:eastAsia="Arial" w:hAnsi="Arial" w:cs="Arial"/>
          <w:sz w:val="18"/>
          <w:szCs w:val="18"/>
        </w:rPr>
        <w:t>S</w:t>
      </w:r>
      <w:r>
        <w:rPr>
          <w:rFonts w:ascii="Arial" w:eastAsia="Arial" w:hAnsi="Arial" w:cs="Arial"/>
          <w:spacing w:val="3"/>
          <w:sz w:val="18"/>
          <w:szCs w:val="18"/>
        </w:rPr>
        <w:t>I</w:t>
      </w:r>
      <w:r>
        <w:rPr>
          <w:rFonts w:ascii="Arial" w:eastAsia="Arial" w:hAnsi="Arial" w:cs="Arial"/>
          <w:sz w:val="18"/>
          <w:szCs w:val="18"/>
        </w:rPr>
        <w:t>XTH</w:t>
      </w:r>
      <w:r>
        <w:rPr>
          <w:rFonts w:ascii="Arial" w:eastAsia="Arial" w:hAnsi="Arial" w:cs="Arial"/>
          <w:spacing w:val="12"/>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8"/>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w w:val="95"/>
          <w:sz w:val="18"/>
          <w:szCs w:val="18"/>
        </w:rPr>
        <w:t>SEVENT</w:t>
      </w:r>
      <w:r>
        <w:rPr>
          <w:rFonts w:ascii="Arial" w:eastAsia="Arial" w:hAnsi="Arial" w:cs="Arial"/>
          <w:w w:val="95"/>
          <w:sz w:val="18"/>
          <w:szCs w:val="18"/>
        </w:rPr>
        <w:t>H</w:t>
      </w:r>
      <w:r>
        <w:rPr>
          <w:rFonts w:ascii="Arial" w:eastAsia="Arial" w:hAnsi="Arial" w:cs="Arial"/>
          <w:spacing w:val="4"/>
          <w:w w:val="95"/>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8"/>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cli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spacing w:val="2"/>
          <w:sz w:val="18"/>
          <w:szCs w:val="18"/>
        </w:rPr>
        <w:t>O</w:t>
      </w:r>
      <w:r>
        <w:rPr>
          <w:rFonts w:ascii="Arial" w:eastAsia="Arial" w:hAnsi="Arial" w:cs="Arial"/>
          <w:sz w:val="18"/>
          <w:szCs w:val="18"/>
        </w:rPr>
        <w:t>K.</w:t>
      </w:r>
    </w:p>
    <w:p w:rsidR="005514ED" w:rsidRDefault="005514ED" w:rsidP="005514ED">
      <w:pPr>
        <w:spacing w:before="56"/>
        <w:ind w:left="1546"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sele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1"/>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ne</w:t>
      </w:r>
      <w:r>
        <w:rPr>
          <w:rFonts w:ascii="Arial" w:eastAsia="Arial" w:hAnsi="Arial" w:cs="Arial"/>
          <w:sz w:val="18"/>
          <w:szCs w:val="18"/>
        </w:rPr>
        <w:t>s</w:t>
      </w:r>
      <w:r>
        <w:rPr>
          <w:rFonts w:ascii="Arial" w:eastAsia="Arial" w:hAnsi="Arial" w:cs="Arial"/>
          <w:spacing w:val="23"/>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8"/>
          <w:sz w:val="18"/>
          <w:szCs w:val="18"/>
        </w:rPr>
        <w:t xml:space="preserve"> </w:t>
      </w:r>
      <w:r>
        <w:rPr>
          <w:rFonts w:ascii="Arial" w:eastAsia="Arial" w:hAnsi="Arial" w:cs="Arial"/>
          <w:spacing w:val="1"/>
          <w:sz w:val="18"/>
          <w:szCs w:val="18"/>
        </w:rPr>
        <w:t>n</w:t>
      </w:r>
      <w:r>
        <w:rPr>
          <w:rFonts w:ascii="Arial" w:eastAsia="Arial" w:hAnsi="Arial" w:cs="Arial"/>
          <w:spacing w:val="-2"/>
          <w:sz w:val="18"/>
          <w:szCs w:val="18"/>
        </w:rPr>
        <w:t>o</w:t>
      </w:r>
      <w:r>
        <w:rPr>
          <w:rFonts w:ascii="Arial" w:eastAsia="Arial" w:hAnsi="Arial" w:cs="Arial"/>
          <w:sz w:val="18"/>
          <w:szCs w:val="18"/>
        </w:rPr>
        <w:t>w</w:t>
      </w:r>
      <w:r>
        <w:rPr>
          <w:rFonts w:ascii="Arial" w:eastAsia="Arial" w:hAnsi="Arial" w:cs="Arial"/>
          <w:spacing w:val="36"/>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pacing w:val="1"/>
          <w:sz w:val="18"/>
          <w:szCs w:val="18"/>
        </w:rPr>
        <w:t>eac</w:t>
      </w:r>
      <w:r>
        <w:rPr>
          <w:rFonts w:ascii="Arial" w:eastAsia="Arial" w:hAnsi="Arial" w:cs="Arial"/>
          <w:sz w:val="18"/>
          <w:szCs w:val="18"/>
        </w:rPr>
        <w:t>h</w:t>
      </w:r>
      <w:r>
        <w:rPr>
          <w:rFonts w:ascii="Arial" w:eastAsia="Arial" w:hAnsi="Arial" w:cs="Arial"/>
          <w:spacing w:val="-4"/>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pacing w:val="-1"/>
          <w:sz w:val="18"/>
          <w:szCs w:val="18"/>
        </w:rPr>
        <w:t>v</w:t>
      </w:r>
      <w:r>
        <w:rPr>
          <w:rFonts w:ascii="Arial" w:eastAsia="Arial" w:hAnsi="Arial" w:cs="Arial"/>
          <w:spacing w:val="1"/>
          <w:sz w:val="18"/>
          <w:szCs w:val="18"/>
        </w:rPr>
        <w:t>el</w:t>
      </w:r>
      <w:r>
        <w:rPr>
          <w:rFonts w:ascii="Arial" w:eastAsia="Arial" w:hAnsi="Arial" w:cs="Arial"/>
          <w:spacing w:val="-1"/>
          <w:sz w:val="18"/>
          <w:szCs w:val="18"/>
        </w:rPr>
        <w:t>s.</w:t>
      </w:r>
    </w:p>
    <w:p w:rsidR="005514ED" w:rsidRDefault="005514ED" w:rsidP="005514ED">
      <w:pPr>
        <w:spacing w:before="3" w:line="160" w:lineRule="exact"/>
        <w:rPr>
          <w:sz w:val="16"/>
          <w:szCs w:val="16"/>
        </w:rPr>
      </w:pPr>
    </w:p>
    <w:p w:rsidR="005514ED" w:rsidRDefault="00C95EBF" w:rsidP="005514ED">
      <w:pPr>
        <w:ind w:left="1537" w:right="-20"/>
        <w:rPr>
          <w:sz w:val="20"/>
          <w:szCs w:val="20"/>
        </w:rPr>
      </w:pPr>
      <w:r>
        <w:rPr>
          <w:noProof/>
        </w:rPr>
        <w:drawing>
          <wp:inline distT="0" distB="0" distL="0" distR="0">
            <wp:extent cx="1866900" cy="330517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866900" cy="3305175"/>
                    </a:xfrm>
                    <a:prstGeom prst="rect">
                      <a:avLst/>
                    </a:prstGeom>
                    <a:noFill/>
                    <a:ln>
                      <a:noFill/>
                    </a:ln>
                  </pic:spPr>
                </pic:pic>
              </a:graphicData>
            </a:graphic>
          </wp:inline>
        </w:drawing>
      </w:r>
    </w:p>
    <w:p w:rsidR="005514ED" w:rsidRDefault="005514ED" w:rsidP="005514ED">
      <w:pPr>
        <w:spacing w:before="1" w:line="200" w:lineRule="exact"/>
        <w:rPr>
          <w:sz w:val="20"/>
          <w:szCs w:val="20"/>
        </w:rPr>
      </w:pPr>
    </w:p>
    <w:p w:rsidR="005514ED" w:rsidRDefault="005514ED" w:rsidP="005514ED">
      <w:pPr>
        <w:ind w:left="661" w:right="4785"/>
        <w:jc w:val="center"/>
        <w:rPr>
          <w:rFonts w:ascii="Calibri" w:eastAsia="Calibri" w:hAnsi="Calibri" w:cs="Calibri"/>
        </w:rPr>
      </w:pPr>
      <w:r>
        <w:rPr>
          <w:rFonts w:ascii="Calibri" w:eastAsia="Calibri" w:hAnsi="Calibri" w:cs="Calibri"/>
        </w:rPr>
        <w:t>Sa</w:t>
      </w:r>
      <w:r>
        <w:rPr>
          <w:rFonts w:ascii="Calibri" w:eastAsia="Calibri" w:hAnsi="Calibri" w:cs="Calibri"/>
          <w:spacing w:val="-1"/>
        </w:rPr>
        <w:t>v</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f</w:t>
      </w:r>
      <w:r>
        <w:rPr>
          <w:rFonts w:ascii="Calibri" w:eastAsia="Calibri" w:hAnsi="Calibri" w:cs="Calibri"/>
        </w:rPr>
        <w:t>ile</w:t>
      </w:r>
      <w:r>
        <w:rPr>
          <w:rFonts w:ascii="Calibri" w:eastAsia="Calibri" w:hAnsi="Calibri" w:cs="Calibri"/>
          <w:spacing w:val="-1"/>
        </w:rPr>
        <w:t xml:space="preserve"> </w:t>
      </w:r>
      <w:r>
        <w:rPr>
          <w:rFonts w:ascii="Calibri" w:eastAsia="Calibri" w:hAnsi="Calibri" w:cs="Calibri"/>
        </w:rPr>
        <w:t>as:</w:t>
      </w:r>
      <w:r>
        <w:rPr>
          <w:rFonts w:ascii="Calibri" w:eastAsia="Calibri" w:hAnsi="Calibri" w:cs="Calibri"/>
          <w:spacing w:val="1"/>
        </w:rPr>
        <w:t xml:space="preserve"> </w:t>
      </w:r>
      <w:r>
        <w:rPr>
          <w:rFonts w:ascii="Calibri" w:eastAsia="Calibri" w:hAnsi="Calibri" w:cs="Calibri"/>
          <w:b/>
          <w:bCs/>
          <w:spacing w:val="-2"/>
          <w:w w:val="99"/>
        </w:rPr>
        <w:t>F</w:t>
      </w:r>
      <w:r>
        <w:rPr>
          <w:rFonts w:ascii="Calibri" w:eastAsia="Calibri" w:hAnsi="Calibri" w:cs="Calibri"/>
          <w:b/>
          <w:bCs/>
          <w:spacing w:val="1"/>
          <w:w w:val="99"/>
        </w:rPr>
        <w:t>i</w:t>
      </w:r>
      <w:r>
        <w:rPr>
          <w:rFonts w:ascii="Calibri" w:eastAsia="Calibri" w:hAnsi="Calibri" w:cs="Calibri"/>
          <w:b/>
          <w:bCs/>
          <w:spacing w:val="1"/>
        </w:rPr>
        <w:t>r</w:t>
      </w:r>
      <w:r>
        <w:rPr>
          <w:rFonts w:ascii="Calibri" w:eastAsia="Calibri" w:hAnsi="Calibri" w:cs="Calibri"/>
          <w:b/>
          <w:bCs/>
          <w:w w:val="99"/>
        </w:rPr>
        <w:t>s</w:t>
      </w:r>
      <w:r>
        <w:rPr>
          <w:rFonts w:ascii="Calibri" w:eastAsia="Calibri" w:hAnsi="Calibri" w:cs="Calibri"/>
          <w:b/>
          <w:bCs/>
          <w:spacing w:val="1"/>
          <w:w w:val="99"/>
        </w:rPr>
        <w:t>t</w:t>
      </w:r>
      <w:r>
        <w:rPr>
          <w:rFonts w:ascii="Calibri" w:eastAsia="Calibri" w:hAnsi="Calibri" w:cs="Calibri"/>
          <w:b/>
          <w:bCs/>
          <w:spacing w:val="-1"/>
          <w:w w:val="99"/>
        </w:rPr>
        <w:t>La</w:t>
      </w:r>
      <w:r>
        <w:rPr>
          <w:rFonts w:ascii="Calibri" w:eastAsia="Calibri" w:hAnsi="Calibri" w:cs="Calibri"/>
          <w:b/>
          <w:bCs/>
          <w:w w:val="99"/>
        </w:rPr>
        <w:t>s</w:t>
      </w:r>
      <w:r>
        <w:rPr>
          <w:rFonts w:ascii="Calibri" w:eastAsia="Calibri" w:hAnsi="Calibri" w:cs="Calibri"/>
          <w:b/>
          <w:bCs/>
          <w:spacing w:val="-2"/>
          <w:w w:val="99"/>
        </w:rPr>
        <w:t>t</w:t>
      </w:r>
      <w:r>
        <w:rPr>
          <w:rFonts w:ascii="Calibri" w:eastAsia="Calibri" w:hAnsi="Calibri" w:cs="Calibri"/>
          <w:b/>
          <w:bCs/>
        </w:rPr>
        <w:t>C</w:t>
      </w:r>
      <w:r>
        <w:rPr>
          <w:rFonts w:ascii="Calibri" w:eastAsia="Calibri" w:hAnsi="Calibri" w:cs="Calibri"/>
          <w:b/>
          <w:bCs/>
          <w:spacing w:val="1"/>
        </w:rPr>
        <w:t>ur</w:t>
      </w:r>
      <w:r>
        <w:rPr>
          <w:rFonts w:ascii="Calibri" w:eastAsia="Calibri" w:hAnsi="Calibri" w:cs="Calibri"/>
          <w:b/>
          <w:bCs/>
          <w:spacing w:val="1"/>
          <w:w w:val="99"/>
        </w:rPr>
        <w:t>t</w:t>
      </w:r>
      <w:r>
        <w:rPr>
          <w:rFonts w:ascii="Calibri" w:eastAsia="Calibri" w:hAnsi="Calibri" w:cs="Calibri"/>
          <w:b/>
          <w:bCs/>
          <w:spacing w:val="-1"/>
          <w:w w:val="99"/>
        </w:rPr>
        <w:t>ai</w:t>
      </w:r>
      <w:r>
        <w:rPr>
          <w:rFonts w:ascii="Calibri" w:eastAsia="Calibri" w:hAnsi="Calibri" w:cs="Calibri"/>
          <w:b/>
          <w:bCs/>
          <w:spacing w:val="1"/>
          <w:w w:val="99"/>
        </w:rPr>
        <w:t>nW</w:t>
      </w:r>
      <w:r>
        <w:rPr>
          <w:rFonts w:ascii="Calibri" w:eastAsia="Calibri" w:hAnsi="Calibri" w:cs="Calibri"/>
          <w:b/>
          <w:bCs/>
          <w:spacing w:val="-1"/>
          <w:w w:val="99"/>
        </w:rPr>
        <w:t>a</w:t>
      </w:r>
      <w:r>
        <w:rPr>
          <w:rFonts w:ascii="Calibri" w:eastAsia="Calibri" w:hAnsi="Calibri" w:cs="Calibri"/>
          <w:b/>
          <w:bCs/>
          <w:spacing w:val="1"/>
          <w:w w:val="99"/>
        </w:rPr>
        <w:t>l</w:t>
      </w:r>
      <w:r>
        <w:rPr>
          <w:rFonts w:ascii="Calibri" w:eastAsia="Calibri" w:hAnsi="Calibri" w:cs="Calibri"/>
          <w:b/>
          <w:bCs/>
          <w:spacing w:val="-1"/>
          <w:w w:val="99"/>
        </w:rPr>
        <w:t>l</w:t>
      </w:r>
      <w:r>
        <w:rPr>
          <w:rFonts w:ascii="Calibri" w:eastAsia="Calibri" w:hAnsi="Calibri" w:cs="Calibri"/>
          <w:b/>
          <w:bCs/>
          <w:spacing w:val="1"/>
        </w:rPr>
        <w:t>.r</w:t>
      </w:r>
      <w:r>
        <w:rPr>
          <w:rFonts w:ascii="Calibri" w:eastAsia="Calibri" w:hAnsi="Calibri" w:cs="Calibri"/>
          <w:b/>
          <w:bCs/>
          <w:spacing w:val="-1"/>
        </w:rPr>
        <w:t>v</w:t>
      </w:r>
      <w:r>
        <w:rPr>
          <w:rFonts w:ascii="Calibri" w:eastAsia="Calibri" w:hAnsi="Calibri" w:cs="Calibri"/>
          <w:b/>
          <w:bCs/>
          <w:w w:val="99"/>
        </w:rPr>
        <w:t>t</w:t>
      </w:r>
    </w:p>
    <w:p w:rsidR="005514ED" w:rsidRDefault="005514ED" w:rsidP="005514ED">
      <w:pPr>
        <w:spacing w:before="4" w:line="180" w:lineRule="exact"/>
        <w:rPr>
          <w:sz w:val="18"/>
          <w:szCs w:val="18"/>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0</w:t>
      </w:r>
      <w:r>
        <w:rPr>
          <w:rFonts w:ascii="Arial" w:eastAsia="Arial" w:hAnsi="Arial" w:cs="Arial"/>
          <w:b/>
          <w:bCs/>
          <w:spacing w:val="13"/>
          <w:sz w:val="18"/>
          <w:szCs w:val="18"/>
        </w:rPr>
        <w:t xml:space="preserve"> </w:t>
      </w:r>
      <w:r>
        <w:rPr>
          <w:rFonts w:ascii="Arial" w:eastAsia="Arial" w:hAnsi="Arial" w:cs="Arial"/>
          <w:spacing w:val="1"/>
          <w:w w:val="109"/>
          <w:sz w:val="18"/>
          <w:szCs w:val="18"/>
        </w:rPr>
        <w:t>A</w:t>
      </w:r>
      <w:r>
        <w:rPr>
          <w:rFonts w:ascii="Arial" w:eastAsia="Arial" w:hAnsi="Arial" w:cs="Arial"/>
          <w:spacing w:val="2"/>
          <w:w w:val="109"/>
          <w:sz w:val="18"/>
          <w:szCs w:val="18"/>
        </w:rPr>
        <w:t>r</w:t>
      </w:r>
      <w:r>
        <w:rPr>
          <w:rFonts w:ascii="Arial" w:eastAsia="Arial" w:hAnsi="Arial" w:cs="Arial"/>
          <w:spacing w:val="3"/>
          <w:w w:val="109"/>
          <w:sz w:val="18"/>
          <w:szCs w:val="18"/>
        </w:rPr>
        <w:t>c</w:t>
      </w:r>
      <w:r>
        <w:rPr>
          <w:rFonts w:ascii="Arial" w:eastAsia="Arial" w:hAnsi="Arial" w:cs="Arial"/>
          <w:spacing w:val="-1"/>
          <w:w w:val="109"/>
          <w:sz w:val="18"/>
          <w:szCs w:val="18"/>
        </w:rPr>
        <w:t>h</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r>
        <w:rPr>
          <w:rFonts w:ascii="Arial" w:eastAsia="Arial" w:hAnsi="Arial" w:cs="Arial"/>
          <w:w w:val="109"/>
          <w:sz w:val="18"/>
          <w:szCs w:val="18"/>
        </w:rPr>
        <w:t>c</w:t>
      </w:r>
      <w:r>
        <w:rPr>
          <w:rFonts w:ascii="Arial" w:eastAsia="Arial" w:hAnsi="Arial" w:cs="Arial"/>
          <w:spacing w:val="3"/>
          <w:w w:val="109"/>
          <w:sz w:val="18"/>
          <w:szCs w:val="18"/>
        </w:rPr>
        <w:t>t</w:t>
      </w:r>
      <w:r>
        <w:rPr>
          <w:rFonts w:ascii="Arial" w:eastAsia="Arial" w:hAnsi="Arial" w:cs="Arial"/>
          <w:spacing w:val="1"/>
          <w:w w:val="109"/>
          <w:sz w:val="18"/>
          <w:szCs w:val="18"/>
        </w:rPr>
        <w:t>u</w:t>
      </w:r>
      <w:r>
        <w:rPr>
          <w:rFonts w:ascii="Arial" w:eastAsia="Arial" w:hAnsi="Arial" w:cs="Arial"/>
          <w:spacing w:val="2"/>
          <w:w w:val="109"/>
          <w:sz w:val="18"/>
          <w:szCs w:val="18"/>
        </w:rPr>
        <w:t>re</w:t>
      </w:r>
      <w:r>
        <w:rPr>
          <w:rFonts w:ascii="Arial" w:eastAsia="Arial" w:hAnsi="Arial" w:cs="Arial"/>
          <w:spacing w:val="14"/>
          <w:sz w:val="18"/>
          <w:szCs w:val="18"/>
        </w:rPr>
        <w:t>…</w:t>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1"/>
          <w:sz w:val="18"/>
          <w:szCs w:val="18"/>
        </w:rPr>
        <w:t xml:space="preserve"> </w:t>
      </w:r>
      <w:r>
        <w:rPr>
          <w:rFonts w:ascii="Arial" w:eastAsia="Arial" w:hAnsi="Arial" w:cs="Arial"/>
          <w:spacing w:val="1"/>
          <w:w w:val="109"/>
          <w:sz w:val="18"/>
          <w:szCs w:val="18"/>
        </w:rPr>
        <w:t>G</w:t>
      </w:r>
      <w:r>
        <w:rPr>
          <w:rFonts w:ascii="Arial" w:eastAsia="Arial" w:hAnsi="Arial" w:cs="Arial"/>
          <w:spacing w:val="-1"/>
          <w:w w:val="109"/>
          <w:sz w:val="18"/>
          <w:szCs w:val="18"/>
        </w:rPr>
        <w:t>r</w:t>
      </w:r>
      <w:r>
        <w:rPr>
          <w:rFonts w:ascii="Arial" w:eastAsia="Arial" w:hAnsi="Arial" w:cs="Arial"/>
          <w:spacing w:val="2"/>
          <w:w w:val="109"/>
          <w:sz w:val="18"/>
          <w:szCs w:val="18"/>
        </w:rPr>
        <w:t>i</w:t>
      </w:r>
      <w:r>
        <w:rPr>
          <w:rFonts w:ascii="Arial" w:eastAsia="Arial" w:hAnsi="Arial" w:cs="Arial"/>
          <w:spacing w:val="-1"/>
          <w:w w:val="109"/>
          <w:sz w:val="18"/>
          <w:szCs w:val="18"/>
        </w:rPr>
        <w:t>d.</w:t>
      </w:r>
    </w:p>
    <w:p w:rsidR="005514ED" w:rsidRDefault="005514ED" w:rsidP="005514ED">
      <w:pPr>
        <w:spacing w:before="83"/>
        <w:ind w:left="1268"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pacing w:val="1"/>
          <w:sz w:val="18"/>
          <w:szCs w:val="18"/>
        </w:rPr>
        <w:t>so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pacing w:val="-2"/>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z w:val="18"/>
          <w:szCs w:val="18"/>
        </w:rPr>
        <w:t>2</w:t>
      </w:r>
      <w:r>
        <w:rPr>
          <w:rFonts w:ascii="Arial" w:eastAsia="Arial" w:hAnsi="Arial" w:cs="Arial"/>
          <w:spacing w:val="3"/>
          <w:sz w:val="18"/>
          <w:szCs w:val="18"/>
        </w:rPr>
        <w:t xml:space="preserve"> </w:t>
      </w:r>
      <w:r>
        <w:rPr>
          <w:rFonts w:ascii="Arial" w:eastAsia="Arial" w:hAnsi="Arial" w:cs="Arial"/>
          <w:spacing w:val="1"/>
          <w:sz w:val="18"/>
          <w:szCs w:val="18"/>
        </w:rPr>
        <w:t>s</w:t>
      </w:r>
      <w:r>
        <w:rPr>
          <w:rFonts w:ascii="Arial" w:eastAsia="Arial" w:hAnsi="Arial" w:cs="Arial"/>
          <w:sz w:val="18"/>
          <w:szCs w:val="18"/>
        </w:rPr>
        <w:t>o</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32"/>
          <w:sz w:val="18"/>
          <w:szCs w:val="18"/>
        </w:rPr>
        <w:t xml:space="preserve"> </w:t>
      </w:r>
      <w:r>
        <w:rPr>
          <w:rFonts w:ascii="Arial" w:eastAsia="Arial" w:hAnsi="Arial" w:cs="Arial"/>
          <w:spacing w:val="1"/>
          <w:w w:val="111"/>
          <w:sz w:val="18"/>
          <w:szCs w:val="18"/>
        </w:rPr>
        <w:t>highligh</w:t>
      </w:r>
      <w:r>
        <w:rPr>
          <w:rFonts w:ascii="Arial" w:eastAsia="Arial" w:hAnsi="Arial" w:cs="Arial"/>
          <w:spacing w:val="-1"/>
          <w:w w:val="111"/>
          <w:sz w:val="18"/>
          <w:szCs w:val="18"/>
        </w:rPr>
        <w:t>t</w:t>
      </w:r>
      <w:r>
        <w:rPr>
          <w:rFonts w:ascii="Arial" w:eastAsia="Arial" w:hAnsi="Arial" w:cs="Arial"/>
          <w:spacing w:val="2"/>
          <w:w w:val="111"/>
          <w:sz w:val="18"/>
          <w:szCs w:val="18"/>
        </w:rPr>
        <w:t>s</w:t>
      </w:r>
      <w:r>
        <w:rPr>
          <w:rFonts w:ascii="Arial" w:eastAsia="Arial" w:hAnsi="Arial" w:cs="Arial"/>
          <w:w w:val="111"/>
          <w:sz w:val="18"/>
          <w:szCs w:val="18"/>
        </w:rPr>
        <w:t>.</w:t>
      </w:r>
      <w:r>
        <w:rPr>
          <w:rFonts w:ascii="Arial" w:eastAsia="Arial" w:hAnsi="Arial" w:cs="Arial"/>
          <w:spacing w:val="-13"/>
          <w:w w:val="111"/>
          <w:sz w:val="18"/>
          <w:szCs w:val="18"/>
        </w:rPr>
        <w:t xml:space="preserve"> </w:t>
      </w:r>
      <w:r>
        <w:rPr>
          <w:rFonts w:ascii="Arial" w:eastAsia="Arial" w:hAnsi="Arial" w:cs="Arial"/>
          <w:sz w:val="18"/>
          <w:szCs w:val="18"/>
        </w:rPr>
        <w:t>C</w:t>
      </w:r>
      <w:r>
        <w:rPr>
          <w:rFonts w:ascii="Arial" w:eastAsia="Arial" w:hAnsi="Arial" w:cs="Arial"/>
          <w:spacing w:val="1"/>
          <w:sz w:val="18"/>
          <w:szCs w:val="18"/>
        </w:rPr>
        <w:t>lic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3"/>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1"/>
          <w:sz w:val="18"/>
          <w:szCs w:val="18"/>
        </w:rPr>
        <w:t>ea</w:t>
      </w:r>
      <w:r>
        <w:rPr>
          <w:rFonts w:ascii="Arial" w:eastAsia="Arial" w:hAnsi="Arial" w:cs="Arial"/>
          <w:spacing w:val="-2"/>
          <w:sz w:val="18"/>
          <w:szCs w:val="18"/>
        </w:rPr>
        <w:t>t</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ic</w:t>
      </w:r>
      <w:r>
        <w:rPr>
          <w:rFonts w:ascii="Arial" w:eastAsia="Arial" w:hAnsi="Arial" w:cs="Arial"/>
          <w:spacing w:val="-2"/>
          <w:sz w:val="18"/>
          <w:szCs w:val="18"/>
        </w:rPr>
        <w:t>a</w:t>
      </w:r>
      <w:r>
        <w:rPr>
          <w:rFonts w:ascii="Arial" w:eastAsia="Arial" w:hAnsi="Arial" w:cs="Arial"/>
          <w:sz w:val="18"/>
          <w:szCs w:val="18"/>
        </w:rPr>
        <w:t>l</w:t>
      </w:r>
      <w:r>
        <w:rPr>
          <w:rFonts w:ascii="Arial" w:eastAsia="Arial" w:hAnsi="Arial" w:cs="Arial"/>
          <w:spacing w:val="49"/>
          <w:sz w:val="18"/>
          <w:szCs w:val="18"/>
        </w:rPr>
        <w:t xml:space="preserve"> </w:t>
      </w:r>
      <w:r>
        <w:rPr>
          <w:rFonts w:ascii="Arial" w:eastAsia="Arial" w:hAnsi="Arial" w:cs="Arial"/>
          <w:spacing w:val="2"/>
          <w:w w:val="106"/>
          <w:sz w:val="18"/>
          <w:szCs w:val="18"/>
        </w:rPr>
        <w:t>g</w:t>
      </w:r>
      <w:r>
        <w:rPr>
          <w:rFonts w:ascii="Arial" w:eastAsia="Arial" w:hAnsi="Arial" w:cs="Arial"/>
          <w:spacing w:val="-1"/>
          <w:w w:val="106"/>
          <w:sz w:val="18"/>
          <w:szCs w:val="18"/>
        </w:rPr>
        <w:t>r</w:t>
      </w:r>
      <w:r>
        <w:rPr>
          <w:rFonts w:ascii="Arial" w:eastAsia="Arial" w:hAnsi="Arial" w:cs="Arial"/>
          <w:spacing w:val="3"/>
          <w:w w:val="106"/>
          <w:sz w:val="18"/>
          <w:szCs w:val="18"/>
        </w:rPr>
        <w:t>i</w:t>
      </w:r>
      <w:r>
        <w:rPr>
          <w:rFonts w:ascii="Arial" w:eastAsia="Arial" w:hAnsi="Arial" w:cs="Arial"/>
          <w:spacing w:val="2"/>
          <w:w w:val="106"/>
          <w:sz w:val="18"/>
          <w:szCs w:val="18"/>
        </w:rPr>
        <w:t>d.</w:t>
      </w:r>
    </w:p>
    <w:p w:rsidR="005514ED" w:rsidRDefault="005514ED" w:rsidP="005514ED">
      <w:pPr>
        <w:spacing w:before="86" w:line="203" w:lineRule="exact"/>
        <w:ind w:left="1532" w:right="-20"/>
        <w:rPr>
          <w:rFonts w:ascii="Arial" w:eastAsia="Arial" w:hAnsi="Arial" w:cs="Arial"/>
          <w:sz w:val="18"/>
          <w:szCs w:val="18"/>
        </w:rPr>
      </w:pPr>
      <w:r>
        <w:rPr>
          <w:rFonts w:ascii="Arial" w:eastAsia="Arial" w:hAnsi="Arial" w:cs="Arial"/>
          <w:spacing w:val="-2"/>
          <w:position w:val="-1"/>
          <w:sz w:val="18"/>
          <w:szCs w:val="18"/>
        </w:rPr>
        <w:t>T</w:t>
      </w:r>
      <w:r>
        <w:rPr>
          <w:rFonts w:ascii="Arial" w:eastAsia="Arial" w:hAnsi="Arial" w:cs="Arial"/>
          <w:spacing w:val="1"/>
          <w:position w:val="-1"/>
          <w:sz w:val="18"/>
          <w:szCs w:val="18"/>
        </w:rPr>
        <w:t>hi</w:t>
      </w:r>
      <w:r>
        <w:rPr>
          <w:rFonts w:ascii="Arial" w:eastAsia="Arial" w:hAnsi="Arial" w:cs="Arial"/>
          <w:position w:val="-1"/>
          <w:sz w:val="18"/>
          <w:szCs w:val="18"/>
        </w:rPr>
        <w:t>s</w:t>
      </w:r>
      <w:r>
        <w:rPr>
          <w:rFonts w:ascii="Arial" w:eastAsia="Arial" w:hAnsi="Arial" w:cs="Arial"/>
          <w:spacing w:val="21"/>
          <w:position w:val="-1"/>
          <w:sz w:val="18"/>
          <w:szCs w:val="18"/>
        </w:rPr>
        <w:t xml:space="preserve"> </w:t>
      </w:r>
      <w:r>
        <w:rPr>
          <w:rFonts w:ascii="Arial" w:eastAsia="Arial" w:hAnsi="Arial" w:cs="Arial"/>
          <w:spacing w:val="1"/>
          <w:position w:val="-1"/>
          <w:sz w:val="18"/>
          <w:szCs w:val="18"/>
        </w:rPr>
        <w:t>di</w:t>
      </w:r>
      <w:r>
        <w:rPr>
          <w:rFonts w:ascii="Arial" w:eastAsia="Arial" w:hAnsi="Arial" w:cs="Arial"/>
          <w:spacing w:val="-1"/>
          <w:position w:val="-1"/>
          <w:sz w:val="18"/>
          <w:szCs w:val="18"/>
        </w:rPr>
        <w:t>v</w:t>
      </w:r>
      <w:r>
        <w:rPr>
          <w:rFonts w:ascii="Arial" w:eastAsia="Arial" w:hAnsi="Arial" w:cs="Arial"/>
          <w:spacing w:val="1"/>
          <w:position w:val="-1"/>
          <w:sz w:val="18"/>
          <w:szCs w:val="18"/>
        </w:rPr>
        <w:t>i</w:t>
      </w:r>
      <w:r>
        <w:rPr>
          <w:rFonts w:ascii="Arial" w:eastAsia="Arial" w:hAnsi="Arial" w:cs="Arial"/>
          <w:spacing w:val="-2"/>
          <w:position w:val="-1"/>
          <w:sz w:val="18"/>
          <w:szCs w:val="18"/>
        </w:rPr>
        <w:t>d</w:t>
      </w:r>
      <w:r>
        <w:rPr>
          <w:rFonts w:ascii="Arial" w:eastAsia="Arial" w:hAnsi="Arial" w:cs="Arial"/>
          <w:spacing w:val="1"/>
          <w:position w:val="-1"/>
          <w:sz w:val="18"/>
          <w:szCs w:val="18"/>
        </w:rPr>
        <w:t>e</w:t>
      </w:r>
      <w:r>
        <w:rPr>
          <w:rFonts w:ascii="Arial" w:eastAsia="Arial" w:hAnsi="Arial" w:cs="Arial"/>
          <w:position w:val="-1"/>
          <w:sz w:val="18"/>
          <w:szCs w:val="18"/>
        </w:rPr>
        <w:t>s</w:t>
      </w:r>
      <w:r>
        <w:rPr>
          <w:rFonts w:ascii="Arial" w:eastAsia="Arial" w:hAnsi="Arial" w:cs="Arial"/>
          <w:spacing w:val="30"/>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3"/>
          <w:position w:val="-1"/>
          <w:sz w:val="18"/>
          <w:szCs w:val="18"/>
        </w:rPr>
        <w:t xml:space="preserve"> </w:t>
      </w:r>
      <w:r>
        <w:rPr>
          <w:rFonts w:ascii="Arial" w:eastAsia="Arial" w:hAnsi="Arial" w:cs="Arial"/>
          <w:spacing w:val="1"/>
          <w:position w:val="-1"/>
          <w:sz w:val="18"/>
          <w:szCs w:val="18"/>
        </w:rPr>
        <w:t>cu</w:t>
      </w:r>
      <w:r>
        <w:rPr>
          <w:rFonts w:ascii="Arial" w:eastAsia="Arial" w:hAnsi="Arial" w:cs="Arial"/>
          <w:spacing w:val="-2"/>
          <w:position w:val="-1"/>
          <w:sz w:val="18"/>
          <w:szCs w:val="18"/>
        </w:rPr>
        <w:t>r</w:t>
      </w:r>
      <w:r>
        <w:rPr>
          <w:rFonts w:ascii="Arial" w:eastAsia="Arial" w:hAnsi="Arial" w:cs="Arial"/>
          <w:position w:val="-1"/>
          <w:sz w:val="18"/>
          <w:szCs w:val="18"/>
        </w:rPr>
        <w:t>t</w:t>
      </w:r>
      <w:r>
        <w:rPr>
          <w:rFonts w:ascii="Arial" w:eastAsia="Arial" w:hAnsi="Arial" w:cs="Arial"/>
          <w:spacing w:val="1"/>
          <w:position w:val="-1"/>
          <w:sz w:val="18"/>
          <w:szCs w:val="18"/>
        </w:rPr>
        <w:t>ai</w:t>
      </w:r>
      <w:r>
        <w:rPr>
          <w:rFonts w:ascii="Arial" w:eastAsia="Arial" w:hAnsi="Arial" w:cs="Arial"/>
          <w:position w:val="-1"/>
          <w:sz w:val="18"/>
          <w:szCs w:val="18"/>
        </w:rPr>
        <w:t>n</w:t>
      </w:r>
      <w:r>
        <w:rPr>
          <w:rFonts w:ascii="Arial" w:eastAsia="Arial" w:hAnsi="Arial" w:cs="Arial"/>
          <w:spacing w:val="-1"/>
          <w:position w:val="-1"/>
          <w:sz w:val="18"/>
          <w:szCs w:val="18"/>
        </w:rPr>
        <w:t xml:space="preserve"> </w:t>
      </w:r>
      <w:r>
        <w:rPr>
          <w:rFonts w:ascii="Arial" w:eastAsia="Arial" w:hAnsi="Arial" w:cs="Arial"/>
          <w:spacing w:val="-3"/>
          <w:position w:val="-1"/>
          <w:sz w:val="18"/>
          <w:szCs w:val="18"/>
        </w:rPr>
        <w:t>w</w:t>
      </w:r>
      <w:r>
        <w:rPr>
          <w:rFonts w:ascii="Arial" w:eastAsia="Arial" w:hAnsi="Arial" w:cs="Arial"/>
          <w:spacing w:val="1"/>
          <w:position w:val="-1"/>
          <w:sz w:val="18"/>
          <w:szCs w:val="18"/>
        </w:rPr>
        <w:t>al</w:t>
      </w:r>
      <w:r>
        <w:rPr>
          <w:rFonts w:ascii="Arial" w:eastAsia="Arial" w:hAnsi="Arial" w:cs="Arial"/>
          <w:position w:val="-1"/>
          <w:sz w:val="18"/>
          <w:szCs w:val="18"/>
        </w:rPr>
        <w:t>l</w:t>
      </w:r>
      <w:r>
        <w:rPr>
          <w:rFonts w:ascii="Arial" w:eastAsia="Arial" w:hAnsi="Arial" w:cs="Arial"/>
          <w:spacing w:val="35"/>
          <w:position w:val="-1"/>
          <w:sz w:val="18"/>
          <w:szCs w:val="18"/>
        </w:rPr>
        <w:t xml:space="preserve"> </w:t>
      </w:r>
      <w:r>
        <w:rPr>
          <w:rFonts w:ascii="Arial" w:eastAsia="Arial" w:hAnsi="Arial" w:cs="Arial"/>
          <w:w w:val="108"/>
          <w:position w:val="-1"/>
          <w:sz w:val="18"/>
          <w:szCs w:val="18"/>
        </w:rPr>
        <w:t>v</w:t>
      </w:r>
      <w:r>
        <w:rPr>
          <w:rFonts w:ascii="Arial" w:eastAsia="Arial" w:hAnsi="Arial" w:cs="Arial"/>
          <w:spacing w:val="1"/>
          <w:w w:val="108"/>
          <w:position w:val="-1"/>
          <w:sz w:val="18"/>
          <w:szCs w:val="18"/>
        </w:rPr>
        <w:t>e</w:t>
      </w:r>
      <w:r>
        <w:rPr>
          <w:rFonts w:ascii="Arial" w:eastAsia="Arial" w:hAnsi="Arial" w:cs="Arial"/>
          <w:spacing w:val="-1"/>
          <w:w w:val="108"/>
          <w:position w:val="-1"/>
          <w:sz w:val="18"/>
          <w:szCs w:val="18"/>
        </w:rPr>
        <w:t>r</w:t>
      </w:r>
      <w:r>
        <w:rPr>
          <w:rFonts w:ascii="Arial" w:eastAsia="Arial" w:hAnsi="Arial" w:cs="Arial"/>
          <w:spacing w:val="1"/>
          <w:w w:val="108"/>
          <w:position w:val="-1"/>
          <w:sz w:val="18"/>
          <w:szCs w:val="18"/>
        </w:rPr>
        <w:t>t</w:t>
      </w:r>
      <w:r>
        <w:rPr>
          <w:rFonts w:ascii="Arial" w:eastAsia="Arial" w:hAnsi="Arial" w:cs="Arial"/>
          <w:w w:val="108"/>
          <w:position w:val="-1"/>
          <w:sz w:val="18"/>
          <w:szCs w:val="18"/>
        </w:rPr>
        <w:t>i</w:t>
      </w:r>
      <w:r>
        <w:rPr>
          <w:rFonts w:ascii="Arial" w:eastAsia="Arial" w:hAnsi="Arial" w:cs="Arial"/>
          <w:spacing w:val="3"/>
          <w:w w:val="108"/>
          <w:position w:val="-1"/>
          <w:sz w:val="18"/>
          <w:szCs w:val="18"/>
        </w:rPr>
        <w:t>c</w:t>
      </w:r>
      <w:r>
        <w:rPr>
          <w:rFonts w:ascii="Arial" w:eastAsia="Arial" w:hAnsi="Arial" w:cs="Arial"/>
          <w:spacing w:val="-1"/>
          <w:w w:val="108"/>
          <w:position w:val="-1"/>
          <w:sz w:val="18"/>
          <w:szCs w:val="18"/>
        </w:rPr>
        <w:t>a</w:t>
      </w:r>
      <w:r>
        <w:rPr>
          <w:rFonts w:ascii="Arial" w:eastAsia="Arial" w:hAnsi="Arial" w:cs="Arial"/>
          <w:spacing w:val="2"/>
          <w:w w:val="108"/>
          <w:position w:val="-1"/>
          <w:sz w:val="18"/>
          <w:szCs w:val="18"/>
        </w:rPr>
        <w:t>l</w:t>
      </w:r>
      <w:r>
        <w:rPr>
          <w:rFonts w:ascii="Arial" w:eastAsia="Arial" w:hAnsi="Arial" w:cs="Arial"/>
          <w:w w:val="108"/>
          <w:position w:val="-1"/>
          <w:sz w:val="18"/>
          <w:szCs w:val="18"/>
        </w:rPr>
        <w:t>ly</w:t>
      </w:r>
      <w:r>
        <w:rPr>
          <w:rFonts w:ascii="Arial" w:eastAsia="Arial" w:hAnsi="Arial" w:cs="Arial"/>
          <w:spacing w:val="6"/>
          <w:w w:val="108"/>
          <w:position w:val="-1"/>
          <w:sz w:val="18"/>
          <w:szCs w:val="18"/>
        </w:rPr>
        <w:t xml:space="preserve"> </w:t>
      </w:r>
      <w:r>
        <w:rPr>
          <w:rFonts w:ascii="Arial" w:eastAsia="Arial" w:hAnsi="Arial" w:cs="Arial"/>
          <w:spacing w:val="1"/>
          <w:position w:val="-1"/>
          <w:sz w:val="18"/>
          <w:szCs w:val="18"/>
        </w:rPr>
        <w:t>in</w:t>
      </w:r>
      <w:r>
        <w:rPr>
          <w:rFonts w:ascii="Arial" w:eastAsia="Arial" w:hAnsi="Arial" w:cs="Arial"/>
          <w:position w:val="-1"/>
          <w:sz w:val="18"/>
          <w:szCs w:val="18"/>
        </w:rPr>
        <w:t xml:space="preserve">to </w:t>
      </w:r>
      <w:r>
        <w:rPr>
          <w:rFonts w:ascii="Arial" w:eastAsia="Arial" w:hAnsi="Arial" w:cs="Arial"/>
          <w:spacing w:val="9"/>
          <w:position w:val="-1"/>
          <w:sz w:val="18"/>
          <w:szCs w:val="18"/>
        </w:rPr>
        <w:t xml:space="preserve"> </w:t>
      </w:r>
      <w:r>
        <w:rPr>
          <w:rFonts w:ascii="Arial" w:eastAsia="Arial" w:hAnsi="Arial" w:cs="Arial"/>
          <w:position w:val="-1"/>
          <w:sz w:val="18"/>
          <w:szCs w:val="18"/>
        </w:rPr>
        <w:t>2</w:t>
      </w:r>
      <w:r>
        <w:rPr>
          <w:rFonts w:ascii="Arial" w:eastAsia="Arial" w:hAnsi="Arial" w:cs="Arial"/>
          <w:spacing w:val="3"/>
          <w:position w:val="-1"/>
          <w:sz w:val="18"/>
          <w:szCs w:val="18"/>
        </w:rPr>
        <w:t xml:space="preserve"> </w:t>
      </w:r>
      <w:r>
        <w:rPr>
          <w:rFonts w:ascii="Arial" w:eastAsia="Arial" w:hAnsi="Arial" w:cs="Arial"/>
          <w:spacing w:val="1"/>
          <w:position w:val="-1"/>
          <w:sz w:val="18"/>
          <w:szCs w:val="18"/>
        </w:rPr>
        <w:t>pa</w:t>
      </w:r>
      <w:r>
        <w:rPr>
          <w:rFonts w:ascii="Arial" w:eastAsia="Arial" w:hAnsi="Arial" w:cs="Arial"/>
          <w:spacing w:val="-2"/>
          <w:position w:val="-1"/>
          <w:sz w:val="18"/>
          <w:szCs w:val="18"/>
        </w:rPr>
        <w:t>n</w:t>
      </w:r>
      <w:r>
        <w:rPr>
          <w:rFonts w:ascii="Arial" w:eastAsia="Arial" w:hAnsi="Arial" w:cs="Arial"/>
          <w:spacing w:val="1"/>
          <w:position w:val="-1"/>
          <w:sz w:val="18"/>
          <w:szCs w:val="18"/>
        </w:rPr>
        <w:t>el</w:t>
      </w:r>
      <w:r>
        <w:rPr>
          <w:rFonts w:ascii="Arial" w:eastAsia="Arial" w:hAnsi="Arial" w:cs="Arial"/>
          <w:spacing w:val="-1"/>
          <w:position w:val="-1"/>
          <w:sz w:val="18"/>
          <w:szCs w:val="18"/>
        </w:rPr>
        <w:t>s</w:t>
      </w:r>
      <w:r>
        <w:rPr>
          <w:rFonts w:ascii="Arial" w:eastAsia="Arial" w:hAnsi="Arial" w:cs="Arial"/>
          <w:position w:val="-1"/>
          <w:sz w:val="18"/>
          <w:szCs w:val="18"/>
        </w:rPr>
        <w:t>,</w:t>
      </w:r>
      <w:r>
        <w:rPr>
          <w:rFonts w:ascii="Arial" w:eastAsia="Arial" w:hAnsi="Arial" w:cs="Arial"/>
          <w:spacing w:val="8"/>
          <w:position w:val="-1"/>
          <w:sz w:val="18"/>
          <w:szCs w:val="18"/>
        </w:rPr>
        <w:t xml:space="preserve"> </w:t>
      </w:r>
      <w:r>
        <w:rPr>
          <w:rFonts w:ascii="Arial" w:eastAsia="Arial" w:hAnsi="Arial" w:cs="Arial"/>
          <w:spacing w:val="1"/>
          <w:position w:val="-1"/>
          <w:sz w:val="18"/>
          <w:szCs w:val="18"/>
        </w:rPr>
        <w:t>on</w:t>
      </w:r>
      <w:r>
        <w:rPr>
          <w:rFonts w:ascii="Arial" w:eastAsia="Arial" w:hAnsi="Arial" w:cs="Arial"/>
          <w:position w:val="-1"/>
          <w:sz w:val="18"/>
          <w:szCs w:val="18"/>
        </w:rPr>
        <w:t>e</w:t>
      </w:r>
      <w:r>
        <w:rPr>
          <w:rFonts w:ascii="Arial" w:eastAsia="Arial" w:hAnsi="Arial" w:cs="Arial"/>
          <w:spacing w:val="13"/>
          <w:position w:val="-1"/>
          <w:sz w:val="18"/>
          <w:szCs w:val="18"/>
        </w:rPr>
        <w:t xml:space="preserve"> </w:t>
      </w:r>
      <w:r>
        <w:rPr>
          <w:rFonts w:ascii="Arial" w:eastAsia="Arial" w:hAnsi="Arial" w:cs="Arial"/>
          <w:spacing w:val="-2"/>
          <w:position w:val="-1"/>
          <w:sz w:val="18"/>
          <w:szCs w:val="18"/>
        </w:rPr>
        <w:t>l</w:t>
      </w:r>
      <w:r>
        <w:rPr>
          <w:rFonts w:ascii="Arial" w:eastAsia="Arial" w:hAnsi="Arial" w:cs="Arial"/>
          <w:spacing w:val="1"/>
          <w:position w:val="-1"/>
          <w:sz w:val="18"/>
          <w:szCs w:val="18"/>
        </w:rPr>
        <w:t>a</w:t>
      </w:r>
      <w:r>
        <w:rPr>
          <w:rFonts w:ascii="Arial" w:eastAsia="Arial" w:hAnsi="Arial" w:cs="Arial"/>
          <w:position w:val="-1"/>
          <w:sz w:val="18"/>
          <w:szCs w:val="18"/>
        </w:rPr>
        <w:t>r</w:t>
      </w:r>
      <w:r>
        <w:rPr>
          <w:rFonts w:ascii="Arial" w:eastAsia="Arial" w:hAnsi="Arial" w:cs="Arial"/>
          <w:spacing w:val="1"/>
          <w:position w:val="-1"/>
          <w:sz w:val="18"/>
          <w:szCs w:val="18"/>
        </w:rPr>
        <w:t>ge</w:t>
      </w:r>
      <w:r>
        <w:rPr>
          <w:rFonts w:ascii="Arial" w:eastAsia="Arial" w:hAnsi="Arial" w:cs="Arial"/>
          <w:position w:val="-1"/>
          <w:sz w:val="18"/>
          <w:szCs w:val="18"/>
        </w:rPr>
        <w:t>r</w:t>
      </w:r>
      <w:r>
        <w:rPr>
          <w:rFonts w:ascii="Arial" w:eastAsia="Arial" w:hAnsi="Arial" w:cs="Arial"/>
          <w:spacing w:val="10"/>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ha</w:t>
      </w:r>
      <w:r>
        <w:rPr>
          <w:rFonts w:ascii="Arial" w:eastAsia="Arial" w:hAnsi="Arial" w:cs="Arial"/>
          <w:position w:val="-1"/>
          <w:sz w:val="18"/>
          <w:szCs w:val="18"/>
        </w:rPr>
        <w:t>n</w:t>
      </w:r>
      <w:r>
        <w:rPr>
          <w:rFonts w:ascii="Arial" w:eastAsia="Arial" w:hAnsi="Arial" w:cs="Arial"/>
          <w:spacing w:val="44"/>
          <w:position w:val="-1"/>
          <w:sz w:val="18"/>
          <w:szCs w:val="18"/>
        </w:rPr>
        <w:t xml:space="preserve"> </w:t>
      </w:r>
      <w:r>
        <w:rPr>
          <w:rFonts w:ascii="Arial" w:eastAsia="Arial" w:hAnsi="Arial" w:cs="Arial"/>
          <w:spacing w:val="-2"/>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5"/>
          <w:position w:val="-1"/>
          <w:sz w:val="18"/>
          <w:szCs w:val="18"/>
        </w:rPr>
        <w:t xml:space="preserve"> </w:t>
      </w:r>
      <w:r>
        <w:rPr>
          <w:rFonts w:ascii="Arial" w:eastAsia="Arial" w:hAnsi="Arial" w:cs="Arial"/>
          <w:spacing w:val="-1"/>
          <w:w w:val="106"/>
          <w:position w:val="-1"/>
          <w:sz w:val="18"/>
          <w:szCs w:val="18"/>
        </w:rPr>
        <w:t>o</w:t>
      </w:r>
      <w:r>
        <w:rPr>
          <w:rFonts w:ascii="Arial" w:eastAsia="Arial" w:hAnsi="Arial" w:cs="Arial"/>
          <w:spacing w:val="2"/>
          <w:w w:val="106"/>
          <w:position w:val="-1"/>
          <w:sz w:val="18"/>
          <w:szCs w:val="18"/>
        </w:rPr>
        <w:t>the</w:t>
      </w:r>
      <w:r>
        <w:rPr>
          <w:rFonts w:ascii="Arial" w:eastAsia="Arial" w:hAnsi="Arial" w:cs="Arial"/>
          <w:spacing w:val="-11"/>
          <w:w w:val="106"/>
          <w:position w:val="-1"/>
          <w:sz w:val="18"/>
          <w:szCs w:val="18"/>
        </w:rPr>
        <w:t>r</w:t>
      </w:r>
      <w:r>
        <w:rPr>
          <w:rFonts w:ascii="Arial" w:eastAsia="Arial" w:hAnsi="Arial" w:cs="Arial"/>
          <w:position w:val="-1"/>
          <w:sz w:val="18"/>
          <w:szCs w:val="18"/>
        </w:rPr>
        <w:t>.</w:t>
      </w:r>
    </w:p>
    <w:p w:rsidR="005514ED" w:rsidRDefault="005514ED" w:rsidP="005514ED">
      <w:pPr>
        <w:spacing w:before="3" w:line="110" w:lineRule="exact"/>
        <w:rPr>
          <w:sz w:val="11"/>
          <w:szCs w:val="11"/>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84" w:line="270" w:lineRule="auto"/>
        <w:ind w:left="1532" w:right="98" w:hanging="262"/>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pacing w:val="-4"/>
          <w:sz w:val="18"/>
          <w:szCs w:val="18"/>
        </w:rPr>
        <w:t>M</w:t>
      </w:r>
      <w:r>
        <w:rPr>
          <w:rFonts w:ascii="Arial" w:eastAsia="Arial" w:hAnsi="Arial" w:cs="Arial"/>
          <w:spacing w:val="1"/>
          <w:sz w:val="18"/>
          <w:szCs w:val="18"/>
        </w:rPr>
        <w:t>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1"/>
          <w:sz w:val="18"/>
          <w:szCs w:val="18"/>
        </w:rPr>
        <w:t>s</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3"/>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pacing w:val="1"/>
          <w:sz w:val="18"/>
          <w:szCs w:val="18"/>
        </w:rPr>
        <w:t>on</w:t>
      </w:r>
      <w:r>
        <w:rPr>
          <w:rFonts w:ascii="Arial" w:eastAsia="Arial" w:hAnsi="Arial" w:cs="Arial"/>
          <w:sz w:val="18"/>
          <w:szCs w:val="18"/>
        </w:rPr>
        <w:t>g</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22"/>
          <w:sz w:val="18"/>
          <w:szCs w:val="18"/>
        </w:rPr>
        <w:t xml:space="preserve"> </w:t>
      </w:r>
      <w:r>
        <w:rPr>
          <w:rFonts w:ascii="Arial" w:eastAsia="Arial" w:hAnsi="Arial" w:cs="Arial"/>
          <w:spacing w:val="-1"/>
          <w:w w:val="96"/>
          <w:sz w:val="18"/>
          <w:szCs w:val="18"/>
        </w:rPr>
        <w:t>FL</w:t>
      </w:r>
      <w:r>
        <w:rPr>
          <w:rFonts w:ascii="Arial" w:eastAsia="Arial" w:hAnsi="Arial" w:cs="Arial"/>
          <w:spacing w:val="1"/>
          <w:w w:val="96"/>
          <w:sz w:val="18"/>
          <w:szCs w:val="18"/>
        </w:rPr>
        <w:t>OO</w:t>
      </w:r>
      <w:r>
        <w:rPr>
          <w:rFonts w:ascii="Arial" w:eastAsia="Arial" w:hAnsi="Arial" w:cs="Arial"/>
          <w:w w:val="96"/>
          <w:sz w:val="18"/>
          <w:szCs w:val="18"/>
        </w:rPr>
        <w:t>R</w:t>
      </w:r>
      <w:r>
        <w:rPr>
          <w:rFonts w:ascii="Arial" w:eastAsia="Arial" w:hAnsi="Arial" w:cs="Arial"/>
          <w:spacing w:val="-1"/>
          <w:w w:val="96"/>
          <w:sz w:val="18"/>
          <w:szCs w:val="18"/>
        </w:rPr>
        <w:t xml:space="preserve"> </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18"/>
          <w:sz w:val="18"/>
          <w:szCs w:val="18"/>
        </w:rPr>
        <w:t xml:space="preserve"> </w:t>
      </w:r>
      <w:r>
        <w:rPr>
          <w:rFonts w:ascii="Arial" w:eastAsia="Arial" w:hAnsi="Arial" w:cs="Arial"/>
          <w:sz w:val="18"/>
          <w:szCs w:val="18"/>
        </w:rPr>
        <w:t>(</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z w:val="18"/>
          <w:szCs w:val="18"/>
        </w:rPr>
        <w:t>ft</w:t>
      </w:r>
      <w:r>
        <w:rPr>
          <w:rFonts w:ascii="Arial" w:eastAsia="Arial" w:hAnsi="Arial" w:cs="Arial"/>
          <w:spacing w:val="32"/>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2"/>
          <w:sz w:val="18"/>
          <w:szCs w:val="18"/>
        </w:rPr>
        <w:t>i</w:t>
      </w:r>
      <w:r>
        <w:rPr>
          <w:rFonts w:ascii="Arial" w:eastAsia="Arial" w:hAnsi="Arial" w:cs="Arial"/>
          <w:spacing w:val="1"/>
          <w:sz w:val="18"/>
          <w:szCs w:val="18"/>
        </w:rPr>
        <w:t>ca</w:t>
      </w:r>
      <w:r>
        <w:rPr>
          <w:rFonts w:ascii="Arial" w:eastAsia="Arial" w:hAnsi="Arial" w:cs="Arial"/>
          <w:sz w:val="18"/>
          <w:szCs w:val="18"/>
        </w:rPr>
        <w:t>l</w:t>
      </w:r>
      <w:r>
        <w:rPr>
          <w:rFonts w:ascii="Arial" w:eastAsia="Arial" w:hAnsi="Arial" w:cs="Arial"/>
          <w:spacing w:val="42"/>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28"/>
          <w:sz w:val="18"/>
          <w:szCs w:val="18"/>
        </w:rPr>
        <w:t xml:space="preserve"> </w:t>
      </w:r>
      <w:r>
        <w:rPr>
          <w:rFonts w:ascii="Arial" w:eastAsia="Arial" w:hAnsi="Arial" w:cs="Arial"/>
          <w:spacing w:val="1"/>
          <w:sz w:val="18"/>
          <w:szCs w:val="18"/>
        </w:rPr>
        <w:t>li</w:t>
      </w:r>
      <w:r>
        <w:rPr>
          <w:rFonts w:ascii="Arial" w:eastAsia="Arial" w:hAnsi="Arial" w:cs="Arial"/>
          <w:spacing w:val="-2"/>
          <w:sz w:val="18"/>
          <w:szCs w:val="18"/>
        </w:rPr>
        <w:t>n</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38"/>
          <w:sz w:val="18"/>
          <w:szCs w:val="18"/>
        </w:rPr>
        <w:t xml:space="preserve"> </w:t>
      </w:r>
      <w:r>
        <w:rPr>
          <w:rFonts w:ascii="Arial" w:eastAsia="Arial" w:hAnsi="Arial" w:cs="Arial"/>
          <w:w w:val="126"/>
          <w:sz w:val="18"/>
          <w:szCs w:val="18"/>
        </w:rPr>
        <w:t>un</w:t>
      </w:r>
      <w:r>
        <w:rPr>
          <w:rFonts w:ascii="Arial" w:eastAsia="Arial" w:hAnsi="Arial" w:cs="Arial"/>
          <w:spacing w:val="-1"/>
          <w:w w:val="126"/>
          <w:sz w:val="18"/>
          <w:szCs w:val="18"/>
        </w:rPr>
        <w:t>t</w:t>
      </w:r>
      <w:r>
        <w:rPr>
          <w:rFonts w:ascii="Arial" w:eastAsia="Arial" w:hAnsi="Arial" w:cs="Arial"/>
          <w:w w:val="126"/>
          <w:sz w:val="18"/>
          <w:szCs w:val="18"/>
        </w:rPr>
        <w:t>il</w:t>
      </w:r>
      <w:r>
        <w:rPr>
          <w:rFonts w:ascii="Arial" w:eastAsia="Arial" w:hAnsi="Arial" w:cs="Arial"/>
          <w:spacing w:val="-28"/>
          <w:w w:val="126"/>
          <w:sz w:val="18"/>
          <w:szCs w:val="18"/>
        </w:rPr>
        <w:t xml:space="preserve"> </w:t>
      </w:r>
      <w:r>
        <w:rPr>
          <w:rFonts w:ascii="Arial" w:eastAsia="Arial" w:hAnsi="Arial" w:cs="Arial"/>
          <w:spacing w:val="3"/>
          <w:w w:val="126"/>
          <w:sz w:val="18"/>
          <w:szCs w:val="18"/>
        </w:rPr>
        <w:t>i</w:t>
      </w:r>
      <w:r>
        <w:rPr>
          <w:rFonts w:ascii="Arial" w:eastAsia="Arial" w:hAnsi="Arial" w:cs="Arial"/>
          <w:w w:val="126"/>
          <w:sz w:val="18"/>
          <w:szCs w:val="18"/>
        </w:rPr>
        <w:t>t</w:t>
      </w:r>
      <w:r>
        <w:rPr>
          <w:rFonts w:ascii="Arial" w:eastAsia="Arial" w:hAnsi="Arial" w:cs="Arial"/>
          <w:spacing w:val="-11"/>
          <w:w w:val="126"/>
          <w:sz w:val="18"/>
          <w:szCs w:val="18"/>
        </w:rPr>
        <w:t xml:space="preserve"> </w:t>
      </w:r>
      <w:r>
        <w:rPr>
          <w:rFonts w:ascii="Arial" w:eastAsia="Arial" w:hAnsi="Arial" w:cs="Arial"/>
          <w:spacing w:val="1"/>
          <w:sz w:val="18"/>
          <w:szCs w:val="18"/>
        </w:rPr>
        <w:t>snap</w:t>
      </w:r>
      <w:r>
        <w:rPr>
          <w:rFonts w:ascii="Arial" w:eastAsia="Arial" w:hAnsi="Arial" w:cs="Arial"/>
          <w:sz w:val="18"/>
          <w:szCs w:val="18"/>
        </w:rPr>
        <w:t>s</w:t>
      </w:r>
      <w:r>
        <w:rPr>
          <w:rFonts w:ascii="Arial" w:eastAsia="Arial" w:hAnsi="Arial" w:cs="Arial"/>
          <w:spacing w:val="-15"/>
          <w:sz w:val="18"/>
          <w:szCs w:val="18"/>
        </w:rPr>
        <w:t xml:space="preserve"> </w:t>
      </w:r>
      <w:r>
        <w:rPr>
          <w:rFonts w:ascii="Arial" w:eastAsia="Arial" w:hAnsi="Arial" w:cs="Arial"/>
          <w:spacing w:val="-1"/>
          <w:w w:val="112"/>
          <w:sz w:val="18"/>
          <w:szCs w:val="18"/>
        </w:rPr>
        <w:t>t</w:t>
      </w:r>
      <w:r>
        <w:rPr>
          <w:rFonts w:ascii="Arial" w:eastAsia="Arial" w:hAnsi="Arial" w:cs="Arial"/>
          <w:w w:val="112"/>
          <w:sz w:val="18"/>
          <w:szCs w:val="18"/>
        </w:rPr>
        <w:t xml:space="preserve">o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w w:val="114"/>
          <w:sz w:val="18"/>
          <w:szCs w:val="18"/>
        </w:rPr>
        <w:t>midpo</w:t>
      </w:r>
      <w:r>
        <w:rPr>
          <w:rFonts w:ascii="Arial" w:eastAsia="Arial" w:hAnsi="Arial" w:cs="Arial"/>
          <w:spacing w:val="2"/>
          <w:w w:val="114"/>
          <w:sz w:val="18"/>
          <w:szCs w:val="18"/>
        </w:rPr>
        <w:t>i</w:t>
      </w:r>
      <w:r>
        <w:rPr>
          <w:rFonts w:ascii="Arial" w:eastAsia="Arial" w:hAnsi="Arial" w:cs="Arial"/>
          <w:w w:val="114"/>
          <w:sz w:val="18"/>
          <w:szCs w:val="18"/>
        </w:rPr>
        <w:t xml:space="preserve">nt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la</w:t>
      </w:r>
      <w:r>
        <w:rPr>
          <w:rFonts w:ascii="Arial" w:eastAsia="Arial" w:hAnsi="Arial" w:cs="Arial"/>
          <w:sz w:val="18"/>
          <w:szCs w:val="18"/>
        </w:rPr>
        <w:t>r</w:t>
      </w:r>
      <w:r>
        <w:rPr>
          <w:rFonts w:ascii="Arial" w:eastAsia="Arial" w:hAnsi="Arial" w:cs="Arial"/>
          <w:spacing w:val="1"/>
          <w:sz w:val="18"/>
          <w:szCs w:val="18"/>
        </w:rPr>
        <w:t>ge</w:t>
      </w:r>
      <w:r>
        <w:rPr>
          <w:rFonts w:ascii="Arial" w:eastAsia="Arial" w:hAnsi="Arial" w:cs="Arial"/>
          <w:sz w:val="18"/>
          <w:szCs w:val="18"/>
        </w:rPr>
        <w:t>r</w:t>
      </w:r>
      <w:r>
        <w:rPr>
          <w:rFonts w:ascii="Arial" w:eastAsia="Arial" w:hAnsi="Arial" w:cs="Arial"/>
          <w:spacing w:val="10"/>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1"/>
          <w:sz w:val="18"/>
          <w:szCs w:val="18"/>
        </w:rPr>
        <w:t>ic</w:t>
      </w:r>
      <w:r>
        <w:rPr>
          <w:rFonts w:ascii="Arial" w:eastAsia="Arial" w:hAnsi="Arial" w:cs="Arial"/>
          <w:spacing w:val="-2"/>
          <w:sz w:val="18"/>
          <w:szCs w:val="18"/>
        </w:rPr>
        <w:t>a</w:t>
      </w:r>
      <w:r>
        <w:rPr>
          <w:rFonts w:ascii="Arial" w:eastAsia="Arial" w:hAnsi="Arial" w:cs="Arial"/>
          <w:sz w:val="18"/>
          <w:szCs w:val="18"/>
        </w:rPr>
        <w:t>l</w:t>
      </w:r>
      <w:r>
        <w:rPr>
          <w:rFonts w:ascii="Arial" w:eastAsia="Arial" w:hAnsi="Arial" w:cs="Arial"/>
          <w:spacing w:val="49"/>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a</w:t>
      </w:r>
      <w:r>
        <w:rPr>
          <w:rFonts w:ascii="Arial" w:eastAsia="Arial" w:hAnsi="Arial" w:cs="Arial"/>
          <w:spacing w:val="1"/>
          <w:sz w:val="18"/>
          <w:szCs w:val="18"/>
        </w:rPr>
        <w:t>nel</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3"/>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pl</w:t>
      </w:r>
      <w:r>
        <w:rPr>
          <w:rFonts w:ascii="Arial" w:eastAsia="Arial" w:hAnsi="Arial" w:cs="Arial"/>
          <w:spacing w:val="-2"/>
          <w:sz w:val="18"/>
          <w:szCs w:val="18"/>
        </w:rPr>
        <w:t>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1"/>
          <w:sz w:val="18"/>
          <w:szCs w:val="18"/>
        </w:rPr>
        <w:t xml:space="preserve"> a</w:t>
      </w:r>
      <w:r>
        <w:rPr>
          <w:rFonts w:ascii="Arial" w:eastAsia="Arial" w:hAnsi="Arial" w:cs="Arial"/>
          <w:spacing w:val="-2"/>
          <w:sz w:val="18"/>
          <w:szCs w:val="18"/>
        </w:rPr>
        <w:t>n</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 xml:space="preserve">r </w:t>
      </w:r>
      <w:r>
        <w:rPr>
          <w:rFonts w:ascii="Arial" w:eastAsia="Arial" w:hAnsi="Arial" w:cs="Arial"/>
          <w:spacing w:val="1"/>
          <w:sz w:val="18"/>
          <w:szCs w:val="18"/>
        </w:rPr>
        <w:t xml:space="preserve"> 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w w:val="109"/>
          <w:sz w:val="18"/>
          <w:szCs w:val="18"/>
        </w:rPr>
        <w:t>l</w:t>
      </w:r>
      <w:r>
        <w:rPr>
          <w:rFonts w:ascii="Arial" w:eastAsia="Arial" w:hAnsi="Arial" w:cs="Arial"/>
          <w:spacing w:val="2"/>
          <w:w w:val="109"/>
          <w:sz w:val="18"/>
          <w:szCs w:val="18"/>
        </w:rPr>
        <w:t>i</w:t>
      </w:r>
      <w:r>
        <w:rPr>
          <w:rFonts w:ascii="Arial" w:eastAsia="Arial" w:hAnsi="Arial" w:cs="Arial"/>
          <w:spacing w:val="1"/>
          <w:w w:val="109"/>
          <w:sz w:val="18"/>
          <w:szCs w:val="18"/>
        </w:rPr>
        <w:t>ne.</w:t>
      </w:r>
    </w:p>
    <w:p w:rsidR="005514ED" w:rsidRDefault="005514ED" w:rsidP="005514ED">
      <w:pPr>
        <w:spacing w:before="2" w:line="200" w:lineRule="exact"/>
        <w:rPr>
          <w:sz w:val="20"/>
          <w:szCs w:val="20"/>
        </w:rPr>
      </w:pPr>
    </w:p>
    <w:p w:rsidR="005514ED" w:rsidRDefault="00C95EBF" w:rsidP="005514ED">
      <w:pPr>
        <w:ind w:left="1532" w:right="-20"/>
        <w:rPr>
          <w:rFonts w:ascii="Arial" w:eastAsia="Arial" w:hAnsi="Arial" w:cs="Arial"/>
          <w:sz w:val="18"/>
          <w:szCs w:val="18"/>
        </w:rPr>
      </w:pPr>
      <w:r w:rsidRPr="006A1F75">
        <w:rPr>
          <w:rFonts w:ascii="Calibri" w:eastAsia="Calibri" w:hAnsi="Calibri"/>
          <w:noProof/>
          <w:sz w:val="22"/>
          <w:szCs w:val="22"/>
        </w:rPr>
        <mc:AlternateContent>
          <mc:Choice Requires="wpg">
            <w:drawing>
              <wp:anchor distT="0" distB="0" distL="114300" distR="114300" simplePos="0" relativeHeight="251653120" behindDoc="1" locked="0" layoutInCell="1" allowOverlap="1">
                <wp:simplePos x="0" y="0"/>
                <wp:positionH relativeFrom="page">
                  <wp:posOffset>2065020</wp:posOffset>
                </wp:positionH>
                <wp:positionV relativeFrom="paragraph">
                  <wp:posOffset>-17145</wp:posOffset>
                </wp:positionV>
                <wp:extent cx="5021580" cy="1270"/>
                <wp:effectExtent l="7620" t="5080" r="9525" b="12700"/>
                <wp:wrapNone/>
                <wp:docPr id="53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27"/>
                          <a:chExt cx="7908" cy="2"/>
                        </a:xfrm>
                      </wpg:grpSpPr>
                      <wps:wsp>
                        <wps:cNvPr id="535" name="Freeform 55"/>
                        <wps:cNvSpPr>
                          <a:spLocks/>
                        </wps:cNvSpPr>
                        <wps:spPr bwMode="auto">
                          <a:xfrm>
                            <a:off x="3252" y="-27"/>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12641E" id="Group 54" o:spid="_x0000_s1026" style="position:absolute;margin-left:162.6pt;margin-top:-1.35pt;width:395.4pt;height:.1pt;z-index:-251663360;mso-position-horizontal-relative:page" coordorigin="3252,-27"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">
                <v:shape id="Freeform 55" o:spid="_x0000_s1027" style="position:absolute;left:3252;top:-27;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" path="m,l7908,e" filled="f" strokeweight=".6pt">
                  <v:path arrowok="t" o:connecttype="custom" o:connectlocs="0,0;7908,0" o:connectangles="0,0"/>
                </v:shape>
                <w10:wrap anchorx="page"/>
              </v:group>
            </w:pict>
          </mc:Fallback>
        </mc:AlternateContent>
      </w:r>
      <w:r w:rsidR="005514ED">
        <w:rPr>
          <w:rFonts w:ascii="Arial" w:eastAsia="Arial" w:hAnsi="Arial" w:cs="Arial"/>
          <w:b/>
          <w:bCs/>
          <w:sz w:val="18"/>
          <w:szCs w:val="18"/>
        </w:rPr>
        <w:t>TIP</w:t>
      </w:r>
      <w:r w:rsidR="005514ED">
        <w:rPr>
          <w:rFonts w:ascii="Arial" w:eastAsia="Arial" w:hAnsi="Arial" w:cs="Arial"/>
          <w:b/>
          <w:bCs/>
          <w:spacing w:val="17"/>
          <w:sz w:val="18"/>
          <w:szCs w:val="18"/>
        </w:rPr>
        <w:t xml:space="preserve"> </w:t>
      </w:r>
      <w:r w:rsidR="005514ED">
        <w:rPr>
          <w:rFonts w:ascii="Arial" w:eastAsia="Arial" w:hAnsi="Arial" w:cs="Arial"/>
          <w:spacing w:val="-14"/>
          <w:sz w:val="18"/>
          <w:szCs w:val="18"/>
        </w:rPr>
        <w:t>T</w:t>
      </w:r>
      <w:r w:rsidR="005514ED">
        <w:rPr>
          <w:rFonts w:ascii="Arial" w:eastAsia="Arial" w:hAnsi="Arial" w:cs="Arial"/>
          <w:sz w:val="18"/>
          <w:szCs w:val="18"/>
        </w:rPr>
        <w:t>o</w:t>
      </w:r>
      <w:r w:rsidR="005514ED">
        <w:rPr>
          <w:rFonts w:ascii="Arial" w:eastAsia="Arial" w:hAnsi="Arial" w:cs="Arial"/>
          <w:spacing w:val="-13"/>
          <w:sz w:val="18"/>
          <w:szCs w:val="18"/>
        </w:rPr>
        <w:t xml:space="preserve"> </w:t>
      </w:r>
      <w:r w:rsidR="005514ED">
        <w:rPr>
          <w:rFonts w:ascii="Arial" w:eastAsia="Arial" w:hAnsi="Arial" w:cs="Arial"/>
          <w:spacing w:val="1"/>
          <w:sz w:val="18"/>
          <w:szCs w:val="18"/>
        </w:rPr>
        <w:t>b</w:t>
      </w:r>
      <w:r w:rsidR="005514ED">
        <w:rPr>
          <w:rFonts w:ascii="Arial" w:eastAsia="Arial" w:hAnsi="Arial" w:cs="Arial"/>
          <w:sz w:val="18"/>
          <w:szCs w:val="18"/>
        </w:rPr>
        <w:t>e</w:t>
      </w:r>
      <w:r w:rsidR="005514ED">
        <w:rPr>
          <w:rFonts w:ascii="Arial" w:eastAsia="Arial" w:hAnsi="Arial" w:cs="Arial"/>
          <w:spacing w:val="-6"/>
          <w:sz w:val="18"/>
          <w:szCs w:val="18"/>
        </w:rPr>
        <w:t xml:space="preserve"> </w:t>
      </w:r>
      <w:r w:rsidR="005514ED">
        <w:rPr>
          <w:rFonts w:ascii="Arial" w:eastAsia="Arial" w:hAnsi="Arial" w:cs="Arial"/>
          <w:spacing w:val="-2"/>
          <w:w w:val="91"/>
          <w:sz w:val="18"/>
          <w:szCs w:val="18"/>
        </w:rPr>
        <w:t>s</w:t>
      </w:r>
      <w:r w:rsidR="005514ED">
        <w:rPr>
          <w:rFonts w:ascii="Arial" w:eastAsia="Arial" w:hAnsi="Arial" w:cs="Arial"/>
          <w:spacing w:val="-1"/>
          <w:w w:val="91"/>
          <w:sz w:val="18"/>
          <w:szCs w:val="18"/>
        </w:rPr>
        <w:t>u</w:t>
      </w:r>
      <w:r w:rsidR="005514ED">
        <w:rPr>
          <w:rFonts w:ascii="Arial" w:eastAsia="Arial" w:hAnsi="Arial" w:cs="Arial"/>
          <w:spacing w:val="2"/>
          <w:w w:val="91"/>
          <w:sz w:val="18"/>
          <w:szCs w:val="18"/>
        </w:rPr>
        <w:t>r</w:t>
      </w:r>
      <w:r w:rsidR="005514ED">
        <w:rPr>
          <w:rFonts w:ascii="Arial" w:eastAsia="Arial" w:hAnsi="Arial" w:cs="Arial"/>
          <w:w w:val="91"/>
          <w:sz w:val="18"/>
          <w:szCs w:val="18"/>
        </w:rPr>
        <w:t>e</w:t>
      </w:r>
      <w:r w:rsidR="005514ED">
        <w:rPr>
          <w:rFonts w:ascii="Arial" w:eastAsia="Arial" w:hAnsi="Arial" w:cs="Arial"/>
          <w:spacing w:val="2"/>
          <w:w w:val="91"/>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ha</w:t>
      </w:r>
      <w:r w:rsidR="005514ED">
        <w:rPr>
          <w:rFonts w:ascii="Arial" w:eastAsia="Arial" w:hAnsi="Arial" w:cs="Arial"/>
          <w:sz w:val="18"/>
          <w:szCs w:val="18"/>
        </w:rPr>
        <w:t>t</w:t>
      </w:r>
      <w:r w:rsidR="005514ED">
        <w:rPr>
          <w:rFonts w:ascii="Arial" w:eastAsia="Arial" w:hAnsi="Arial" w:cs="Arial"/>
          <w:spacing w:val="13"/>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3"/>
          <w:sz w:val="18"/>
          <w:szCs w:val="18"/>
        </w:rPr>
        <w:t xml:space="preserve"> </w:t>
      </w:r>
      <w:r w:rsidR="005514ED">
        <w:rPr>
          <w:rFonts w:ascii="Arial" w:eastAsia="Arial" w:hAnsi="Arial" w:cs="Arial"/>
          <w:spacing w:val="1"/>
          <w:sz w:val="18"/>
          <w:szCs w:val="18"/>
        </w:rPr>
        <w:t>cu</w:t>
      </w:r>
      <w:r w:rsidR="005514ED">
        <w:rPr>
          <w:rFonts w:ascii="Arial" w:eastAsia="Arial" w:hAnsi="Arial" w:cs="Arial"/>
          <w:spacing w:val="-2"/>
          <w:sz w:val="18"/>
          <w:szCs w:val="18"/>
        </w:rPr>
        <w:t>r</w:t>
      </w:r>
      <w:r w:rsidR="005514ED">
        <w:rPr>
          <w:rFonts w:ascii="Arial" w:eastAsia="Arial" w:hAnsi="Arial" w:cs="Arial"/>
          <w:sz w:val="18"/>
          <w:szCs w:val="18"/>
        </w:rPr>
        <w:t>t</w:t>
      </w:r>
      <w:r w:rsidR="005514ED">
        <w:rPr>
          <w:rFonts w:ascii="Arial" w:eastAsia="Arial" w:hAnsi="Arial" w:cs="Arial"/>
          <w:spacing w:val="1"/>
          <w:sz w:val="18"/>
          <w:szCs w:val="18"/>
        </w:rPr>
        <w:t>a</w:t>
      </w:r>
      <w:r w:rsidR="005514ED">
        <w:rPr>
          <w:rFonts w:ascii="Arial" w:eastAsia="Arial" w:hAnsi="Arial" w:cs="Arial"/>
          <w:spacing w:val="-2"/>
          <w:sz w:val="18"/>
          <w:szCs w:val="18"/>
        </w:rPr>
        <w:t>i</w:t>
      </w:r>
      <w:r w:rsidR="005514ED">
        <w:rPr>
          <w:rFonts w:ascii="Arial" w:eastAsia="Arial" w:hAnsi="Arial" w:cs="Arial"/>
          <w:sz w:val="18"/>
          <w:szCs w:val="18"/>
        </w:rPr>
        <w:t>n</w:t>
      </w:r>
      <w:r w:rsidR="005514ED">
        <w:rPr>
          <w:rFonts w:ascii="Arial" w:eastAsia="Arial" w:hAnsi="Arial" w:cs="Arial"/>
          <w:spacing w:val="6"/>
          <w:sz w:val="18"/>
          <w:szCs w:val="18"/>
        </w:rPr>
        <w:t xml:space="preserve"> </w:t>
      </w:r>
      <w:r w:rsidR="005514ED">
        <w:rPr>
          <w:rFonts w:ascii="Arial" w:eastAsia="Arial" w:hAnsi="Arial" w:cs="Arial"/>
          <w:spacing w:val="1"/>
          <w:sz w:val="18"/>
          <w:szCs w:val="18"/>
        </w:rPr>
        <w:t>g</w:t>
      </w:r>
      <w:r w:rsidR="005514ED">
        <w:rPr>
          <w:rFonts w:ascii="Arial" w:eastAsia="Arial" w:hAnsi="Arial" w:cs="Arial"/>
          <w:sz w:val="18"/>
          <w:szCs w:val="18"/>
        </w:rPr>
        <w:t>r</w:t>
      </w:r>
      <w:r w:rsidR="005514ED">
        <w:rPr>
          <w:rFonts w:ascii="Arial" w:eastAsia="Arial" w:hAnsi="Arial" w:cs="Arial"/>
          <w:spacing w:val="-2"/>
          <w:sz w:val="18"/>
          <w:szCs w:val="18"/>
        </w:rPr>
        <w:t>i</w:t>
      </w:r>
      <w:r w:rsidR="005514ED">
        <w:rPr>
          <w:rFonts w:ascii="Arial" w:eastAsia="Arial" w:hAnsi="Arial" w:cs="Arial"/>
          <w:sz w:val="18"/>
          <w:szCs w:val="18"/>
        </w:rPr>
        <w:t>d</w:t>
      </w:r>
      <w:r w:rsidR="005514ED">
        <w:rPr>
          <w:rFonts w:ascii="Arial" w:eastAsia="Arial" w:hAnsi="Arial" w:cs="Arial"/>
          <w:spacing w:val="13"/>
          <w:sz w:val="18"/>
          <w:szCs w:val="18"/>
        </w:rPr>
        <w:t xml:space="preserve"> </w:t>
      </w:r>
      <w:r w:rsidR="005514ED">
        <w:rPr>
          <w:rFonts w:ascii="Arial" w:eastAsia="Arial" w:hAnsi="Arial" w:cs="Arial"/>
          <w:spacing w:val="-1"/>
          <w:w w:val="85"/>
          <w:sz w:val="18"/>
          <w:szCs w:val="18"/>
        </w:rPr>
        <w:t>i</w:t>
      </w:r>
      <w:r w:rsidR="005514ED">
        <w:rPr>
          <w:rFonts w:ascii="Arial" w:eastAsia="Arial" w:hAnsi="Arial" w:cs="Arial"/>
          <w:w w:val="85"/>
          <w:sz w:val="18"/>
          <w:szCs w:val="18"/>
        </w:rPr>
        <w:t>s</w:t>
      </w:r>
      <w:r w:rsidR="005514ED">
        <w:rPr>
          <w:rFonts w:ascii="Arial" w:eastAsia="Arial" w:hAnsi="Arial" w:cs="Arial"/>
          <w:spacing w:val="4"/>
          <w:w w:val="85"/>
          <w:sz w:val="18"/>
          <w:szCs w:val="18"/>
        </w:rPr>
        <w:t xml:space="preserve"> </w:t>
      </w:r>
      <w:r w:rsidR="005514ED">
        <w:rPr>
          <w:rFonts w:ascii="Arial" w:eastAsia="Arial" w:hAnsi="Arial" w:cs="Arial"/>
          <w:spacing w:val="1"/>
          <w:sz w:val="18"/>
          <w:szCs w:val="18"/>
        </w:rPr>
        <w:t>a</w:t>
      </w:r>
      <w:r w:rsidR="005514ED">
        <w:rPr>
          <w:rFonts w:ascii="Arial" w:eastAsia="Arial" w:hAnsi="Arial" w:cs="Arial"/>
          <w:sz w:val="18"/>
          <w:szCs w:val="18"/>
        </w:rPr>
        <w:t>t</w:t>
      </w:r>
      <w:r w:rsidR="005514ED">
        <w:rPr>
          <w:rFonts w:ascii="Arial" w:eastAsia="Arial" w:hAnsi="Arial" w:cs="Arial"/>
          <w:spacing w:val="-2"/>
          <w:sz w:val="18"/>
          <w:szCs w:val="18"/>
        </w:rPr>
        <w:t xml:space="preserve"> </w:t>
      </w:r>
      <w:r w:rsidR="005514ED">
        <w:rPr>
          <w:rFonts w:ascii="Arial" w:eastAsia="Arial" w:hAnsi="Arial" w:cs="Arial"/>
          <w:sz w:val="18"/>
          <w:szCs w:val="18"/>
        </w:rPr>
        <w:t>t</w:t>
      </w:r>
      <w:r w:rsidR="005514ED">
        <w:rPr>
          <w:rFonts w:ascii="Arial" w:eastAsia="Arial" w:hAnsi="Arial" w:cs="Arial"/>
          <w:spacing w:val="-2"/>
          <w:sz w:val="18"/>
          <w:szCs w:val="18"/>
        </w:rPr>
        <w:t>h</w:t>
      </w:r>
      <w:r w:rsidR="005514ED">
        <w:rPr>
          <w:rFonts w:ascii="Arial" w:eastAsia="Arial" w:hAnsi="Arial" w:cs="Arial"/>
          <w:sz w:val="18"/>
          <w:szCs w:val="18"/>
        </w:rPr>
        <w:t>e</w:t>
      </w:r>
      <w:r w:rsidR="005514ED">
        <w:rPr>
          <w:rFonts w:ascii="Arial" w:eastAsia="Arial" w:hAnsi="Arial" w:cs="Arial"/>
          <w:spacing w:val="3"/>
          <w:sz w:val="18"/>
          <w:szCs w:val="18"/>
        </w:rPr>
        <w:t xml:space="preserve"> </w:t>
      </w:r>
      <w:r w:rsidR="005514ED">
        <w:rPr>
          <w:rFonts w:ascii="Arial" w:eastAsia="Arial" w:hAnsi="Arial" w:cs="Arial"/>
          <w:spacing w:val="1"/>
          <w:sz w:val="18"/>
          <w:szCs w:val="18"/>
        </w:rPr>
        <w:t>m</w:t>
      </w:r>
      <w:r w:rsidR="005514ED">
        <w:rPr>
          <w:rFonts w:ascii="Arial" w:eastAsia="Arial" w:hAnsi="Arial" w:cs="Arial"/>
          <w:spacing w:val="-2"/>
          <w:sz w:val="18"/>
          <w:szCs w:val="18"/>
        </w:rPr>
        <w:t>i</w:t>
      </w:r>
      <w:r w:rsidR="005514ED">
        <w:rPr>
          <w:rFonts w:ascii="Arial" w:eastAsia="Arial" w:hAnsi="Arial" w:cs="Arial"/>
          <w:spacing w:val="1"/>
          <w:sz w:val="18"/>
          <w:szCs w:val="18"/>
        </w:rPr>
        <w:t>dp</w:t>
      </w:r>
      <w:r w:rsidR="005514ED">
        <w:rPr>
          <w:rFonts w:ascii="Arial" w:eastAsia="Arial" w:hAnsi="Arial" w:cs="Arial"/>
          <w:spacing w:val="-2"/>
          <w:sz w:val="18"/>
          <w:szCs w:val="18"/>
        </w:rPr>
        <w:t>o</w:t>
      </w:r>
      <w:r w:rsidR="005514ED">
        <w:rPr>
          <w:rFonts w:ascii="Arial" w:eastAsia="Arial" w:hAnsi="Arial" w:cs="Arial"/>
          <w:spacing w:val="1"/>
          <w:sz w:val="18"/>
          <w:szCs w:val="18"/>
        </w:rPr>
        <w:t>in</w:t>
      </w:r>
      <w:r w:rsidR="005514ED">
        <w:rPr>
          <w:rFonts w:ascii="Arial" w:eastAsia="Arial" w:hAnsi="Arial" w:cs="Arial"/>
          <w:sz w:val="18"/>
          <w:szCs w:val="18"/>
        </w:rPr>
        <w:t>t</w:t>
      </w:r>
      <w:r w:rsidR="005514ED">
        <w:rPr>
          <w:rFonts w:ascii="Arial" w:eastAsia="Arial" w:hAnsi="Arial" w:cs="Arial"/>
          <w:spacing w:val="42"/>
          <w:sz w:val="18"/>
          <w:szCs w:val="18"/>
        </w:rPr>
        <w:t xml:space="preserve"> </w:t>
      </w:r>
      <w:r w:rsidR="005514ED">
        <w:rPr>
          <w:rFonts w:ascii="Arial" w:eastAsia="Arial" w:hAnsi="Arial" w:cs="Arial"/>
          <w:spacing w:val="1"/>
          <w:sz w:val="18"/>
          <w:szCs w:val="18"/>
        </w:rPr>
        <w:t>o</w:t>
      </w:r>
      <w:r w:rsidR="005514ED">
        <w:rPr>
          <w:rFonts w:ascii="Arial" w:eastAsia="Arial" w:hAnsi="Arial" w:cs="Arial"/>
          <w:sz w:val="18"/>
          <w:szCs w:val="18"/>
        </w:rPr>
        <w:t>f</w:t>
      </w:r>
      <w:r w:rsidR="005514ED">
        <w:rPr>
          <w:rFonts w:ascii="Arial" w:eastAsia="Arial" w:hAnsi="Arial" w:cs="Arial"/>
          <w:spacing w:val="1"/>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3"/>
          <w:sz w:val="18"/>
          <w:szCs w:val="18"/>
        </w:rPr>
        <w:t xml:space="preserve"> </w:t>
      </w:r>
      <w:r w:rsidR="005514ED">
        <w:rPr>
          <w:rFonts w:ascii="Arial" w:eastAsia="Arial" w:hAnsi="Arial" w:cs="Arial"/>
          <w:spacing w:val="-2"/>
          <w:sz w:val="18"/>
          <w:szCs w:val="18"/>
        </w:rPr>
        <w:t>p</w:t>
      </w:r>
      <w:r w:rsidR="005514ED">
        <w:rPr>
          <w:rFonts w:ascii="Arial" w:eastAsia="Arial" w:hAnsi="Arial" w:cs="Arial"/>
          <w:spacing w:val="1"/>
          <w:sz w:val="18"/>
          <w:szCs w:val="18"/>
        </w:rPr>
        <w:t>anel</w:t>
      </w:r>
      <w:r w:rsidR="005514ED">
        <w:rPr>
          <w:rFonts w:ascii="Arial" w:eastAsia="Arial" w:hAnsi="Arial" w:cs="Arial"/>
          <w:sz w:val="18"/>
          <w:szCs w:val="18"/>
        </w:rPr>
        <w:t>,</w:t>
      </w:r>
      <w:r w:rsidR="005514ED">
        <w:rPr>
          <w:rFonts w:ascii="Arial" w:eastAsia="Arial" w:hAnsi="Arial" w:cs="Arial"/>
          <w:spacing w:val="-11"/>
          <w:sz w:val="18"/>
          <w:szCs w:val="18"/>
        </w:rPr>
        <w:t xml:space="preserve"> </w:t>
      </w:r>
      <w:r w:rsidR="005514ED">
        <w:rPr>
          <w:rFonts w:ascii="Arial" w:eastAsia="Arial" w:hAnsi="Arial" w:cs="Arial"/>
          <w:spacing w:val="-3"/>
          <w:sz w:val="18"/>
          <w:szCs w:val="18"/>
        </w:rPr>
        <w:t>w</w:t>
      </w:r>
      <w:r w:rsidR="005514ED">
        <w:rPr>
          <w:rFonts w:ascii="Arial" w:eastAsia="Arial" w:hAnsi="Arial" w:cs="Arial"/>
          <w:spacing w:val="1"/>
          <w:sz w:val="18"/>
          <w:szCs w:val="18"/>
        </w:rPr>
        <w:t>a</w:t>
      </w:r>
      <w:r w:rsidR="005514ED">
        <w:rPr>
          <w:rFonts w:ascii="Arial" w:eastAsia="Arial" w:hAnsi="Arial" w:cs="Arial"/>
          <w:sz w:val="18"/>
          <w:szCs w:val="18"/>
        </w:rPr>
        <w:t>t</w:t>
      </w:r>
      <w:r w:rsidR="005514ED">
        <w:rPr>
          <w:rFonts w:ascii="Arial" w:eastAsia="Arial" w:hAnsi="Arial" w:cs="Arial"/>
          <w:spacing w:val="1"/>
          <w:sz w:val="18"/>
          <w:szCs w:val="18"/>
        </w:rPr>
        <w:t>c</w:t>
      </w:r>
      <w:r w:rsidR="005514ED">
        <w:rPr>
          <w:rFonts w:ascii="Arial" w:eastAsia="Arial" w:hAnsi="Arial" w:cs="Arial"/>
          <w:sz w:val="18"/>
          <w:szCs w:val="18"/>
        </w:rPr>
        <w:t>h</w:t>
      </w:r>
      <w:r w:rsidR="005514ED">
        <w:rPr>
          <w:rFonts w:ascii="Arial" w:eastAsia="Arial" w:hAnsi="Arial" w:cs="Arial"/>
          <w:spacing w:val="6"/>
          <w:sz w:val="18"/>
          <w:szCs w:val="18"/>
        </w:rPr>
        <w:t xml:space="preserve"> </w:t>
      </w:r>
      <w:r w:rsidR="005514ED">
        <w:rPr>
          <w:rFonts w:ascii="Arial" w:eastAsia="Arial" w:hAnsi="Arial" w:cs="Arial"/>
          <w:spacing w:val="-2"/>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3"/>
          <w:sz w:val="18"/>
          <w:szCs w:val="18"/>
        </w:rPr>
        <w:t xml:space="preserve"> </w:t>
      </w:r>
      <w:r w:rsidR="005514ED">
        <w:rPr>
          <w:rFonts w:ascii="Arial" w:eastAsia="Arial" w:hAnsi="Arial" w:cs="Arial"/>
          <w:sz w:val="18"/>
          <w:szCs w:val="18"/>
        </w:rPr>
        <w:t>t</w:t>
      </w:r>
      <w:r w:rsidR="005514ED">
        <w:rPr>
          <w:rFonts w:ascii="Arial" w:eastAsia="Arial" w:hAnsi="Arial" w:cs="Arial"/>
          <w:spacing w:val="-2"/>
          <w:sz w:val="18"/>
          <w:szCs w:val="18"/>
        </w:rPr>
        <w:t>o</w:t>
      </w:r>
      <w:r w:rsidR="005514ED">
        <w:rPr>
          <w:rFonts w:ascii="Arial" w:eastAsia="Arial" w:hAnsi="Arial" w:cs="Arial"/>
          <w:spacing w:val="1"/>
          <w:sz w:val="18"/>
          <w:szCs w:val="18"/>
        </w:rPr>
        <w:t>ol</w:t>
      </w:r>
      <w:r w:rsidR="005514ED">
        <w:rPr>
          <w:rFonts w:ascii="Arial" w:eastAsia="Arial" w:hAnsi="Arial" w:cs="Arial"/>
          <w:sz w:val="18"/>
          <w:szCs w:val="18"/>
        </w:rPr>
        <w:t>t</w:t>
      </w:r>
      <w:r w:rsidR="005514ED">
        <w:rPr>
          <w:rFonts w:ascii="Arial" w:eastAsia="Arial" w:hAnsi="Arial" w:cs="Arial"/>
          <w:spacing w:val="-2"/>
          <w:sz w:val="18"/>
          <w:szCs w:val="18"/>
        </w:rPr>
        <w:t>i</w:t>
      </w:r>
      <w:r w:rsidR="005514ED">
        <w:rPr>
          <w:rFonts w:ascii="Arial" w:eastAsia="Arial" w:hAnsi="Arial" w:cs="Arial"/>
          <w:spacing w:val="1"/>
          <w:sz w:val="18"/>
          <w:szCs w:val="18"/>
        </w:rPr>
        <w:t>p</w:t>
      </w:r>
      <w:r w:rsidR="005514ED">
        <w:rPr>
          <w:rFonts w:ascii="Arial" w:eastAsia="Arial" w:hAnsi="Arial" w:cs="Arial"/>
          <w:sz w:val="18"/>
          <w:szCs w:val="18"/>
        </w:rPr>
        <w:t>s</w:t>
      </w:r>
      <w:r w:rsidR="005514ED">
        <w:rPr>
          <w:rFonts w:ascii="Arial" w:eastAsia="Arial" w:hAnsi="Arial" w:cs="Arial"/>
          <w:spacing w:val="18"/>
          <w:sz w:val="18"/>
          <w:szCs w:val="18"/>
        </w:rPr>
        <w:t xml:space="preserve"> </w:t>
      </w:r>
      <w:r w:rsidR="005514ED">
        <w:rPr>
          <w:rFonts w:ascii="Arial" w:eastAsia="Arial" w:hAnsi="Arial" w:cs="Arial"/>
          <w:spacing w:val="1"/>
          <w:sz w:val="18"/>
          <w:szCs w:val="18"/>
        </w:rPr>
        <w:t>a</w:t>
      </w:r>
      <w:r w:rsidR="005514ED">
        <w:rPr>
          <w:rFonts w:ascii="Arial" w:eastAsia="Arial" w:hAnsi="Arial" w:cs="Arial"/>
          <w:spacing w:val="-2"/>
          <w:sz w:val="18"/>
          <w:szCs w:val="18"/>
        </w:rPr>
        <w:t>n</w:t>
      </w:r>
      <w:r w:rsidR="005514ED">
        <w:rPr>
          <w:rFonts w:ascii="Arial" w:eastAsia="Arial" w:hAnsi="Arial" w:cs="Arial"/>
          <w:sz w:val="18"/>
          <w:szCs w:val="18"/>
        </w:rPr>
        <w:t>d</w:t>
      </w:r>
      <w:r w:rsidR="005514ED">
        <w:rPr>
          <w:rFonts w:ascii="Arial" w:eastAsia="Arial" w:hAnsi="Arial" w:cs="Arial"/>
          <w:spacing w:val="-4"/>
          <w:sz w:val="18"/>
          <w:szCs w:val="18"/>
        </w:rPr>
        <w:t xml:space="preserve"> </w:t>
      </w:r>
      <w:r w:rsidR="005514ED">
        <w:rPr>
          <w:rFonts w:ascii="Arial" w:eastAsia="Arial" w:hAnsi="Arial" w:cs="Arial"/>
          <w:sz w:val="18"/>
          <w:szCs w:val="18"/>
        </w:rPr>
        <w:t>t</w:t>
      </w:r>
      <w:r w:rsidR="005514ED">
        <w:rPr>
          <w:rFonts w:ascii="Arial" w:eastAsia="Arial" w:hAnsi="Arial" w:cs="Arial"/>
          <w:spacing w:val="-2"/>
          <w:sz w:val="18"/>
          <w:szCs w:val="18"/>
        </w:rPr>
        <w:t>h</w:t>
      </w:r>
      <w:r w:rsidR="005514ED">
        <w:rPr>
          <w:rFonts w:ascii="Arial" w:eastAsia="Arial" w:hAnsi="Arial" w:cs="Arial"/>
          <w:sz w:val="18"/>
          <w:szCs w:val="18"/>
        </w:rPr>
        <w:t>e</w:t>
      </w:r>
      <w:r w:rsidR="005514ED">
        <w:rPr>
          <w:rFonts w:ascii="Arial" w:eastAsia="Arial" w:hAnsi="Arial" w:cs="Arial"/>
          <w:spacing w:val="3"/>
          <w:sz w:val="18"/>
          <w:szCs w:val="18"/>
        </w:rPr>
        <w:t xml:space="preserve"> </w:t>
      </w:r>
      <w:r w:rsidR="005514ED">
        <w:rPr>
          <w:rFonts w:ascii="Arial" w:eastAsia="Arial" w:hAnsi="Arial" w:cs="Arial"/>
          <w:sz w:val="18"/>
          <w:szCs w:val="18"/>
        </w:rPr>
        <w:t>St</w:t>
      </w:r>
      <w:r w:rsidR="005514ED">
        <w:rPr>
          <w:rFonts w:ascii="Arial" w:eastAsia="Arial" w:hAnsi="Arial" w:cs="Arial"/>
          <w:spacing w:val="1"/>
          <w:sz w:val="18"/>
          <w:szCs w:val="18"/>
        </w:rPr>
        <w:t>a</w:t>
      </w:r>
      <w:r w:rsidR="005514ED">
        <w:rPr>
          <w:rFonts w:ascii="Arial" w:eastAsia="Arial" w:hAnsi="Arial" w:cs="Arial"/>
          <w:sz w:val="18"/>
          <w:szCs w:val="18"/>
        </w:rPr>
        <w:t>t</w:t>
      </w:r>
      <w:r w:rsidR="005514ED">
        <w:rPr>
          <w:rFonts w:ascii="Arial" w:eastAsia="Arial" w:hAnsi="Arial" w:cs="Arial"/>
          <w:spacing w:val="-2"/>
          <w:sz w:val="18"/>
          <w:szCs w:val="18"/>
        </w:rPr>
        <w:t>u</w:t>
      </w:r>
      <w:r w:rsidR="005514ED">
        <w:rPr>
          <w:rFonts w:ascii="Arial" w:eastAsia="Arial" w:hAnsi="Arial" w:cs="Arial"/>
          <w:sz w:val="18"/>
          <w:szCs w:val="18"/>
        </w:rPr>
        <w:t>s</w:t>
      </w:r>
    </w:p>
    <w:p w:rsidR="005514ED" w:rsidRDefault="00C95EBF" w:rsidP="005514ED">
      <w:pPr>
        <w:spacing w:before="28"/>
        <w:ind w:left="1532" w:right="-20"/>
        <w:rPr>
          <w:rFonts w:ascii="Arial" w:eastAsia="Arial" w:hAnsi="Arial" w:cs="Arial"/>
          <w:sz w:val="18"/>
          <w:szCs w:val="18"/>
        </w:rPr>
      </w:pPr>
      <w:r w:rsidRPr="006A1F75">
        <w:rPr>
          <w:rFonts w:ascii="Calibri" w:eastAsia="Calibri" w:hAnsi="Calibri"/>
          <w:noProof/>
          <w:sz w:val="22"/>
          <w:szCs w:val="22"/>
        </w:rPr>
        <mc:AlternateContent>
          <mc:Choice Requires="wpg">
            <w:drawing>
              <wp:anchor distT="0" distB="0" distL="114300" distR="114300" simplePos="0" relativeHeight="251654144" behindDoc="1" locked="0" layoutInCell="1" allowOverlap="1">
                <wp:simplePos x="0" y="0"/>
                <wp:positionH relativeFrom="page">
                  <wp:posOffset>2065020</wp:posOffset>
                </wp:positionH>
                <wp:positionV relativeFrom="paragraph">
                  <wp:posOffset>200025</wp:posOffset>
                </wp:positionV>
                <wp:extent cx="5021580" cy="1270"/>
                <wp:effectExtent l="7620" t="8890" r="9525" b="8890"/>
                <wp:wrapNone/>
                <wp:docPr id="53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315"/>
                          <a:chExt cx="7908" cy="2"/>
                        </a:xfrm>
                      </wpg:grpSpPr>
                      <wps:wsp>
                        <wps:cNvPr id="533" name="Freeform 57"/>
                        <wps:cNvSpPr>
                          <a:spLocks/>
                        </wps:cNvSpPr>
                        <wps:spPr bwMode="auto">
                          <a:xfrm>
                            <a:off x="3252" y="315"/>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5F9B1" id="Group 56" o:spid="_x0000_s1026" style="position:absolute;margin-left:162.6pt;margin-top:15.75pt;width:395.4pt;height:.1pt;z-index:-251662336;mso-position-horizontal-relative:page" coordorigin="3252,315"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">
                <v:shape id="Freeform 57" o:spid="_x0000_s1027" style="position:absolute;left:3252;top:315;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" path="m,l7908,e" filled="f" strokeweight=".6pt">
                  <v:path arrowok="t" o:connecttype="custom" o:connectlocs="0,0;7908,0" o:connectangles="0,0"/>
                </v:shape>
                <w10:wrap anchorx="page"/>
              </v:group>
            </w:pict>
          </mc:Fallback>
        </mc:AlternateContent>
      </w:r>
      <w:r w:rsidR="005514ED">
        <w:rPr>
          <w:rFonts w:ascii="Arial" w:eastAsia="Arial" w:hAnsi="Arial" w:cs="Arial"/>
          <w:sz w:val="18"/>
          <w:szCs w:val="18"/>
        </w:rPr>
        <w:t>B</w:t>
      </w:r>
      <w:r w:rsidR="005514ED">
        <w:rPr>
          <w:rFonts w:ascii="Arial" w:eastAsia="Arial" w:hAnsi="Arial" w:cs="Arial"/>
          <w:spacing w:val="1"/>
          <w:sz w:val="18"/>
          <w:szCs w:val="18"/>
        </w:rPr>
        <w:t>a</w:t>
      </w:r>
      <w:r w:rsidR="005514ED">
        <w:rPr>
          <w:rFonts w:ascii="Arial" w:eastAsia="Arial" w:hAnsi="Arial" w:cs="Arial"/>
          <w:spacing w:val="-12"/>
          <w:sz w:val="18"/>
          <w:szCs w:val="18"/>
        </w:rPr>
        <w:t>r</w:t>
      </w:r>
      <w:r w:rsidR="005514ED">
        <w:rPr>
          <w:rFonts w:ascii="Arial" w:eastAsia="Arial" w:hAnsi="Arial" w:cs="Arial"/>
          <w:sz w:val="18"/>
          <w:szCs w:val="18"/>
        </w:rPr>
        <w:t>.</w:t>
      </w:r>
    </w:p>
    <w:p w:rsidR="005514ED" w:rsidRDefault="005514ED" w:rsidP="005514ED">
      <w:pPr>
        <w:spacing w:before="10" w:line="280" w:lineRule="exact"/>
        <w:rPr>
          <w:sz w:val="28"/>
          <w:szCs w:val="28"/>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sz w:val="18"/>
          <w:szCs w:val="18"/>
        </w:rPr>
        <w:t>Ar</w:t>
      </w:r>
      <w:r>
        <w:rPr>
          <w:rFonts w:ascii="Arial" w:eastAsia="Arial" w:hAnsi="Arial" w:cs="Arial"/>
          <w:spacing w:val="1"/>
          <w:sz w:val="18"/>
          <w:szCs w:val="18"/>
        </w:rPr>
        <w:t>ch</w:t>
      </w:r>
      <w:r>
        <w:rPr>
          <w:rFonts w:ascii="Arial" w:eastAsia="Arial" w:hAnsi="Arial" w:cs="Arial"/>
          <w:spacing w:val="-2"/>
          <w:sz w:val="18"/>
          <w:szCs w:val="18"/>
        </w:rPr>
        <w:t>i</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u</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37"/>
          <w:sz w:val="18"/>
          <w:szCs w:val="18"/>
        </w:rPr>
        <w:t xml:space="preserve"> </w:t>
      </w:r>
      <w:r>
        <w:rPr>
          <w:rFonts w:ascii="Arial" w:eastAsia="Arial" w:hAnsi="Arial" w:cs="Arial"/>
          <w:w w:val="112"/>
          <w:sz w:val="18"/>
          <w:szCs w:val="18"/>
        </w:rPr>
        <w:t>M</w:t>
      </w:r>
      <w:r>
        <w:rPr>
          <w:rFonts w:ascii="Arial" w:eastAsia="Arial" w:hAnsi="Arial" w:cs="Arial"/>
          <w:spacing w:val="1"/>
          <w:w w:val="112"/>
          <w:sz w:val="18"/>
          <w:szCs w:val="18"/>
        </w:rPr>
        <w:t>od</w:t>
      </w:r>
      <w:r>
        <w:rPr>
          <w:rFonts w:ascii="Arial" w:eastAsia="Arial" w:hAnsi="Arial" w:cs="Arial"/>
          <w:spacing w:val="3"/>
          <w:w w:val="112"/>
          <w:sz w:val="18"/>
          <w:szCs w:val="18"/>
        </w:rPr>
        <w:t>i</w:t>
      </w:r>
      <w:r>
        <w:rPr>
          <w:rFonts w:ascii="Arial" w:eastAsia="Arial" w:hAnsi="Arial" w:cs="Arial"/>
          <w:spacing w:val="-1"/>
          <w:w w:val="112"/>
          <w:sz w:val="18"/>
          <w:szCs w:val="18"/>
        </w:rPr>
        <w:t>f</w:t>
      </w:r>
      <w:r>
        <w:rPr>
          <w:rFonts w:ascii="Arial" w:eastAsia="Arial" w:hAnsi="Arial" w:cs="Arial"/>
          <w:spacing w:val="-10"/>
          <w:w w:val="112"/>
          <w:sz w:val="18"/>
          <w:szCs w:val="18"/>
        </w:rPr>
        <w:t>y</w:t>
      </w:r>
      <w:r>
        <w:rPr>
          <w:rFonts w:ascii="Arial" w:eastAsia="Arial" w:hAnsi="Arial" w:cs="Arial"/>
          <w:sz w:val="18"/>
          <w:szCs w:val="18"/>
        </w:rPr>
        <w:t>.</w:t>
      </w:r>
    </w:p>
    <w:p w:rsidR="005514ED" w:rsidRDefault="005514ED" w:rsidP="005514ED">
      <w:pPr>
        <w:spacing w:before="4" w:line="160" w:lineRule="exact"/>
        <w:rPr>
          <w:sz w:val="16"/>
          <w:szCs w:val="16"/>
        </w:rPr>
      </w:pPr>
    </w:p>
    <w:p w:rsidR="005514ED" w:rsidRDefault="00C95EBF" w:rsidP="005514ED">
      <w:pPr>
        <w:ind w:left="1537" w:right="-20"/>
        <w:rPr>
          <w:sz w:val="20"/>
          <w:szCs w:val="20"/>
        </w:rPr>
      </w:pPr>
      <w:r>
        <w:rPr>
          <w:noProof/>
        </w:rPr>
        <w:lastRenderedPageBreak/>
        <w:drawing>
          <wp:inline distT="0" distB="0" distL="0" distR="0">
            <wp:extent cx="1790700" cy="303847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790700" cy="3038475"/>
                    </a:xfrm>
                    <a:prstGeom prst="rect">
                      <a:avLst/>
                    </a:prstGeom>
                    <a:noFill/>
                    <a:ln>
                      <a:noFill/>
                    </a:ln>
                  </pic:spPr>
                </pic:pic>
              </a:graphicData>
            </a:graphic>
          </wp:inline>
        </w:drawing>
      </w:r>
    </w:p>
    <w:p w:rsidR="005514ED" w:rsidRDefault="005514ED" w:rsidP="005514ED">
      <w:pPr>
        <w:spacing w:before="10" w:line="190" w:lineRule="exact"/>
        <w:rPr>
          <w:sz w:val="19"/>
          <w:szCs w:val="19"/>
        </w:rPr>
      </w:pPr>
    </w:p>
    <w:p w:rsidR="005514ED" w:rsidRDefault="005514ED" w:rsidP="005514ED">
      <w:pPr>
        <w:spacing w:line="265" w:lineRule="auto"/>
        <w:ind w:left="1532" w:right="107"/>
        <w:jc w:val="both"/>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5"/>
          <w:sz w:val="18"/>
          <w:szCs w:val="18"/>
        </w:rPr>
        <w:t xml:space="preserve"> </w:t>
      </w:r>
      <w:r>
        <w:rPr>
          <w:rFonts w:ascii="Arial" w:eastAsia="Arial" w:hAnsi="Arial" w:cs="Arial"/>
          <w:spacing w:val="1"/>
          <w:sz w:val="18"/>
          <w:szCs w:val="18"/>
        </w:rPr>
        <w:t>ad</w:t>
      </w:r>
      <w:r>
        <w:rPr>
          <w:rFonts w:ascii="Arial" w:eastAsia="Arial" w:hAnsi="Arial" w:cs="Arial"/>
          <w:sz w:val="18"/>
          <w:szCs w:val="18"/>
        </w:rPr>
        <w:t>d</w:t>
      </w:r>
      <w:r>
        <w:rPr>
          <w:rFonts w:ascii="Arial" w:eastAsia="Arial" w:hAnsi="Arial" w:cs="Arial"/>
          <w:spacing w:val="15"/>
          <w:sz w:val="18"/>
          <w:szCs w:val="18"/>
        </w:rPr>
        <w:t xml:space="preserve"> </w:t>
      </w:r>
      <w:r>
        <w:rPr>
          <w:rFonts w:ascii="Arial" w:eastAsia="Arial" w:hAnsi="Arial" w:cs="Arial"/>
          <w:sz w:val="18"/>
          <w:szCs w:val="18"/>
        </w:rPr>
        <w:t>a</w:t>
      </w:r>
      <w:r>
        <w:rPr>
          <w:rFonts w:ascii="Arial" w:eastAsia="Arial" w:hAnsi="Arial" w:cs="Arial"/>
          <w:spacing w:val="-1"/>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pacing w:val="3"/>
          <w:sz w:val="18"/>
          <w:szCs w:val="18"/>
        </w:rPr>
        <w:t>r</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y</w:t>
      </w:r>
      <w:r>
        <w:rPr>
          <w:rFonts w:ascii="Arial" w:eastAsia="Arial" w:hAnsi="Arial" w:cs="Arial"/>
          <w:spacing w:val="49"/>
          <w:sz w:val="18"/>
          <w:szCs w:val="18"/>
        </w:rPr>
        <w:t xml:space="preserve"> </w:t>
      </w:r>
      <w:r>
        <w:rPr>
          <w:rFonts w:ascii="Arial" w:eastAsia="Arial" w:hAnsi="Arial" w:cs="Arial"/>
          <w:sz w:val="18"/>
          <w:szCs w:val="18"/>
        </w:rPr>
        <w:t>to</w:t>
      </w:r>
      <w:r>
        <w:rPr>
          <w:rFonts w:ascii="Arial" w:eastAsia="Arial" w:hAnsi="Arial" w:cs="Arial"/>
          <w:spacing w:val="3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1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z w:val="18"/>
          <w:szCs w:val="18"/>
        </w:rPr>
        <w:t>.</w:t>
      </w:r>
      <w:r>
        <w:rPr>
          <w:rFonts w:ascii="Arial" w:eastAsia="Arial" w:hAnsi="Arial" w:cs="Arial"/>
          <w:spacing w:val="8"/>
          <w:sz w:val="18"/>
          <w:szCs w:val="18"/>
        </w:rPr>
        <w:t xml:space="preserve"> </w:t>
      </w:r>
      <w:r>
        <w:rPr>
          <w:rFonts w:ascii="Arial" w:eastAsia="Arial" w:hAnsi="Arial" w:cs="Arial"/>
          <w:sz w:val="18"/>
          <w:szCs w:val="18"/>
        </w:rPr>
        <w:t>I</w:t>
      </w:r>
      <w:r>
        <w:rPr>
          <w:rFonts w:ascii="Arial" w:eastAsia="Arial" w:hAnsi="Arial" w:cs="Arial"/>
          <w:spacing w:val="-2"/>
          <w:sz w:val="18"/>
          <w:szCs w:val="18"/>
        </w:rPr>
        <w:t>n</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2"/>
          <w:sz w:val="18"/>
          <w:szCs w:val="18"/>
        </w:rPr>
        <w:t>a</w:t>
      </w:r>
      <w:r>
        <w:rPr>
          <w:rFonts w:ascii="Arial" w:eastAsia="Arial" w:hAnsi="Arial" w:cs="Arial"/>
          <w:sz w:val="18"/>
          <w:szCs w:val="18"/>
        </w:rPr>
        <w:t>d</w:t>
      </w:r>
      <w:r>
        <w:rPr>
          <w:rFonts w:ascii="Arial" w:eastAsia="Arial" w:hAnsi="Arial" w:cs="Arial"/>
          <w:spacing w:val="27"/>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7"/>
          <w:sz w:val="18"/>
          <w:szCs w:val="18"/>
        </w:rPr>
        <w:t xml:space="preserve"> </w:t>
      </w:r>
      <w:r>
        <w:rPr>
          <w:rFonts w:ascii="Arial" w:eastAsia="Arial" w:hAnsi="Arial" w:cs="Arial"/>
          <w:spacing w:val="1"/>
          <w:sz w:val="18"/>
          <w:szCs w:val="18"/>
        </w:rPr>
        <w:t>u</w:t>
      </w:r>
      <w:r>
        <w:rPr>
          <w:rFonts w:ascii="Arial" w:eastAsia="Arial" w:hAnsi="Arial" w:cs="Arial"/>
          <w:spacing w:val="-1"/>
          <w:sz w:val="18"/>
          <w:szCs w:val="18"/>
        </w:rPr>
        <w:t>s</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z w:val="18"/>
          <w:szCs w:val="18"/>
        </w:rPr>
        <w:t>D</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36"/>
          <w:sz w:val="18"/>
          <w:szCs w:val="18"/>
        </w:rPr>
        <w:t xml:space="preserve"> </w:t>
      </w:r>
      <w:r>
        <w:rPr>
          <w:rFonts w:ascii="Arial" w:eastAsia="Arial" w:hAnsi="Arial" w:cs="Arial"/>
          <w:spacing w:val="1"/>
          <w:sz w:val="18"/>
          <w:szCs w:val="18"/>
        </w:rPr>
        <w:t>co</w:t>
      </w:r>
      <w:r>
        <w:rPr>
          <w:rFonts w:ascii="Arial" w:eastAsia="Arial" w:hAnsi="Arial" w:cs="Arial"/>
          <w:spacing w:val="-1"/>
          <w:sz w:val="18"/>
          <w:szCs w:val="18"/>
        </w:rPr>
        <w:t>m</w:t>
      </w:r>
      <w:r>
        <w:rPr>
          <w:rFonts w:ascii="Arial" w:eastAsia="Arial" w:hAnsi="Arial" w:cs="Arial"/>
          <w:spacing w:val="1"/>
          <w:sz w:val="18"/>
          <w:szCs w:val="18"/>
        </w:rPr>
        <w:t>m</w:t>
      </w:r>
      <w:r>
        <w:rPr>
          <w:rFonts w:ascii="Arial" w:eastAsia="Arial" w:hAnsi="Arial" w:cs="Arial"/>
          <w:spacing w:val="-2"/>
          <w:sz w:val="18"/>
          <w:szCs w:val="18"/>
        </w:rPr>
        <w:t>a</w:t>
      </w:r>
      <w:r>
        <w:rPr>
          <w:rFonts w:ascii="Arial" w:eastAsia="Arial" w:hAnsi="Arial" w:cs="Arial"/>
          <w:spacing w:val="1"/>
          <w:sz w:val="18"/>
          <w:szCs w:val="18"/>
        </w:rPr>
        <w:t>nd</w:t>
      </w:r>
      <w:r>
        <w:rPr>
          <w:rFonts w:ascii="Arial" w:eastAsia="Arial" w:hAnsi="Arial" w:cs="Arial"/>
          <w:sz w:val="18"/>
          <w:szCs w:val="18"/>
        </w:rPr>
        <w:t xml:space="preserve">, </w:t>
      </w:r>
      <w:r>
        <w:rPr>
          <w:rFonts w:ascii="Arial" w:eastAsia="Arial" w:hAnsi="Arial" w:cs="Arial"/>
          <w:spacing w:val="20"/>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5"/>
          <w:sz w:val="18"/>
          <w:szCs w:val="18"/>
        </w:rPr>
        <w:t xml:space="preserve"> </w:t>
      </w:r>
      <w:r>
        <w:rPr>
          <w:rFonts w:ascii="Arial" w:eastAsia="Arial" w:hAnsi="Arial" w:cs="Arial"/>
          <w:spacing w:val="1"/>
          <w:sz w:val="18"/>
          <w:szCs w:val="18"/>
        </w:rPr>
        <w:t>se</w:t>
      </w:r>
      <w:r>
        <w:rPr>
          <w:rFonts w:ascii="Arial" w:eastAsia="Arial" w:hAnsi="Arial" w:cs="Arial"/>
          <w:sz w:val="18"/>
          <w:szCs w:val="18"/>
        </w:rPr>
        <w:t xml:space="preserve">t </w:t>
      </w:r>
      <w:r>
        <w:rPr>
          <w:rFonts w:ascii="Arial" w:eastAsia="Arial" w:hAnsi="Arial" w:cs="Arial"/>
          <w:spacing w:val="1"/>
          <w:sz w:val="18"/>
          <w:szCs w:val="18"/>
        </w:rPr>
        <w:t>u</w:t>
      </w:r>
      <w:r>
        <w:rPr>
          <w:rFonts w:ascii="Arial" w:eastAsia="Arial" w:hAnsi="Arial" w:cs="Arial"/>
          <w:sz w:val="18"/>
          <w:szCs w:val="18"/>
        </w:rPr>
        <w:t>p</w:t>
      </w:r>
      <w:r>
        <w:rPr>
          <w:rFonts w:ascii="Arial" w:eastAsia="Arial" w:hAnsi="Arial" w:cs="Arial"/>
          <w:spacing w:val="25"/>
          <w:sz w:val="18"/>
          <w:szCs w:val="18"/>
        </w:rPr>
        <w:t xml:space="preserve"> </w:t>
      </w:r>
      <w:r>
        <w:rPr>
          <w:rFonts w:ascii="Arial" w:eastAsia="Arial" w:hAnsi="Arial" w:cs="Arial"/>
          <w:sz w:val="18"/>
          <w:szCs w:val="18"/>
        </w:rPr>
        <w:t>a</w:t>
      </w:r>
      <w:r>
        <w:rPr>
          <w:rFonts w:ascii="Arial" w:eastAsia="Arial" w:hAnsi="Arial" w:cs="Arial"/>
          <w:spacing w:val="-4"/>
          <w:sz w:val="18"/>
          <w:szCs w:val="18"/>
        </w:rPr>
        <w:t xml:space="preserve"> </w:t>
      </w:r>
      <w:r>
        <w:rPr>
          <w:rFonts w:ascii="Arial" w:eastAsia="Arial" w:hAnsi="Arial" w:cs="Arial"/>
          <w:spacing w:val="1"/>
          <w:sz w:val="18"/>
          <w:szCs w:val="18"/>
        </w:rPr>
        <w:t>doo</w:t>
      </w:r>
      <w:r>
        <w:rPr>
          <w:rFonts w:ascii="Arial" w:eastAsia="Arial" w:hAnsi="Arial" w:cs="Arial"/>
          <w:spacing w:val="3"/>
          <w:sz w:val="18"/>
          <w:szCs w:val="18"/>
        </w:rPr>
        <w:t>r</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y</w:t>
      </w:r>
      <w:r>
        <w:rPr>
          <w:rFonts w:ascii="Arial" w:eastAsia="Arial" w:hAnsi="Arial" w:cs="Arial"/>
          <w:spacing w:val="47"/>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30"/>
          <w:sz w:val="18"/>
          <w:szCs w:val="18"/>
        </w:rPr>
        <w:t xml:space="preserve"> </w:t>
      </w:r>
      <w:r>
        <w:rPr>
          <w:rFonts w:ascii="Arial" w:eastAsia="Arial" w:hAnsi="Arial" w:cs="Arial"/>
          <w:sz w:val="18"/>
          <w:szCs w:val="18"/>
        </w:rPr>
        <w:t>a</w:t>
      </w:r>
      <w:r>
        <w:rPr>
          <w:rFonts w:ascii="Arial" w:eastAsia="Arial" w:hAnsi="Arial" w:cs="Arial"/>
          <w:spacing w:val="-4"/>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13"/>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anel</w:t>
      </w:r>
      <w:r>
        <w:rPr>
          <w:rFonts w:ascii="Arial" w:eastAsia="Arial" w:hAnsi="Arial" w:cs="Arial"/>
          <w:sz w:val="18"/>
          <w:szCs w:val="18"/>
        </w:rPr>
        <w:t>,</w:t>
      </w:r>
      <w:r>
        <w:rPr>
          <w:rFonts w:ascii="Arial" w:eastAsia="Arial" w:hAnsi="Arial" w:cs="Arial"/>
          <w:spacing w:val="29"/>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e</w:t>
      </w:r>
      <w:r>
        <w:rPr>
          <w:rFonts w:ascii="Arial" w:eastAsia="Arial" w:hAnsi="Arial" w:cs="Arial"/>
          <w:sz w:val="18"/>
          <w:szCs w:val="18"/>
        </w:rPr>
        <w:t>n</w:t>
      </w:r>
      <w:r>
        <w:rPr>
          <w:rFonts w:ascii="Arial" w:eastAsia="Arial" w:hAnsi="Arial" w:cs="Arial"/>
          <w:spacing w:val="49"/>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2"/>
          <w:sz w:val="18"/>
          <w:szCs w:val="18"/>
        </w:rPr>
        <w:t xml:space="preserve"> </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2"/>
          <w:sz w:val="18"/>
          <w:szCs w:val="18"/>
        </w:rPr>
        <w:t>p</w:t>
      </w:r>
      <w:r>
        <w:rPr>
          <w:rFonts w:ascii="Arial" w:eastAsia="Arial" w:hAnsi="Arial" w:cs="Arial"/>
          <w:spacing w:val="1"/>
          <w:sz w:val="18"/>
          <w:szCs w:val="18"/>
        </w:rPr>
        <w:t>la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9"/>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a</w:t>
      </w:r>
      <w:r>
        <w:rPr>
          <w:rFonts w:ascii="Arial" w:eastAsia="Arial" w:hAnsi="Arial" w:cs="Arial"/>
          <w:spacing w:val="1"/>
          <w:sz w:val="18"/>
          <w:szCs w:val="18"/>
        </w:rPr>
        <w:t>ne</w:t>
      </w:r>
      <w:r>
        <w:rPr>
          <w:rFonts w:ascii="Arial" w:eastAsia="Arial" w:hAnsi="Arial" w:cs="Arial"/>
          <w:sz w:val="18"/>
          <w:szCs w:val="18"/>
        </w:rPr>
        <w:t>l</w:t>
      </w:r>
      <w:r>
        <w:rPr>
          <w:rFonts w:ascii="Arial" w:eastAsia="Arial" w:hAnsi="Arial" w:cs="Arial"/>
          <w:spacing w:val="27"/>
          <w:sz w:val="18"/>
          <w:szCs w:val="18"/>
        </w:rPr>
        <w:t xml:space="preserve"> </w:t>
      </w:r>
      <w:r>
        <w:rPr>
          <w:rFonts w:ascii="Arial" w:eastAsia="Arial" w:hAnsi="Arial" w:cs="Arial"/>
          <w:sz w:val="18"/>
          <w:szCs w:val="18"/>
        </w:rPr>
        <w:t>w</w:t>
      </w:r>
      <w:r>
        <w:rPr>
          <w:rFonts w:ascii="Arial" w:eastAsia="Arial" w:hAnsi="Arial" w:cs="Arial"/>
          <w:spacing w:val="1"/>
          <w:sz w:val="18"/>
          <w:szCs w:val="18"/>
        </w:rPr>
        <w:t>it</w:t>
      </w:r>
      <w:r>
        <w:rPr>
          <w:rFonts w:ascii="Arial" w:eastAsia="Arial" w:hAnsi="Arial" w:cs="Arial"/>
          <w:sz w:val="18"/>
          <w:szCs w:val="18"/>
        </w:rPr>
        <w:t xml:space="preserve">h </w:t>
      </w:r>
      <w:r>
        <w:rPr>
          <w:rFonts w:ascii="Arial" w:eastAsia="Arial" w:hAnsi="Arial" w:cs="Arial"/>
          <w:spacing w:val="12"/>
          <w:sz w:val="18"/>
          <w:szCs w:val="18"/>
        </w:rPr>
        <w:t xml:space="preserve"> </w:t>
      </w:r>
      <w:r>
        <w:rPr>
          <w:rFonts w:ascii="Arial" w:eastAsia="Arial" w:hAnsi="Arial" w:cs="Arial"/>
          <w:sz w:val="18"/>
          <w:szCs w:val="18"/>
        </w:rPr>
        <w:t>a</w:t>
      </w:r>
      <w:r>
        <w:rPr>
          <w:rFonts w:ascii="Arial" w:eastAsia="Arial" w:hAnsi="Arial" w:cs="Arial"/>
          <w:spacing w:val="-1"/>
          <w:sz w:val="18"/>
          <w:szCs w:val="18"/>
        </w:rPr>
        <w:t xml:space="preserve"> 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4"/>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6"/>
          <w:sz w:val="18"/>
          <w:szCs w:val="18"/>
        </w:rPr>
        <w:t xml:space="preserve"> </w:t>
      </w:r>
      <w:r>
        <w:rPr>
          <w:rFonts w:ascii="Arial" w:eastAsia="Arial" w:hAnsi="Arial" w:cs="Arial"/>
          <w:spacing w:val="2"/>
          <w:w w:val="106"/>
          <w:sz w:val="18"/>
          <w:szCs w:val="18"/>
        </w:rPr>
        <w:t xml:space="preserve">door </w:t>
      </w:r>
      <w:r>
        <w:rPr>
          <w:rFonts w:ascii="Arial" w:eastAsia="Arial" w:hAnsi="Arial" w:cs="Arial"/>
          <w:spacing w:val="2"/>
          <w:w w:val="103"/>
          <w:sz w:val="18"/>
          <w:szCs w:val="18"/>
        </w:rPr>
        <w:t>p</w:t>
      </w:r>
      <w:r>
        <w:rPr>
          <w:rFonts w:ascii="Arial" w:eastAsia="Arial" w:hAnsi="Arial" w:cs="Arial"/>
          <w:w w:val="103"/>
          <w:sz w:val="18"/>
          <w:szCs w:val="18"/>
        </w:rPr>
        <w:t>a</w:t>
      </w:r>
      <w:r>
        <w:rPr>
          <w:rFonts w:ascii="Arial" w:eastAsia="Arial" w:hAnsi="Arial" w:cs="Arial"/>
          <w:spacing w:val="2"/>
          <w:w w:val="103"/>
          <w:sz w:val="18"/>
          <w:szCs w:val="18"/>
        </w:rPr>
        <w:t>nel</w:t>
      </w:r>
      <w:r>
        <w:rPr>
          <w:rFonts w:ascii="Arial" w:eastAsia="Arial" w:hAnsi="Arial" w:cs="Arial"/>
          <w:w w:val="103"/>
          <w:sz w:val="18"/>
          <w:szCs w:val="18"/>
        </w:rPr>
        <w:t>.</w:t>
      </w:r>
    </w:p>
    <w:p w:rsidR="005514ED" w:rsidRDefault="005514ED" w:rsidP="005514ED">
      <w:pPr>
        <w:spacing w:before="5" w:line="220" w:lineRule="exact"/>
      </w:pPr>
    </w:p>
    <w:p w:rsidR="005514ED" w:rsidRDefault="005514ED" w:rsidP="005514ED">
      <w:pPr>
        <w:ind w:left="687" w:right="7274"/>
        <w:jc w:val="center"/>
        <w:rPr>
          <w:rFonts w:ascii="Arial" w:eastAsia="Arial" w:hAnsi="Arial" w:cs="Arial"/>
          <w:sz w:val="18"/>
          <w:szCs w:val="18"/>
        </w:rPr>
      </w:pPr>
      <w:r>
        <w:rPr>
          <w:rFonts w:ascii="Arial" w:eastAsia="Arial" w:hAnsi="Arial" w:cs="Arial"/>
          <w:b/>
          <w:bCs/>
          <w:spacing w:val="2"/>
          <w:sz w:val="18"/>
          <w:szCs w:val="18"/>
        </w:rPr>
        <w:t>Tr</w:t>
      </w:r>
      <w:r>
        <w:rPr>
          <w:rFonts w:ascii="Arial" w:eastAsia="Arial" w:hAnsi="Arial" w:cs="Arial"/>
          <w:b/>
          <w:bCs/>
          <w:sz w:val="18"/>
          <w:szCs w:val="18"/>
        </w:rPr>
        <w:t>y</w:t>
      </w:r>
      <w:r>
        <w:rPr>
          <w:rFonts w:ascii="Arial" w:eastAsia="Arial" w:hAnsi="Arial" w:cs="Arial"/>
          <w:b/>
          <w:bCs/>
          <w:spacing w:val="9"/>
          <w:sz w:val="18"/>
          <w:szCs w:val="18"/>
        </w:rPr>
        <w:t xml:space="preserve"> </w:t>
      </w:r>
      <w:r>
        <w:rPr>
          <w:rFonts w:ascii="Arial" w:eastAsia="Arial" w:hAnsi="Arial" w:cs="Arial"/>
          <w:b/>
          <w:bCs/>
          <w:spacing w:val="4"/>
          <w:sz w:val="18"/>
          <w:szCs w:val="18"/>
        </w:rPr>
        <w:t>P</w:t>
      </w:r>
      <w:r>
        <w:rPr>
          <w:rFonts w:ascii="Arial" w:eastAsia="Arial" w:hAnsi="Arial" w:cs="Arial"/>
          <w:b/>
          <w:bCs/>
          <w:spacing w:val="1"/>
          <w:sz w:val="18"/>
          <w:szCs w:val="18"/>
        </w:rPr>
        <w:t>l</w:t>
      </w:r>
      <w:r>
        <w:rPr>
          <w:rFonts w:ascii="Arial" w:eastAsia="Arial" w:hAnsi="Arial" w:cs="Arial"/>
          <w:b/>
          <w:bCs/>
          <w:sz w:val="18"/>
          <w:szCs w:val="18"/>
        </w:rPr>
        <w:t>a</w:t>
      </w:r>
      <w:r>
        <w:rPr>
          <w:rFonts w:ascii="Arial" w:eastAsia="Arial" w:hAnsi="Arial" w:cs="Arial"/>
          <w:b/>
          <w:bCs/>
          <w:spacing w:val="3"/>
          <w:sz w:val="18"/>
          <w:szCs w:val="18"/>
        </w:rPr>
        <w:t>c</w:t>
      </w:r>
      <w:r>
        <w:rPr>
          <w:rFonts w:ascii="Arial" w:eastAsia="Arial" w:hAnsi="Arial" w:cs="Arial"/>
          <w:b/>
          <w:bCs/>
          <w:spacing w:val="1"/>
          <w:sz w:val="18"/>
          <w:szCs w:val="18"/>
        </w:rPr>
        <w:t>i</w:t>
      </w:r>
      <w:r>
        <w:rPr>
          <w:rFonts w:ascii="Arial" w:eastAsia="Arial" w:hAnsi="Arial" w:cs="Arial"/>
          <w:b/>
          <w:bCs/>
          <w:spacing w:val="2"/>
          <w:sz w:val="18"/>
          <w:szCs w:val="18"/>
        </w:rPr>
        <w:t>n</w:t>
      </w:r>
      <w:r>
        <w:rPr>
          <w:rFonts w:ascii="Arial" w:eastAsia="Arial" w:hAnsi="Arial" w:cs="Arial"/>
          <w:b/>
          <w:bCs/>
          <w:sz w:val="18"/>
          <w:szCs w:val="18"/>
        </w:rPr>
        <w:t>g</w:t>
      </w:r>
      <w:r>
        <w:rPr>
          <w:rFonts w:ascii="Arial" w:eastAsia="Arial" w:hAnsi="Arial" w:cs="Arial"/>
          <w:b/>
          <w:bCs/>
          <w:spacing w:val="18"/>
          <w:sz w:val="18"/>
          <w:szCs w:val="18"/>
        </w:rPr>
        <w:t xml:space="preserve"> </w:t>
      </w:r>
      <w:r>
        <w:rPr>
          <w:rFonts w:ascii="Arial" w:eastAsia="Arial" w:hAnsi="Arial" w:cs="Arial"/>
          <w:b/>
          <w:bCs/>
          <w:spacing w:val="3"/>
          <w:w w:val="102"/>
          <w:sz w:val="18"/>
          <w:szCs w:val="18"/>
        </w:rPr>
        <w:t>D</w:t>
      </w:r>
      <w:r>
        <w:rPr>
          <w:rFonts w:ascii="Arial" w:eastAsia="Arial" w:hAnsi="Arial" w:cs="Arial"/>
          <w:b/>
          <w:bCs/>
          <w:spacing w:val="2"/>
          <w:w w:val="102"/>
          <w:sz w:val="18"/>
          <w:szCs w:val="18"/>
        </w:rPr>
        <w:t>oor</w:t>
      </w:r>
    </w:p>
    <w:p w:rsidR="005514ED" w:rsidRDefault="005514ED" w:rsidP="005514ED">
      <w:pPr>
        <w:spacing w:before="26" w:line="267" w:lineRule="auto"/>
        <w:ind w:left="1532" w:right="5017"/>
        <w:rPr>
          <w:rFonts w:ascii="Arial" w:eastAsia="Arial" w:hAnsi="Arial" w:cs="Arial"/>
          <w:sz w:val="18"/>
          <w:szCs w:val="18"/>
        </w:rPr>
      </w:pPr>
      <w:r>
        <w:rPr>
          <w:rFonts w:ascii="Arial" w:eastAsia="Arial" w:hAnsi="Arial" w:cs="Arial"/>
          <w:sz w:val="18"/>
          <w:szCs w:val="18"/>
        </w:rPr>
        <w:t>G</w:t>
      </w:r>
      <w:r>
        <w:rPr>
          <w:rFonts w:ascii="Arial" w:eastAsia="Arial" w:hAnsi="Arial" w:cs="Arial"/>
          <w:spacing w:val="3"/>
          <w:sz w:val="18"/>
          <w:szCs w:val="18"/>
        </w:rPr>
        <w:t>r</w:t>
      </w:r>
      <w:r>
        <w:rPr>
          <w:rFonts w:ascii="Arial" w:eastAsia="Arial" w:hAnsi="Arial" w:cs="Arial"/>
          <w:spacing w:val="2"/>
          <w:sz w:val="18"/>
          <w:szCs w:val="18"/>
        </w:rPr>
        <w:t>oun</w:t>
      </w:r>
      <w:r>
        <w:rPr>
          <w:rFonts w:ascii="Arial" w:eastAsia="Arial" w:hAnsi="Arial" w:cs="Arial"/>
          <w:sz w:val="18"/>
          <w:szCs w:val="18"/>
        </w:rPr>
        <w:t>d</w:t>
      </w:r>
      <w:r>
        <w:rPr>
          <w:rFonts w:ascii="Arial" w:eastAsia="Arial" w:hAnsi="Arial" w:cs="Arial"/>
          <w:spacing w:val="23"/>
          <w:sz w:val="18"/>
          <w:szCs w:val="18"/>
        </w:rPr>
        <w:t xml:space="preserve"> </w:t>
      </w:r>
      <w:r>
        <w:rPr>
          <w:rFonts w:ascii="Arial" w:eastAsia="Arial" w:hAnsi="Arial" w:cs="Arial"/>
          <w:spacing w:val="-1"/>
          <w:sz w:val="18"/>
          <w:szCs w:val="18"/>
        </w:rPr>
        <w:t>F</w:t>
      </w:r>
      <w:r>
        <w:rPr>
          <w:rFonts w:ascii="Arial" w:eastAsia="Arial" w:hAnsi="Arial" w:cs="Arial"/>
          <w:spacing w:val="2"/>
          <w:sz w:val="18"/>
          <w:szCs w:val="18"/>
        </w:rPr>
        <w:t>lo</w:t>
      </w:r>
      <w:r>
        <w:rPr>
          <w:rFonts w:ascii="Arial" w:eastAsia="Arial" w:hAnsi="Arial" w:cs="Arial"/>
          <w:sz w:val="18"/>
          <w:szCs w:val="18"/>
        </w:rPr>
        <w:t>or</w:t>
      </w:r>
      <w:r>
        <w:rPr>
          <w:rFonts w:ascii="Arial" w:eastAsia="Arial" w:hAnsi="Arial" w:cs="Arial"/>
          <w:spacing w:val="16"/>
          <w:sz w:val="18"/>
          <w:szCs w:val="18"/>
        </w:rPr>
        <w:t xml:space="preserve"> </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9"/>
          <w:sz w:val="18"/>
          <w:szCs w:val="18"/>
        </w:rPr>
        <w:t xml:space="preserve"> </w:t>
      </w:r>
      <w:r>
        <w:rPr>
          <w:rFonts w:ascii="Arial" w:eastAsia="Arial" w:hAnsi="Arial" w:cs="Arial"/>
          <w:spacing w:val="1"/>
          <w:w w:val="103"/>
          <w:sz w:val="18"/>
          <w:szCs w:val="18"/>
        </w:rPr>
        <w:t>B</w:t>
      </w:r>
      <w:r>
        <w:rPr>
          <w:rFonts w:ascii="Arial" w:eastAsia="Arial" w:hAnsi="Arial" w:cs="Arial"/>
          <w:spacing w:val="3"/>
          <w:w w:val="103"/>
          <w:sz w:val="18"/>
          <w:szCs w:val="18"/>
        </w:rPr>
        <w:t>r</w:t>
      </w:r>
      <w:r>
        <w:rPr>
          <w:rFonts w:ascii="Arial" w:eastAsia="Arial" w:hAnsi="Arial" w:cs="Arial"/>
          <w:w w:val="103"/>
          <w:sz w:val="18"/>
          <w:szCs w:val="18"/>
        </w:rPr>
        <w:t>o</w:t>
      </w:r>
      <w:r>
        <w:rPr>
          <w:rFonts w:ascii="Arial" w:eastAsia="Arial" w:hAnsi="Arial" w:cs="Arial"/>
          <w:spacing w:val="3"/>
          <w:w w:val="103"/>
          <w:sz w:val="18"/>
          <w:szCs w:val="18"/>
        </w:rPr>
        <w:t>ws</w:t>
      </w:r>
      <w:r>
        <w:rPr>
          <w:rFonts w:ascii="Arial" w:eastAsia="Arial" w:hAnsi="Arial" w:cs="Arial"/>
          <w:w w:val="103"/>
          <w:sz w:val="18"/>
          <w:szCs w:val="18"/>
        </w:rPr>
        <w:t xml:space="preserve">er </w:t>
      </w:r>
      <w:r>
        <w:rPr>
          <w:rFonts w:ascii="Arial" w:eastAsia="Arial" w:hAnsi="Arial" w:cs="Arial"/>
          <w:spacing w:val="1"/>
          <w:w w:val="102"/>
          <w:sz w:val="18"/>
          <w:szCs w:val="18"/>
        </w:rPr>
        <w:t>Ar</w:t>
      </w:r>
      <w:r>
        <w:rPr>
          <w:rFonts w:ascii="Arial" w:eastAsia="Arial" w:hAnsi="Arial" w:cs="Arial"/>
          <w:spacing w:val="3"/>
          <w:w w:val="102"/>
          <w:sz w:val="18"/>
          <w:szCs w:val="18"/>
        </w:rPr>
        <w:t>c</w:t>
      </w:r>
      <w:r>
        <w:rPr>
          <w:rFonts w:ascii="Arial" w:eastAsia="Arial" w:hAnsi="Arial" w:cs="Arial"/>
          <w:w w:val="102"/>
          <w:sz w:val="18"/>
          <w:szCs w:val="18"/>
        </w:rPr>
        <w:t>h</w:t>
      </w:r>
      <w:r>
        <w:rPr>
          <w:rFonts w:ascii="Arial" w:eastAsia="Arial" w:hAnsi="Arial" w:cs="Arial"/>
          <w:spacing w:val="2"/>
          <w:w w:val="102"/>
          <w:sz w:val="18"/>
          <w:szCs w:val="18"/>
        </w:rPr>
        <w:t>i</w:t>
      </w:r>
      <w:r>
        <w:rPr>
          <w:rFonts w:ascii="Arial" w:eastAsia="Arial" w:hAnsi="Arial" w:cs="Arial"/>
          <w:spacing w:val="1"/>
          <w:w w:val="102"/>
          <w:sz w:val="18"/>
          <w:szCs w:val="18"/>
        </w:rPr>
        <w:t>t</w:t>
      </w:r>
      <w:r>
        <w:rPr>
          <w:rFonts w:ascii="Arial" w:eastAsia="Arial" w:hAnsi="Arial" w:cs="Arial"/>
          <w:w w:val="102"/>
          <w:sz w:val="18"/>
          <w:szCs w:val="18"/>
        </w:rPr>
        <w:t>e</w:t>
      </w:r>
      <w:r>
        <w:rPr>
          <w:rFonts w:ascii="Arial" w:eastAsia="Arial" w:hAnsi="Arial" w:cs="Arial"/>
          <w:spacing w:val="3"/>
          <w:w w:val="102"/>
          <w:sz w:val="18"/>
          <w:szCs w:val="18"/>
        </w:rPr>
        <w:t>c</w:t>
      </w:r>
      <w:r>
        <w:rPr>
          <w:rFonts w:ascii="Arial" w:eastAsia="Arial" w:hAnsi="Arial" w:cs="Arial"/>
          <w:spacing w:val="1"/>
          <w:w w:val="102"/>
          <w:sz w:val="18"/>
          <w:szCs w:val="18"/>
        </w:rPr>
        <w:t>t</w:t>
      </w:r>
      <w:r>
        <w:rPr>
          <w:rFonts w:ascii="Arial" w:eastAsia="Arial" w:hAnsi="Arial" w:cs="Arial"/>
          <w:w w:val="102"/>
          <w:sz w:val="18"/>
          <w:szCs w:val="18"/>
        </w:rPr>
        <w:t>u</w:t>
      </w:r>
      <w:r>
        <w:rPr>
          <w:rFonts w:ascii="Arial" w:eastAsia="Arial" w:hAnsi="Arial" w:cs="Arial"/>
          <w:spacing w:val="3"/>
          <w:w w:val="102"/>
          <w:sz w:val="18"/>
          <w:szCs w:val="18"/>
        </w:rPr>
        <w:t>r</w:t>
      </w:r>
      <w:r>
        <w:rPr>
          <w:rFonts w:ascii="Arial" w:eastAsia="Arial" w:hAnsi="Arial" w:cs="Arial"/>
          <w:spacing w:val="2"/>
          <w:w w:val="102"/>
          <w:sz w:val="18"/>
          <w:szCs w:val="18"/>
        </w:rPr>
        <w:t>e…</w:t>
      </w:r>
      <w:r>
        <w:rPr>
          <w:rFonts w:ascii="Arial" w:eastAsia="Arial" w:hAnsi="Arial" w:cs="Arial"/>
          <w:spacing w:val="1"/>
          <w:w w:val="102"/>
          <w:sz w:val="18"/>
          <w:szCs w:val="18"/>
        </w:rPr>
        <w:t>.</w:t>
      </w:r>
      <w:r>
        <w:rPr>
          <w:rFonts w:ascii="Arial" w:eastAsia="Arial" w:hAnsi="Arial" w:cs="Arial"/>
          <w:spacing w:val="3"/>
          <w:w w:val="102"/>
          <w:sz w:val="18"/>
          <w:szCs w:val="18"/>
        </w:rPr>
        <w:t>D</w:t>
      </w:r>
      <w:r>
        <w:rPr>
          <w:rFonts w:ascii="Arial" w:eastAsia="Arial" w:hAnsi="Arial" w:cs="Arial"/>
          <w:spacing w:val="2"/>
          <w:w w:val="102"/>
          <w:sz w:val="18"/>
          <w:szCs w:val="18"/>
        </w:rPr>
        <w:t>o</w:t>
      </w:r>
      <w:r>
        <w:rPr>
          <w:rFonts w:ascii="Arial" w:eastAsia="Arial" w:hAnsi="Arial" w:cs="Arial"/>
          <w:w w:val="102"/>
          <w:sz w:val="18"/>
          <w:szCs w:val="18"/>
        </w:rPr>
        <w:t>o</w:t>
      </w:r>
      <w:r>
        <w:rPr>
          <w:rFonts w:ascii="Arial" w:eastAsia="Arial" w:hAnsi="Arial" w:cs="Arial"/>
          <w:spacing w:val="3"/>
          <w:w w:val="102"/>
          <w:sz w:val="18"/>
          <w:szCs w:val="18"/>
        </w:rPr>
        <w:t>r</w:t>
      </w:r>
      <w:r>
        <w:rPr>
          <w:rFonts w:ascii="Arial" w:eastAsia="Arial" w:hAnsi="Arial" w:cs="Arial"/>
          <w:spacing w:val="2"/>
          <w:w w:val="102"/>
          <w:sz w:val="18"/>
          <w:szCs w:val="18"/>
        </w:rPr>
        <w:t>…</w:t>
      </w:r>
      <w:r>
        <w:rPr>
          <w:rFonts w:ascii="Arial" w:eastAsia="Arial" w:hAnsi="Arial" w:cs="Arial"/>
          <w:spacing w:val="1"/>
          <w:w w:val="102"/>
          <w:sz w:val="18"/>
          <w:szCs w:val="18"/>
        </w:rPr>
        <w:t>..S</w:t>
      </w:r>
      <w:r>
        <w:rPr>
          <w:rFonts w:ascii="Arial" w:eastAsia="Arial" w:hAnsi="Arial" w:cs="Arial"/>
          <w:spacing w:val="2"/>
          <w:w w:val="102"/>
          <w:sz w:val="18"/>
          <w:szCs w:val="18"/>
        </w:rPr>
        <w:t>ingl</w:t>
      </w:r>
      <w:r>
        <w:rPr>
          <w:rFonts w:ascii="Arial" w:eastAsia="Arial" w:hAnsi="Arial" w:cs="Arial"/>
          <w:w w:val="102"/>
          <w:sz w:val="18"/>
          <w:szCs w:val="18"/>
        </w:rPr>
        <w:t>e</w:t>
      </w:r>
      <w:r>
        <w:rPr>
          <w:rFonts w:ascii="Arial" w:eastAsia="Arial" w:hAnsi="Arial" w:cs="Arial"/>
          <w:spacing w:val="25"/>
          <w:w w:val="102"/>
          <w:sz w:val="18"/>
          <w:szCs w:val="18"/>
        </w:rPr>
        <w:t xml:space="preserve"> </w:t>
      </w:r>
      <w:r>
        <w:rPr>
          <w:rFonts w:ascii="Arial" w:eastAsia="Arial" w:hAnsi="Arial" w:cs="Arial"/>
          <w:spacing w:val="2"/>
          <w:w w:val="103"/>
          <w:sz w:val="18"/>
          <w:szCs w:val="18"/>
        </w:rPr>
        <w:t>do</w:t>
      </w:r>
      <w:r>
        <w:rPr>
          <w:rFonts w:ascii="Arial" w:eastAsia="Arial" w:hAnsi="Arial" w:cs="Arial"/>
          <w:w w:val="103"/>
          <w:sz w:val="18"/>
          <w:szCs w:val="18"/>
        </w:rPr>
        <w:t>o</w:t>
      </w:r>
      <w:r>
        <w:rPr>
          <w:rFonts w:ascii="Arial" w:eastAsia="Arial" w:hAnsi="Arial" w:cs="Arial"/>
          <w:spacing w:val="3"/>
          <w:w w:val="103"/>
          <w:sz w:val="18"/>
          <w:szCs w:val="18"/>
        </w:rPr>
        <w:t>r</w:t>
      </w:r>
      <w:r>
        <w:rPr>
          <w:rFonts w:ascii="Arial" w:eastAsia="Arial" w:hAnsi="Arial" w:cs="Arial"/>
          <w:w w:val="103"/>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l</w:t>
      </w:r>
      <w:r>
        <w:rPr>
          <w:rFonts w:ascii="Arial" w:eastAsia="Arial" w:hAnsi="Arial" w:cs="Arial"/>
          <w:sz w:val="18"/>
          <w:szCs w:val="18"/>
        </w:rPr>
        <w:t>a</w:t>
      </w:r>
      <w:r>
        <w:rPr>
          <w:rFonts w:ascii="Arial" w:eastAsia="Arial" w:hAnsi="Arial" w:cs="Arial"/>
          <w:spacing w:val="3"/>
          <w:sz w:val="18"/>
          <w:szCs w:val="18"/>
        </w:rPr>
        <w:t>c</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9"/>
          <w:sz w:val="18"/>
          <w:szCs w:val="18"/>
        </w:rPr>
        <w:t xml:space="preserve"> </w:t>
      </w:r>
      <w:r>
        <w:rPr>
          <w:rFonts w:ascii="Arial" w:eastAsia="Arial" w:hAnsi="Arial" w:cs="Arial"/>
          <w:spacing w:val="3"/>
          <w:w w:val="103"/>
          <w:sz w:val="18"/>
          <w:szCs w:val="18"/>
        </w:rPr>
        <w:t>w</w:t>
      </w:r>
      <w:r>
        <w:rPr>
          <w:rFonts w:ascii="Arial" w:eastAsia="Arial" w:hAnsi="Arial" w:cs="Arial"/>
          <w:w w:val="103"/>
          <w:sz w:val="18"/>
          <w:szCs w:val="18"/>
        </w:rPr>
        <w:t>a</w:t>
      </w:r>
      <w:r>
        <w:rPr>
          <w:rFonts w:ascii="Arial" w:eastAsia="Arial" w:hAnsi="Arial" w:cs="Arial"/>
          <w:spacing w:val="2"/>
          <w:w w:val="103"/>
          <w:sz w:val="18"/>
          <w:szCs w:val="18"/>
        </w:rPr>
        <w:t>ll.</w:t>
      </w:r>
    </w:p>
    <w:p w:rsidR="005514ED" w:rsidRDefault="005514ED" w:rsidP="005514ED">
      <w:pPr>
        <w:spacing w:line="205" w:lineRule="exact"/>
        <w:ind w:left="1532" w:right="-20"/>
        <w:rPr>
          <w:rFonts w:ascii="Arial" w:eastAsia="Arial" w:hAnsi="Arial" w:cs="Arial"/>
          <w:sz w:val="18"/>
          <w:szCs w:val="18"/>
        </w:rPr>
      </w:pP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13"/>
          <w:sz w:val="18"/>
          <w:szCs w:val="18"/>
        </w:rPr>
        <w:t xml:space="preserve"> </w:t>
      </w:r>
      <w:r>
        <w:rPr>
          <w:rFonts w:ascii="Arial" w:eastAsia="Arial" w:hAnsi="Arial" w:cs="Arial"/>
          <w:spacing w:val="1"/>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10"/>
          <w:sz w:val="18"/>
          <w:szCs w:val="18"/>
        </w:rPr>
        <w:t xml:space="preserve"> </w:t>
      </w:r>
      <w:r>
        <w:rPr>
          <w:rFonts w:ascii="Arial" w:eastAsia="Arial" w:hAnsi="Arial" w:cs="Arial"/>
          <w:spacing w:val="2"/>
          <w:sz w:val="18"/>
          <w:szCs w:val="18"/>
        </w:rPr>
        <w:t>do</w:t>
      </w:r>
      <w:r>
        <w:rPr>
          <w:rFonts w:ascii="Arial" w:eastAsia="Arial" w:hAnsi="Arial" w:cs="Arial"/>
          <w:sz w:val="18"/>
          <w:szCs w:val="18"/>
        </w:rPr>
        <w:t>or</w:t>
      </w:r>
      <w:r>
        <w:rPr>
          <w:rFonts w:ascii="Arial" w:eastAsia="Arial" w:hAnsi="Arial" w:cs="Arial"/>
          <w:spacing w:val="17"/>
          <w:sz w:val="18"/>
          <w:szCs w:val="18"/>
        </w:rPr>
        <w:t xml:space="preserve"> </w:t>
      </w:r>
      <w:r>
        <w:rPr>
          <w:rFonts w:ascii="Arial" w:eastAsia="Arial" w:hAnsi="Arial" w:cs="Arial"/>
          <w:sz w:val="18"/>
          <w:szCs w:val="18"/>
        </w:rPr>
        <w:t>go</w:t>
      </w:r>
      <w:r>
        <w:rPr>
          <w:rFonts w:ascii="Arial" w:eastAsia="Arial" w:hAnsi="Arial" w:cs="Arial"/>
          <w:spacing w:val="11"/>
          <w:sz w:val="18"/>
          <w:szCs w:val="18"/>
        </w:rPr>
        <w:t xml:space="preserve"> </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12"/>
          <w:sz w:val="18"/>
          <w:szCs w:val="18"/>
        </w:rPr>
        <w:t xml:space="preserve"> </w:t>
      </w:r>
      <w:r>
        <w:rPr>
          <w:rFonts w:ascii="Arial" w:eastAsia="Arial" w:hAnsi="Arial" w:cs="Arial"/>
          <w:spacing w:val="1"/>
          <w:w w:val="103"/>
          <w:sz w:val="18"/>
          <w:szCs w:val="18"/>
        </w:rPr>
        <w:t>P</w:t>
      </w:r>
      <w:r>
        <w:rPr>
          <w:rFonts w:ascii="Arial" w:eastAsia="Arial" w:hAnsi="Arial" w:cs="Arial"/>
          <w:spacing w:val="3"/>
          <w:w w:val="103"/>
          <w:sz w:val="18"/>
          <w:szCs w:val="18"/>
        </w:rPr>
        <w:t>r</w:t>
      </w:r>
      <w:r>
        <w:rPr>
          <w:rFonts w:ascii="Arial" w:eastAsia="Arial" w:hAnsi="Arial" w:cs="Arial"/>
          <w:spacing w:val="2"/>
          <w:w w:val="103"/>
          <w:sz w:val="18"/>
          <w:szCs w:val="18"/>
        </w:rPr>
        <w:t>o</w:t>
      </w:r>
      <w:r>
        <w:rPr>
          <w:rFonts w:ascii="Arial" w:eastAsia="Arial" w:hAnsi="Arial" w:cs="Arial"/>
          <w:w w:val="103"/>
          <w:sz w:val="18"/>
          <w:szCs w:val="18"/>
        </w:rPr>
        <w:t>b</w:t>
      </w:r>
      <w:r>
        <w:rPr>
          <w:rFonts w:ascii="Arial" w:eastAsia="Arial" w:hAnsi="Arial" w:cs="Arial"/>
          <w:spacing w:val="2"/>
          <w:w w:val="103"/>
          <w:sz w:val="18"/>
          <w:szCs w:val="18"/>
        </w:rPr>
        <w:t>le</w:t>
      </w:r>
      <w:r>
        <w:rPr>
          <w:rFonts w:ascii="Arial" w:eastAsia="Arial" w:hAnsi="Arial" w:cs="Arial"/>
          <w:spacing w:val="4"/>
          <w:w w:val="103"/>
          <w:sz w:val="18"/>
          <w:szCs w:val="18"/>
        </w:rPr>
        <w:t>m</w:t>
      </w:r>
      <w:r>
        <w:rPr>
          <w:rFonts w:ascii="Arial" w:eastAsia="Arial" w:hAnsi="Arial" w:cs="Arial"/>
          <w:w w:val="103"/>
          <w:sz w:val="18"/>
          <w:szCs w:val="18"/>
        </w:rPr>
        <w:t>?</w:t>
      </w:r>
    </w:p>
    <w:p w:rsidR="005514ED" w:rsidRDefault="005514ED" w:rsidP="005514ED">
      <w:pPr>
        <w:spacing w:before="9" w:line="170" w:lineRule="exact"/>
        <w:rPr>
          <w:sz w:val="17"/>
          <w:szCs w:val="17"/>
        </w:rPr>
      </w:pPr>
    </w:p>
    <w:p w:rsidR="005514ED" w:rsidRDefault="005514ED" w:rsidP="005514ED">
      <w:pPr>
        <w:ind w:left="478" w:right="7253"/>
        <w:jc w:val="center"/>
        <w:rPr>
          <w:rFonts w:ascii="Arial" w:eastAsia="Arial" w:hAnsi="Arial" w:cs="Arial"/>
          <w:sz w:val="18"/>
          <w:szCs w:val="18"/>
        </w:rPr>
      </w:pPr>
      <w:r>
        <w:rPr>
          <w:rFonts w:ascii="Arial" w:eastAsia="Arial" w:hAnsi="Arial" w:cs="Arial"/>
          <w:b/>
          <w:bCs/>
          <w:spacing w:val="-3"/>
          <w:sz w:val="18"/>
          <w:szCs w:val="18"/>
        </w:rPr>
        <w:t>A</w:t>
      </w:r>
      <w:r>
        <w:rPr>
          <w:rFonts w:ascii="Arial" w:eastAsia="Arial" w:hAnsi="Arial" w:cs="Arial"/>
          <w:b/>
          <w:bCs/>
          <w:sz w:val="18"/>
          <w:szCs w:val="18"/>
        </w:rPr>
        <w:t>dding</w:t>
      </w:r>
      <w:r>
        <w:rPr>
          <w:rFonts w:ascii="Arial" w:eastAsia="Arial" w:hAnsi="Arial" w:cs="Arial"/>
          <w:b/>
          <w:bCs/>
          <w:spacing w:val="-4"/>
          <w:sz w:val="18"/>
          <w:szCs w:val="18"/>
        </w:rPr>
        <w:t xml:space="preserve"> </w:t>
      </w:r>
      <w:r>
        <w:rPr>
          <w:rFonts w:ascii="Arial" w:eastAsia="Arial" w:hAnsi="Arial" w:cs="Arial"/>
          <w:b/>
          <w:bCs/>
          <w:sz w:val="18"/>
          <w:szCs w:val="18"/>
        </w:rPr>
        <w:t>the</w:t>
      </w:r>
      <w:r>
        <w:rPr>
          <w:rFonts w:ascii="Arial" w:eastAsia="Arial" w:hAnsi="Arial" w:cs="Arial"/>
          <w:b/>
          <w:bCs/>
          <w:spacing w:val="11"/>
          <w:sz w:val="18"/>
          <w:szCs w:val="18"/>
        </w:rPr>
        <w:t xml:space="preserve"> </w:t>
      </w:r>
      <w:r>
        <w:rPr>
          <w:rFonts w:ascii="Arial" w:eastAsia="Arial" w:hAnsi="Arial" w:cs="Arial"/>
          <w:b/>
          <w:bCs/>
          <w:sz w:val="18"/>
          <w:szCs w:val="18"/>
        </w:rPr>
        <w:t>do</w:t>
      </w:r>
      <w:r>
        <w:rPr>
          <w:rFonts w:ascii="Arial" w:eastAsia="Arial" w:hAnsi="Arial" w:cs="Arial"/>
          <w:b/>
          <w:bCs/>
          <w:spacing w:val="1"/>
          <w:sz w:val="18"/>
          <w:szCs w:val="18"/>
        </w:rPr>
        <w:t>o</w:t>
      </w:r>
      <w:r>
        <w:rPr>
          <w:rFonts w:ascii="Arial" w:eastAsia="Arial" w:hAnsi="Arial" w:cs="Arial"/>
          <w:b/>
          <w:bCs/>
          <w:sz w:val="18"/>
          <w:szCs w:val="18"/>
        </w:rPr>
        <w:t>r</w:t>
      </w:r>
      <w:r>
        <w:rPr>
          <w:rFonts w:ascii="Arial" w:eastAsia="Arial" w:hAnsi="Arial" w:cs="Arial"/>
          <w:b/>
          <w:bCs/>
          <w:spacing w:val="2"/>
          <w:sz w:val="18"/>
          <w:szCs w:val="18"/>
        </w:rPr>
        <w:t>w</w:t>
      </w:r>
      <w:r>
        <w:rPr>
          <w:rFonts w:ascii="Arial" w:eastAsia="Arial" w:hAnsi="Arial" w:cs="Arial"/>
          <w:b/>
          <w:bCs/>
          <w:spacing w:val="3"/>
          <w:sz w:val="18"/>
          <w:szCs w:val="18"/>
        </w:rPr>
        <w:t>a</w:t>
      </w:r>
      <w:r>
        <w:rPr>
          <w:rFonts w:ascii="Arial" w:eastAsia="Arial" w:hAnsi="Arial" w:cs="Arial"/>
          <w:b/>
          <w:bCs/>
          <w:sz w:val="18"/>
          <w:szCs w:val="18"/>
        </w:rPr>
        <w:t>y</w:t>
      </w:r>
    </w:p>
    <w:p w:rsidR="005514ED" w:rsidRDefault="005514ED" w:rsidP="005514ED">
      <w:pPr>
        <w:spacing w:before="2" w:line="180" w:lineRule="exact"/>
        <w:rPr>
          <w:sz w:val="18"/>
          <w:szCs w:val="18"/>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pacing w:val="-2"/>
          <w:sz w:val="18"/>
          <w:szCs w:val="18"/>
        </w:rPr>
        <w:t>u</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47"/>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z w:val="18"/>
          <w:szCs w:val="18"/>
        </w:rPr>
        <w:t xml:space="preserve">r </w:t>
      </w:r>
      <w:r>
        <w:rPr>
          <w:rFonts w:ascii="Arial" w:eastAsia="Arial" w:hAnsi="Arial" w:cs="Arial"/>
          <w:spacing w:val="1"/>
          <w:sz w:val="18"/>
          <w:szCs w:val="18"/>
        </w:rPr>
        <w:t xml:space="preserve"> le</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21"/>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E</w:t>
      </w:r>
      <w:r>
        <w:rPr>
          <w:rFonts w:ascii="Arial" w:eastAsia="Arial" w:hAnsi="Arial" w:cs="Arial"/>
          <w:spacing w:val="1"/>
          <w:sz w:val="18"/>
          <w:szCs w:val="18"/>
        </w:rPr>
        <w:t>n</w:t>
      </w:r>
      <w:r>
        <w:rPr>
          <w:rFonts w:ascii="Arial" w:eastAsia="Arial" w:hAnsi="Arial" w:cs="Arial"/>
          <w:sz w:val="18"/>
          <w:szCs w:val="18"/>
        </w:rPr>
        <w:t>tr</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E</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z w:val="18"/>
          <w:szCs w:val="18"/>
        </w:rPr>
        <w:t>n</w:t>
      </w:r>
      <w:r>
        <w:rPr>
          <w:rFonts w:ascii="Arial" w:eastAsia="Arial" w:hAnsi="Arial" w:cs="Arial"/>
          <w:spacing w:val="46"/>
          <w:sz w:val="18"/>
          <w:szCs w:val="18"/>
        </w:rPr>
        <w:t xml:space="preserve"> </w:t>
      </w:r>
      <w:r>
        <w:rPr>
          <w:rFonts w:ascii="Arial" w:eastAsia="Arial" w:hAnsi="Arial" w:cs="Arial"/>
          <w:spacing w:val="1"/>
          <w:w w:val="106"/>
          <w:sz w:val="18"/>
          <w:szCs w:val="18"/>
        </w:rPr>
        <w:t>vi</w:t>
      </w:r>
      <w:r>
        <w:rPr>
          <w:rFonts w:ascii="Arial" w:eastAsia="Arial" w:hAnsi="Arial" w:cs="Arial"/>
          <w:spacing w:val="-1"/>
          <w:w w:val="106"/>
          <w:sz w:val="18"/>
          <w:szCs w:val="18"/>
        </w:rPr>
        <w:t>e</w:t>
      </w:r>
      <w:r>
        <w:rPr>
          <w:rFonts w:ascii="Arial" w:eastAsia="Arial" w:hAnsi="Arial" w:cs="Arial"/>
          <w:spacing w:val="-13"/>
          <w:w w:val="106"/>
          <w:sz w:val="18"/>
          <w:szCs w:val="18"/>
        </w:rPr>
        <w:t>w</w:t>
      </w:r>
      <w:r>
        <w:rPr>
          <w:rFonts w:ascii="Arial" w:eastAsia="Arial" w:hAnsi="Arial" w:cs="Arial"/>
          <w:sz w:val="18"/>
          <w:szCs w:val="18"/>
        </w:rPr>
        <w:t>.</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2"/>
          <w:w w:val="94"/>
          <w:sz w:val="18"/>
          <w:szCs w:val="18"/>
        </w:rPr>
        <w:t>Se</w:t>
      </w:r>
      <w:r>
        <w:rPr>
          <w:rFonts w:ascii="Arial" w:eastAsia="Arial" w:hAnsi="Arial" w:cs="Arial"/>
          <w:w w:val="94"/>
          <w:sz w:val="18"/>
          <w:szCs w:val="18"/>
        </w:rPr>
        <w:t>l</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w w:val="94"/>
          <w:sz w:val="18"/>
          <w:szCs w:val="18"/>
        </w:rPr>
        <w:t>t</w:t>
      </w:r>
      <w:r>
        <w:rPr>
          <w:rFonts w:ascii="Arial" w:eastAsia="Arial" w:hAnsi="Arial" w:cs="Arial"/>
          <w:spacing w:val="11"/>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z w:val="18"/>
          <w:szCs w:val="18"/>
        </w:rPr>
        <w:t>ft</w:t>
      </w:r>
      <w:r>
        <w:rPr>
          <w:rFonts w:ascii="Arial" w:eastAsia="Arial" w:hAnsi="Arial" w:cs="Arial"/>
          <w:spacing w:val="37"/>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2"/>
          <w:sz w:val="18"/>
          <w:szCs w:val="18"/>
        </w:rPr>
        <w:t>i</w:t>
      </w:r>
      <w:r>
        <w:rPr>
          <w:rFonts w:ascii="Arial" w:eastAsia="Arial" w:hAnsi="Arial" w:cs="Arial"/>
          <w:spacing w:val="1"/>
          <w:sz w:val="18"/>
          <w:szCs w:val="18"/>
        </w:rPr>
        <w:t>ca</w:t>
      </w:r>
      <w:r>
        <w:rPr>
          <w:rFonts w:ascii="Arial" w:eastAsia="Arial" w:hAnsi="Arial" w:cs="Arial"/>
          <w:sz w:val="18"/>
          <w:szCs w:val="18"/>
        </w:rPr>
        <w:t>l</w:t>
      </w:r>
      <w:r>
        <w:rPr>
          <w:rFonts w:ascii="Arial" w:eastAsia="Arial" w:hAnsi="Arial" w:cs="Arial"/>
          <w:spacing w:val="47"/>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30"/>
          <w:sz w:val="18"/>
          <w:szCs w:val="18"/>
        </w:rPr>
        <w:t xml:space="preserve"> </w:t>
      </w:r>
      <w:r>
        <w:rPr>
          <w:rFonts w:ascii="Arial" w:eastAsia="Arial" w:hAnsi="Arial" w:cs="Arial"/>
          <w:spacing w:val="1"/>
          <w:sz w:val="18"/>
          <w:szCs w:val="18"/>
        </w:rPr>
        <w:t>line</w:t>
      </w:r>
      <w:r>
        <w:rPr>
          <w:rFonts w:ascii="Arial" w:eastAsia="Arial" w:hAnsi="Arial" w:cs="Arial"/>
          <w:sz w:val="18"/>
          <w:szCs w:val="18"/>
        </w:rPr>
        <w:t>,</w:t>
      </w:r>
      <w:r>
        <w:rPr>
          <w:rFonts w:ascii="Arial" w:eastAsia="Arial" w:hAnsi="Arial" w:cs="Arial"/>
          <w:spacing w:val="41"/>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O</w:t>
      </w:r>
      <w:r>
        <w:rPr>
          <w:rFonts w:ascii="Arial" w:eastAsia="Arial" w:hAnsi="Arial" w:cs="Arial"/>
          <w:spacing w:val="1"/>
          <w:sz w:val="18"/>
          <w:szCs w:val="18"/>
        </w:rPr>
        <w:t>p</w:t>
      </w:r>
      <w:r>
        <w:rPr>
          <w:rFonts w:ascii="Arial" w:eastAsia="Arial" w:hAnsi="Arial" w:cs="Arial"/>
          <w:spacing w:val="-2"/>
          <w:sz w:val="18"/>
          <w:szCs w:val="18"/>
        </w:rPr>
        <w:t>t</w:t>
      </w:r>
      <w:r>
        <w:rPr>
          <w:rFonts w:ascii="Arial" w:eastAsia="Arial" w:hAnsi="Arial" w:cs="Arial"/>
          <w:spacing w:val="1"/>
          <w:sz w:val="18"/>
          <w:szCs w:val="18"/>
        </w:rPr>
        <w:t>io</w:t>
      </w:r>
      <w:r>
        <w:rPr>
          <w:rFonts w:ascii="Arial" w:eastAsia="Arial" w:hAnsi="Arial" w:cs="Arial"/>
          <w:spacing w:val="-2"/>
          <w:sz w:val="18"/>
          <w:szCs w:val="18"/>
        </w:rPr>
        <w:t>n</w:t>
      </w:r>
      <w:r>
        <w:rPr>
          <w:rFonts w:ascii="Arial" w:eastAsia="Arial" w:hAnsi="Arial" w:cs="Arial"/>
          <w:sz w:val="18"/>
          <w:szCs w:val="18"/>
        </w:rPr>
        <w:t xml:space="preserve">s </w:t>
      </w:r>
      <w:r>
        <w:rPr>
          <w:rFonts w:ascii="Arial" w:eastAsia="Arial" w:hAnsi="Arial" w:cs="Arial"/>
          <w:spacing w:val="9"/>
          <w:sz w:val="18"/>
          <w:szCs w:val="18"/>
        </w:rPr>
        <w:t xml:space="preserve"> </w:t>
      </w:r>
      <w:r>
        <w:rPr>
          <w:rFonts w:ascii="Arial" w:eastAsia="Arial" w:hAnsi="Arial" w:cs="Arial"/>
          <w:sz w:val="18"/>
          <w:szCs w:val="18"/>
        </w:rPr>
        <w:t>B</w:t>
      </w:r>
      <w:r>
        <w:rPr>
          <w:rFonts w:ascii="Arial" w:eastAsia="Arial" w:hAnsi="Arial" w:cs="Arial"/>
          <w:spacing w:val="-2"/>
          <w:sz w:val="18"/>
          <w:szCs w:val="18"/>
        </w:rPr>
        <w:t>a</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sz w:val="18"/>
          <w:szCs w:val="18"/>
        </w:rPr>
        <w:t>A</w:t>
      </w:r>
      <w:r>
        <w:rPr>
          <w:rFonts w:ascii="Arial" w:eastAsia="Arial" w:hAnsi="Arial" w:cs="Arial"/>
          <w:spacing w:val="-2"/>
          <w:sz w:val="18"/>
          <w:szCs w:val="18"/>
        </w:rPr>
        <w:t>d</w:t>
      </w:r>
      <w:r>
        <w:rPr>
          <w:rFonts w:ascii="Arial" w:eastAsia="Arial" w:hAnsi="Arial" w:cs="Arial"/>
          <w:sz w:val="18"/>
          <w:szCs w:val="18"/>
        </w:rPr>
        <w:t>d</w:t>
      </w:r>
      <w:r>
        <w:rPr>
          <w:rFonts w:ascii="Arial" w:eastAsia="Arial" w:hAnsi="Arial" w:cs="Arial"/>
          <w:spacing w:val="22"/>
          <w:sz w:val="18"/>
          <w:szCs w:val="18"/>
        </w:rPr>
        <w:t xml:space="preserve"> </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5"/>
          <w:sz w:val="18"/>
          <w:szCs w:val="18"/>
        </w:rPr>
        <w:t xml:space="preserve"> </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pacing w:val="1"/>
          <w:sz w:val="18"/>
          <w:szCs w:val="18"/>
        </w:rPr>
        <w:t>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z w:val="18"/>
          <w:szCs w:val="18"/>
        </w:rPr>
        <w:t>S</w:t>
      </w:r>
      <w:r>
        <w:rPr>
          <w:rFonts w:ascii="Arial" w:eastAsia="Arial" w:hAnsi="Arial" w:cs="Arial"/>
          <w:spacing w:val="1"/>
          <w:sz w:val="18"/>
          <w:szCs w:val="18"/>
        </w:rPr>
        <w:t>e</w:t>
      </w:r>
      <w:r>
        <w:rPr>
          <w:rFonts w:ascii="Arial" w:eastAsia="Arial" w:hAnsi="Arial" w:cs="Arial"/>
          <w:spacing w:val="-2"/>
          <w:sz w:val="18"/>
          <w:szCs w:val="18"/>
        </w:rPr>
        <w:t>g</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1"/>
          <w:sz w:val="18"/>
          <w:szCs w:val="18"/>
        </w:rPr>
        <w:t>s</w:t>
      </w:r>
      <w:r>
        <w:rPr>
          <w:rFonts w:ascii="Arial" w:eastAsia="Arial" w:hAnsi="Arial" w:cs="Arial"/>
          <w:sz w:val="18"/>
          <w:szCs w:val="18"/>
        </w:rPr>
        <w:t>.</w:t>
      </w:r>
    </w:p>
    <w:p w:rsidR="005514ED" w:rsidRDefault="005514ED" w:rsidP="005514ED">
      <w:pPr>
        <w:spacing w:before="86"/>
        <w:ind w:left="1532" w:right="-20"/>
        <w:rPr>
          <w:rFonts w:ascii="Arial" w:eastAsia="Arial" w:hAnsi="Arial" w:cs="Arial"/>
          <w:sz w:val="18"/>
          <w:szCs w:val="18"/>
        </w:rPr>
      </w:pP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1"/>
          <w:sz w:val="18"/>
          <w:szCs w:val="18"/>
        </w:rPr>
        <w:t xml:space="preserve"> </w:t>
      </w:r>
      <w:r>
        <w:rPr>
          <w:rFonts w:ascii="Arial" w:eastAsia="Arial" w:hAnsi="Arial" w:cs="Arial"/>
          <w:spacing w:val="-2"/>
          <w:sz w:val="18"/>
          <w:szCs w:val="18"/>
        </w:rPr>
        <w:t>e</w:t>
      </w:r>
      <w:r>
        <w:rPr>
          <w:rFonts w:ascii="Arial" w:eastAsia="Arial" w:hAnsi="Arial" w:cs="Arial"/>
          <w:spacing w:val="1"/>
          <w:sz w:val="18"/>
          <w:szCs w:val="18"/>
        </w:rPr>
        <w:t>di</w:t>
      </w:r>
      <w:r>
        <w:rPr>
          <w:rFonts w:ascii="Arial" w:eastAsia="Arial" w:hAnsi="Arial" w:cs="Arial"/>
          <w:sz w:val="18"/>
          <w:szCs w:val="18"/>
        </w:rPr>
        <w:t>t</w:t>
      </w:r>
      <w:r>
        <w:rPr>
          <w:rFonts w:ascii="Arial" w:eastAsia="Arial" w:hAnsi="Arial" w:cs="Arial"/>
          <w:spacing w:val="-2"/>
          <w:sz w:val="18"/>
          <w:szCs w:val="18"/>
        </w:rPr>
        <w:t>o</w:t>
      </w:r>
      <w:r>
        <w:rPr>
          <w:rFonts w:ascii="Arial" w:eastAsia="Arial" w:hAnsi="Arial" w:cs="Arial"/>
          <w:sz w:val="18"/>
          <w:szCs w:val="18"/>
        </w:rPr>
        <w:t>r</w:t>
      </w:r>
      <w:r>
        <w:rPr>
          <w:rFonts w:ascii="Arial" w:eastAsia="Arial" w:hAnsi="Arial" w:cs="Arial"/>
          <w:spacing w:val="48"/>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z w:val="18"/>
          <w:szCs w:val="18"/>
        </w:rPr>
        <w:t>ts</w:t>
      </w:r>
      <w:r>
        <w:rPr>
          <w:rFonts w:ascii="Arial" w:eastAsia="Arial" w:hAnsi="Arial" w:cs="Arial"/>
          <w:spacing w:val="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0"/>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le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g</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lin</w:t>
      </w:r>
      <w:r>
        <w:rPr>
          <w:rFonts w:ascii="Arial" w:eastAsia="Arial" w:hAnsi="Arial" w:cs="Arial"/>
          <w:sz w:val="18"/>
          <w:szCs w:val="18"/>
        </w:rPr>
        <w:t>e</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2"/>
          <w:sz w:val="18"/>
          <w:szCs w:val="18"/>
        </w:rPr>
        <w:t>r</w:t>
      </w:r>
      <w:r>
        <w:rPr>
          <w:rFonts w:ascii="Arial" w:eastAsia="Arial" w:hAnsi="Arial" w:cs="Arial"/>
          <w:spacing w:val="1"/>
          <w:sz w:val="18"/>
          <w:szCs w:val="18"/>
        </w:rPr>
        <w:t>emo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26"/>
          <w:sz w:val="18"/>
          <w:szCs w:val="18"/>
        </w:rPr>
        <w:t xml:space="preserve"> </w:t>
      </w:r>
      <w:r>
        <w:rPr>
          <w:rFonts w:ascii="Arial" w:eastAsia="Arial" w:hAnsi="Arial" w:cs="Arial"/>
          <w:spacing w:val="1"/>
          <w:w w:val="109"/>
          <w:sz w:val="18"/>
          <w:szCs w:val="18"/>
        </w:rPr>
        <w:t>t</w:t>
      </w:r>
      <w:r>
        <w:rPr>
          <w:rFonts w:ascii="Arial" w:eastAsia="Arial" w:hAnsi="Arial" w:cs="Arial"/>
          <w:spacing w:val="-1"/>
          <w:w w:val="109"/>
          <w:sz w:val="18"/>
          <w:szCs w:val="18"/>
        </w:rPr>
        <w:t>h</w:t>
      </w:r>
      <w:r>
        <w:rPr>
          <w:rFonts w:ascii="Arial" w:eastAsia="Arial" w:hAnsi="Arial" w:cs="Arial"/>
          <w:spacing w:val="1"/>
          <w:w w:val="109"/>
          <w:sz w:val="18"/>
          <w:szCs w:val="18"/>
        </w:rPr>
        <w:t>e</w:t>
      </w:r>
      <w:r>
        <w:rPr>
          <w:rFonts w:ascii="Arial" w:eastAsia="Arial" w:hAnsi="Arial" w:cs="Arial"/>
          <w:w w:val="109"/>
          <w:sz w:val="18"/>
          <w:szCs w:val="18"/>
        </w:rPr>
        <w:t>m.</w:t>
      </w:r>
    </w:p>
    <w:p w:rsidR="005514ED" w:rsidRDefault="005514ED" w:rsidP="005514ED">
      <w:pPr>
        <w:spacing w:line="160" w:lineRule="exact"/>
        <w:rPr>
          <w:sz w:val="16"/>
          <w:szCs w:val="16"/>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pacing w:val="-2"/>
          <w:w w:val="94"/>
          <w:sz w:val="18"/>
          <w:szCs w:val="18"/>
        </w:rPr>
        <w:t>Se</w:t>
      </w:r>
      <w:r>
        <w:rPr>
          <w:rFonts w:ascii="Arial" w:eastAsia="Arial" w:hAnsi="Arial" w:cs="Arial"/>
          <w:w w:val="94"/>
          <w:sz w:val="18"/>
          <w:szCs w:val="18"/>
        </w:rPr>
        <w:t>l</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w w:val="94"/>
          <w:sz w:val="18"/>
          <w:szCs w:val="18"/>
        </w:rPr>
        <w:t>t</w:t>
      </w:r>
      <w:r>
        <w:rPr>
          <w:rFonts w:ascii="Arial" w:eastAsia="Arial" w:hAnsi="Arial" w:cs="Arial"/>
          <w:spacing w:val="11"/>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es</w:t>
      </w:r>
      <w:r>
        <w:rPr>
          <w:rFonts w:ascii="Arial" w:eastAsia="Arial" w:hAnsi="Arial" w:cs="Arial"/>
          <w:sz w:val="18"/>
          <w:szCs w:val="18"/>
        </w:rPr>
        <w:t>t</w:t>
      </w:r>
      <w:r>
        <w:rPr>
          <w:rFonts w:ascii="Arial" w:eastAsia="Arial" w:hAnsi="Arial" w:cs="Arial"/>
          <w:spacing w:val="22"/>
          <w:sz w:val="18"/>
          <w:szCs w:val="18"/>
        </w:rPr>
        <w:t xml:space="preserve"> </w:t>
      </w:r>
      <w:r>
        <w:rPr>
          <w:rFonts w:ascii="Arial" w:eastAsia="Arial" w:hAnsi="Arial" w:cs="Arial"/>
          <w:spacing w:val="1"/>
          <w:sz w:val="18"/>
          <w:szCs w:val="18"/>
        </w:rPr>
        <w:t>se</w:t>
      </w:r>
      <w:r>
        <w:rPr>
          <w:rFonts w:ascii="Arial" w:eastAsia="Arial" w:hAnsi="Arial" w:cs="Arial"/>
          <w:spacing w:val="-2"/>
          <w:sz w:val="18"/>
          <w:szCs w:val="18"/>
        </w:rPr>
        <w:t>g</w:t>
      </w:r>
      <w:r>
        <w:rPr>
          <w:rFonts w:ascii="Arial" w:eastAsia="Arial" w:hAnsi="Arial" w:cs="Arial"/>
          <w:spacing w:val="1"/>
          <w:sz w:val="18"/>
          <w:szCs w:val="18"/>
        </w:rPr>
        <w:t>me</w:t>
      </w:r>
      <w:r>
        <w:rPr>
          <w:rFonts w:ascii="Arial" w:eastAsia="Arial" w:hAnsi="Arial" w:cs="Arial"/>
          <w:spacing w:val="-2"/>
          <w:sz w:val="18"/>
          <w:szCs w:val="18"/>
        </w:rPr>
        <w:t>n</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le</w:t>
      </w:r>
      <w:r>
        <w:rPr>
          <w:rFonts w:ascii="Arial" w:eastAsia="Arial" w:hAnsi="Arial" w:cs="Arial"/>
          <w:sz w:val="18"/>
          <w:szCs w:val="18"/>
        </w:rPr>
        <w:t>ft</w:t>
      </w:r>
      <w:r>
        <w:rPr>
          <w:rFonts w:ascii="Arial" w:eastAsia="Arial" w:hAnsi="Arial" w:cs="Arial"/>
          <w:spacing w:val="34"/>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ine</w:t>
      </w:r>
      <w:r>
        <w:rPr>
          <w:rFonts w:ascii="Arial" w:eastAsia="Arial" w:hAnsi="Arial" w:cs="Arial"/>
          <w:sz w:val="18"/>
          <w:szCs w:val="18"/>
        </w:rPr>
        <w:t>,</w:t>
      </w:r>
      <w:r>
        <w:rPr>
          <w:rFonts w:ascii="Arial" w:eastAsia="Arial" w:hAnsi="Arial" w:cs="Arial"/>
          <w:spacing w:val="42"/>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pacing w:val="1"/>
          <w:sz w:val="18"/>
          <w:szCs w:val="18"/>
        </w:rPr>
        <w:t>e</w:t>
      </w:r>
      <w:r>
        <w:rPr>
          <w:rFonts w:ascii="Arial" w:eastAsia="Arial" w:hAnsi="Arial" w:cs="Arial"/>
          <w:sz w:val="18"/>
          <w:szCs w:val="18"/>
        </w:rPr>
        <w:t>n</w:t>
      </w:r>
      <w:r>
        <w:rPr>
          <w:rFonts w:ascii="Arial" w:eastAsia="Arial" w:hAnsi="Arial" w:cs="Arial"/>
          <w:spacing w:val="42"/>
          <w:sz w:val="18"/>
          <w:szCs w:val="18"/>
        </w:rPr>
        <w:t xml:space="preserve"> </w:t>
      </w:r>
      <w:r>
        <w:rPr>
          <w:rFonts w:ascii="Arial" w:eastAsia="Arial" w:hAnsi="Arial" w:cs="Arial"/>
          <w:spacing w:val="1"/>
          <w:sz w:val="18"/>
          <w:szCs w:val="18"/>
        </w:rPr>
        <w:t>sel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eg</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pacing w:val="1"/>
          <w:sz w:val="18"/>
          <w:szCs w:val="18"/>
        </w:rPr>
        <w:t>abo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w w:val="121"/>
          <w:sz w:val="18"/>
          <w:szCs w:val="18"/>
        </w:rPr>
        <w:t>i</w:t>
      </w:r>
      <w:r>
        <w:rPr>
          <w:rFonts w:ascii="Arial" w:eastAsia="Arial" w:hAnsi="Arial" w:cs="Arial"/>
          <w:spacing w:val="2"/>
          <w:w w:val="121"/>
          <w:sz w:val="18"/>
          <w:szCs w:val="18"/>
        </w:rPr>
        <w:t>t</w:t>
      </w:r>
      <w:r>
        <w:rPr>
          <w:rFonts w:ascii="Arial" w:eastAsia="Arial" w:hAnsi="Arial" w:cs="Arial"/>
          <w:w w:val="121"/>
          <w:sz w:val="18"/>
          <w:szCs w:val="18"/>
        </w:rPr>
        <w:t>.</w:t>
      </w:r>
    </w:p>
    <w:p w:rsidR="005514ED" w:rsidRDefault="005514ED" w:rsidP="005514ED">
      <w:pPr>
        <w:spacing w:before="86"/>
        <w:ind w:left="1532"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segm</w:t>
      </w:r>
      <w:r>
        <w:rPr>
          <w:rFonts w:ascii="Arial" w:eastAsia="Arial" w:hAnsi="Arial" w:cs="Arial"/>
          <w:spacing w:val="-2"/>
          <w:sz w:val="18"/>
          <w:szCs w:val="18"/>
        </w:rPr>
        <w:t>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pacing w:val="1"/>
          <w:sz w:val="18"/>
          <w:szCs w:val="18"/>
        </w:rPr>
        <w:t>li</w:t>
      </w:r>
      <w:r>
        <w:rPr>
          <w:rFonts w:ascii="Arial" w:eastAsia="Arial" w:hAnsi="Arial" w:cs="Arial"/>
          <w:spacing w:val="-2"/>
          <w:sz w:val="18"/>
          <w:szCs w:val="18"/>
        </w:rPr>
        <w:t>n</w:t>
      </w:r>
      <w:r>
        <w:rPr>
          <w:rFonts w:ascii="Arial" w:eastAsia="Arial" w:hAnsi="Arial" w:cs="Arial"/>
          <w:sz w:val="18"/>
          <w:szCs w:val="18"/>
        </w:rPr>
        <w:t>e</w:t>
      </w:r>
      <w:r>
        <w:rPr>
          <w:rFonts w:ascii="Arial" w:eastAsia="Arial" w:hAnsi="Arial" w:cs="Arial"/>
          <w:spacing w:val="39"/>
          <w:sz w:val="18"/>
          <w:szCs w:val="18"/>
        </w:rPr>
        <w:t xml:space="preserve"> </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y</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ch</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pacing w:val="-2"/>
          <w:sz w:val="18"/>
          <w:szCs w:val="18"/>
        </w:rPr>
        <w:t>g</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3"/>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a</w:t>
      </w:r>
      <w:r>
        <w:rPr>
          <w:rFonts w:ascii="Arial" w:eastAsia="Arial" w:hAnsi="Arial" w:cs="Arial"/>
          <w:spacing w:val="1"/>
          <w:sz w:val="18"/>
          <w:szCs w:val="18"/>
        </w:rPr>
        <w:t>sh</w:t>
      </w:r>
      <w:r>
        <w:rPr>
          <w:rFonts w:ascii="Arial" w:eastAsia="Arial" w:hAnsi="Arial" w:cs="Arial"/>
          <w:spacing w:val="-2"/>
          <w:sz w:val="18"/>
          <w:szCs w:val="18"/>
        </w:rPr>
        <w:t>e</w:t>
      </w:r>
      <w:r>
        <w:rPr>
          <w:rFonts w:ascii="Arial" w:eastAsia="Arial" w:hAnsi="Arial" w:cs="Arial"/>
          <w:spacing w:val="1"/>
          <w:sz w:val="18"/>
          <w:szCs w:val="18"/>
        </w:rPr>
        <w:t>d.</w:t>
      </w:r>
    </w:p>
    <w:p w:rsidR="005514ED" w:rsidRDefault="005514ED" w:rsidP="005514ED">
      <w:pPr>
        <w:spacing w:before="5" w:line="100" w:lineRule="exact"/>
        <w:rPr>
          <w:sz w:val="10"/>
          <w:szCs w:val="10"/>
        </w:rPr>
      </w:pPr>
    </w:p>
    <w:p w:rsidR="005514ED" w:rsidRDefault="00C95EBF" w:rsidP="005514ED">
      <w:pPr>
        <w:ind w:left="1536" w:right="-20"/>
        <w:rPr>
          <w:sz w:val="20"/>
          <w:szCs w:val="20"/>
        </w:rPr>
      </w:pPr>
      <w:r>
        <w:rPr>
          <w:noProof/>
        </w:rPr>
        <w:lastRenderedPageBreak/>
        <w:drawing>
          <wp:inline distT="0" distB="0" distL="0" distR="0">
            <wp:extent cx="3238500" cy="1781175"/>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238500" cy="1781175"/>
                    </a:xfrm>
                    <a:prstGeom prst="rect">
                      <a:avLst/>
                    </a:prstGeom>
                    <a:noFill/>
                    <a:ln>
                      <a:noFill/>
                    </a:ln>
                  </pic:spPr>
                </pic:pic>
              </a:graphicData>
            </a:graphic>
          </wp:inline>
        </w:drawing>
      </w:r>
    </w:p>
    <w:p w:rsidR="005514ED" w:rsidRDefault="005514ED" w:rsidP="005514ED">
      <w:pPr>
        <w:spacing w:before="10" w:line="160" w:lineRule="exact"/>
        <w:rPr>
          <w:sz w:val="16"/>
          <w:szCs w:val="16"/>
        </w:rPr>
      </w:pPr>
    </w:p>
    <w:p w:rsidR="005514ED" w:rsidRDefault="005514ED" w:rsidP="005514ED">
      <w:pPr>
        <w:spacing w:before="37"/>
        <w:ind w:left="1270"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7</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pacing w:val="1"/>
          <w:sz w:val="18"/>
          <w:szCs w:val="18"/>
        </w:rPr>
        <w:t>an</w:t>
      </w:r>
      <w:r>
        <w:rPr>
          <w:rFonts w:ascii="Arial" w:eastAsia="Arial" w:hAnsi="Arial" w:cs="Arial"/>
          <w:sz w:val="18"/>
          <w:szCs w:val="18"/>
        </w:rPr>
        <w:t>y</w:t>
      </w:r>
      <w:r>
        <w:rPr>
          <w:rFonts w:ascii="Arial" w:eastAsia="Arial" w:hAnsi="Arial" w:cs="Arial"/>
          <w:spacing w:val="18"/>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hi</w:t>
      </w:r>
      <w:r>
        <w:rPr>
          <w:rFonts w:ascii="Arial" w:eastAsia="Arial" w:hAnsi="Arial" w:cs="Arial"/>
          <w:sz w:val="18"/>
          <w:szCs w:val="18"/>
        </w:rPr>
        <w:t xml:space="preserve">te </w:t>
      </w:r>
      <w:r>
        <w:rPr>
          <w:rFonts w:ascii="Arial" w:eastAsia="Arial" w:hAnsi="Arial" w:cs="Arial"/>
          <w:spacing w:val="4"/>
          <w:sz w:val="18"/>
          <w:szCs w:val="18"/>
        </w:rPr>
        <w:t xml:space="preserve"> </w:t>
      </w:r>
      <w:r>
        <w:rPr>
          <w:rFonts w:ascii="Arial" w:eastAsia="Arial" w:hAnsi="Arial" w:cs="Arial"/>
          <w:spacing w:val="-2"/>
          <w:w w:val="91"/>
          <w:sz w:val="18"/>
          <w:szCs w:val="18"/>
        </w:rPr>
        <w:t>s</w:t>
      </w:r>
      <w:r>
        <w:rPr>
          <w:rFonts w:ascii="Arial" w:eastAsia="Arial" w:hAnsi="Arial" w:cs="Arial"/>
          <w:spacing w:val="-1"/>
          <w:w w:val="91"/>
          <w:sz w:val="18"/>
          <w:szCs w:val="18"/>
        </w:rPr>
        <w:t>p</w:t>
      </w:r>
      <w:r>
        <w:rPr>
          <w:rFonts w:ascii="Arial" w:eastAsia="Arial" w:hAnsi="Arial" w:cs="Arial"/>
          <w:spacing w:val="1"/>
          <w:w w:val="91"/>
          <w:sz w:val="18"/>
          <w:szCs w:val="18"/>
        </w:rPr>
        <w:t>ac</w:t>
      </w:r>
      <w:r>
        <w:rPr>
          <w:rFonts w:ascii="Arial" w:eastAsia="Arial" w:hAnsi="Arial" w:cs="Arial"/>
          <w:w w:val="91"/>
          <w:sz w:val="18"/>
          <w:szCs w:val="18"/>
        </w:rPr>
        <w:t>e</w:t>
      </w:r>
      <w:r>
        <w:rPr>
          <w:rFonts w:ascii="Arial" w:eastAsia="Arial" w:hAnsi="Arial" w:cs="Arial"/>
          <w:spacing w:val="8"/>
          <w:w w:val="91"/>
          <w:sz w:val="18"/>
          <w:szCs w:val="18"/>
        </w:rPr>
        <w:t xml:space="preserve"> </w:t>
      </w:r>
      <w:r>
        <w:rPr>
          <w:rFonts w:ascii="Arial" w:eastAsia="Arial" w:hAnsi="Arial" w:cs="Arial"/>
          <w:spacing w:val="3"/>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9"/>
          <w:sz w:val="18"/>
          <w:szCs w:val="18"/>
        </w:rPr>
        <w:t>ed</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o</w:t>
      </w:r>
      <w:r>
        <w:rPr>
          <w:rFonts w:ascii="Arial" w:eastAsia="Arial" w:hAnsi="Arial" w:cs="Arial"/>
          <w:spacing w:val="-10"/>
          <w:w w:val="109"/>
          <w:sz w:val="18"/>
          <w:szCs w:val="18"/>
        </w:rPr>
        <w:t>r</w:t>
      </w:r>
      <w:r>
        <w:rPr>
          <w:rFonts w:ascii="Arial" w:eastAsia="Arial" w:hAnsi="Arial" w:cs="Arial"/>
          <w:sz w:val="18"/>
          <w:szCs w:val="18"/>
        </w:rPr>
        <w:t>.</w:t>
      </w:r>
    </w:p>
    <w:p w:rsidR="005514ED" w:rsidRDefault="005514ED" w:rsidP="005514ED">
      <w:pPr>
        <w:spacing w:before="69"/>
        <w:ind w:left="529"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z w:val="18"/>
          <w:szCs w:val="18"/>
        </w:rPr>
        <w:t>o</w:t>
      </w:r>
      <w:r>
        <w:rPr>
          <w:rFonts w:ascii="Arial" w:eastAsia="Arial" w:hAnsi="Arial" w:cs="Arial"/>
          <w:spacing w:val="37"/>
          <w:sz w:val="18"/>
          <w:szCs w:val="18"/>
        </w:rPr>
        <w:t xml:space="preserve"> </w:t>
      </w:r>
      <w:r>
        <w:rPr>
          <w:rFonts w:ascii="Arial" w:eastAsia="Arial" w:hAnsi="Arial" w:cs="Arial"/>
          <w:spacing w:val="1"/>
          <w:sz w:val="18"/>
          <w:szCs w:val="18"/>
        </w:rPr>
        <w:t>segmen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9"/>
          <w:sz w:val="18"/>
          <w:szCs w:val="18"/>
        </w:rPr>
        <w:t xml:space="preserve"> </w:t>
      </w:r>
      <w:r>
        <w:rPr>
          <w:rFonts w:ascii="Arial" w:eastAsia="Arial" w:hAnsi="Arial" w:cs="Arial"/>
          <w:spacing w:val="1"/>
          <w:w w:val="103"/>
          <w:sz w:val="18"/>
          <w:szCs w:val="18"/>
        </w:rPr>
        <w:t>r</w:t>
      </w:r>
      <w:r>
        <w:rPr>
          <w:rFonts w:ascii="Arial" w:eastAsia="Arial" w:hAnsi="Arial" w:cs="Arial"/>
          <w:w w:val="103"/>
          <w:sz w:val="18"/>
          <w:szCs w:val="18"/>
        </w:rPr>
        <w:t>e</w:t>
      </w:r>
      <w:r>
        <w:rPr>
          <w:rFonts w:ascii="Arial" w:eastAsia="Arial" w:hAnsi="Arial" w:cs="Arial"/>
          <w:spacing w:val="-1"/>
          <w:w w:val="103"/>
          <w:sz w:val="18"/>
          <w:szCs w:val="18"/>
        </w:rPr>
        <w:t>m</w:t>
      </w:r>
      <w:r>
        <w:rPr>
          <w:rFonts w:ascii="Arial" w:eastAsia="Arial" w:hAnsi="Arial" w:cs="Arial"/>
          <w:w w:val="103"/>
          <w:sz w:val="18"/>
          <w:szCs w:val="18"/>
        </w:rPr>
        <w:t>o</w:t>
      </w:r>
      <w:r>
        <w:rPr>
          <w:rFonts w:ascii="Arial" w:eastAsia="Arial" w:hAnsi="Arial" w:cs="Arial"/>
          <w:spacing w:val="3"/>
          <w:w w:val="103"/>
          <w:sz w:val="18"/>
          <w:szCs w:val="18"/>
        </w:rPr>
        <w:t>v</w:t>
      </w:r>
      <w:r>
        <w:rPr>
          <w:rFonts w:ascii="Arial" w:eastAsia="Arial" w:hAnsi="Arial" w:cs="Arial"/>
          <w:w w:val="103"/>
          <w:sz w:val="18"/>
          <w:szCs w:val="18"/>
        </w:rPr>
        <w:t>ed.</w:t>
      </w:r>
    </w:p>
    <w:p w:rsidR="005514ED" w:rsidRDefault="005514ED" w:rsidP="005514ED">
      <w:pPr>
        <w:spacing w:before="7" w:line="150" w:lineRule="exact"/>
        <w:rPr>
          <w:sz w:val="15"/>
          <w:szCs w:val="15"/>
        </w:rPr>
      </w:pPr>
    </w:p>
    <w:p w:rsidR="005514ED" w:rsidRDefault="00C95EBF" w:rsidP="005514ED">
      <w:pPr>
        <w:ind w:left="1536" w:right="-20"/>
        <w:rPr>
          <w:sz w:val="20"/>
          <w:szCs w:val="20"/>
        </w:rPr>
      </w:pPr>
      <w:r>
        <w:rPr>
          <w:noProof/>
        </w:rPr>
        <w:drawing>
          <wp:inline distT="0" distB="0" distL="0" distR="0">
            <wp:extent cx="2952750" cy="1571625"/>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952750" cy="1571625"/>
                    </a:xfrm>
                    <a:prstGeom prst="rect">
                      <a:avLst/>
                    </a:prstGeom>
                    <a:noFill/>
                    <a:ln>
                      <a:noFill/>
                    </a:ln>
                  </pic:spPr>
                </pic:pic>
              </a:graphicData>
            </a:graphic>
          </wp:inline>
        </w:drawing>
      </w:r>
    </w:p>
    <w:p w:rsidR="005514ED" w:rsidRDefault="005514ED" w:rsidP="005514ED">
      <w:pPr>
        <w:spacing w:before="13" w:line="220" w:lineRule="exact"/>
      </w:pPr>
    </w:p>
    <w:p w:rsidR="005514ED" w:rsidRDefault="005514ED" w:rsidP="005514ED">
      <w:pPr>
        <w:spacing w:line="272" w:lineRule="auto"/>
        <w:ind w:left="1532" w:right="54" w:hanging="264"/>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8</w:t>
      </w:r>
      <w:r>
        <w:rPr>
          <w:rFonts w:ascii="Arial" w:eastAsia="Arial" w:hAnsi="Arial" w:cs="Arial"/>
          <w:b/>
          <w:bCs/>
          <w:spacing w:val="13"/>
          <w:sz w:val="18"/>
          <w:szCs w:val="18"/>
        </w:rPr>
        <w:t xml:space="preserve"> </w:t>
      </w:r>
      <w:r>
        <w:rPr>
          <w:rFonts w:ascii="Arial" w:eastAsia="Arial" w:hAnsi="Arial" w:cs="Arial"/>
          <w:sz w:val="18"/>
          <w:szCs w:val="18"/>
        </w:rPr>
        <w:t>U</w:t>
      </w:r>
      <w:r>
        <w:rPr>
          <w:rFonts w:ascii="Arial" w:eastAsia="Arial" w:hAnsi="Arial" w:cs="Arial"/>
          <w:spacing w:val="1"/>
          <w:sz w:val="18"/>
          <w:szCs w:val="18"/>
        </w:rPr>
        <w:t>si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sa</w:t>
      </w:r>
      <w:r>
        <w:rPr>
          <w:rFonts w:ascii="Arial" w:eastAsia="Arial" w:hAnsi="Arial" w:cs="Arial"/>
          <w:spacing w:val="-1"/>
          <w:sz w:val="18"/>
          <w:szCs w:val="18"/>
        </w:rPr>
        <w:t>m</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1"/>
          <w:sz w:val="18"/>
          <w:szCs w:val="18"/>
        </w:rPr>
        <w:t>m</w:t>
      </w:r>
      <w:r>
        <w:rPr>
          <w:rFonts w:ascii="Arial" w:eastAsia="Arial" w:hAnsi="Arial" w:cs="Arial"/>
          <w:spacing w:val="-2"/>
          <w:sz w:val="18"/>
          <w:szCs w:val="18"/>
        </w:rPr>
        <w:t>e</w:t>
      </w:r>
      <w:r>
        <w:rPr>
          <w:rFonts w:ascii="Arial" w:eastAsia="Arial" w:hAnsi="Arial" w:cs="Arial"/>
          <w:sz w:val="18"/>
          <w:szCs w:val="18"/>
        </w:rPr>
        <w:t>t</w:t>
      </w:r>
      <w:r>
        <w:rPr>
          <w:rFonts w:ascii="Arial" w:eastAsia="Arial" w:hAnsi="Arial" w:cs="Arial"/>
          <w:spacing w:val="1"/>
          <w:sz w:val="18"/>
          <w:szCs w:val="18"/>
        </w:rPr>
        <w:t>ho</w:t>
      </w:r>
      <w:r>
        <w:rPr>
          <w:rFonts w:ascii="Arial" w:eastAsia="Arial" w:hAnsi="Arial" w:cs="Arial"/>
          <w:spacing w:val="-2"/>
          <w:sz w:val="18"/>
          <w:szCs w:val="18"/>
        </w:rPr>
        <w:t>d</w:t>
      </w:r>
      <w:r>
        <w:rPr>
          <w:rFonts w:ascii="Arial" w:eastAsia="Arial" w:hAnsi="Arial" w:cs="Arial"/>
          <w:sz w:val="18"/>
          <w:szCs w:val="18"/>
        </w:rPr>
        <w:t xml:space="preserve">, </w:t>
      </w:r>
      <w:r>
        <w:rPr>
          <w:rFonts w:ascii="Arial" w:eastAsia="Arial" w:hAnsi="Arial" w:cs="Arial"/>
          <w:spacing w:val="10"/>
          <w:sz w:val="18"/>
          <w:szCs w:val="18"/>
        </w:rPr>
        <w:t xml:space="preserve"> </w:t>
      </w:r>
      <w:r>
        <w:rPr>
          <w:rFonts w:ascii="Arial" w:eastAsia="Arial" w:hAnsi="Arial" w:cs="Arial"/>
          <w:spacing w:val="-2"/>
          <w:sz w:val="18"/>
          <w:szCs w:val="18"/>
        </w:rPr>
        <w:t>r</w:t>
      </w:r>
      <w:r>
        <w:rPr>
          <w:rFonts w:ascii="Arial" w:eastAsia="Arial" w:hAnsi="Arial" w:cs="Arial"/>
          <w:spacing w:val="1"/>
          <w:sz w:val="18"/>
          <w:szCs w:val="18"/>
        </w:rPr>
        <w:t>emo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27"/>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8"/>
          <w:sz w:val="18"/>
          <w:szCs w:val="18"/>
        </w:rPr>
        <w:t>h</w:t>
      </w:r>
      <w:r>
        <w:rPr>
          <w:rFonts w:ascii="Arial" w:eastAsia="Arial" w:hAnsi="Arial" w:cs="Arial"/>
          <w:spacing w:val="1"/>
          <w:w w:val="108"/>
          <w:sz w:val="18"/>
          <w:szCs w:val="18"/>
        </w:rPr>
        <w:t>o</w:t>
      </w:r>
      <w:r>
        <w:rPr>
          <w:rFonts w:ascii="Arial" w:eastAsia="Arial" w:hAnsi="Arial" w:cs="Arial"/>
          <w:spacing w:val="2"/>
          <w:w w:val="108"/>
          <w:sz w:val="18"/>
          <w:szCs w:val="18"/>
        </w:rPr>
        <w:t>r</w:t>
      </w:r>
      <w:r>
        <w:rPr>
          <w:rFonts w:ascii="Arial" w:eastAsia="Arial" w:hAnsi="Arial" w:cs="Arial"/>
          <w:w w:val="108"/>
          <w:sz w:val="18"/>
          <w:szCs w:val="18"/>
        </w:rPr>
        <w:t>i</w:t>
      </w:r>
      <w:r>
        <w:rPr>
          <w:rFonts w:ascii="Arial" w:eastAsia="Arial" w:hAnsi="Arial" w:cs="Arial"/>
          <w:spacing w:val="3"/>
          <w:w w:val="108"/>
          <w:sz w:val="18"/>
          <w:szCs w:val="18"/>
        </w:rPr>
        <w:t>z</w:t>
      </w:r>
      <w:r>
        <w:rPr>
          <w:rFonts w:ascii="Arial" w:eastAsia="Arial" w:hAnsi="Arial" w:cs="Arial"/>
          <w:spacing w:val="1"/>
          <w:w w:val="108"/>
          <w:sz w:val="18"/>
          <w:szCs w:val="18"/>
        </w:rPr>
        <w:t>on</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w w:val="108"/>
          <w:sz w:val="18"/>
          <w:szCs w:val="18"/>
        </w:rPr>
        <w:t>l</w:t>
      </w:r>
      <w:r>
        <w:rPr>
          <w:rFonts w:ascii="Arial" w:eastAsia="Arial" w:hAnsi="Arial" w:cs="Arial"/>
          <w:spacing w:val="6"/>
          <w:w w:val="108"/>
          <w:sz w:val="18"/>
          <w:szCs w:val="18"/>
        </w:rPr>
        <w:t xml:space="preserve"> </w:t>
      </w:r>
      <w:r>
        <w:rPr>
          <w:rFonts w:ascii="Arial" w:eastAsia="Arial" w:hAnsi="Arial" w:cs="Arial"/>
          <w:spacing w:val="1"/>
          <w:sz w:val="18"/>
          <w:szCs w:val="18"/>
        </w:rPr>
        <w:t>segm</w:t>
      </w:r>
      <w:r>
        <w:rPr>
          <w:rFonts w:ascii="Arial" w:eastAsia="Arial" w:hAnsi="Arial" w:cs="Arial"/>
          <w:spacing w:val="-2"/>
          <w:sz w:val="18"/>
          <w:szCs w:val="18"/>
        </w:rPr>
        <w:t>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in</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1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pacing w:val="1"/>
          <w:sz w:val="18"/>
          <w:szCs w:val="18"/>
        </w:rPr>
        <w:t>a</w:t>
      </w:r>
      <w:r>
        <w:rPr>
          <w:rFonts w:ascii="Arial" w:eastAsia="Arial" w:hAnsi="Arial" w:cs="Arial"/>
          <w:sz w:val="18"/>
          <w:szCs w:val="18"/>
        </w:rPr>
        <w:t>l</w:t>
      </w:r>
      <w:r>
        <w:rPr>
          <w:rFonts w:ascii="Arial" w:eastAsia="Arial" w:hAnsi="Arial" w:cs="Arial"/>
          <w:spacing w:val="47"/>
          <w:sz w:val="18"/>
          <w:szCs w:val="18"/>
        </w:rPr>
        <w:t xml:space="preserve"> </w:t>
      </w:r>
      <w:r>
        <w:rPr>
          <w:rFonts w:ascii="Arial" w:eastAsia="Arial" w:hAnsi="Arial" w:cs="Arial"/>
          <w:spacing w:val="1"/>
          <w:sz w:val="18"/>
          <w:szCs w:val="18"/>
        </w:rPr>
        <w:t xml:space="preserve">segment </w:t>
      </w:r>
      <w:r>
        <w:rPr>
          <w:rFonts w:ascii="Arial" w:eastAsia="Arial" w:hAnsi="Arial" w:cs="Arial"/>
          <w:sz w:val="18"/>
          <w:szCs w:val="18"/>
        </w:rPr>
        <w:t>r</w:t>
      </w:r>
      <w:r>
        <w:rPr>
          <w:rFonts w:ascii="Arial" w:eastAsia="Arial" w:hAnsi="Arial" w:cs="Arial"/>
          <w:spacing w:val="1"/>
          <w:sz w:val="18"/>
          <w:szCs w:val="18"/>
        </w:rPr>
        <w:t>emo</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p</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1"/>
          <w:sz w:val="18"/>
          <w:szCs w:val="18"/>
        </w:rPr>
        <w:t>v</w:t>
      </w:r>
      <w:r>
        <w:rPr>
          <w:rFonts w:ascii="Arial" w:eastAsia="Arial" w:hAnsi="Arial" w:cs="Arial"/>
          <w:spacing w:val="1"/>
          <w:sz w:val="18"/>
          <w:szCs w:val="18"/>
        </w:rPr>
        <w:t>i</w:t>
      </w:r>
      <w:r>
        <w:rPr>
          <w:rFonts w:ascii="Arial" w:eastAsia="Arial" w:hAnsi="Arial" w:cs="Arial"/>
          <w:spacing w:val="-2"/>
          <w:sz w:val="18"/>
          <w:szCs w:val="18"/>
        </w:rPr>
        <w:t>o</w:t>
      </w:r>
      <w:r>
        <w:rPr>
          <w:rFonts w:ascii="Arial" w:eastAsia="Arial" w:hAnsi="Arial" w:cs="Arial"/>
          <w:spacing w:val="1"/>
          <w:sz w:val="18"/>
          <w:szCs w:val="18"/>
        </w:rPr>
        <w:t>u</w:t>
      </w:r>
      <w:r>
        <w:rPr>
          <w:rFonts w:ascii="Arial" w:eastAsia="Arial" w:hAnsi="Arial" w:cs="Arial"/>
          <w:sz w:val="18"/>
          <w:szCs w:val="18"/>
        </w:rPr>
        <w:t>s</w:t>
      </w:r>
      <w:r>
        <w:rPr>
          <w:rFonts w:ascii="Arial" w:eastAsia="Arial" w:hAnsi="Arial" w:cs="Arial"/>
          <w:spacing w:val="28"/>
          <w:sz w:val="18"/>
          <w:szCs w:val="18"/>
        </w:rPr>
        <w:t xml:space="preserve"> </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2"/>
          <w:sz w:val="18"/>
          <w:szCs w:val="18"/>
        </w:rPr>
        <w:t>p.</w:t>
      </w:r>
    </w:p>
    <w:p w:rsidR="005514ED" w:rsidRDefault="005514ED" w:rsidP="005514ED">
      <w:pPr>
        <w:spacing w:line="130" w:lineRule="exact"/>
        <w:rPr>
          <w:sz w:val="13"/>
          <w:szCs w:val="13"/>
        </w:rPr>
      </w:pPr>
    </w:p>
    <w:p w:rsidR="005514ED" w:rsidRDefault="00C95EBF" w:rsidP="005514ED">
      <w:pPr>
        <w:ind w:left="1536" w:right="-20"/>
        <w:rPr>
          <w:sz w:val="20"/>
          <w:szCs w:val="20"/>
        </w:rPr>
      </w:pPr>
      <w:r>
        <w:rPr>
          <w:noProof/>
        </w:rPr>
        <w:drawing>
          <wp:inline distT="0" distB="0" distL="0" distR="0">
            <wp:extent cx="2933700" cy="155257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933700" cy="1552575"/>
                    </a:xfrm>
                    <a:prstGeom prst="rect">
                      <a:avLst/>
                    </a:prstGeom>
                    <a:noFill/>
                    <a:ln>
                      <a:noFill/>
                    </a:ln>
                  </pic:spPr>
                </pic:pic>
              </a:graphicData>
            </a:graphic>
          </wp:inline>
        </w:drawing>
      </w:r>
    </w:p>
    <w:p w:rsidR="005514ED" w:rsidRDefault="005514ED" w:rsidP="005514ED">
      <w:pPr>
        <w:spacing w:before="16" w:line="200" w:lineRule="exact"/>
        <w:rPr>
          <w:sz w:val="20"/>
          <w:szCs w:val="20"/>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3</w:t>
      </w:r>
      <w:r>
        <w:rPr>
          <w:rFonts w:ascii="Arial" w:eastAsia="Arial" w:hAnsi="Arial" w:cs="Arial"/>
          <w:b/>
          <w:bCs/>
          <w:sz w:val="18"/>
          <w:szCs w:val="18"/>
        </w:rPr>
        <w:t>9</w:t>
      </w:r>
      <w:r>
        <w:rPr>
          <w:rFonts w:ascii="Arial" w:eastAsia="Arial" w:hAnsi="Arial" w:cs="Arial"/>
          <w:b/>
          <w:bCs/>
          <w:spacing w:val="13"/>
          <w:sz w:val="18"/>
          <w:szCs w:val="18"/>
        </w:rPr>
        <w:t xml:space="preserve"> </w:t>
      </w:r>
      <w:r>
        <w:rPr>
          <w:rFonts w:ascii="Arial" w:eastAsia="Arial" w:hAnsi="Arial" w:cs="Arial"/>
          <w:sz w:val="18"/>
          <w:szCs w:val="18"/>
        </w:rPr>
        <w:t>Ar</w:t>
      </w:r>
      <w:r>
        <w:rPr>
          <w:rFonts w:ascii="Arial" w:eastAsia="Arial" w:hAnsi="Arial" w:cs="Arial"/>
          <w:spacing w:val="1"/>
          <w:sz w:val="18"/>
          <w:szCs w:val="18"/>
        </w:rPr>
        <w:t>ch</w:t>
      </w:r>
      <w:r>
        <w:rPr>
          <w:rFonts w:ascii="Arial" w:eastAsia="Arial" w:hAnsi="Arial" w:cs="Arial"/>
          <w:spacing w:val="-2"/>
          <w:sz w:val="18"/>
          <w:szCs w:val="18"/>
        </w:rPr>
        <w:t>i</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u</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37"/>
          <w:sz w:val="18"/>
          <w:szCs w:val="18"/>
        </w:rPr>
        <w:t xml:space="preserve"> </w:t>
      </w:r>
      <w:r>
        <w:rPr>
          <w:rFonts w:ascii="Arial" w:eastAsia="Arial" w:hAnsi="Arial" w:cs="Arial"/>
          <w:sz w:val="18"/>
          <w:szCs w:val="18"/>
        </w:rPr>
        <w:t>C</w:t>
      </w:r>
      <w:r>
        <w:rPr>
          <w:rFonts w:ascii="Arial" w:eastAsia="Arial" w:hAnsi="Arial" w:cs="Arial"/>
          <w:spacing w:val="-1"/>
          <w:sz w:val="18"/>
          <w:szCs w:val="18"/>
        </w:rPr>
        <w:t>ur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1"/>
          <w:sz w:val="18"/>
          <w:szCs w:val="18"/>
        </w:rPr>
        <w:t xml:space="preserve"> </w:t>
      </w:r>
      <w:r>
        <w:rPr>
          <w:rFonts w:ascii="Arial" w:eastAsia="Arial" w:hAnsi="Arial" w:cs="Arial"/>
          <w:spacing w:val="1"/>
          <w:w w:val="109"/>
          <w:sz w:val="18"/>
          <w:szCs w:val="18"/>
        </w:rPr>
        <w:t>G</w:t>
      </w:r>
      <w:r>
        <w:rPr>
          <w:rFonts w:ascii="Arial" w:eastAsia="Arial" w:hAnsi="Arial" w:cs="Arial"/>
          <w:spacing w:val="-1"/>
          <w:w w:val="109"/>
          <w:sz w:val="18"/>
          <w:szCs w:val="18"/>
        </w:rPr>
        <w:t>r</w:t>
      </w:r>
      <w:r>
        <w:rPr>
          <w:rFonts w:ascii="Arial" w:eastAsia="Arial" w:hAnsi="Arial" w:cs="Arial"/>
          <w:spacing w:val="2"/>
          <w:w w:val="109"/>
          <w:sz w:val="18"/>
          <w:szCs w:val="18"/>
        </w:rPr>
        <w:t>i</w:t>
      </w:r>
      <w:r>
        <w:rPr>
          <w:rFonts w:ascii="Arial" w:eastAsia="Arial" w:hAnsi="Arial" w:cs="Arial"/>
          <w:spacing w:val="-1"/>
          <w:w w:val="109"/>
          <w:sz w:val="18"/>
          <w:szCs w:val="18"/>
        </w:rPr>
        <w:t>d.</w:t>
      </w:r>
    </w:p>
    <w:p w:rsidR="005514ED" w:rsidRDefault="005514ED" w:rsidP="005514ED">
      <w:pPr>
        <w:spacing w:before="81"/>
        <w:ind w:left="1268"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0</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O</w:t>
      </w:r>
      <w:r>
        <w:rPr>
          <w:rFonts w:ascii="Arial" w:eastAsia="Arial" w:hAnsi="Arial" w:cs="Arial"/>
          <w:spacing w:val="-2"/>
          <w:sz w:val="18"/>
          <w:szCs w:val="18"/>
        </w:rPr>
        <w:t>p</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pacing w:val="-2"/>
          <w:sz w:val="18"/>
          <w:szCs w:val="18"/>
        </w:rPr>
        <w:t>n</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le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9"/>
          <w:sz w:val="18"/>
          <w:szCs w:val="18"/>
        </w:rPr>
        <w:t xml:space="preserve"> </w:t>
      </w:r>
      <w:r>
        <w:rPr>
          <w:rFonts w:ascii="Arial" w:eastAsia="Arial" w:hAnsi="Arial" w:cs="Arial"/>
          <w:spacing w:val="-1"/>
          <w:sz w:val="18"/>
          <w:szCs w:val="18"/>
        </w:rPr>
        <w:t>O</w:t>
      </w:r>
      <w:r>
        <w:rPr>
          <w:rFonts w:ascii="Arial" w:eastAsia="Arial" w:hAnsi="Arial" w:cs="Arial"/>
          <w:spacing w:val="1"/>
          <w:sz w:val="18"/>
          <w:szCs w:val="18"/>
        </w:rPr>
        <w:t>n</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z w:val="18"/>
          <w:szCs w:val="18"/>
        </w:rPr>
        <w:t>S</w:t>
      </w:r>
      <w:r>
        <w:rPr>
          <w:rFonts w:ascii="Arial" w:eastAsia="Arial" w:hAnsi="Arial" w:cs="Arial"/>
          <w:spacing w:val="1"/>
          <w:sz w:val="18"/>
          <w:szCs w:val="18"/>
        </w:rPr>
        <w:t>e</w:t>
      </w:r>
      <w:r>
        <w:rPr>
          <w:rFonts w:ascii="Arial" w:eastAsia="Arial" w:hAnsi="Arial" w:cs="Arial"/>
          <w:spacing w:val="-2"/>
          <w:sz w:val="18"/>
          <w:szCs w:val="18"/>
        </w:rPr>
        <w:t>g</w:t>
      </w:r>
      <w:r>
        <w:rPr>
          <w:rFonts w:ascii="Arial" w:eastAsia="Arial" w:hAnsi="Arial" w:cs="Arial"/>
          <w:spacing w:val="1"/>
          <w:sz w:val="18"/>
          <w:szCs w:val="18"/>
        </w:rPr>
        <w:t>me</w:t>
      </w:r>
      <w:r>
        <w:rPr>
          <w:rFonts w:ascii="Arial" w:eastAsia="Arial" w:hAnsi="Arial" w:cs="Arial"/>
          <w:spacing w:val="-2"/>
          <w:sz w:val="18"/>
          <w:szCs w:val="18"/>
        </w:rPr>
        <w:t>n</w:t>
      </w:r>
      <w:r>
        <w:rPr>
          <w:rFonts w:ascii="Arial" w:eastAsia="Arial" w:hAnsi="Arial" w:cs="Arial"/>
          <w:sz w:val="18"/>
          <w:szCs w:val="18"/>
        </w:rPr>
        <w:t>t.</w:t>
      </w:r>
    </w:p>
    <w:p w:rsidR="005514ED" w:rsidRDefault="005514ED" w:rsidP="005514ED">
      <w:pPr>
        <w:spacing w:before="83"/>
        <w:ind w:left="1268"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4</w:t>
      </w:r>
      <w:r>
        <w:rPr>
          <w:rFonts w:ascii="Arial" w:eastAsia="Arial" w:hAnsi="Arial" w:cs="Arial"/>
          <w:spacing w:val="6"/>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2"/>
          <w:sz w:val="18"/>
          <w:szCs w:val="18"/>
        </w:rPr>
        <w:t>i</w:t>
      </w:r>
      <w:r>
        <w:rPr>
          <w:rFonts w:ascii="Arial" w:eastAsia="Arial" w:hAnsi="Arial" w:cs="Arial"/>
          <w:spacing w:val="1"/>
          <w:sz w:val="18"/>
          <w:szCs w:val="18"/>
        </w:rPr>
        <w:t>ca</w:t>
      </w:r>
      <w:r>
        <w:rPr>
          <w:rFonts w:ascii="Arial" w:eastAsia="Arial" w:hAnsi="Arial" w:cs="Arial"/>
          <w:sz w:val="18"/>
          <w:szCs w:val="18"/>
        </w:rPr>
        <w:t>l</w:t>
      </w:r>
      <w:r>
        <w:rPr>
          <w:rFonts w:ascii="Arial" w:eastAsia="Arial" w:hAnsi="Arial" w:cs="Arial"/>
          <w:spacing w:val="47"/>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in</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23"/>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pacing w:val="1"/>
          <w:w w:val="106"/>
          <w:sz w:val="18"/>
          <w:szCs w:val="18"/>
        </w:rPr>
        <w:t>s</w:t>
      </w:r>
      <w:r>
        <w:rPr>
          <w:rFonts w:ascii="Arial" w:eastAsia="Arial" w:hAnsi="Arial" w:cs="Arial"/>
          <w:spacing w:val="2"/>
          <w:w w:val="106"/>
          <w:sz w:val="18"/>
          <w:szCs w:val="18"/>
        </w:rPr>
        <w:t>ho</w:t>
      </w:r>
      <w:r>
        <w:rPr>
          <w:rFonts w:ascii="Arial" w:eastAsia="Arial" w:hAnsi="Arial" w:cs="Arial"/>
          <w:spacing w:val="1"/>
          <w:w w:val="106"/>
          <w:sz w:val="18"/>
          <w:szCs w:val="18"/>
        </w:rPr>
        <w:t>w</w:t>
      </w:r>
      <w:r>
        <w:rPr>
          <w:rFonts w:ascii="Arial" w:eastAsia="Arial" w:hAnsi="Arial" w:cs="Arial"/>
          <w:spacing w:val="-1"/>
          <w:w w:val="106"/>
          <w:sz w:val="18"/>
          <w:szCs w:val="18"/>
        </w:rPr>
        <w:t>n</w:t>
      </w:r>
      <w:r>
        <w:rPr>
          <w:rFonts w:ascii="Arial" w:eastAsia="Arial" w:hAnsi="Arial" w:cs="Arial"/>
          <w:w w:val="106"/>
          <w:sz w:val="18"/>
          <w:szCs w:val="18"/>
        </w:rPr>
        <w:t>.</w:t>
      </w:r>
    </w:p>
    <w:p w:rsidR="005514ED" w:rsidRDefault="005514ED" w:rsidP="005514ED">
      <w:pPr>
        <w:spacing w:before="5" w:line="160" w:lineRule="exact"/>
        <w:rPr>
          <w:sz w:val="16"/>
          <w:szCs w:val="16"/>
        </w:rPr>
      </w:pPr>
    </w:p>
    <w:p w:rsidR="005514ED" w:rsidRDefault="00C95EBF" w:rsidP="005514ED">
      <w:pPr>
        <w:ind w:left="1536" w:right="-20"/>
        <w:rPr>
          <w:sz w:val="20"/>
          <w:szCs w:val="20"/>
        </w:rPr>
      </w:pPr>
      <w:r>
        <w:rPr>
          <w:noProof/>
        </w:rPr>
        <w:lastRenderedPageBreak/>
        <w:drawing>
          <wp:inline distT="0" distB="0" distL="0" distR="0">
            <wp:extent cx="3590925" cy="174307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590925" cy="1743075"/>
                    </a:xfrm>
                    <a:prstGeom prst="rect">
                      <a:avLst/>
                    </a:prstGeom>
                    <a:noFill/>
                    <a:ln>
                      <a:noFill/>
                    </a:ln>
                  </pic:spPr>
                </pic:pic>
              </a:graphicData>
            </a:graphic>
          </wp:inline>
        </w:drawing>
      </w:r>
    </w:p>
    <w:p w:rsidR="005514ED" w:rsidRDefault="005514ED" w:rsidP="005514ED">
      <w:pPr>
        <w:spacing w:before="19" w:line="220" w:lineRule="exact"/>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pacing w:val="1"/>
          <w:sz w:val="18"/>
          <w:szCs w:val="18"/>
        </w:rPr>
        <w:t>me</w:t>
      </w:r>
      <w:r>
        <w:rPr>
          <w:rFonts w:ascii="Arial" w:eastAsia="Arial" w:hAnsi="Arial" w:cs="Arial"/>
          <w:spacing w:val="-2"/>
          <w:sz w:val="18"/>
          <w:szCs w:val="18"/>
        </w:rPr>
        <w:t>n</w:t>
      </w:r>
      <w:r>
        <w:rPr>
          <w:rFonts w:ascii="Arial" w:eastAsia="Arial" w:hAnsi="Arial" w:cs="Arial"/>
          <w:spacing w:val="1"/>
          <w:sz w:val="18"/>
          <w:szCs w:val="18"/>
        </w:rPr>
        <w:t>si</w:t>
      </w:r>
      <w:r>
        <w:rPr>
          <w:rFonts w:ascii="Arial" w:eastAsia="Arial" w:hAnsi="Arial" w:cs="Arial"/>
          <w:spacing w:val="-2"/>
          <w:sz w:val="18"/>
          <w:szCs w:val="18"/>
        </w:rPr>
        <w:t>o</w:t>
      </w:r>
      <w:r>
        <w:rPr>
          <w:rFonts w:ascii="Arial" w:eastAsia="Arial" w:hAnsi="Arial" w:cs="Arial"/>
          <w:spacing w:val="1"/>
          <w:sz w:val="18"/>
          <w:szCs w:val="18"/>
        </w:rPr>
        <w:t>n</w:t>
      </w:r>
      <w:r>
        <w:rPr>
          <w:rFonts w:ascii="Arial" w:eastAsia="Arial" w:hAnsi="Arial" w:cs="Arial"/>
          <w:sz w:val="18"/>
          <w:szCs w:val="18"/>
        </w:rPr>
        <w:t xml:space="preserve">s </w:t>
      </w:r>
      <w:r>
        <w:rPr>
          <w:rFonts w:ascii="Arial" w:eastAsia="Arial" w:hAnsi="Arial" w:cs="Arial"/>
          <w:spacing w:val="9"/>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h</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n</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pacing w:val="1"/>
          <w:sz w:val="18"/>
          <w:szCs w:val="18"/>
        </w:rPr>
        <w:t>em</w:t>
      </w:r>
      <w:r>
        <w:rPr>
          <w:rFonts w:ascii="Arial" w:eastAsia="Arial" w:hAnsi="Arial" w:cs="Arial"/>
          <w:spacing w:val="-2"/>
          <w:sz w:val="18"/>
          <w:szCs w:val="18"/>
        </w:rPr>
        <w:t>b</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in</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
          <w:sz w:val="18"/>
          <w:szCs w:val="18"/>
        </w:rPr>
        <w:t xml:space="preserve"> </w:t>
      </w:r>
      <w:r>
        <w:rPr>
          <w:rFonts w:ascii="Arial" w:eastAsia="Arial" w:hAnsi="Arial" w:cs="Arial"/>
          <w:spacing w:val="1"/>
          <w:sz w:val="18"/>
          <w:szCs w:val="18"/>
        </w:rPr>
        <w:t>i</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2"/>
          <w:sz w:val="18"/>
          <w:szCs w:val="18"/>
        </w:rPr>
        <w:t xml:space="preserve"> </w:t>
      </w:r>
      <w:r>
        <w:rPr>
          <w:rFonts w:ascii="Arial" w:eastAsia="Arial" w:hAnsi="Arial" w:cs="Arial"/>
          <w:spacing w:val="1"/>
          <w:sz w:val="18"/>
          <w:szCs w:val="18"/>
        </w:rPr>
        <w:t>mo</w:t>
      </w:r>
      <w:r>
        <w:rPr>
          <w:rFonts w:ascii="Arial" w:eastAsia="Arial" w:hAnsi="Arial" w:cs="Arial"/>
          <w:spacing w:val="-1"/>
          <w:sz w:val="18"/>
          <w:szCs w:val="18"/>
        </w:rPr>
        <w:t>v</w:t>
      </w:r>
      <w:r>
        <w:rPr>
          <w:rFonts w:ascii="Arial" w:eastAsia="Arial" w:hAnsi="Arial" w:cs="Arial"/>
          <w:spacing w:val="1"/>
          <w:sz w:val="18"/>
          <w:szCs w:val="18"/>
        </w:rPr>
        <w:t>es</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3"/>
          <w:sz w:val="18"/>
          <w:szCs w:val="18"/>
        </w:rPr>
        <w:t>P</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1</w:t>
      </w:r>
      <w:r>
        <w:rPr>
          <w:rFonts w:ascii="Arial" w:eastAsia="Arial" w:hAnsi="Arial" w:cs="Arial"/>
          <w:spacing w:val="-2"/>
          <w:sz w:val="18"/>
          <w:szCs w:val="18"/>
        </w:rPr>
        <w:t>’</w:t>
      </w:r>
      <w:r>
        <w:rPr>
          <w:rFonts w:ascii="Arial" w:eastAsia="Arial" w:hAnsi="Arial" w:cs="Arial"/>
          <w:spacing w:val="1"/>
          <w:sz w:val="18"/>
          <w:szCs w:val="18"/>
        </w:rPr>
        <w:t>6”</w:t>
      </w:r>
    </w:p>
    <w:p w:rsidR="005514ED" w:rsidRDefault="005514ED" w:rsidP="005514ED">
      <w:pPr>
        <w:spacing w:before="4" w:line="203" w:lineRule="exact"/>
        <w:ind w:left="1268" w:right="-20"/>
        <w:rPr>
          <w:rFonts w:ascii="Arial" w:eastAsia="Arial" w:hAnsi="Arial" w:cs="Arial"/>
          <w:sz w:val="18"/>
          <w:szCs w:val="18"/>
        </w:rPr>
      </w:pPr>
      <w:r>
        <w:rPr>
          <w:rFonts w:ascii="Arial" w:eastAsia="Arial" w:hAnsi="Arial" w:cs="Arial"/>
          <w:spacing w:val="1"/>
          <w:position w:val="-1"/>
          <w:sz w:val="18"/>
          <w:szCs w:val="18"/>
        </w:rPr>
        <w:t>lin</w:t>
      </w:r>
      <w:r>
        <w:rPr>
          <w:rFonts w:ascii="Arial" w:eastAsia="Arial" w:hAnsi="Arial" w:cs="Arial"/>
          <w:spacing w:val="-2"/>
          <w:position w:val="-1"/>
          <w:sz w:val="18"/>
          <w:szCs w:val="18"/>
        </w:rPr>
        <w:t>e</w:t>
      </w:r>
      <w:r>
        <w:rPr>
          <w:rFonts w:ascii="Arial" w:eastAsia="Arial" w:hAnsi="Arial" w:cs="Arial"/>
          <w:position w:val="-1"/>
          <w:sz w:val="18"/>
          <w:szCs w:val="18"/>
        </w:rPr>
        <w:t>s</w:t>
      </w:r>
      <w:r>
        <w:rPr>
          <w:rFonts w:ascii="Arial" w:eastAsia="Arial" w:hAnsi="Arial" w:cs="Arial"/>
          <w:spacing w:val="2"/>
          <w:position w:val="-1"/>
          <w:sz w:val="18"/>
          <w:szCs w:val="18"/>
        </w:rPr>
        <w:t xml:space="preserve"> </w:t>
      </w:r>
      <w:r>
        <w:rPr>
          <w:rFonts w:ascii="Arial" w:eastAsia="Arial" w:hAnsi="Arial" w:cs="Arial"/>
          <w:position w:val="-1"/>
          <w:sz w:val="18"/>
          <w:szCs w:val="18"/>
        </w:rPr>
        <w:t>f</w:t>
      </w:r>
      <w:r>
        <w:rPr>
          <w:rFonts w:ascii="Arial" w:eastAsia="Arial" w:hAnsi="Arial" w:cs="Arial"/>
          <w:spacing w:val="1"/>
          <w:position w:val="-1"/>
          <w:sz w:val="18"/>
          <w:szCs w:val="18"/>
        </w:rPr>
        <w:t>i</w:t>
      </w:r>
      <w:r>
        <w:rPr>
          <w:rFonts w:ascii="Arial" w:eastAsia="Arial" w:hAnsi="Arial" w:cs="Arial"/>
          <w:spacing w:val="-2"/>
          <w:position w:val="-1"/>
          <w:sz w:val="18"/>
          <w:szCs w:val="18"/>
        </w:rPr>
        <w:t>r</w:t>
      </w:r>
      <w:r>
        <w:rPr>
          <w:rFonts w:ascii="Arial" w:eastAsia="Arial" w:hAnsi="Arial" w:cs="Arial"/>
          <w:spacing w:val="1"/>
          <w:position w:val="-1"/>
          <w:sz w:val="18"/>
          <w:szCs w:val="18"/>
        </w:rPr>
        <w:t>s</w:t>
      </w:r>
      <w:r>
        <w:rPr>
          <w:rFonts w:ascii="Arial" w:eastAsia="Arial" w:hAnsi="Arial" w:cs="Arial"/>
          <w:spacing w:val="-2"/>
          <w:position w:val="-1"/>
          <w:sz w:val="18"/>
          <w:szCs w:val="18"/>
        </w:rPr>
        <w:t>t</w:t>
      </w:r>
      <w:r>
        <w:rPr>
          <w:rFonts w:ascii="Arial" w:eastAsia="Arial" w:hAnsi="Arial" w:cs="Arial"/>
          <w:position w:val="-1"/>
          <w:sz w:val="18"/>
          <w:szCs w:val="18"/>
        </w:rPr>
        <w:t>!</w:t>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14" w:line="220" w:lineRule="exact"/>
      </w:pPr>
    </w:p>
    <w:p w:rsidR="005514ED" w:rsidRDefault="005514ED" w:rsidP="005514ED">
      <w:pPr>
        <w:spacing w:before="4" w:line="100" w:lineRule="exact"/>
        <w:rPr>
          <w:sz w:val="10"/>
          <w:szCs w:val="10"/>
        </w:rPr>
      </w:pPr>
    </w:p>
    <w:p w:rsidR="005514ED" w:rsidRDefault="00C95EBF" w:rsidP="005514ED">
      <w:pPr>
        <w:ind w:left="1536" w:right="-20"/>
        <w:rPr>
          <w:sz w:val="20"/>
          <w:szCs w:val="20"/>
        </w:rPr>
      </w:pPr>
      <w:r>
        <w:rPr>
          <w:noProof/>
        </w:rPr>
        <w:drawing>
          <wp:inline distT="0" distB="0" distL="0" distR="0">
            <wp:extent cx="3467100" cy="182880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467100" cy="1828800"/>
                    </a:xfrm>
                    <a:prstGeom prst="rect">
                      <a:avLst/>
                    </a:prstGeom>
                    <a:noFill/>
                    <a:ln>
                      <a:noFill/>
                    </a:ln>
                  </pic:spPr>
                </pic:pic>
              </a:graphicData>
            </a:graphic>
          </wp:inline>
        </w:drawing>
      </w:r>
    </w:p>
    <w:p w:rsidR="005514ED" w:rsidRDefault="005514ED" w:rsidP="005514ED">
      <w:pPr>
        <w:spacing w:before="9" w:line="160" w:lineRule="exact"/>
        <w:rPr>
          <w:sz w:val="16"/>
          <w:szCs w:val="16"/>
        </w:rPr>
      </w:pPr>
    </w:p>
    <w:p w:rsidR="005514ED" w:rsidRDefault="00C95EBF" w:rsidP="005514ED">
      <w:pPr>
        <w:spacing w:before="37"/>
        <w:ind w:left="1532" w:right="2288"/>
        <w:jc w:val="both"/>
        <w:rPr>
          <w:rFonts w:ascii="Arial" w:eastAsia="Arial" w:hAnsi="Arial" w:cs="Arial"/>
          <w:sz w:val="18"/>
          <w:szCs w:val="18"/>
        </w:rPr>
      </w:pPr>
      <w:r w:rsidRPr="006A1F75">
        <w:rPr>
          <w:rFonts w:ascii="Calibri" w:eastAsia="Calibri" w:hAnsi="Calibri"/>
          <w:noProof/>
          <w:sz w:val="22"/>
          <w:szCs w:val="22"/>
        </w:rPr>
        <mc:AlternateContent>
          <mc:Choice Requires="wpg">
            <w:drawing>
              <wp:anchor distT="0" distB="0" distL="114300" distR="114300" simplePos="0" relativeHeight="251655168" behindDoc="1" locked="0" layoutInCell="1" allowOverlap="1">
                <wp:simplePos x="0" y="0"/>
                <wp:positionH relativeFrom="page">
                  <wp:posOffset>2065020</wp:posOffset>
                </wp:positionH>
                <wp:positionV relativeFrom="paragraph">
                  <wp:posOffset>4445</wp:posOffset>
                </wp:positionV>
                <wp:extent cx="5021580" cy="1270"/>
                <wp:effectExtent l="7620" t="10795" r="9525" b="6985"/>
                <wp:wrapNone/>
                <wp:docPr id="53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7"/>
                          <a:chExt cx="7908" cy="2"/>
                        </a:xfrm>
                      </wpg:grpSpPr>
                      <wps:wsp>
                        <wps:cNvPr id="531" name="Freeform 59"/>
                        <wps:cNvSpPr>
                          <a:spLocks/>
                        </wps:cNvSpPr>
                        <wps:spPr bwMode="auto">
                          <a:xfrm>
                            <a:off x="3252" y="7"/>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713298" id="Group 58" o:spid="_x0000_s1026" style="position:absolute;margin-left:162.6pt;margin-top:.35pt;width:395.4pt;height:.1pt;z-index:-251661312;mso-position-horizontal-relative:page" coordorigin="3252,7"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">
                <v:shape id="Freeform 59" o:spid="_x0000_s1027" style="position:absolute;left:3252;top:7;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" path="m,l7908,e" filled="f" strokeweight=".6pt">
                  <v:path arrowok="t" o:connecttype="custom" o:connectlocs="0,0;7908,0" o:connectangles="0,0"/>
                </v:shape>
                <w10:wrap anchorx="page"/>
              </v:group>
            </w:pict>
          </mc:Fallback>
        </mc:AlternateContent>
      </w:r>
      <w:r w:rsidRPr="006A1F75">
        <w:rPr>
          <w:rFonts w:ascii="Calibri" w:eastAsia="Calibri" w:hAnsi="Calibri"/>
          <w:noProof/>
          <w:sz w:val="22"/>
          <w:szCs w:val="22"/>
        </w:rPr>
        <mc:AlternateContent>
          <mc:Choice Requires="wpg">
            <w:drawing>
              <wp:anchor distT="0" distB="0" distL="114300" distR="114300" simplePos="0" relativeHeight="251656192" behindDoc="1" locked="0" layoutInCell="1" allowOverlap="1">
                <wp:simplePos x="0" y="0"/>
                <wp:positionH relativeFrom="page">
                  <wp:posOffset>2065020</wp:posOffset>
                </wp:positionH>
                <wp:positionV relativeFrom="paragraph">
                  <wp:posOffset>207645</wp:posOffset>
                </wp:positionV>
                <wp:extent cx="5021580" cy="1270"/>
                <wp:effectExtent l="7620" t="13970" r="9525" b="3810"/>
                <wp:wrapNone/>
                <wp:docPr id="528"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327"/>
                          <a:chExt cx="7908" cy="2"/>
                        </a:xfrm>
                      </wpg:grpSpPr>
                      <wps:wsp>
                        <wps:cNvPr id="529" name="Freeform 61"/>
                        <wps:cNvSpPr>
                          <a:spLocks/>
                        </wps:cNvSpPr>
                        <wps:spPr bwMode="auto">
                          <a:xfrm>
                            <a:off x="3252" y="327"/>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35F43C" id="Group 60" o:spid="_x0000_s1026" style="position:absolute;margin-left:162.6pt;margin-top:16.35pt;width:395.4pt;height:.1pt;z-index:-251660288;mso-position-horizontal-relative:page" coordorigin="3252,327"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">
                <v:shape id="Freeform 61" o:spid="_x0000_s1027" style="position:absolute;left:3252;top:327;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" path="m,l7908,e" filled="f" strokeweight=".6pt">
                  <v:path arrowok="t" o:connecttype="custom" o:connectlocs="0,0;7908,0" o:connectangles="0,0"/>
                </v:shape>
                <w10:wrap anchorx="page"/>
              </v:group>
            </w:pict>
          </mc:Fallback>
        </mc:AlternateContent>
      </w:r>
      <w:r w:rsidR="005514ED">
        <w:rPr>
          <w:rFonts w:ascii="Arial" w:eastAsia="Arial" w:hAnsi="Arial" w:cs="Arial"/>
          <w:b/>
          <w:bCs/>
          <w:sz w:val="18"/>
          <w:szCs w:val="18"/>
        </w:rPr>
        <w:t>TIP</w:t>
      </w:r>
      <w:r w:rsidR="005514ED">
        <w:rPr>
          <w:rFonts w:ascii="Arial" w:eastAsia="Arial" w:hAnsi="Arial" w:cs="Arial"/>
          <w:b/>
          <w:bCs/>
          <w:spacing w:val="17"/>
          <w:sz w:val="18"/>
          <w:szCs w:val="18"/>
        </w:rPr>
        <w:t xml:space="preserve"> </w:t>
      </w:r>
      <w:r w:rsidR="005514ED">
        <w:rPr>
          <w:rFonts w:ascii="Arial" w:eastAsia="Arial" w:hAnsi="Arial" w:cs="Arial"/>
          <w:spacing w:val="-9"/>
          <w:w w:val="91"/>
          <w:sz w:val="18"/>
          <w:szCs w:val="18"/>
        </w:rPr>
        <w:t>Y</w:t>
      </w:r>
      <w:r w:rsidR="005514ED">
        <w:rPr>
          <w:rFonts w:ascii="Arial" w:eastAsia="Arial" w:hAnsi="Arial" w:cs="Arial"/>
          <w:spacing w:val="1"/>
          <w:w w:val="91"/>
          <w:sz w:val="18"/>
          <w:szCs w:val="18"/>
        </w:rPr>
        <w:t>o</w:t>
      </w:r>
      <w:r w:rsidR="005514ED">
        <w:rPr>
          <w:rFonts w:ascii="Arial" w:eastAsia="Arial" w:hAnsi="Arial" w:cs="Arial"/>
          <w:w w:val="91"/>
          <w:sz w:val="18"/>
          <w:szCs w:val="18"/>
        </w:rPr>
        <w:t>u</w:t>
      </w:r>
      <w:r w:rsidR="005514ED">
        <w:rPr>
          <w:rFonts w:ascii="Arial" w:eastAsia="Arial" w:hAnsi="Arial" w:cs="Arial"/>
          <w:spacing w:val="8"/>
          <w:w w:val="91"/>
          <w:sz w:val="18"/>
          <w:szCs w:val="18"/>
        </w:rPr>
        <w:t xml:space="preserve"> </w:t>
      </w:r>
      <w:r w:rsidR="005514ED">
        <w:rPr>
          <w:rFonts w:ascii="Arial" w:eastAsia="Arial" w:hAnsi="Arial" w:cs="Arial"/>
          <w:spacing w:val="1"/>
          <w:sz w:val="18"/>
          <w:szCs w:val="18"/>
        </w:rPr>
        <w:t>ma</w:t>
      </w:r>
      <w:r w:rsidR="005514ED">
        <w:rPr>
          <w:rFonts w:ascii="Arial" w:eastAsia="Arial" w:hAnsi="Arial" w:cs="Arial"/>
          <w:sz w:val="18"/>
          <w:szCs w:val="18"/>
        </w:rPr>
        <w:t>y</w:t>
      </w:r>
      <w:r w:rsidR="005514ED">
        <w:rPr>
          <w:rFonts w:ascii="Arial" w:eastAsia="Arial" w:hAnsi="Arial" w:cs="Arial"/>
          <w:spacing w:val="1"/>
          <w:sz w:val="18"/>
          <w:szCs w:val="18"/>
        </w:rPr>
        <w:t xml:space="preserve"> nee</w:t>
      </w:r>
      <w:r w:rsidR="005514ED">
        <w:rPr>
          <w:rFonts w:ascii="Arial" w:eastAsia="Arial" w:hAnsi="Arial" w:cs="Arial"/>
          <w:sz w:val="18"/>
          <w:szCs w:val="18"/>
        </w:rPr>
        <w:t>d</w:t>
      </w:r>
      <w:r w:rsidR="005514ED">
        <w:rPr>
          <w:rFonts w:ascii="Arial" w:eastAsia="Arial" w:hAnsi="Arial" w:cs="Arial"/>
          <w:spacing w:val="-6"/>
          <w:sz w:val="18"/>
          <w:szCs w:val="18"/>
        </w:rPr>
        <w:t xml:space="preserve"> </w:t>
      </w:r>
      <w:r w:rsidR="005514ED">
        <w:rPr>
          <w:rFonts w:ascii="Arial" w:eastAsia="Arial" w:hAnsi="Arial" w:cs="Arial"/>
          <w:sz w:val="18"/>
          <w:szCs w:val="18"/>
        </w:rPr>
        <w:t>to</w:t>
      </w:r>
      <w:r w:rsidR="005514ED">
        <w:rPr>
          <w:rFonts w:ascii="Arial" w:eastAsia="Arial" w:hAnsi="Arial" w:cs="Arial"/>
          <w:spacing w:val="18"/>
          <w:sz w:val="18"/>
          <w:szCs w:val="18"/>
        </w:rPr>
        <w:t xml:space="preserve"> </w:t>
      </w:r>
      <w:r w:rsidR="005514ED">
        <w:rPr>
          <w:rFonts w:ascii="Arial" w:eastAsia="Arial" w:hAnsi="Arial" w:cs="Arial"/>
          <w:spacing w:val="1"/>
          <w:sz w:val="18"/>
          <w:szCs w:val="18"/>
        </w:rPr>
        <w:t>a</w:t>
      </w:r>
      <w:r w:rsidR="005514ED">
        <w:rPr>
          <w:rFonts w:ascii="Arial" w:eastAsia="Arial" w:hAnsi="Arial" w:cs="Arial"/>
          <w:spacing w:val="-2"/>
          <w:sz w:val="18"/>
          <w:szCs w:val="18"/>
        </w:rPr>
        <w:t>d</w:t>
      </w:r>
      <w:r w:rsidR="005514ED">
        <w:rPr>
          <w:rFonts w:ascii="Arial" w:eastAsia="Arial" w:hAnsi="Arial" w:cs="Arial"/>
          <w:spacing w:val="1"/>
          <w:sz w:val="18"/>
          <w:szCs w:val="18"/>
        </w:rPr>
        <w:t>j</w:t>
      </w:r>
      <w:r w:rsidR="005514ED">
        <w:rPr>
          <w:rFonts w:ascii="Arial" w:eastAsia="Arial" w:hAnsi="Arial" w:cs="Arial"/>
          <w:spacing w:val="-2"/>
          <w:sz w:val="18"/>
          <w:szCs w:val="18"/>
        </w:rPr>
        <w:t>u</w:t>
      </w:r>
      <w:r w:rsidR="005514ED">
        <w:rPr>
          <w:rFonts w:ascii="Arial" w:eastAsia="Arial" w:hAnsi="Arial" w:cs="Arial"/>
          <w:spacing w:val="1"/>
          <w:sz w:val="18"/>
          <w:szCs w:val="18"/>
        </w:rPr>
        <w:t>s</w:t>
      </w:r>
      <w:r w:rsidR="005514ED">
        <w:rPr>
          <w:rFonts w:ascii="Arial" w:eastAsia="Arial" w:hAnsi="Arial" w:cs="Arial"/>
          <w:sz w:val="18"/>
          <w:szCs w:val="18"/>
        </w:rPr>
        <w:t>t</w:t>
      </w:r>
      <w:r w:rsidR="005514ED">
        <w:rPr>
          <w:rFonts w:ascii="Arial" w:eastAsia="Arial" w:hAnsi="Arial" w:cs="Arial"/>
          <w:spacing w:val="-7"/>
          <w:sz w:val="18"/>
          <w:szCs w:val="18"/>
        </w:rPr>
        <w:t xml:space="preserve"> </w:t>
      </w:r>
      <w:r w:rsidR="005514ED">
        <w:rPr>
          <w:rFonts w:ascii="Arial" w:eastAsia="Arial" w:hAnsi="Arial" w:cs="Arial"/>
          <w:spacing w:val="-1"/>
          <w:sz w:val="18"/>
          <w:szCs w:val="18"/>
        </w:rPr>
        <w:t>y</w:t>
      </w:r>
      <w:r w:rsidR="005514ED">
        <w:rPr>
          <w:rFonts w:ascii="Arial" w:eastAsia="Arial" w:hAnsi="Arial" w:cs="Arial"/>
          <w:spacing w:val="-2"/>
          <w:sz w:val="18"/>
          <w:szCs w:val="18"/>
        </w:rPr>
        <w:t>o</w:t>
      </w:r>
      <w:r w:rsidR="005514ED">
        <w:rPr>
          <w:rFonts w:ascii="Arial" w:eastAsia="Arial" w:hAnsi="Arial" w:cs="Arial"/>
          <w:spacing w:val="1"/>
          <w:sz w:val="18"/>
          <w:szCs w:val="18"/>
        </w:rPr>
        <w:t>u</w:t>
      </w:r>
      <w:r w:rsidR="005514ED">
        <w:rPr>
          <w:rFonts w:ascii="Arial" w:eastAsia="Arial" w:hAnsi="Arial" w:cs="Arial"/>
          <w:sz w:val="18"/>
          <w:szCs w:val="18"/>
        </w:rPr>
        <w:t>r</w:t>
      </w:r>
      <w:r w:rsidR="005514ED">
        <w:rPr>
          <w:rFonts w:ascii="Arial" w:eastAsia="Arial" w:hAnsi="Arial" w:cs="Arial"/>
          <w:spacing w:val="10"/>
          <w:sz w:val="18"/>
          <w:szCs w:val="18"/>
        </w:rPr>
        <w:t xml:space="preserve"> </w:t>
      </w:r>
      <w:r w:rsidR="005514ED">
        <w:rPr>
          <w:rFonts w:ascii="Arial" w:eastAsia="Arial" w:hAnsi="Arial" w:cs="Arial"/>
          <w:spacing w:val="-1"/>
          <w:sz w:val="18"/>
          <w:szCs w:val="18"/>
        </w:rPr>
        <w:t>z</w:t>
      </w:r>
      <w:r w:rsidR="005514ED">
        <w:rPr>
          <w:rFonts w:ascii="Arial" w:eastAsia="Arial" w:hAnsi="Arial" w:cs="Arial"/>
          <w:spacing w:val="1"/>
          <w:sz w:val="18"/>
          <w:szCs w:val="18"/>
        </w:rPr>
        <w:t>oo</w:t>
      </w:r>
      <w:r w:rsidR="005514ED">
        <w:rPr>
          <w:rFonts w:ascii="Arial" w:eastAsia="Arial" w:hAnsi="Arial" w:cs="Arial"/>
          <w:sz w:val="18"/>
          <w:szCs w:val="18"/>
        </w:rPr>
        <w:t>m</w:t>
      </w:r>
      <w:r w:rsidR="005514ED">
        <w:rPr>
          <w:rFonts w:ascii="Arial" w:eastAsia="Arial" w:hAnsi="Arial" w:cs="Arial"/>
          <w:spacing w:val="6"/>
          <w:sz w:val="18"/>
          <w:szCs w:val="18"/>
        </w:rPr>
        <w:t xml:space="preserve"> </w:t>
      </w:r>
      <w:r w:rsidR="005514ED">
        <w:rPr>
          <w:rFonts w:ascii="Arial" w:eastAsia="Arial" w:hAnsi="Arial" w:cs="Arial"/>
          <w:spacing w:val="-1"/>
          <w:sz w:val="18"/>
          <w:szCs w:val="18"/>
        </w:rPr>
        <w:t>s</w:t>
      </w:r>
      <w:r w:rsidR="005514ED">
        <w:rPr>
          <w:rFonts w:ascii="Arial" w:eastAsia="Arial" w:hAnsi="Arial" w:cs="Arial"/>
          <w:spacing w:val="1"/>
          <w:sz w:val="18"/>
          <w:szCs w:val="18"/>
        </w:rPr>
        <w:t>e</w:t>
      </w:r>
      <w:r w:rsidR="005514ED">
        <w:rPr>
          <w:rFonts w:ascii="Arial" w:eastAsia="Arial" w:hAnsi="Arial" w:cs="Arial"/>
          <w:sz w:val="18"/>
          <w:szCs w:val="18"/>
        </w:rPr>
        <w:t>tt</w:t>
      </w:r>
      <w:r w:rsidR="005514ED">
        <w:rPr>
          <w:rFonts w:ascii="Arial" w:eastAsia="Arial" w:hAnsi="Arial" w:cs="Arial"/>
          <w:spacing w:val="-2"/>
          <w:sz w:val="18"/>
          <w:szCs w:val="18"/>
        </w:rPr>
        <w:t>i</w:t>
      </w:r>
      <w:r w:rsidR="005514ED">
        <w:rPr>
          <w:rFonts w:ascii="Arial" w:eastAsia="Arial" w:hAnsi="Arial" w:cs="Arial"/>
          <w:spacing w:val="1"/>
          <w:sz w:val="18"/>
          <w:szCs w:val="18"/>
        </w:rPr>
        <w:t>ng</w:t>
      </w:r>
      <w:r w:rsidR="005514ED">
        <w:rPr>
          <w:rFonts w:ascii="Arial" w:eastAsia="Arial" w:hAnsi="Arial" w:cs="Arial"/>
          <w:sz w:val="18"/>
          <w:szCs w:val="18"/>
        </w:rPr>
        <w:t>s</w:t>
      </w:r>
      <w:r w:rsidR="005514ED">
        <w:rPr>
          <w:rFonts w:ascii="Arial" w:eastAsia="Arial" w:hAnsi="Arial" w:cs="Arial"/>
          <w:spacing w:val="-10"/>
          <w:sz w:val="18"/>
          <w:szCs w:val="18"/>
        </w:rPr>
        <w:t xml:space="preserve"> </w:t>
      </w:r>
      <w:r w:rsidR="005514ED">
        <w:rPr>
          <w:rFonts w:ascii="Arial" w:eastAsia="Arial" w:hAnsi="Arial" w:cs="Arial"/>
          <w:sz w:val="18"/>
          <w:szCs w:val="18"/>
        </w:rPr>
        <w:t>to</w:t>
      </w:r>
      <w:r w:rsidR="005514ED">
        <w:rPr>
          <w:rFonts w:ascii="Arial" w:eastAsia="Arial" w:hAnsi="Arial" w:cs="Arial"/>
          <w:spacing w:val="18"/>
          <w:sz w:val="18"/>
          <w:szCs w:val="18"/>
        </w:rPr>
        <w:t xml:space="preserve"> </w:t>
      </w:r>
      <w:r w:rsidR="005514ED">
        <w:rPr>
          <w:rFonts w:ascii="Arial" w:eastAsia="Arial" w:hAnsi="Arial" w:cs="Arial"/>
          <w:spacing w:val="-1"/>
          <w:sz w:val="18"/>
          <w:szCs w:val="18"/>
        </w:rPr>
        <w:t>v</w:t>
      </w:r>
      <w:r w:rsidR="005514ED">
        <w:rPr>
          <w:rFonts w:ascii="Arial" w:eastAsia="Arial" w:hAnsi="Arial" w:cs="Arial"/>
          <w:spacing w:val="1"/>
          <w:sz w:val="18"/>
          <w:szCs w:val="18"/>
        </w:rPr>
        <w:t>ie</w:t>
      </w:r>
      <w:r w:rsidR="005514ED">
        <w:rPr>
          <w:rFonts w:ascii="Arial" w:eastAsia="Arial" w:hAnsi="Arial" w:cs="Arial"/>
          <w:sz w:val="18"/>
          <w:szCs w:val="18"/>
        </w:rPr>
        <w:t>w 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pacing w:val="1"/>
          <w:sz w:val="18"/>
          <w:szCs w:val="18"/>
        </w:rPr>
        <w:t>d</w:t>
      </w:r>
      <w:r w:rsidR="005514ED">
        <w:rPr>
          <w:rFonts w:ascii="Arial" w:eastAsia="Arial" w:hAnsi="Arial" w:cs="Arial"/>
          <w:spacing w:val="-2"/>
          <w:sz w:val="18"/>
          <w:szCs w:val="18"/>
        </w:rPr>
        <w:t>i</w:t>
      </w:r>
      <w:r w:rsidR="005514ED">
        <w:rPr>
          <w:rFonts w:ascii="Arial" w:eastAsia="Arial" w:hAnsi="Arial" w:cs="Arial"/>
          <w:spacing w:val="1"/>
          <w:sz w:val="18"/>
          <w:szCs w:val="18"/>
        </w:rPr>
        <w:t>me</w:t>
      </w:r>
      <w:r w:rsidR="005514ED">
        <w:rPr>
          <w:rFonts w:ascii="Arial" w:eastAsia="Arial" w:hAnsi="Arial" w:cs="Arial"/>
          <w:spacing w:val="-2"/>
          <w:sz w:val="18"/>
          <w:szCs w:val="18"/>
        </w:rPr>
        <w:t>n</w:t>
      </w:r>
      <w:r w:rsidR="005514ED">
        <w:rPr>
          <w:rFonts w:ascii="Arial" w:eastAsia="Arial" w:hAnsi="Arial" w:cs="Arial"/>
          <w:spacing w:val="1"/>
          <w:sz w:val="18"/>
          <w:szCs w:val="18"/>
        </w:rPr>
        <w:t>sio</w:t>
      </w:r>
      <w:r w:rsidR="005514ED">
        <w:rPr>
          <w:rFonts w:ascii="Arial" w:eastAsia="Arial" w:hAnsi="Arial" w:cs="Arial"/>
          <w:spacing w:val="-2"/>
          <w:sz w:val="18"/>
          <w:szCs w:val="18"/>
        </w:rPr>
        <w:t>n</w:t>
      </w:r>
      <w:r w:rsidR="005514ED">
        <w:rPr>
          <w:rFonts w:ascii="Arial" w:eastAsia="Arial" w:hAnsi="Arial" w:cs="Arial"/>
          <w:spacing w:val="1"/>
          <w:sz w:val="18"/>
          <w:szCs w:val="18"/>
        </w:rPr>
        <w:t>s</w:t>
      </w:r>
      <w:r w:rsidR="005514ED">
        <w:rPr>
          <w:rFonts w:ascii="Arial" w:eastAsia="Arial" w:hAnsi="Arial" w:cs="Arial"/>
          <w:sz w:val="18"/>
          <w:szCs w:val="18"/>
        </w:rPr>
        <w:t>.</w:t>
      </w:r>
    </w:p>
    <w:p w:rsidR="005514ED" w:rsidRDefault="005514ED" w:rsidP="005514ED">
      <w:pPr>
        <w:spacing w:before="12" w:line="280" w:lineRule="exact"/>
        <w:rPr>
          <w:sz w:val="28"/>
          <w:szCs w:val="28"/>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sz w:val="18"/>
          <w:szCs w:val="18"/>
        </w:rPr>
        <w:t>D</w:t>
      </w:r>
      <w:r>
        <w:rPr>
          <w:rFonts w:ascii="Arial" w:eastAsia="Arial" w:hAnsi="Arial" w:cs="Arial"/>
          <w:spacing w:val="1"/>
          <w:sz w:val="18"/>
          <w:szCs w:val="18"/>
        </w:rPr>
        <w:t>ele</w:t>
      </w:r>
      <w:r>
        <w:rPr>
          <w:rFonts w:ascii="Arial" w:eastAsia="Arial" w:hAnsi="Arial" w:cs="Arial"/>
          <w:spacing w:val="-2"/>
          <w:sz w:val="18"/>
          <w:szCs w:val="18"/>
        </w:rPr>
        <w:t>t</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an</w:t>
      </w:r>
      <w:r>
        <w:rPr>
          <w:rFonts w:ascii="Arial" w:eastAsia="Arial" w:hAnsi="Arial" w:cs="Arial"/>
          <w:sz w:val="18"/>
          <w:szCs w:val="18"/>
        </w:rPr>
        <w:t>y</w:t>
      </w:r>
      <w:r>
        <w:rPr>
          <w:rFonts w:ascii="Arial" w:eastAsia="Arial" w:hAnsi="Arial" w:cs="Arial"/>
          <w:spacing w:val="23"/>
          <w:sz w:val="18"/>
          <w:szCs w:val="18"/>
        </w:rPr>
        <w:t xml:space="preserve"> </w:t>
      </w:r>
      <w:r>
        <w:rPr>
          <w:rFonts w:ascii="Arial" w:eastAsia="Arial" w:hAnsi="Arial" w:cs="Arial"/>
          <w:w w:val="103"/>
          <w:sz w:val="18"/>
          <w:szCs w:val="18"/>
        </w:rPr>
        <w:t>d</w:t>
      </w:r>
      <w:r>
        <w:rPr>
          <w:rFonts w:ascii="Arial" w:eastAsia="Arial" w:hAnsi="Arial" w:cs="Arial"/>
          <w:spacing w:val="2"/>
          <w:w w:val="103"/>
          <w:sz w:val="18"/>
          <w:szCs w:val="18"/>
        </w:rPr>
        <w:t>i</w:t>
      </w:r>
      <w:r>
        <w:rPr>
          <w:rFonts w:ascii="Arial" w:eastAsia="Arial" w:hAnsi="Arial" w:cs="Arial"/>
          <w:spacing w:val="1"/>
          <w:w w:val="103"/>
          <w:sz w:val="18"/>
          <w:szCs w:val="18"/>
        </w:rPr>
        <w:t>m</w:t>
      </w:r>
      <w:r>
        <w:rPr>
          <w:rFonts w:ascii="Arial" w:eastAsia="Arial" w:hAnsi="Arial" w:cs="Arial"/>
          <w:spacing w:val="5"/>
          <w:w w:val="103"/>
          <w:sz w:val="18"/>
          <w:szCs w:val="18"/>
        </w:rPr>
        <w:t>e</w:t>
      </w:r>
      <w:r>
        <w:rPr>
          <w:rFonts w:ascii="Arial" w:eastAsia="Arial" w:hAnsi="Arial" w:cs="Arial"/>
          <w:spacing w:val="2"/>
          <w:w w:val="103"/>
          <w:sz w:val="18"/>
          <w:szCs w:val="18"/>
        </w:rPr>
        <w:t>n</w:t>
      </w:r>
      <w:r>
        <w:rPr>
          <w:rFonts w:ascii="Arial" w:eastAsia="Arial" w:hAnsi="Arial" w:cs="Arial"/>
          <w:spacing w:val="3"/>
          <w:w w:val="103"/>
          <w:sz w:val="18"/>
          <w:szCs w:val="18"/>
        </w:rPr>
        <w:t>s</w:t>
      </w:r>
      <w:r>
        <w:rPr>
          <w:rFonts w:ascii="Arial" w:eastAsia="Arial" w:hAnsi="Arial" w:cs="Arial"/>
          <w:spacing w:val="2"/>
          <w:w w:val="103"/>
          <w:sz w:val="18"/>
          <w:szCs w:val="18"/>
        </w:rPr>
        <w:t>ion</w:t>
      </w:r>
      <w:r>
        <w:rPr>
          <w:rFonts w:ascii="Arial" w:eastAsia="Arial" w:hAnsi="Arial" w:cs="Arial"/>
          <w:spacing w:val="3"/>
          <w:w w:val="103"/>
          <w:sz w:val="18"/>
          <w:szCs w:val="18"/>
        </w:rPr>
        <w:t>s</w:t>
      </w:r>
      <w:r>
        <w:rPr>
          <w:rFonts w:ascii="Arial" w:eastAsia="Arial" w:hAnsi="Arial" w:cs="Arial"/>
          <w:w w:val="103"/>
          <w:sz w:val="18"/>
          <w:szCs w:val="18"/>
        </w:rPr>
        <w:t>.</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1"/>
          <w:sz w:val="18"/>
          <w:szCs w:val="18"/>
        </w:rPr>
        <w:t>no</w:t>
      </w:r>
      <w:r>
        <w:rPr>
          <w:rFonts w:ascii="Arial" w:eastAsia="Arial" w:hAnsi="Arial" w:cs="Arial"/>
          <w:sz w:val="18"/>
          <w:szCs w:val="18"/>
        </w:rPr>
        <w:t>w</w:t>
      </w:r>
      <w:r>
        <w:rPr>
          <w:rFonts w:ascii="Arial" w:eastAsia="Arial" w:hAnsi="Arial" w:cs="Arial"/>
          <w:spacing w:val="36"/>
          <w:sz w:val="18"/>
          <w:szCs w:val="18"/>
        </w:rPr>
        <w:t xml:space="preserve"> </w:t>
      </w:r>
      <w:r>
        <w:rPr>
          <w:rFonts w:ascii="Arial" w:eastAsia="Arial" w:hAnsi="Arial" w:cs="Arial"/>
          <w:spacing w:val="1"/>
          <w:sz w:val="18"/>
          <w:szCs w:val="18"/>
        </w:rPr>
        <w:t>ha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z w:val="18"/>
          <w:szCs w:val="18"/>
        </w:rPr>
        <w:t>o</w:t>
      </w:r>
      <w:r>
        <w:rPr>
          <w:rFonts w:ascii="Arial" w:eastAsia="Arial" w:hAnsi="Arial" w:cs="Arial"/>
          <w:spacing w:val="37"/>
          <w:sz w:val="18"/>
          <w:szCs w:val="18"/>
        </w:rPr>
        <w:t xml:space="preserve"> </w:t>
      </w:r>
      <w:r>
        <w:rPr>
          <w:rFonts w:ascii="Arial" w:eastAsia="Arial" w:hAnsi="Arial" w:cs="Arial"/>
          <w:spacing w:val="1"/>
          <w:sz w:val="18"/>
          <w:szCs w:val="18"/>
        </w:rPr>
        <w:t>6</w:t>
      </w:r>
      <w:r>
        <w:rPr>
          <w:rFonts w:ascii="Arial" w:eastAsia="Arial" w:hAnsi="Arial" w:cs="Arial"/>
          <w:sz w:val="18"/>
          <w:szCs w:val="18"/>
        </w:rPr>
        <w:t>-f</w:t>
      </w:r>
      <w:r>
        <w:rPr>
          <w:rFonts w:ascii="Arial" w:eastAsia="Arial" w:hAnsi="Arial" w:cs="Arial"/>
          <w:spacing w:val="1"/>
          <w:sz w:val="18"/>
          <w:szCs w:val="18"/>
        </w:rPr>
        <w:t>oo</w:t>
      </w:r>
      <w:r>
        <w:rPr>
          <w:rFonts w:ascii="Arial" w:eastAsia="Arial" w:hAnsi="Arial" w:cs="Arial"/>
          <w:sz w:val="18"/>
          <w:szCs w:val="18"/>
        </w:rPr>
        <w:t>t</w:t>
      </w:r>
      <w:r>
        <w:rPr>
          <w:rFonts w:ascii="Arial" w:eastAsia="Arial" w:hAnsi="Arial" w:cs="Arial"/>
          <w:spacing w:val="42"/>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id</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be</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pacing w:val="1"/>
          <w:sz w:val="18"/>
          <w:szCs w:val="18"/>
        </w:rPr>
        <w:t>ee</w:t>
      </w:r>
      <w:r>
        <w:rPr>
          <w:rFonts w:ascii="Arial" w:eastAsia="Arial" w:hAnsi="Arial" w:cs="Arial"/>
          <w:sz w:val="18"/>
          <w:szCs w:val="18"/>
        </w:rPr>
        <w:t>n</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m</w:t>
      </w:r>
      <w:r>
        <w:rPr>
          <w:rFonts w:ascii="Arial" w:eastAsia="Arial" w:hAnsi="Arial" w:cs="Arial"/>
          <w:spacing w:val="-2"/>
          <w:sz w:val="18"/>
          <w:szCs w:val="18"/>
        </w:rPr>
        <w:t>a</w:t>
      </w:r>
      <w:r>
        <w:rPr>
          <w:rFonts w:ascii="Arial" w:eastAsia="Arial" w:hAnsi="Arial" w:cs="Arial"/>
          <w:spacing w:val="1"/>
          <w:sz w:val="18"/>
          <w:szCs w:val="18"/>
        </w:rPr>
        <w:t>lle</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z w:val="18"/>
          <w:szCs w:val="18"/>
        </w:rPr>
        <w:t>r</w:t>
      </w:r>
      <w:r>
        <w:rPr>
          <w:rFonts w:ascii="Arial" w:eastAsia="Arial" w:hAnsi="Arial" w:cs="Arial"/>
          <w:spacing w:val="1"/>
          <w:sz w:val="18"/>
          <w:szCs w:val="18"/>
        </w:rPr>
        <w:t>ec</w:t>
      </w:r>
      <w:r>
        <w:rPr>
          <w:rFonts w:ascii="Arial" w:eastAsia="Arial" w:hAnsi="Arial" w:cs="Arial"/>
          <w:sz w:val="18"/>
          <w:szCs w:val="18"/>
        </w:rPr>
        <w:t>t</w:t>
      </w:r>
      <w:r>
        <w:rPr>
          <w:rFonts w:ascii="Arial" w:eastAsia="Arial" w:hAnsi="Arial" w:cs="Arial"/>
          <w:spacing w:val="-2"/>
          <w:sz w:val="18"/>
          <w:szCs w:val="18"/>
        </w:rPr>
        <w:t>a</w:t>
      </w:r>
      <w:r>
        <w:rPr>
          <w:rFonts w:ascii="Arial" w:eastAsia="Arial" w:hAnsi="Arial" w:cs="Arial"/>
          <w:spacing w:val="1"/>
          <w:sz w:val="18"/>
          <w:szCs w:val="18"/>
        </w:rPr>
        <w:t>ngu</w:t>
      </w:r>
      <w:r>
        <w:rPr>
          <w:rFonts w:ascii="Arial" w:eastAsia="Arial" w:hAnsi="Arial" w:cs="Arial"/>
          <w:spacing w:val="-2"/>
          <w:sz w:val="18"/>
          <w:szCs w:val="18"/>
        </w:rPr>
        <w:t>l</w:t>
      </w:r>
      <w:r>
        <w:rPr>
          <w:rFonts w:ascii="Arial" w:eastAsia="Arial" w:hAnsi="Arial" w:cs="Arial"/>
          <w:spacing w:val="1"/>
          <w:sz w:val="18"/>
          <w:szCs w:val="18"/>
        </w:rPr>
        <w:t>a</w:t>
      </w:r>
      <w:r>
        <w:rPr>
          <w:rFonts w:ascii="Arial" w:eastAsia="Arial" w:hAnsi="Arial" w:cs="Arial"/>
          <w:sz w:val="18"/>
          <w:szCs w:val="18"/>
        </w:rPr>
        <w:t>r</w:t>
      </w:r>
      <w:r>
        <w:rPr>
          <w:rFonts w:ascii="Arial" w:eastAsia="Arial" w:hAnsi="Arial" w:cs="Arial"/>
          <w:spacing w:val="48"/>
          <w:sz w:val="18"/>
          <w:szCs w:val="18"/>
        </w:rPr>
        <w:t xml:space="preserve"> </w:t>
      </w:r>
      <w:r>
        <w:rPr>
          <w:rFonts w:ascii="Arial" w:eastAsia="Arial" w:hAnsi="Arial" w:cs="Arial"/>
          <w:spacing w:val="1"/>
          <w:sz w:val="18"/>
          <w:szCs w:val="18"/>
        </w:rPr>
        <w:t>panels</w:t>
      </w:r>
      <w:r>
        <w:rPr>
          <w:rFonts w:ascii="Arial" w:eastAsia="Arial" w:hAnsi="Arial" w:cs="Arial"/>
          <w:sz w:val="18"/>
          <w:szCs w:val="18"/>
        </w:rPr>
        <w:t>.</w:t>
      </w:r>
    </w:p>
    <w:p w:rsidR="005514ED" w:rsidRDefault="005514ED" w:rsidP="005514ED">
      <w:pPr>
        <w:spacing w:before="4" w:line="180" w:lineRule="exact"/>
        <w:rPr>
          <w:sz w:val="18"/>
          <w:szCs w:val="18"/>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2"/>
          <w:w w:val="94"/>
          <w:sz w:val="18"/>
          <w:szCs w:val="18"/>
        </w:rPr>
        <w:t>Se</w:t>
      </w:r>
      <w:r>
        <w:rPr>
          <w:rFonts w:ascii="Arial" w:eastAsia="Arial" w:hAnsi="Arial" w:cs="Arial"/>
          <w:w w:val="94"/>
          <w:sz w:val="18"/>
          <w:szCs w:val="18"/>
        </w:rPr>
        <w:t>l</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w w:val="94"/>
          <w:sz w:val="18"/>
          <w:szCs w:val="18"/>
        </w:rPr>
        <w:t>t</w:t>
      </w:r>
      <w:r>
        <w:rPr>
          <w:rFonts w:ascii="Arial" w:eastAsia="Arial" w:hAnsi="Arial" w:cs="Arial"/>
          <w:spacing w:val="11"/>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8"/>
          <w:sz w:val="18"/>
          <w:szCs w:val="18"/>
        </w:rPr>
        <w:t>h</w:t>
      </w:r>
      <w:r>
        <w:rPr>
          <w:rFonts w:ascii="Arial" w:eastAsia="Arial" w:hAnsi="Arial" w:cs="Arial"/>
          <w:spacing w:val="-1"/>
          <w:w w:val="108"/>
          <w:sz w:val="18"/>
          <w:szCs w:val="18"/>
        </w:rPr>
        <w:t>o</w:t>
      </w:r>
      <w:r>
        <w:rPr>
          <w:rFonts w:ascii="Arial" w:eastAsia="Arial" w:hAnsi="Arial" w:cs="Arial"/>
          <w:spacing w:val="2"/>
          <w:w w:val="108"/>
          <w:sz w:val="18"/>
          <w:szCs w:val="18"/>
        </w:rPr>
        <w:t>r</w:t>
      </w:r>
      <w:r>
        <w:rPr>
          <w:rFonts w:ascii="Arial" w:eastAsia="Arial" w:hAnsi="Arial" w:cs="Arial"/>
          <w:w w:val="108"/>
          <w:sz w:val="18"/>
          <w:szCs w:val="18"/>
        </w:rPr>
        <w:t>i</w:t>
      </w:r>
      <w:r>
        <w:rPr>
          <w:rFonts w:ascii="Arial" w:eastAsia="Arial" w:hAnsi="Arial" w:cs="Arial"/>
          <w:spacing w:val="3"/>
          <w:w w:val="108"/>
          <w:sz w:val="18"/>
          <w:szCs w:val="18"/>
        </w:rPr>
        <w:t>z</w:t>
      </w:r>
      <w:r>
        <w:rPr>
          <w:rFonts w:ascii="Arial" w:eastAsia="Arial" w:hAnsi="Arial" w:cs="Arial"/>
          <w:spacing w:val="1"/>
          <w:w w:val="108"/>
          <w:sz w:val="18"/>
          <w:szCs w:val="18"/>
        </w:rPr>
        <w:t>on</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w w:val="108"/>
          <w:sz w:val="18"/>
          <w:szCs w:val="18"/>
        </w:rPr>
        <w:t>l</w:t>
      </w:r>
      <w:r>
        <w:rPr>
          <w:rFonts w:ascii="Arial" w:eastAsia="Arial" w:hAnsi="Arial" w:cs="Arial"/>
          <w:spacing w:val="6"/>
          <w:w w:val="108"/>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lin</w:t>
      </w:r>
      <w:r>
        <w:rPr>
          <w:rFonts w:ascii="Arial" w:eastAsia="Arial" w:hAnsi="Arial" w:cs="Arial"/>
          <w:sz w:val="18"/>
          <w:szCs w:val="18"/>
        </w:rPr>
        <w:t>e</w:t>
      </w:r>
      <w:r>
        <w:rPr>
          <w:rFonts w:ascii="Arial" w:eastAsia="Arial" w:hAnsi="Arial" w:cs="Arial"/>
          <w:spacing w:val="39"/>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pacing w:val="1"/>
          <w:sz w:val="18"/>
          <w:szCs w:val="18"/>
        </w:rPr>
        <w:t>4</w:t>
      </w:r>
      <w:r>
        <w:rPr>
          <w:rFonts w:ascii="Arial" w:eastAsia="Arial" w:hAnsi="Arial" w:cs="Arial"/>
          <w:spacing w:val="-1"/>
          <w:sz w:val="18"/>
          <w:szCs w:val="18"/>
        </w:rPr>
        <w:t>'</w:t>
      </w:r>
      <w:r>
        <w:rPr>
          <w:rFonts w:ascii="Arial" w:eastAsia="Arial" w:hAnsi="Arial" w:cs="Arial"/>
          <w:spacing w:val="1"/>
          <w:sz w:val="18"/>
          <w:szCs w:val="18"/>
        </w:rPr>
        <w:t>0</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b</w:t>
      </w:r>
      <w:r>
        <w:rPr>
          <w:rFonts w:ascii="Arial" w:eastAsia="Arial" w:hAnsi="Arial" w:cs="Arial"/>
          <w:spacing w:val="1"/>
          <w:sz w:val="18"/>
          <w:szCs w:val="18"/>
        </w:rPr>
        <w:t>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o</w:t>
      </w:r>
      <w:r>
        <w:rPr>
          <w:rFonts w:ascii="Arial" w:eastAsia="Arial" w:hAnsi="Arial" w:cs="Arial"/>
          <w:spacing w:val="1"/>
          <w:sz w:val="18"/>
          <w:szCs w:val="18"/>
        </w:rPr>
        <w:t>un</w:t>
      </w:r>
      <w:r>
        <w:rPr>
          <w:rFonts w:ascii="Arial" w:eastAsia="Arial" w:hAnsi="Arial" w:cs="Arial"/>
          <w:sz w:val="18"/>
          <w:szCs w:val="18"/>
        </w:rPr>
        <w:t>d</w:t>
      </w:r>
      <w:r>
        <w:rPr>
          <w:rFonts w:ascii="Arial" w:eastAsia="Arial" w:hAnsi="Arial" w:cs="Arial"/>
          <w:spacing w:val="49"/>
          <w:sz w:val="18"/>
          <w:szCs w:val="18"/>
        </w:rPr>
        <w:t xml:space="preserve"> </w:t>
      </w:r>
      <w:r>
        <w:rPr>
          <w:rFonts w:ascii="Arial" w:eastAsia="Arial" w:hAnsi="Arial" w:cs="Arial"/>
          <w:spacing w:val="-1"/>
          <w:w w:val="112"/>
          <w:sz w:val="18"/>
          <w:szCs w:val="18"/>
        </w:rPr>
        <w:t>f</w:t>
      </w:r>
      <w:r>
        <w:rPr>
          <w:rFonts w:ascii="Arial" w:eastAsia="Arial" w:hAnsi="Arial" w:cs="Arial"/>
          <w:spacing w:val="1"/>
          <w:w w:val="112"/>
          <w:sz w:val="18"/>
          <w:szCs w:val="18"/>
        </w:rPr>
        <w:t>loo</w:t>
      </w:r>
      <w:r>
        <w:rPr>
          <w:rFonts w:ascii="Arial" w:eastAsia="Arial" w:hAnsi="Arial" w:cs="Arial"/>
          <w:spacing w:val="-12"/>
          <w:w w:val="112"/>
          <w:sz w:val="18"/>
          <w:szCs w:val="18"/>
        </w:rPr>
        <w:t>r</w:t>
      </w:r>
      <w:r>
        <w:rPr>
          <w:rFonts w:ascii="Arial" w:eastAsia="Arial" w:hAnsi="Arial" w:cs="Arial"/>
          <w:sz w:val="18"/>
          <w:szCs w:val="18"/>
        </w:rPr>
        <w:t>.</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A</w:t>
      </w:r>
      <w:r>
        <w:rPr>
          <w:rFonts w:ascii="Arial" w:eastAsia="Arial" w:hAnsi="Arial" w:cs="Arial"/>
          <w:spacing w:val="1"/>
          <w:sz w:val="18"/>
          <w:szCs w:val="18"/>
        </w:rPr>
        <w:t>d</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5"/>
          <w:sz w:val="18"/>
          <w:szCs w:val="18"/>
        </w:rPr>
        <w:t xml:space="preserve"> </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pacing w:val="1"/>
          <w:sz w:val="18"/>
          <w:szCs w:val="18"/>
        </w:rPr>
        <w:t>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1"/>
          <w:w w:val="95"/>
          <w:sz w:val="18"/>
          <w:szCs w:val="18"/>
        </w:rPr>
        <w:t>Se</w:t>
      </w:r>
      <w:r>
        <w:rPr>
          <w:rFonts w:ascii="Arial" w:eastAsia="Arial" w:hAnsi="Arial" w:cs="Arial"/>
          <w:spacing w:val="1"/>
          <w:w w:val="95"/>
          <w:sz w:val="18"/>
          <w:szCs w:val="18"/>
        </w:rPr>
        <w:t>g</w:t>
      </w:r>
      <w:r>
        <w:rPr>
          <w:rFonts w:ascii="Arial" w:eastAsia="Arial" w:hAnsi="Arial" w:cs="Arial"/>
          <w:spacing w:val="-1"/>
          <w:w w:val="95"/>
          <w:sz w:val="18"/>
          <w:szCs w:val="18"/>
        </w:rPr>
        <w:t>me</w:t>
      </w:r>
      <w:r>
        <w:rPr>
          <w:rFonts w:ascii="Arial" w:eastAsia="Arial" w:hAnsi="Arial" w:cs="Arial"/>
          <w:spacing w:val="1"/>
          <w:w w:val="95"/>
          <w:sz w:val="18"/>
          <w:szCs w:val="18"/>
        </w:rPr>
        <w:t>n</w:t>
      </w:r>
      <w:r>
        <w:rPr>
          <w:rFonts w:ascii="Arial" w:eastAsia="Arial" w:hAnsi="Arial" w:cs="Arial"/>
          <w:spacing w:val="-1"/>
          <w:w w:val="95"/>
          <w:sz w:val="18"/>
          <w:szCs w:val="18"/>
        </w:rPr>
        <w:t>t</w:t>
      </w:r>
      <w:r>
        <w:rPr>
          <w:rFonts w:ascii="Arial" w:eastAsia="Arial" w:hAnsi="Arial" w:cs="Arial"/>
          <w:w w:val="95"/>
          <w:sz w:val="18"/>
          <w:szCs w:val="18"/>
        </w:rPr>
        <w:t>s</w:t>
      </w:r>
      <w:r>
        <w:rPr>
          <w:rFonts w:ascii="Arial" w:eastAsia="Arial" w:hAnsi="Arial" w:cs="Arial"/>
          <w:spacing w:val="9"/>
          <w:w w:val="95"/>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O</w:t>
      </w:r>
      <w:r>
        <w:rPr>
          <w:rFonts w:ascii="Arial" w:eastAsia="Arial" w:hAnsi="Arial" w:cs="Arial"/>
          <w:spacing w:val="1"/>
          <w:sz w:val="18"/>
          <w:szCs w:val="18"/>
        </w:rPr>
        <w:t>p</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pacing w:val="-2"/>
          <w:sz w:val="18"/>
          <w:szCs w:val="18"/>
        </w:rPr>
        <w:t>n</w:t>
      </w:r>
      <w:r>
        <w:rPr>
          <w:rFonts w:ascii="Arial" w:eastAsia="Arial" w:hAnsi="Arial" w:cs="Arial"/>
          <w:sz w:val="18"/>
          <w:szCs w:val="18"/>
        </w:rPr>
        <w:t xml:space="preserve">s </w:t>
      </w:r>
      <w:r>
        <w:rPr>
          <w:rFonts w:ascii="Arial" w:eastAsia="Arial" w:hAnsi="Arial" w:cs="Arial"/>
          <w:spacing w:val="9"/>
          <w:sz w:val="18"/>
          <w:szCs w:val="18"/>
        </w:rPr>
        <w:t xml:space="preserve"> </w:t>
      </w:r>
      <w:r>
        <w:rPr>
          <w:rFonts w:ascii="Arial" w:eastAsia="Arial" w:hAnsi="Arial" w:cs="Arial"/>
          <w:sz w:val="18"/>
          <w:szCs w:val="18"/>
        </w:rPr>
        <w:t>B</w:t>
      </w:r>
      <w:r>
        <w:rPr>
          <w:rFonts w:ascii="Arial" w:eastAsia="Arial" w:hAnsi="Arial" w:cs="Arial"/>
          <w:spacing w:val="-2"/>
          <w:sz w:val="18"/>
          <w:szCs w:val="18"/>
        </w:rPr>
        <w:t>a</w:t>
      </w:r>
      <w:r>
        <w:rPr>
          <w:rFonts w:ascii="Arial" w:eastAsia="Arial" w:hAnsi="Arial" w:cs="Arial"/>
          <w:spacing w:val="-12"/>
          <w:sz w:val="18"/>
          <w:szCs w:val="18"/>
        </w:rPr>
        <w:t>r</w:t>
      </w:r>
      <w:r>
        <w:rPr>
          <w:rFonts w:ascii="Arial" w:eastAsia="Arial" w:hAnsi="Arial" w:cs="Arial"/>
          <w:sz w:val="18"/>
          <w:szCs w:val="18"/>
        </w:rPr>
        <w:t>.</w:t>
      </w:r>
    </w:p>
    <w:p w:rsidR="005514ED" w:rsidRDefault="005514ED" w:rsidP="005514ED">
      <w:pPr>
        <w:spacing w:before="88"/>
        <w:ind w:left="1532" w:right="2717"/>
        <w:jc w:val="both"/>
        <w:rPr>
          <w:rFonts w:ascii="Arial" w:eastAsia="Arial" w:hAnsi="Arial" w:cs="Arial"/>
          <w:sz w:val="18"/>
          <w:szCs w:val="18"/>
        </w:rPr>
      </w:pP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6"/>
          <w:sz w:val="18"/>
          <w:szCs w:val="18"/>
        </w:rPr>
        <w:t xml:space="preserve"> </w:t>
      </w:r>
      <w:r>
        <w:rPr>
          <w:rFonts w:ascii="Arial" w:eastAsia="Arial" w:hAnsi="Arial" w:cs="Arial"/>
          <w:spacing w:val="-2"/>
          <w:sz w:val="18"/>
          <w:szCs w:val="18"/>
        </w:rPr>
        <w:t>g</w:t>
      </w:r>
      <w:r>
        <w:rPr>
          <w:rFonts w:ascii="Arial" w:eastAsia="Arial" w:hAnsi="Arial" w:cs="Arial"/>
          <w:spacing w:val="1"/>
          <w:sz w:val="18"/>
          <w:szCs w:val="18"/>
        </w:rPr>
        <w:t>oi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35"/>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ad</w:t>
      </w:r>
      <w:r>
        <w:rPr>
          <w:rFonts w:ascii="Arial" w:eastAsia="Arial" w:hAnsi="Arial" w:cs="Arial"/>
          <w:sz w:val="18"/>
          <w:szCs w:val="18"/>
        </w:rPr>
        <w:t>d</w:t>
      </w:r>
      <w:r>
        <w:rPr>
          <w:rFonts w:ascii="Arial" w:eastAsia="Arial" w:hAnsi="Arial" w:cs="Arial"/>
          <w:spacing w:val="6"/>
          <w:sz w:val="18"/>
          <w:szCs w:val="18"/>
        </w:rPr>
        <w:t xml:space="preserve"> </w:t>
      </w:r>
      <w:r>
        <w:rPr>
          <w:rFonts w:ascii="Arial" w:eastAsia="Arial" w:hAnsi="Arial" w:cs="Arial"/>
          <w:spacing w:val="1"/>
          <w:sz w:val="18"/>
          <w:szCs w:val="18"/>
        </w:rPr>
        <w:t>mo</w:t>
      </w:r>
      <w:r>
        <w:rPr>
          <w:rFonts w:ascii="Arial" w:eastAsia="Arial" w:hAnsi="Arial" w:cs="Arial"/>
          <w:sz w:val="18"/>
          <w:szCs w:val="18"/>
        </w:rPr>
        <w:t>re</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gme</w:t>
      </w:r>
      <w:r>
        <w:rPr>
          <w:rFonts w:ascii="Arial" w:eastAsia="Arial" w:hAnsi="Arial" w:cs="Arial"/>
          <w:spacing w:val="-2"/>
          <w:sz w:val="18"/>
          <w:szCs w:val="18"/>
        </w:rPr>
        <w:t>n</w:t>
      </w:r>
      <w:r>
        <w:rPr>
          <w:rFonts w:ascii="Arial" w:eastAsia="Arial" w:hAnsi="Arial" w:cs="Arial"/>
          <w:sz w:val="18"/>
          <w:szCs w:val="18"/>
        </w:rPr>
        <w:t>ts</w:t>
      </w:r>
      <w:r>
        <w:rPr>
          <w:rFonts w:ascii="Arial" w:eastAsia="Arial" w:hAnsi="Arial" w:cs="Arial"/>
          <w:spacing w:val="-6"/>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1"/>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is</w:t>
      </w:r>
      <w:r>
        <w:rPr>
          <w:rFonts w:ascii="Arial" w:eastAsia="Arial" w:hAnsi="Arial" w:cs="Arial"/>
          <w:sz w:val="18"/>
          <w:szCs w:val="18"/>
        </w:rPr>
        <w:t>t</w:t>
      </w:r>
      <w:r>
        <w:rPr>
          <w:rFonts w:ascii="Arial" w:eastAsia="Arial" w:hAnsi="Arial" w:cs="Arial"/>
          <w:spacing w:val="1"/>
          <w:sz w:val="18"/>
          <w:szCs w:val="18"/>
        </w:rPr>
        <w:t>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46"/>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2"/>
          <w:w w:val="106"/>
          <w:sz w:val="18"/>
          <w:szCs w:val="18"/>
        </w:rPr>
        <w:t>g</w:t>
      </w:r>
      <w:r>
        <w:rPr>
          <w:rFonts w:ascii="Arial" w:eastAsia="Arial" w:hAnsi="Arial" w:cs="Arial"/>
          <w:spacing w:val="-1"/>
          <w:w w:val="106"/>
          <w:sz w:val="18"/>
          <w:szCs w:val="18"/>
        </w:rPr>
        <w:t>r</w:t>
      </w:r>
      <w:r>
        <w:rPr>
          <w:rFonts w:ascii="Arial" w:eastAsia="Arial" w:hAnsi="Arial" w:cs="Arial"/>
          <w:spacing w:val="3"/>
          <w:w w:val="106"/>
          <w:sz w:val="18"/>
          <w:szCs w:val="18"/>
        </w:rPr>
        <w:t>i</w:t>
      </w:r>
      <w:r>
        <w:rPr>
          <w:rFonts w:ascii="Arial" w:eastAsia="Arial" w:hAnsi="Arial" w:cs="Arial"/>
          <w:spacing w:val="2"/>
          <w:w w:val="106"/>
          <w:sz w:val="18"/>
          <w:szCs w:val="18"/>
        </w:rPr>
        <w:t>d.</w:t>
      </w:r>
    </w:p>
    <w:p w:rsidR="005514ED" w:rsidRDefault="005514ED" w:rsidP="005514ED">
      <w:pPr>
        <w:spacing w:before="8" w:line="150" w:lineRule="exact"/>
        <w:rPr>
          <w:sz w:val="15"/>
          <w:szCs w:val="15"/>
        </w:rPr>
      </w:pPr>
    </w:p>
    <w:p w:rsidR="005514ED" w:rsidRDefault="005514ED" w:rsidP="005514ED">
      <w:pPr>
        <w:spacing w:line="272" w:lineRule="auto"/>
        <w:ind w:left="1532" w:right="222" w:hanging="261"/>
        <w:rPr>
          <w:rFonts w:ascii="Arial" w:eastAsia="Arial" w:hAnsi="Arial" w:cs="Arial"/>
          <w:sz w:val="18"/>
          <w:szCs w:val="18"/>
        </w:rPr>
      </w:pPr>
      <w:r>
        <w:rPr>
          <w:rFonts w:ascii="Arial" w:eastAsia="Arial" w:hAnsi="Arial" w:cs="Arial"/>
          <w:b/>
          <w:bCs/>
          <w:spacing w:val="1"/>
          <w:sz w:val="18"/>
          <w:szCs w:val="18"/>
        </w:rPr>
        <w:lastRenderedPageBreak/>
        <w:t>4</w:t>
      </w:r>
      <w:r>
        <w:rPr>
          <w:rFonts w:ascii="Arial" w:eastAsia="Arial" w:hAnsi="Arial" w:cs="Arial"/>
          <w:b/>
          <w:bCs/>
          <w:sz w:val="18"/>
          <w:szCs w:val="18"/>
        </w:rPr>
        <w:t>7</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8"/>
          <w:sz w:val="18"/>
          <w:szCs w:val="18"/>
        </w:rPr>
        <w:t>ho</w:t>
      </w:r>
      <w:r>
        <w:rPr>
          <w:rFonts w:ascii="Arial" w:eastAsia="Arial" w:hAnsi="Arial" w:cs="Arial"/>
          <w:spacing w:val="-1"/>
          <w:w w:val="108"/>
          <w:sz w:val="18"/>
          <w:szCs w:val="18"/>
        </w:rPr>
        <w:t>r</w:t>
      </w:r>
      <w:r>
        <w:rPr>
          <w:rFonts w:ascii="Arial" w:eastAsia="Arial" w:hAnsi="Arial" w:cs="Arial"/>
          <w:spacing w:val="2"/>
          <w:w w:val="108"/>
          <w:sz w:val="18"/>
          <w:szCs w:val="18"/>
        </w:rPr>
        <w:t>i</w:t>
      </w:r>
      <w:r>
        <w:rPr>
          <w:rFonts w:ascii="Arial" w:eastAsia="Arial" w:hAnsi="Arial" w:cs="Arial"/>
          <w:spacing w:val="3"/>
          <w:w w:val="108"/>
          <w:sz w:val="18"/>
          <w:szCs w:val="18"/>
        </w:rPr>
        <w:t>z</w:t>
      </w:r>
      <w:r>
        <w:rPr>
          <w:rFonts w:ascii="Arial" w:eastAsia="Arial" w:hAnsi="Arial" w:cs="Arial"/>
          <w:spacing w:val="1"/>
          <w:w w:val="108"/>
          <w:sz w:val="18"/>
          <w:szCs w:val="18"/>
        </w:rPr>
        <w:t>o</w:t>
      </w:r>
      <w:r>
        <w:rPr>
          <w:rFonts w:ascii="Arial" w:eastAsia="Arial" w:hAnsi="Arial" w:cs="Arial"/>
          <w:spacing w:val="-1"/>
          <w:w w:val="108"/>
          <w:sz w:val="18"/>
          <w:szCs w:val="18"/>
        </w:rPr>
        <w:t>n</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w w:val="108"/>
          <w:sz w:val="18"/>
          <w:szCs w:val="18"/>
        </w:rPr>
        <w:t>l</w:t>
      </w:r>
      <w:r>
        <w:rPr>
          <w:rFonts w:ascii="Arial" w:eastAsia="Arial" w:hAnsi="Arial" w:cs="Arial"/>
          <w:spacing w:val="6"/>
          <w:w w:val="108"/>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lin</w:t>
      </w:r>
      <w:r>
        <w:rPr>
          <w:rFonts w:ascii="Arial" w:eastAsia="Arial" w:hAnsi="Arial" w:cs="Arial"/>
          <w:sz w:val="18"/>
          <w:szCs w:val="18"/>
        </w:rPr>
        <w:t>e</w:t>
      </w:r>
      <w:r>
        <w:rPr>
          <w:rFonts w:ascii="Arial" w:eastAsia="Arial" w:hAnsi="Arial" w:cs="Arial"/>
          <w:spacing w:val="39"/>
          <w:sz w:val="18"/>
          <w:szCs w:val="18"/>
        </w:rPr>
        <w:t xml:space="preserve"> </w:t>
      </w:r>
      <w:r>
        <w:rPr>
          <w:rFonts w:ascii="Arial" w:eastAsia="Arial" w:hAnsi="Arial" w:cs="Arial"/>
          <w:spacing w:val="1"/>
          <w:sz w:val="18"/>
          <w:szCs w:val="18"/>
        </w:rPr>
        <w:t>b</w:t>
      </w:r>
      <w:r>
        <w:rPr>
          <w:rFonts w:ascii="Arial" w:eastAsia="Arial" w:hAnsi="Arial" w:cs="Arial"/>
          <w:spacing w:val="-2"/>
          <w:sz w:val="18"/>
          <w:szCs w:val="18"/>
        </w:rPr>
        <w:t>e</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pacing w:val="1"/>
          <w:sz w:val="18"/>
          <w:szCs w:val="18"/>
        </w:rPr>
        <w:t>ee</w:t>
      </w:r>
      <w:r>
        <w:rPr>
          <w:rFonts w:ascii="Arial" w:eastAsia="Arial" w:hAnsi="Arial" w:cs="Arial"/>
          <w:sz w:val="18"/>
          <w:szCs w:val="18"/>
        </w:rPr>
        <w:t>n</w:t>
      </w:r>
      <w:r>
        <w:rPr>
          <w:rFonts w:ascii="Arial" w:eastAsia="Arial" w:hAnsi="Arial" w:cs="Arial"/>
          <w:spacing w:val="2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m</w:t>
      </w:r>
      <w:r>
        <w:rPr>
          <w:rFonts w:ascii="Arial" w:eastAsia="Arial" w:hAnsi="Arial" w:cs="Arial"/>
          <w:spacing w:val="1"/>
          <w:sz w:val="18"/>
          <w:szCs w:val="18"/>
        </w:rPr>
        <w:t>alle</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pacing w:val="1"/>
          <w:sz w:val="18"/>
          <w:szCs w:val="18"/>
        </w:rPr>
        <w:t>ls</w:t>
      </w:r>
      <w:r>
        <w:rPr>
          <w:rFonts w:ascii="Arial" w:eastAsia="Arial" w:hAnsi="Arial" w:cs="Arial"/>
          <w:sz w:val="18"/>
          <w:szCs w:val="18"/>
        </w:rPr>
        <w:t>.</w:t>
      </w:r>
      <w:r>
        <w:rPr>
          <w:rFonts w:ascii="Arial" w:eastAsia="Arial" w:hAnsi="Arial" w:cs="Arial"/>
          <w:spacing w:val="8"/>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li</w:t>
      </w:r>
      <w:r>
        <w:rPr>
          <w:rFonts w:ascii="Arial" w:eastAsia="Arial" w:hAnsi="Arial" w:cs="Arial"/>
          <w:spacing w:val="-2"/>
          <w:sz w:val="18"/>
          <w:szCs w:val="18"/>
        </w:rPr>
        <w:t>n</w:t>
      </w:r>
      <w:r>
        <w:rPr>
          <w:rFonts w:ascii="Arial" w:eastAsia="Arial" w:hAnsi="Arial" w:cs="Arial"/>
          <w:sz w:val="18"/>
          <w:szCs w:val="18"/>
        </w:rPr>
        <w:t>e</w:t>
      </w:r>
      <w:r>
        <w:rPr>
          <w:rFonts w:ascii="Arial" w:eastAsia="Arial" w:hAnsi="Arial" w:cs="Arial"/>
          <w:spacing w:val="39"/>
          <w:sz w:val="18"/>
          <w:szCs w:val="18"/>
        </w:rPr>
        <w:t xml:space="preserve"> </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y</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h</w:t>
      </w:r>
      <w:r>
        <w:rPr>
          <w:rFonts w:ascii="Arial" w:eastAsia="Arial" w:hAnsi="Arial" w:cs="Arial"/>
          <w:spacing w:val="1"/>
          <w:sz w:val="18"/>
          <w:szCs w:val="18"/>
        </w:rPr>
        <w:t>ang</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3"/>
          <w:sz w:val="18"/>
          <w:szCs w:val="18"/>
        </w:rPr>
        <w:t xml:space="preserve"> </w:t>
      </w:r>
      <w:r>
        <w:rPr>
          <w:rFonts w:ascii="Arial" w:eastAsia="Arial" w:hAnsi="Arial" w:cs="Arial"/>
          <w:sz w:val="18"/>
          <w:szCs w:val="18"/>
        </w:rPr>
        <w:t>f</w:t>
      </w:r>
      <w:r>
        <w:rPr>
          <w:rFonts w:ascii="Arial" w:eastAsia="Arial" w:hAnsi="Arial" w:cs="Arial"/>
          <w:spacing w:val="-2"/>
          <w:sz w:val="18"/>
          <w:szCs w:val="18"/>
        </w:rPr>
        <w:t>ro</w:t>
      </w:r>
      <w:r>
        <w:rPr>
          <w:rFonts w:ascii="Arial" w:eastAsia="Arial" w:hAnsi="Arial" w:cs="Arial"/>
          <w:sz w:val="18"/>
          <w:szCs w:val="18"/>
        </w:rPr>
        <w:t xml:space="preserve">m  </w:t>
      </w:r>
      <w:r>
        <w:rPr>
          <w:rFonts w:ascii="Arial" w:eastAsia="Arial" w:hAnsi="Arial" w:cs="Arial"/>
          <w:spacing w:val="1"/>
          <w:sz w:val="18"/>
          <w:szCs w:val="18"/>
        </w:rPr>
        <w:t>da</w:t>
      </w:r>
      <w:r>
        <w:rPr>
          <w:rFonts w:ascii="Arial" w:eastAsia="Arial" w:hAnsi="Arial" w:cs="Arial"/>
          <w:spacing w:val="-1"/>
          <w:sz w:val="18"/>
          <w:szCs w:val="18"/>
        </w:rPr>
        <w:t>s</w:t>
      </w:r>
      <w:r>
        <w:rPr>
          <w:rFonts w:ascii="Arial" w:eastAsia="Arial" w:hAnsi="Arial" w:cs="Arial"/>
          <w:spacing w:val="1"/>
          <w:sz w:val="18"/>
          <w:szCs w:val="18"/>
        </w:rPr>
        <w:t xml:space="preserve">hed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o</w:t>
      </w:r>
      <w:r>
        <w:rPr>
          <w:rFonts w:ascii="Arial" w:eastAsia="Arial" w:hAnsi="Arial" w:cs="Arial"/>
          <w:spacing w:val="1"/>
          <w:sz w:val="18"/>
          <w:szCs w:val="18"/>
        </w:rPr>
        <w:t>li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1"/>
          <w:sz w:val="18"/>
          <w:szCs w:val="18"/>
        </w:rPr>
        <w:t>i</w:t>
      </w:r>
      <w:r>
        <w:rPr>
          <w:rFonts w:ascii="Arial" w:eastAsia="Arial" w:hAnsi="Arial" w:cs="Arial"/>
          <w:spacing w:val="-2"/>
          <w:sz w:val="18"/>
          <w:szCs w:val="18"/>
        </w:rPr>
        <w:t>n</w:t>
      </w: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pacing w:val="1"/>
          <w:sz w:val="18"/>
          <w:szCs w:val="18"/>
        </w:rPr>
        <w:t>ca</w:t>
      </w:r>
      <w:r>
        <w:rPr>
          <w:rFonts w:ascii="Arial" w:eastAsia="Arial" w:hAnsi="Arial" w:cs="Arial"/>
          <w:sz w:val="18"/>
          <w:szCs w:val="18"/>
        </w:rPr>
        <w:t xml:space="preserve">te </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e</w:t>
      </w:r>
      <w:r>
        <w:rPr>
          <w:rFonts w:ascii="Arial" w:eastAsia="Arial" w:hAnsi="Arial" w:cs="Arial"/>
          <w:spacing w:val="-2"/>
          <w:sz w:val="18"/>
          <w:szCs w:val="18"/>
        </w:rPr>
        <w:t>g</w:t>
      </w:r>
      <w:r>
        <w:rPr>
          <w:rFonts w:ascii="Arial" w:eastAsia="Arial" w:hAnsi="Arial" w:cs="Arial"/>
          <w:spacing w:val="1"/>
          <w:sz w:val="18"/>
          <w:szCs w:val="18"/>
        </w:rPr>
        <w:t>men</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pacing w:val="1"/>
          <w:sz w:val="18"/>
          <w:szCs w:val="18"/>
        </w:rPr>
        <w:t>h</w:t>
      </w:r>
      <w:r>
        <w:rPr>
          <w:rFonts w:ascii="Arial" w:eastAsia="Arial" w:hAnsi="Arial" w:cs="Arial"/>
          <w:spacing w:val="-2"/>
          <w:sz w:val="18"/>
          <w:szCs w:val="18"/>
        </w:rPr>
        <w:t>a</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b</w:t>
      </w:r>
      <w:r>
        <w:rPr>
          <w:rFonts w:ascii="Arial" w:eastAsia="Arial" w:hAnsi="Arial" w:cs="Arial"/>
          <w:spacing w:val="-2"/>
          <w:sz w:val="18"/>
          <w:szCs w:val="18"/>
        </w:rPr>
        <w:t>e</w:t>
      </w:r>
      <w:r>
        <w:rPr>
          <w:rFonts w:ascii="Arial" w:eastAsia="Arial" w:hAnsi="Arial" w:cs="Arial"/>
          <w:spacing w:val="1"/>
          <w:sz w:val="18"/>
          <w:szCs w:val="18"/>
        </w:rPr>
        <w:t>e</w:t>
      </w:r>
      <w:r>
        <w:rPr>
          <w:rFonts w:ascii="Arial" w:eastAsia="Arial" w:hAnsi="Arial" w:cs="Arial"/>
          <w:sz w:val="18"/>
          <w:szCs w:val="18"/>
        </w:rPr>
        <w:t>n</w:t>
      </w:r>
      <w:r>
        <w:rPr>
          <w:rFonts w:ascii="Arial" w:eastAsia="Arial" w:hAnsi="Arial" w:cs="Arial"/>
          <w:spacing w:val="1"/>
          <w:sz w:val="18"/>
          <w:szCs w:val="18"/>
        </w:rPr>
        <w:t xml:space="preserve"> add</w:t>
      </w:r>
      <w:r>
        <w:rPr>
          <w:rFonts w:ascii="Arial" w:eastAsia="Arial" w:hAnsi="Arial" w:cs="Arial"/>
          <w:spacing w:val="-2"/>
          <w:sz w:val="18"/>
          <w:szCs w:val="18"/>
        </w:rPr>
        <w:t>e</w:t>
      </w:r>
      <w:r>
        <w:rPr>
          <w:rFonts w:ascii="Arial" w:eastAsia="Arial" w:hAnsi="Arial" w:cs="Arial"/>
          <w:spacing w:val="1"/>
          <w:sz w:val="18"/>
          <w:szCs w:val="18"/>
        </w:rPr>
        <w:t>d</w:t>
      </w:r>
      <w:r>
        <w:rPr>
          <w:rFonts w:ascii="Arial" w:eastAsia="Arial" w:hAnsi="Arial" w:cs="Arial"/>
          <w:sz w:val="18"/>
          <w:szCs w:val="18"/>
        </w:rPr>
        <w:t>.</w:t>
      </w:r>
      <w:r>
        <w:rPr>
          <w:rFonts w:ascii="Arial" w:eastAsia="Arial" w:hAnsi="Arial" w:cs="Arial"/>
          <w:spacing w:val="8"/>
          <w:sz w:val="18"/>
          <w:szCs w:val="18"/>
        </w:rPr>
        <w:t xml:space="preserve"> </w:t>
      </w:r>
      <w:r>
        <w:rPr>
          <w:rFonts w:ascii="Arial" w:eastAsia="Arial" w:hAnsi="Arial" w:cs="Arial"/>
          <w:sz w:val="18"/>
          <w:szCs w:val="18"/>
        </w:rPr>
        <w:t>Do</w:t>
      </w:r>
      <w:r>
        <w:rPr>
          <w:rFonts w:ascii="Arial" w:eastAsia="Arial" w:hAnsi="Arial" w:cs="Arial"/>
          <w:spacing w:val="18"/>
          <w:sz w:val="18"/>
          <w:szCs w:val="18"/>
        </w:rPr>
        <w:t xml:space="preserve"> </w:t>
      </w:r>
      <w:r>
        <w:rPr>
          <w:rFonts w:ascii="Arial" w:eastAsia="Arial" w:hAnsi="Arial" w:cs="Arial"/>
          <w:spacing w:val="1"/>
          <w:sz w:val="18"/>
          <w:szCs w:val="18"/>
        </w:rPr>
        <w:t>n</w:t>
      </w:r>
      <w:r>
        <w:rPr>
          <w:rFonts w:ascii="Arial" w:eastAsia="Arial" w:hAnsi="Arial" w:cs="Arial"/>
          <w:spacing w:val="-2"/>
          <w:sz w:val="18"/>
          <w:szCs w:val="18"/>
        </w:rPr>
        <w:t>o</w:t>
      </w:r>
      <w:r>
        <w:rPr>
          <w:rFonts w:ascii="Arial" w:eastAsia="Arial" w:hAnsi="Arial" w:cs="Arial"/>
          <w:sz w:val="18"/>
          <w:szCs w:val="18"/>
        </w:rPr>
        <w:t>t</w:t>
      </w:r>
      <w:r>
        <w:rPr>
          <w:rFonts w:ascii="Arial" w:eastAsia="Arial" w:hAnsi="Arial" w:cs="Arial"/>
          <w:spacing w:val="41"/>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l</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8"/>
          <w:sz w:val="18"/>
          <w:szCs w:val="18"/>
        </w:rPr>
        <w:t xml:space="preserve"> </w:t>
      </w:r>
      <w:r>
        <w:rPr>
          <w:rFonts w:ascii="Arial" w:eastAsia="Arial" w:hAnsi="Arial" w:cs="Arial"/>
          <w:spacing w:val="1"/>
          <w:sz w:val="18"/>
          <w:szCs w:val="18"/>
        </w:rPr>
        <w:t>be</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pacing w:val="1"/>
          <w:sz w:val="18"/>
          <w:szCs w:val="18"/>
        </w:rPr>
        <w:t>ee</w:t>
      </w:r>
      <w:r>
        <w:rPr>
          <w:rFonts w:ascii="Arial" w:eastAsia="Arial" w:hAnsi="Arial" w:cs="Arial"/>
          <w:sz w:val="18"/>
          <w:szCs w:val="18"/>
        </w:rPr>
        <w:t>n</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6</w:t>
      </w:r>
      <w:r>
        <w:rPr>
          <w:rFonts w:ascii="Arial" w:eastAsia="Arial" w:hAnsi="Arial" w:cs="Arial"/>
          <w:sz w:val="18"/>
          <w:szCs w:val="18"/>
        </w:rPr>
        <w:t>-</w:t>
      </w:r>
      <w:r>
        <w:rPr>
          <w:rFonts w:ascii="Arial" w:eastAsia="Arial" w:hAnsi="Arial" w:cs="Arial"/>
          <w:spacing w:val="-2"/>
          <w:sz w:val="18"/>
          <w:szCs w:val="18"/>
        </w:rPr>
        <w:t>f</w:t>
      </w:r>
      <w:r>
        <w:rPr>
          <w:rFonts w:ascii="Arial" w:eastAsia="Arial" w:hAnsi="Arial" w:cs="Arial"/>
          <w:spacing w:val="1"/>
          <w:sz w:val="18"/>
          <w:szCs w:val="18"/>
        </w:rPr>
        <w:t>oo</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a</w:t>
      </w:r>
      <w:r>
        <w:rPr>
          <w:rFonts w:ascii="Arial" w:eastAsia="Arial" w:hAnsi="Arial" w:cs="Arial"/>
          <w:spacing w:val="1"/>
          <w:sz w:val="18"/>
          <w:szCs w:val="18"/>
        </w:rPr>
        <w:t>nels</w:t>
      </w:r>
      <w:r>
        <w:rPr>
          <w:rFonts w:ascii="Arial" w:eastAsia="Arial" w:hAnsi="Arial" w:cs="Arial"/>
          <w:sz w:val="18"/>
          <w:szCs w:val="18"/>
        </w:rPr>
        <w:t>.</w:t>
      </w:r>
    </w:p>
    <w:p w:rsidR="005514ED" w:rsidRDefault="005514ED" w:rsidP="005514ED">
      <w:pPr>
        <w:spacing w:before="53"/>
        <w:ind w:left="1532" w:right="5075"/>
        <w:jc w:val="both"/>
        <w:rPr>
          <w:rFonts w:ascii="Arial" w:eastAsia="Arial" w:hAnsi="Arial" w:cs="Arial"/>
          <w:sz w:val="18"/>
          <w:szCs w:val="18"/>
        </w:rPr>
      </w:pPr>
      <w:r>
        <w:rPr>
          <w:rFonts w:ascii="Arial" w:eastAsia="Arial" w:hAnsi="Arial" w:cs="Arial"/>
          <w:sz w:val="18"/>
          <w:szCs w:val="18"/>
        </w:rPr>
        <w:t>U</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1"/>
          <w:sz w:val="18"/>
          <w:szCs w:val="18"/>
        </w:rPr>
        <w:t>f</w:t>
      </w:r>
      <w:r>
        <w:rPr>
          <w:rFonts w:ascii="Arial" w:eastAsia="Arial" w:hAnsi="Arial" w:cs="Arial"/>
          <w:spacing w:val="1"/>
          <w:w w:val="111"/>
          <w:sz w:val="18"/>
          <w:szCs w:val="18"/>
        </w:rPr>
        <w:t>oll</w:t>
      </w:r>
      <w:r>
        <w:rPr>
          <w:rFonts w:ascii="Arial" w:eastAsia="Arial" w:hAnsi="Arial" w:cs="Arial"/>
          <w:spacing w:val="3"/>
          <w:w w:val="111"/>
          <w:sz w:val="18"/>
          <w:szCs w:val="18"/>
        </w:rPr>
        <w:t>o</w:t>
      </w:r>
      <w:r>
        <w:rPr>
          <w:rFonts w:ascii="Arial" w:eastAsia="Arial" w:hAnsi="Arial" w:cs="Arial"/>
          <w:spacing w:val="1"/>
          <w:w w:val="111"/>
          <w:sz w:val="18"/>
          <w:szCs w:val="18"/>
        </w:rPr>
        <w:t>wi</w:t>
      </w:r>
      <w:r>
        <w:rPr>
          <w:rFonts w:ascii="Arial" w:eastAsia="Arial" w:hAnsi="Arial" w:cs="Arial"/>
          <w:spacing w:val="3"/>
          <w:w w:val="111"/>
          <w:sz w:val="18"/>
          <w:szCs w:val="18"/>
        </w:rPr>
        <w:t>n</w:t>
      </w:r>
      <w:r>
        <w:rPr>
          <w:rFonts w:ascii="Arial" w:eastAsia="Arial" w:hAnsi="Arial" w:cs="Arial"/>
          <w:w w:val="111"/>
          <w:sz w:val="18"/>
          <w:szCs w:val="18"/>
        </w:rPr>
        <w:t>g</w:t>
      </w:r>
      <w:r>
        <w:rPr>
          <w:rFonts w:ascii="Arial" w:eastAsia="Arial" w:hAnsi="Arial" w:cs="Arial"/>
          <w:spacing w:val="1"/>
          <w:w w:val="111"/>
          <w:sz w:val="18"/>
          <w:szCs w:val="18"/>
        </w:rPr>
        <w:t xml:space="preserve"> </w:t>
      </w:r>
      <w:r>
        <w:rPr>
          <w:rFonts w:ascii="Arial" w:eastAsia="Arial" w:hAnsi="Arial" w:cs="Arial"/>
          <w:spacing w:val="1"/>
          <w:sz w:val="18"/>
          <w:szCs w:val="18"/>
        </w:rPr>
        <w:t>imag</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w w:val="103"/>
          <w:sz w:val="18"/>
          <w:szCs w:val="18"/>
        </w:rPr>
        <w:t>gui</w:t>
      </w:r>
      <w:r>
        <w:rPr>
          <w:rFonts w:ascii="Arial" w:eastAsia="Arial" w:hAnsi="Arial" w:cs="Arial"/>
          <w:spacing w:val="2"/>
          <w:w w:val="103"/>
          <w:sz w:val="18"/>
          <w:szCs w:val="18"/>
        </w:rPr>
        <w:t>d</w:t>
      </w:r>
      <w:r>
        <w:rPr>
          <w:rFonts w:ascii="Arial" w:eastAsia="Arial" w:hAnsi="Arial" w:cs="Arial"/>
          <w:w w:val="103"/>
          <w:sz w:val="18"/>
          <w:szCs w:val="18"/>
        </w:rPr>
        <w:t>e.</w:t>
      </w:r>
    </w:p>
    <w:p w:rsidR="005514ED" w:rsidRDefault="005514ED" w:rsidP="005514ED">
      <w:pPr>
        <w:spacing w:before="10" w:line="150" w:lineRule="exact"/>
        <w:rPr>
          <w:sz w:val="15"/>
          <w:szCs w:val="15"/>
        </w:rPr>
      </w:pPr>
    </w:p>
    <w:p w:rsidR="005514ED" w:rsidRDefault="00C95EBF" w:rsidP="005514ED">
      <w:pPr>
        <w:ind w:left="1536" w:right="-20"/>
        <w:rPr>
          <w:sz w:val="20"/>
          <w:szCs w:val="20"/>
        </w:rPr>
      </w:pPr>
      <w:r>
        <w:rPr>
          <w:noProof/>
        </w:rPr>
        <w:drawing>
          <wp:inline distT="0" distB="0" distL="0" distR="0">
            <wp:extent cx="3533775" cy="1685925"/>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533775" cy="1685925"/>
                    </a:xfrm>
                    <a:prstGeom prst="rect">
                      <a:avLst/>
                    </a:prstGeom>
                    <a:noFill/>
                    <a:ln>
                      <a:noFill/>
                    </a:ln>
                  </pic:spPr>
                </pic:pic>
              </a:graphicData>
            </a:graphic>
          </wp:inline>
        </w:drawing>
      </w:r>
    </w:p>
    <w:p w:rsidR="005514ED" w:rsidRDefault="005514ED" w:rsidP="005514ED">
      <w:pPr>
        <w:spacing w:before="1" w:line="200" w:lineRule="exact"/>
        <w:rPr>
          <w:sz w:val="20"/>
          <w:szCs w:val="20"/>
        </w:rPr>
      </w:pPr>
    </w:p>
    <w:p w:rsidR="005514ED" w:rsidRDefault="00C95EBF" w:rsidP="005514ED">
      <w:pPr>
        <w:spacing w:line="268" w:lineRule="auto"/>
        <w:ind w:left="1532" w:right="54"/>
        <w:jc w:val="both"/>
        <w:rPr>
          <w:rFonts w:ascii="Arial" w:eastAsia="Arial" w:hAnsi="Arial" w:cs="Arial"/>
          <w:sz w:val="18"/>
          <w:szCs w:val="18"/>
        </w:rPr>
      </w:pPr>
      <w:r w:rsidRPr="006A1F75">
        <w:rPr>
          <w:rFonts w:ascii="Calibri" w:eastAsia="Calibri" w:hAnsi="Calibri"/>
          <w:noProof/>
          <w:sz w:val="22"/>
          <w:szCs w:val="22"/>
        </w:rPr>
        <mc:AlternateContent>
          <mc:Choice Requires="wpg">
            <w:drawing>
              <wp:anchor distT="0" distB="0" distL="114300" distR="114300" simplePos="0" relativeHeight="251657216" behindDoc="1" locked="0" layoutInCell="1" allowOverlap="1">
                <wp:simplePos x="0" y="0"/>
                <wp:positionH relativeFrom="page">
                  <wp:posOffset>2065020</wp:posOffset>
                </wp:positionH>
                <wp:positionV relativeFrom="paragraph">
                  <wp:posOffset>-18415</wp:posOffset>
                </wp:positionV>
                <wp:extent cx="5021580" cy="1270"/>
                <wp:effectExtent l="7620" t="13970" r="9525" b="3810"/>
                <wp:wrapNone/>
                <wp:docPr id="52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29"/>
                          <a:chExt cx="7908" cy="2"/>
                        </a:xfrm>
                      </wpg:grpSpPr>
                      <wps:wsp>
                        <wps:cNvPr id="527" name="Freeform 63"/>
                        <wps:cNvSpPr>
                          <a:spLocks/>
                        </wps:cNvSpPr>
                        <wps:spPr bwMode="auto">
                          <a:xfrm>
                            <a:off x="3252" y="-29"/>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13569D" id="Group 62" o:spid="_x0000_s1026" style="position:absolute;margin-left:162.6pt;margin-top:-1.45pt;width:395.4pt;height:.1pt;z-index:-251659264;mso-position-horizontal-relative:page" coordorigin="3252,-29"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">
                <v:shape id="Freeform 63" o:spid="_x0000_s1027" style="position:absolute;left:3252;top:-29;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" path="m,l7908,e" filled="f" strokeweight=".6pt">
                  <v:path arrowok="t" o:connecttype="custom" o:connectlocs="0,0;7908,0" o:connectangles="0,0"/>
                </v:shape>
                <w10:wrap anchorx="page"/>
              </v:group>
            </w:pict>
          </mc:Fallback>
        </mc:AlternateContent>
      </w:r>
      <w:r w:rsidRPr="006A1F75">
        <w:rPr>
          <w:rFonts w:ascii="Calibri" w:eastAsia="Calibri" w:hAnsi="Calibri"/>
          <w:noProof/>
          <w:sz w:val="22"/>
          <w:szCs w:val="22"/>
        </w:rPr>
        <mc:AlternateContent>
          <mc:Choice Requires="wpg">
            <w:drawing>
              <wp:anchor distT="0" distB="0" distL="114300" distR="114300" simplePos="0" relativeHeight="251658240" behindDoc="1" locked="0" layoutInCell="1" allowOverlap="1">
                <wp:simplePos x="0" y="0"/>
                <wp:positionH relativeFrom="page">
                  <wp:posOffset>2065020</wp:posOffset>
                </wp:positionH>
                <wp:positionV relativeFrom="paragraph">
                  <wp:posOffset>476885</wp:posOffset>
                </wp:positionV>
                <wp:extent cx="5021580" cy="1270"/>
                <wp:effectExtent l="7620" t="13970" r="9525" b="3810"/>
                <wp:wrapNone/>
                <wp:docPr id="52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751"/>
                          <a:chExt cx="7908" cy="2"/>
                        </a:xfrm>
                      </wpg:grpSpPr>
                      <wps:wsp>
                        <wps:cNvPr id="525" name="Freeform 65"/>
                        <wps:cNvSpPr>
                          <a:spLocks/>
                        </wps:cNvSpPr>
                        <wps:spPr bwMode="auto">
                          <a:xfrm>
                            <a:off x="3252" y="751"/>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915BC6" id="Group 64" o:spid="_x0000_s1026" style="position:absolute;margin-left:162.6pt;margin-top:37.55pt;width:395.4pt;height:.1pt;z-index:-251658240;mso-position-horizontal-relative:page" coordorigin="3252,751"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">
                <v:shape id="Freeform 65" o:spid="_x0000_s1027" style="position:absolute;left:3252;top:751;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" path="m,l7908,e" filled="f" strokeweight=".6pt">
                  <v:path arrowok="t" o:connecttype="custom" o:connectlocs="0,0;7908,0" o:connectangles="0,0"/>
                </v:shape>
                <w10:wrap anchorx="page"/>
              </v:group>
            </w:pict>
          </mc:Fallback>
        </mc:AlternateContent>
      </w:r>
      <w:r w:rsidR="005514ED">
        <w:rPr>
          <w:rFonts w:ascii="Arial" w:eastAsia="Arial" w:hAnsi="Arial" w:cs="Arial"/>
          <w:b/>
          <w:bCs/>
          <w:spacing w:val="-2"/>
          <w:sz w:val="18"/>
          <w:szCs w:val="18"/>
        </w:rPr>
        <w:t>TI</w:t>
      </w:r>
      <w:r w:rsidR="005514ED">
        <w:rPr>
          <w:rFonts w:ascii="Arial" w:eastAsia="Arial" w:hAnsi="Arial" w:cs="Arial"/>
          <w:b/>
          <w:bCs/>
          <w:sz w:val="18"/>
          <w:szCs w:val="18"/>
        </w:rPr>
        <w:t>P</w:t>
      </w:r>
      <w:r w:rsidR="005514ED">
        <w:rPr>
          <w:rFonts w:ascii="Arial" w:eastAsia="Arial" w:hAnsi="Arial" w:cs="Arial"/>
          <w:b/>
          <w:bCs/>
          <w:spacing w:val="19"/>
          <w:sz w:val="18"/>
          <w:szCs w:val="18"/>
        </w:rPr>
        <w:t xml:space="preserve"> </w:t>
      </w:r>
      <w:r w:rsidR="005514ED">
        <w:rPr>
          <w:rFonts w:ascii="Arial" w:eastAsia="Arial" w:hAnsi="Arial" w:cs="Arial"/>
          <w:spacing w:val="-4"/>
          <w:w w:val="94"/>
          <w:sz w:val="18"/>
          <w:szCs w:val="18"/>
        </w:rPr>
        <w:t>Th</w:t>
      </w:r>
      <w:r w:rsidR="005514ED">
        <w:rPr>
          <w:rFonts w:ascii="Arial" w:eastAsia="Arial" w:hAnsi="Arial" w:cs="Arial"/>
          <w:w w:val="94"/>
          <w:sz w:val="18"/>
          <w:szCs w:val="18"/>
        </w:rPr>
        <w:t xml:space="preserve">e </w:t>
      </w:r>
      <w:r w:rsidR="005514ED">
        <w:rPr>
          <w:rFonts w:ascii="Arial" w:eastAsia="Arial" w:hAnsi="Arial" w:cs="Arial"/>
          <w:spacing w:val="-1"/>
          <w:sz w:val="18"/>
          <w:szCs w:val="18"/>
        </w:rPr>
        <w:t>m</w:t>
      </w:r>
      <w:r w:rsidR="005514ED">
        <w:rPr>
          <w:rFonts w:ascii="Arial" w:eastAsia="Arial" w:hAnsi="Arial" w:cs="Arial"/>
          <w:spacing w:val="-2"/>
          <w:sz w:val="18"/>
          <w:szCs w:val="18"/>
        </w:rPr>
        <w:t>iddl</w:t>
      </w:r>
      <w:r w:rsidR="005514ED">
        <w:rPr>
          <w:rFonts w:ascii="Arial" w:eastAsia="Arial" w:hAnsi="Arial" w:cs="Arial"/>
          <w:sz w:val="18"/>
          <w:szCs w:val="18"/>
        </w:rPr>
        <w:t>e</w:t>
      </w:r>
      <w:r w:rsidR="005514ED">
        <w:rPr>
          <w:rFonts w:ascii="Arial" w:eastAsia="Arial" w:hAnsi="Arial" w:cs="Arial"/>
          <w:spacing w:val="13"/>
          <w:sz w:val="18"/>
          <w:szCs w:val="18"/>
        </w:rPr>
        <w:t xml:space="preserve"> </w:t>
      </w:r>
      <w:r w:rsidR="005514ED">
        <w:rPr>
          <w:rFonts w:ascii="Arial" w:eastAsia="Arial" w:hAnsi="Arial" w:cs="Arial"/>
          <w:spacing w:val="-2"/>
          <w:sz w:val="18"/>
          <w:szCs w:val="18"/>
        </w:rPr>
        <w:t>gr</w:t>
      </w:r>
      <w:r w:rsidR="005514ED">
        <w:rPr>
          <w:rFonts w:ascii="Arial" w:eastAsia="Arial" w:hAnsi="Arial" w:cs="Arial"/>
          <w:spacing w:val="-4"/>
          <w:sz w:val="18"/>
          <w:szCs w:val="18"/>
        </w:rPr>
        <w:t>i</w:t>
      </w:r>
      <w:r w:rsidR="005514ED">
        <w:rPr>
          <w:rFonts w:ascii="Arial" w:eastAsia="Arial" w:hAnsi="Arial" w:cs="Arial"/>
          <w:sz w:val="18"/>
          <w:szCs w:val="18"/>
        </w:rPr>
        <w:t>d</w:t>
      </w:r>
      <w:r w:rsidR="005514ED">
        <w:rPr>
          <w:rFonts w:ascii="Arial" w:eastAsia="Arial" w:hAnsi="Arial" w:cs="Arial"/>
          <w:spacing w:val="10"/>
          <w:sz w:val="18"/>
          <w:szCs w:val="18"/>
        </w:rPr>
        <w:t xml:space="preserve"> </w:t>
      </w:r>
      <w:r w:rsidR="005514ED">
        <w:rPr>
          <w:rFonts w:ascii="Arial" w:eastAsia="Arial" w:hAnsi="Arial" w:cs="Arial"/>
          <w:spacing w:val="-3"/>
          <w:w w:val="91"/>
          <w:sz w:val="18"/>
          <w:szCs w:val="18"/>
        </w:rPr>
        <w:t>l</w:t>
      </w:r>
      <w:r w:rsidR="005514ED">
        <w:rPr>
          <w:rFonts w:ascii="Arial" w:eastAsia="Arial" w:hAnsi="Arial" w:cs="Arial"/>
          <w:spacing w:val="-1"/>
          <w:w w:val="91"/>
          <w:sz w:val="18"/>
          <w:szCs w:val="18"/>
        </w:rPr>
        <w:t>in</w:t>
      </w:r>
      <w:r w:rsidR="005514ED">
        <w:rPr>
          <w:rFonts w:ascii="Arial" w:eastAsia="Arial" w:hAnsi="Arial" w:cs="Arial"/>
          <w:spacing w:val="-4"/>
          <w:w w:val="91"/>
          <w:sz w:val="18"/>
          <w:szCs w:val="18"/>
        </w:rPr>
        <w:t>e</w:t>
      </w:r>
      <w:r w:rsidR="005514ED">
        <w:rPr>
          <w:rFonts w:ascii="Arial" w:eastAsia="Arial" w:hAnsi="Arial" w:cs="Arial"/>
          <w:w w:val="91"/>
          <w:sz w:val="18"/>
          <w:szCs w:val="18"/>
        </w:rPr>
        <w:t>s</w:t>
      </w:r>
      <w:r w:rsidR="005514ED">
        <w:rPr>
          <w:rFonts w:ascii="Arial" w:eastAsia="Arial" w:hAnsi="Arial" w:cs="Arial"/>
          <w:spacing w:val="6"/>
          <w:w w:val="91"/>
          <w:sz w:val="18"/>
          <w:szCs w:val="18"/>
        </w:rPr>
        <w:t xml:space="preserve"> </w:t>
      </w:r>
      <w:r w:rsidR="005514ED">
        <w:rPr>
          <w:rFonts w:ascii="Arial" w:eastAsia="Arial" w:hAnsi="Arial" w:cs="Arial"/>
          <w:spacing w:val="-1"/>
          <w:w w:val="91"/>
          <w:sz w:val="18"/>
          <w:szCs w:val="18"/>
        </w:rPr>
        <w:t>a</w:t>
      </w:r>
      <w:r w:rsidR="005514ED">
        <w:rPr>
          <w:rFonts w:ascii="Arial" w:eastAsia="Arial" w:hAnsi="Arial" w:cs="Arial"/>
          <w:w w:val="91"/>
          <w:sz w:val="18"/>
          <w:szCs w:val="18"/>
        </w:rPr>
        <w:t>re</w:t>
      </w:r>
      <w:r w:rsidR="005514ED">
        <w:rPr>
          <w:rFonts w:ascii="Arial" w:eastAsia="Arial" w:hAnsi="Arial" w:cs="Arial"/>
          <w:spacing w:val="-3"/>
          <w:w w:val="91"/>
          <w:sz w:val="18"/>
          <w:szCs w:val="18"/>
        </w:rPr>
        <w:t xml:space="preserve"> </w:t>
      </w:r>
      <w:r w:rsidR="005514ED">
        <w:rPr>
          <w:rFonts w:ascii="Arial" w:eastAsia="Arial" w:hAnsi="Arial" w:cs="Arial"/>
          <w:spacing w:val="-1"/>
          <w:sz w:val="18"/>
          <w:szCs w:val="18"/>
        </w:rPr>
        <w:t>c</w:t>
      </w:r>
      <w:r w:rsidR="005514ED">
        <w:rPr>
          <w:rFonts w:ascii="Arial" w:eastAsia="Arial" w:hAnsi="Arial" w:cs="Arial"/>
          <w:spacing w:val="-2"/>
          <w:sz w:val="18"/>
          <w:szCs w:val="18"/>
        </w:rPr>
        <w:t>entere</w:t>
      </w:r>
      <w:r w:rsidR="005514ED">
        <w:rPr>
          <w:rFonts w:ascii="Arial" w:eastAsia="Arial" w:hAnsi="Arial" w:cs="Arial"/>
          <w:sz w:val="18"/>
          <w:szCs w:val="18"/>
        </w:rPr>
        <w:t>d</w:t>
      </w:r>
      <w:r w:rsidR="005514ED">
        <w:rPr>
          <w:rFonts w:ascii="Arial" w:eastAsia="Arial" w:hAnsi="Arial" w:cs="Arial"/>
          <w:spacing w:val="-16"/>
          <w:sz w:val="18"/>
          <w:szCs w:val="18"/>
        </w:rPr>
        <w:t xml:space="preserve"> </w:t>
      </w:r>
      <w:r w:rsidR="005514ED">
        <w:rPr>
          <w:rFonts w:ascii="Arial" w:eastAsia="Arial" w:hAnsi="Arial" w:cs="Arial"/>
          <w:spacing w:val="-2"/>
          <w:sz w:val="18"/>
          <w:szCs w:val="18"/>
        </w:rPr>
        <w:t>bet</w:t>
      </w:r>
      <w:r w:rsidR="005514ED">
        <w:rPr>
          <w:rFonts w:ascii="Arial" w:eastAsia="Arial" w:hAnsi="Arial" w:cs="Arial"/>
          <w:spacing w:val="-5"/>
          <w:sz w:val="18"/>
          <w:szCs w:val="18"/>
        </w:rPr>
        <w:t>w</w:t>
      </w:r>
      <w:r w:rsidR="005514ED">
        <w:rPr>
          <w:rFonts w:ascii="Arial" w:eastAsia="Arial" w:hAnsi="Arial" w:cs="Arial"/>
          <w:spacing w:val="-2"/>
          <w:sz w:val="18"/>
          <w:szCs w:val="18"/>
        </w:rPr>
        <w:t>ee</w:t>
      </w:r>
      <w:r w:rsidR="005514ED">
        <w:rPr>
          <w:rFonts w:ascii="Arial" w:eastAsia="Arial" w:hAnsi="Arial" w:cs="Arial"/>
          <w:sz w:val="18"/>
          <w:szCs w:val="18"/>
        </w:rPr>
        <w:t>n</w:t>
      </w:r>
      <w:r w:rsidR="005514ED">
        <w:rPr>
          <w:rFonts w:ascii="Arial" w:eastAsia="Arial" w:hAnsi="Arial" w:cs="Arial"/>
          <w:spacing w:val="-1"/>
          <w:sz w:val="18"/>
          <w:szCs w:val="18"/>
        </w:rPr>
        <w:t xml:space="preserve"> </w:t>
      </w:r>
      <w:r w:rsidR="005514ED">
        <w:rPr>
          <w:rFonts w:ascii="Arial" w:eastAsia="Arial" w:hAnsi="Arial" w:cs="Arial"/>
          <w:spacing w:val="-2"/>
          <w:sz w:val="18"/>
          <w:szCs w:val="18"/>
        </w:rPr>
        <w:t>th</w:t>
      </w:r>
      <w:r w:rsidR="005514ED">
        <w:rPr>
          <w:rFonts w:ascii="Arial" w:eastAsia="Arial" w:hAnsi="Arial" w:cs="Arial"/>
          <w:sz w:val="18"/>
          <w:szCs w:val="18"/>
        </w:rPr>
        <w:t>e</w:t>
      </w:r>
      <w:r w:rsidR="005514ED">
        <w:rPr>
          <w:rFonts w:ascii="Arial" w:eastAsia="Arial" w:hAnsi="Arial" w:cs="Arial"/>
          <w:spacing w:val="1"/>
          <w:sz w:val="18"/>
          <w:szCs w:val="18"/>
        </w:rPr>
        <w:t xml:space="preserve"> </w:t>
      </w:r>
      <w:r w:rsidR="005514ED">
        <w:rPr>
          <w:rFonts w:ascii="Arial" w:eastAsia="Arial" w:hAnsi="Arial" w:cs="Arial"/>
          <w:spacing w:val="-2"/>
          <w:sz w:val="18"/>
          <w:szCs w:val="18"/>
        </w:rPr>
        <w:t>lon</w:t>
      </w:r>
      <w:r w:rsidR="005514ED">
        <w:rPr>
          <w:rFonts w:ascii="Arial" w:eastAsia="Arial" w:hAnsi="Arial" w:cs="Arial"/>
          <w:sz w:val="18"/>
          <w:szCs w:val="18"/>
        </w:rPr>
        <w:t>g</w:t>
      </w:r>
      <w:r w:rsidR="005514ED">
        <w:rPr>
          <w:rFonts w:ascii="Arial" w:eastAsia="Arial" w:hAnsi="Arial" w:cs="Arial"/>
          <w:spacing w:val="8"/>
          <w:sz w:val="18"/>
          <w:szCs w:val="18"/>
        </w:rPr>
        <w:t xml:space="preserve"> </w:t>
      </w:r>
      <w:r w:rsidR="005514ED">
        <w:rPr>
          <w:rFonts w:ascii="Arial" w:eastAsia="Arial" w:hAnsi="Arial" w:cs="Arial"/>
          <w:spacing w:val="-4"/>
          <w:sz w:val="18"/>
          <w:szCs w:val="18"/>
        </w:rPr>
        <w:t>v</w:t>
      </w:r>
      <w:r w:rsidR="005514ED">
        <w:rPr>
          <w:rFonts w:ascii="Arial" w:eastAsia="Arial" w:hAnsi="Arial" w:cs="Arial"/>
          <w:spacing w:val="-2"/>
          <w:sz w:val="18"/>
          <w:szCs w:val="18"/>
        </w:rPr>
        <w:t>erti</w:t>
      </w:r>
      <w:r w:rsidR="005514ED">
        <w:rPr>
          <w:rFonts w:ascii="Arial" w:eastAsia="Arial" w:hAnsi="Arial" w:cs="Arial"/>
          <w:spacing w:val="-1"/>
          <w:sz w:val="18"/>
          <w:szCs w:val="18"/>
        </w:rPr>
        <w:t>c</w:t>
      </w:r>
      <w:r w:rsidR="005514ED">
        <w:rPr>
          <w:rFonts w:ascii="Arial" w:eastAsia="Arial" w:hAnsi="Arial" w:cs="Arial"/>
          <w:spacing w:val="-2"/>
          <w:sz w:val="18"/>
          <w:szCs w:val="18"/>
        </w:rPr>
        <w:t>a</w:t>
      </w:r>
      <w:r w:rsidR="005514ED">
        <w:rPr>
          <w:rFonts w:ascii="Arial" w:eastAsia="Arial" w:hAnsi="Arial" w:cs="Arial"/>
          <w:sz w:val="18"/>
          <w:szCs w:val="18"/>
        </w:rPr>
        <w:t>l</w:t>
      </w:r>
      <w:r w:rsidR="005514ED">
        <w:rPr>
          <w:rFonts w:ascii="Arial" w:eastAsia="Arial" w:hAnsi="Arial" w:cs="Arial"/>
          <w:spacing w:val="-13"/>
          <w:sz w:val="18"/>
          <w:szCs w:val="18"/>
        </w:rPr>
        <w:t xml:space="preserve"> </w:t>
      </w:r>
      <w:r w:rsidR="005514ED">
        <w:rPr>
          <w:rFonts w:ascii="Arial" w:eastAsia="Arial" w:hAnsi="Arial" w:cs="Arial"/>
          <w:spacing w:val="-2"/>
          <w:sz w:val="18"/>
          <w:szCs w:val="18"/>
        </w:rPr>
        <w:t>gri</w:t>
      </w:r>
      <w:r w:rsidR="005514ED">
        <w:rPr>
          <w:rFonts w:ascii="Arial" w:eastAsia="Arial" w:hAnsi="Arial" w:cs="Arial"/>
          <w:sz w:val="18"/>
          <w:szCs w:val="18"/>
        </w:rPr>
        <w:t>d</w:t>
      </w:r>
      <w:r w:rsidR="005514ED">
        <w:rPr>
          <w:rFonts w:ascii="Arial" w:eastAsia="Arial" w:hAnsi="Arial" w:cs="Arial"/>
          <w:spacing w:val="11"/>
          <w:sz w:val="18"/>
          <w:szCs w:val="18"/>
        </w:rPr>
        <w:t xml:space="preserve"> </w:t>
      </w:r>
      <w:r w:rsidR="005514ED">
        <w:rPr>
          <w:rFonts w:ascii="Arial" w:eastAsia="Arial" w:hAnsi="Arial" w:cs="Arial"/>
          <w:spacing w:val="-4"/>
          <w:w w:val="94"/>
          <w:sz w:val="18"/>
          <w:szCs w:val="18"/>
        </w:rPr>
        <w:t>a</w:t>
      </w:r>
      <w:r w:rsidR="005514ED">
        <w:rPr>
          <w:rFonts w:ascii="Arial" w:eastAsia="Arial" w:hAnsi="Arial" w:cs="Arial"/>
          <w:spacing w:val="-2"/>
          <w:w w:val="94"/>
          <w:sz w:val="18"/>
          <w:szCs w:val="18"/>
        </w:rPr>
        <w:t>bov</w:t>
      </w:r>
      <w:r w:rsidR="005514ED">
        <w:rPr>
          <w:rFonts w:ascii="Arial" w:eastAsia="Arial" w:hAnsi="Arial" w:cs="Arial"/>
          <w:w w:val="94"/>
          <w:sz w:val="18"/>
          <w:szCs w:val="18"/>
        </w:rPr>
        <w:t>e</w:t>
      </w:r>
      <w:r w:rsidR="005514ED">
        <w:rPr>
          <w:rFonts w:ascii="Arial" w:eastAsia="Arial" w:hAnsi="Arial" w:cs="Arial"/>
          <w:spacing w:val="3"/>
          <w:w w:val="94"/>
          <w:sz w:val="18"/>
          <w:szCs w:val="18"/>
        </w:rPr>
        <w:t xml:space="preserve"> </w:t>
      </w:r>
      <w:r w:rsidR="005514ED">
        <w:rPr>
          <w:rFonts w:ascii="Arial" w:eastAsia="Arial" w:hAnsi="Arial" w:cs="Arial"/>
          <w:spacing w:val="-2"/>
          <w:sz w:val="18"/>
          <w:szCs w:val="18"/>
        </w:rPr>
        <w:t>the</w:t>
      </w:r>
      <w:r w:rsidR="005514ED">
        <w:rPr>
          <w:rFonts w:ascii="Arial" w:eastAsia="Arial" w:hAnsi="Arial" w:cs="Arial"/>
          <w:spacing w:val="-1"/>
          <w:sz w:val="18"/>
          <w:szCs w:val="18"/>
        </w:rPr>
        <w:t>m</w:t>
      </w:r>
      <w:r w:rsidR="005514ED">
        <w:rPr>
          <w:rFonts w:ascii="Arial" w:eastAsia="Arial" w:hAnsi="Arial" w:cs="Arial"/>
          <w:sz w:val="18"/>
          <w:szCs w:val="18"/>
        </w:rPr>
        <w:t>.</w:t>
      </w:r>
      <w:r w:rsidR="005514ED">
        <w:rPr>
          <w:rFonts w:ascii="Arial" w:eastAsia="Arial" w:hAnsi="Arial" w:cs="Arial"/>
          <w:spacing w:val="10"/>
          <w:sz w:val="18"/>
          <w:szCs w:val="18"/>
        </w:rPr>
        <w:t xml:space="preserve"> </w:t>
      </w:r>
      <w:r w:rsidR="005514ED">
        <w:rPr>
          <w:rFonts w:ascii="Arial" w:eastAsia="Arial" w:hAnsi="Arial" w:cs="Arial"/>
          <w:spacing w:val="-16"/>
          <w:sz w:val="18"/>
          <w:szCs w:val="18"/>
        </w:rPr>
        <w:t>T</w:t>
      </w:r>
      <w:r w:rsidR="005514ED">
        <w:rPr>
          <w:rFonts w:ascii="Arial" w:eastAsia="Arial" w:hAnsi="Arial" w:cs="Arial"/>
          <w:sz w:val="18"/>
          <w:szCs w:val="18"/>
        </w:rPr>
        <w:t>o</w:t>
      </w:r>
      <w:r w:rsidR="005514ED">
        <w:rPr>
          <w:rFonts w:ascii="Arial" w:eastAsia="Arial" w:hAnsi="Arial" w:cs="Arial"/>
          <w:spacing w:val="-19"/>
          <w:sz w:val="18"/>
          <w:szCs w:val="18"/>
        </w:rPr>
        <w:t xml:space="preserve"> </w:t>
      </w:r>
      <w:r w:rsidR="005514ED">
        <w:rPr>
          <w:rFonts w:ascii="Arial" w:eastAsia="Arial" w:hAnsi="Arial" w:cs="Arial"/>
          <w:spacing w:val="-2"/>
          <w:sz w:val="18"/>
          <w:szCs w:val="18"/>
        </w:rPr>
        <w:t>ge</w:t>
      </w:r>
      <w:r w:rsidR="005514ED">
        <w:rPr>
          <w:rFonts w:ascii="Arial" w:eastAsia="Arial" w:hAnsi="Arial" w:cs="Arial"/>
          <w:sz w:val="18"/>
          <w:szCs w:val="18"/>
        </w:rPr>
        <w:t>t</w:t>
      </w:r>
      <w:r w:rsidR="005514ED">
        <w:rPr>
          <w:rFonts w:ascii="Arial" w:eastAsia="Arial" w:hAnsi="Arial" w:cs="Arial"/>
          <w:spacing w:val="3"/>
          <w:sz w:val="18"/>
          <w:szCs w:val="18"/>
        </w:rPr>
        <w:t xml:space="preserve"> </w:t>
      </w:r>
      <w:r w:rsidR="005514ED">
        <w:rPr>
          <w:rFonts w:ascii="Arial" w:eastAsia="Arial" w:hAnsi="Arial" w:cs="Arial"/>
          <w:spacing w:val="-2"/>
          <w:sz w:val="18"/>
          <w:szCs w:val="18"/>
        </w:rPr>
        <w:t>th</w:t>
      </w:r>
      <w:r w:rsidR="005514ED">
        <w:rPr>
          <w:rFonts w:ascii="Arial" w:eastAsia="Arial" w:hAnsi="Arial" w:cs="Arial"/>
          <w:sz w:val="18"/>
          <w:szCs w:val="18"/>
        </w:rPr>
        <w:t>e</w:t>
      </w:r>
      <w:r w:rsidR="005514ED">
        <w:rPr>
          <w:rFonts w:ascii="Arial" w:eastAsia="Arial" w:hAnsi="Arial" w:cs="Arial"/>
          <w:spacing w:val="-1"/>
          <w:sz w:val="18"/>
          <w:szCs w:val="18"/>
        </w:rPr>
        <w:t xml:space="preserve"> </w:t>
      </w:r>
      <w:r w:rsidR="005514ED">
        <w:rPr>
          <w:rFonts w:ascii="Arial" w:eastAsia="Arial" w:hAnsi="Arial" w:cs="Arial"/>
          <w:spacing w:val="-2"/>
          <w:sz w:val="18"/>
          <w:szCs w:val="18"/>
        </w:rPr>
        <w:t>h</w:t>
      </w:r>
      <w:r w:rsidR="005514ED">
        <w:rPr>
          <w:rFonts w:ascii="Arial" w:eastAsia="Arial" w:hAnsi="Arial" w:cs="Arial"/>
          <w:spacing w:val="1"/>
          <w:sz w:val="18"/>
          <w:szCs w:val="18"/>
        </w:rPr>
        <w:t>o</w:t>
      </w:r>
      <w:r w:rsidR="005514ED">
        <w:rPr>
          <w:rFonts w:ascii="Arial" w:eastAsia="Arial" w:hAnsi="Arial" w:cs="Arial"/>
          <w:spacing w:val="-2"/>
          <w:sz w:val="18"/>
          <w:szCs w:val="18"/>
        </w:rPr>
        <w:t>r</w:t>
      </w:r>
      <w:r w:rsidR="005514ED">
        <w:rPr>
          <w:rFonts w:ascii="Arial" w:eastAsia="Arial" w:hAnsi="Arial" w:cs="Arial"/>
          <w:spacing w:val="1"/>
          <w:sz w:val="18"/>
          <w:szCs w:val="18"/>
        </w:rPr>
        <w:t>i</w:t>
      </w:r>
      <w:r w:rsidR="005514ED">
        <w:rPr>
          <w:rFonts w:ascii="Arial" w:eastAsia="Arial" w:hAnsi="Arial" w:cs="Arial"/>
          <w:spacing w:val="-1"/>
          <w:sz w:val="18"/>
          <w:szCs w:val="18"/>
        </w:rPr>
        <w:t>z</w:t>
      </w:r>
      <w:r w:rsidR="005514ED">
        <w:rPr>
          <w:rFonts w:ascii="Arial" w:eastAsia="Arial" w:hAnsi="Arial" w:cs="Arial"/>
          <w:spacing w:val="1"/>
          <w:sz w:val="18"/>
          <w:szCs w:val="18"/>
        </w:rPr>
        <w:t>on</w:t>
      </w:r>
      <w:r w:rsidR="005514ED">
        <w:rPr>
          <w:rFonts w:ascii="Arial" w:eastAsia="Arial" w:hAnsi="Arial" w:cs="Arial"/>
          <w:spacing w:val="-2"/>
          <w:sz w:val="18"/>
          <w:szCs w:val="18"/>
        </w:rPr>
        <w:t>t</w:t>
      </w:r>
      <w:r w:rsidR="005514ED">
        <w:rPr>
          <w:rFonts w:ascii="Arial" w:eastAsia="Arial" w:hAnsi="Arial" w:cs="Arial"/>
          <w:spacing w:val="1"/>
          <w:sz w:val="18"/>
          <w:szCs w:val="18"/>
        </w:rPr>
        <w:t>al g</w:t>
      </w:r>
      <w:r w:rsidR="005514ED">
        <w:rPr>
          <w:rFonts w:ascii="Arial" w:eastAsia="Arial" w:hAnsi="Arial" w:cs="Arial"/>
          <w:sz w:val="18"/>
          <w:szCs w:val="18"/>
        </w:rPr>
        <w:t>r</w:t>
      </w:r>
      <w:r w:rsidR="005514ED">
        <w:rPr>
          <w:rFonts w:ascii="Arial" w:eastAsia="Arial" w:hAnsi="Arial" w:cs="Arial"/>
          <w:spacing w:val="1"/>
          <w:sz w:val="18"/>
          <w:szCs w:val="18"/>
        </w:rPr>
        <w:t>i</w:t>
      </w:r>
      <w:r w:rsidR="005514ED">
        <w:rPr>
          <w:rFonts w:ascii="Arial" w:eastAsia="Arial" w:hAnsi="Arial" w:cs="Arial"/>
          <w:sz w:val="18"/>
          <w:szCs w:val="18"/>
        </w:rPr>
        <w:t>d</w:t>
      </w:r>
      <w:r w:rsidR="005514ED">
        <w:rPr>
          <w:rFonts w:ascii="Arial" w:eastAsia="Arial" w:hAnsi="Arial" w:cs="Arial"/>
          <w:spacing w:val="20"/>
          <w:sz w:val="18"/>
          <w:szCs w:val="18"/>
        </w:rPr>
        <w:t xml:space="preserve"> </w:t>
      </w:r>
      <w:r w:rsidR="005514ED">
        <w:rPr>
          <w:rFonts w:ascii="Arial" w:eastAsia="Arial" w:hAnsi="Arial" w:cs="Arial"/>
          <w:spacing w:val="-2"/>
          <w:sz w:val="18"/>
          <w:szCs w:val="18"/>
        </w:rPr>
        <w:t>t</w:t>
      </w:r>
      <w:r w:rsidR="005514ED">
        <w:rPr>
          <w:rFonts w:ascii="Arial" w:eastAsia="Arial" w:hAnsi="Arial" w:cs="Arial"/>
          <w:sz w:val="18"/>
          <w:szCs w:val="18"/>
        </w:rPr>
        <w:t>o</w:t>
      </w:r>
      <w:r w:rsidR="005514ED">
        <w:rPr>
          <w:rFonts w:ascii="Arial" w:eastAsia="Arial" w:hAnsi="Arial" w:cs="Arial"/>
          <w:spacing w:val="15"/>
          <w:sz w:val="18"/>
          <w:szCs w:val="18"/>
        </w:rPr>
        <w:t xml:space="preserve"> </w:t>
      </w:r>
      <w:r w:rsidR="005514ED">
        <w:rPr>
          <w:rFonts w:ascii="Arial" w:eastAsia="Arial" w:hAnsi="Arial" w:cs="Arial"/>
          <w:spacing w:val="1"/>
          <w:sz w:val="18"/>
          <w:szCs w:val="18"/>
        </w:rPr>
        <w:t>di</w:t>
      </w:r>
      <w:r w:rsidR="005514ED">
        <w:rPr>
          <w:rFonts w:ascii="Arial" w:eastAsia="Arial" w:hAnsi="Arial" w:cs="Arial"/>
          <w:spacing w:val="-1"/>
          <w:sz w:val="18"/>
          <w:szCs w:val="18"/>
        </w:rPr>
        <w:t>s</w:t>
      </w:r>
      <w:r w:rsidR="005514ED">
        <w:rPr>
          <w:rFonts w:ascii="Arial" w:eastAsia="Arial" w:hAnsi="Arial" w:cs="Arial"/>
          <w:spacing w:val="1"/>
          <w:sz w:val="18"/>
          <w:szCs w:val="18"/>
        </w:rPr>
        <w:t>pla</w:t>
      </w:r>
      <w:r w:rsidR="005514ED">
        <w:rPr>
          <w:rFonts w:ascii="Arial" w:eastAsia="Arial" w:hAnsi="Arial" w:cs="Arial"/>
          <w:sz w:val="18"/>
          <w:szCs w:val="18"/>
        </w:rPr>
        <w:t>y</w:t>
      </w:r>
      <w:r w:rsidR="005514ED">
        <w:rPr>
          <w:rFonts w:ascii="Arial" w:eastAsia="Arial" w:hAnsi="Arial" w:cs="Arial"/>
          <w:spacing w:val="-13"/>
          <w:sz w:val="18"/>
          <w:szCs w:val="18"/>
        </w:rPr>
        <w:t xml:space="preserve"> </w:t>
      </w:r>
      <w:r w:rsidR="005514ED">
        <w:rPr>
          <w:rFonts w:ascii="Arial" w:eastAsia="Arial" w:hAnsi="Arial" w:cs="Arial"/>
          <w:spacing w:val="1"/>
          <w:sz w:val="18"/>
          <w:szCs w:val="18"/>
        </w:rPr>
        <w:t>be</w:t>
      </w:r>
      <w:r w:rsidR="005514ED">
        <w:rPr>
          <w:rFonts w:ascii="Arial" w:eastAsia="Arial" w:hAnsi="Arial" w:cs="Arial"/>
          <w:sz w:val="18"/>
          <w:szCs w:val="18"/>
        </w:rPr>
        <w:t>t</w:t>
      </w:r>
      <w:r w:rsidR="005514ED">
        <w:rPr>
          <w:rFonts w:ascii="Arial" w:eastAsia="Arial" w:hAnsi="Arial" w:cs="Arial"/>
          <w:spacing w:val="-3"/>
          <w:sz w:val="18"/>
          <w:szCs w:val="18"/>
        </w:rPr>
        <w:t>w</w:t>
      </w:r>
      <w:r w:rsidR="005514ED">
        <w:rPr>
          <w:rFonts w:ascii="Arial" w:eastAsia="Arial" w:hAnsi="Arial" w:cs="Arial"/>
          <w:spacing w:val="1"/>
          <w:sz w:val="18"/>
          <w:szCs w:val="18"/>
        </w:rPr>
        <w:t>ee</w:t>
      </w:r>
      <w:r w:rsidR="005514ED">
        <w:rPr>
          <w:rFonts w:ascii="Arial" w:eastAsia="Arial" w:hAnsi="Arial" w:cs="Arial"/>
          <w:sz w:val="18"/>
          <w:szCs w:val="18"/>
        </w:rPr>
        <w:t>n</w:t>
      </w:r>
      <w:r w:rsidR="005514ED">
        <w:rPr>
          <w:rFonts w:ascii="Arial" w:eastAsia="Arial" w:hAnsi="Arial" w:cs="Arial"/>
          <w:spacing w:val="8"/>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pacing w:val="-1"/>
          <w:sz w:val="18"/>
          <w:szCs w:val="18"/>
        </w:rPr>
        <w:t>v</w:t>
      </w:r>
      <w:r w:rsidR="005514ED">
        <w:rPr>
          <w:rFonts w:ascii="Arial" w:eastAsia="Arial" w:hAnsi="Arial" w:cs="Arial"/>
          <w:spacing w:val="-2"/>
          <w:sz w:val="18"/>
          <w:szCs w:val="18"/>
        </w:rPr>
        <w:t>e</w:t>
      </w:r>
      <w:r w:rsidR="005514ED">
        <w:rPr>
          <w:rFonts w:ascii="Arial" w:eastAsia="Arial" w:hAnsi="Arial" w:cs="Arial"/>
          <w:sz w:val="18"/>
          <w:szCs w:val="18"/>
        </w:rPr>
        <w:t>rt</w:t>
      </w:r>
      <w:r w:rsidR="005514ED">
        <w:rPr>
          <w:rFonts w:ascii="Arial" w:eastAsia="Arial" w:hAnsi="Arial" w:cs="Arial"/>
          <w:spacing w:val="1"/>
          <w:sz w:val="18"/>
          <w:szCs w:val="18"/>
        </w:rPr>
        <w:t>ic</w:t>
      </w:r>
      <w:r w:rsidR="005514ED">
        <w:rPr>
          <w:rFonts w:ascii="Arial" w:eastAsia="Arial" w:hAnsi="Arial" w:cs="Arial"/>
          <w:spacing w:val="-2"/>
          <w:sz w:val="18"/>
          <w:szCs w:val="18"/>
        </w:rPr>
        <w:t>a</w:t>
      </w:r>
      <w:r w:rsidR="005514ED">
        <w:rPr>
          <w:rFonts w:ascii="Arial" w:eastAsia="Arial" w:hAnsi="Arial" w:cs="Arial"/>
          <w:sz w:val="18"/>
          <w:szCs w:val="18"/>
        </w:rPr>
        <w:t>l</w:t>
      </w:r>
      <w:r w:rsidR="005514ED">
        <w:rPr>
          <w:rFonts w:ascii="Arial" w:eastAsia="Arial" w:hAnsi="Arial" w:cs="Arial"/>
          <w:spacing w:val="-4"/>
          <w:sz w:val="18"/>
          <w:szCs w:val="18"/>
        </w:rPr>
        <w:t xml:space="preserve"> </w:t>
      </w:r>
      <w:r w:rsidR="005514ED">
        <w:rPr>
          <w:rFonts w:ascii="Arial" w:eastAsia="Arial" w:hAnsi="Arial" w:cs="Arial"/>
          <w:spacing w:val="1"/>
          <w:sz w:val="18"/>
          <w:szCs w:val="18"/>
        </w:rPr>
        <w:t>g</w:t>
      </w:r>
      <w:r w:rsidR="005514ED">
        <w:rPr>
          <w:rFonts w:ascii="Arial" w:eastAsia="Arial" w:hAnsi="Arial" w:cs="Arial"/>
          <w:spacing w:val="-2"/>
          <w:sz w:val="18"/>
          <w:szCs w:val="18"/>
        </w:rPr>
        <w:t>r</w:t>
      </w:r>
      <w:r w:rsidR="005514ED">
        <w:rPr>
          <w:rFonts w:ascii="Arial" w:eastAsia="Arial" w:hAnsi="Arial" w:cs="Arial"/>
          <w:spacing w:val="1"/>
          <w:sz w:val="18"/>
          <w:szCs w:val="18"/>
        </w:rPr>
        <w:t>id</w:t>
      </w:r>
      <w:r w:rsidR="005514ED">
        <w:rPr>
          <w:rFonts w:ascii="Arial" w:eastAsia="Arial" w:hAnsi="Arial" w:cs="Arial"/>
          <w:spacing w:val="-1"/>
          <w:sz w:val="18"/>
          <w:szCs w:val="18"/>
        </w:rPr>
        <w:t>s</w:t>
      </w:r>
      <w:r w:rsidR="005514ED">
        <w:rPr>
          <w:rFonts w:ascii="Arial" w:eastAsia="Arial" w:hAnsi="Arial" w:cs="Arial"/>
          <w:sz w:val="18"/>
          <w:szCs w:val="18"/>
        </w:rPr>
        <w:t>,</w:t>
      </w:r>
      <w:r w:rsidR="005514ED">
        <w:rPr>
          <w:rFonts w:ascii="Arial" w:eastAsia="Arial" w:hAnsi="Arial" w:cs="Arial"/>
          <w:spacing w:val="1"/>
          <w:sz w:val="18"/>
          <w:szCs w:val="18"/>
        </w:rPr>
        <w:t xml:space="preserve"> c</w:t>
      </w:r>
      <w:r w:rsidR="005514ED">
        <w:rPr>
          <w:rFonts w:ascii="Arial" w:eastAsia="Arial" w:hAnsi="Arial" w:cs="Arial"/>
          <w:spacing w:val="-2"/>
          <w:sz w:val="18"/>
          <w:szCs w:val="18"/>
        </w:rPr>
        <w:t>l</w:t>
      </w:r>
      <w:r w:rsidR="005514ED">
        <w:rPr>
          <w:rFonts w:ascii="Arial" w:eastAsia="Arial" w:hAnsi="Arial" w:cs="Arial"/>
          <w:spacing w:val="1"/>
          <w:sz w:val="18"/>
          <w:szCs w:val="18"/>
        </w:rPr>
        <w:t>i</w:t>
      </w:r>
      <w:r w:rsidR="005514ED">
        <w:rPr>
          <w:rFonts w:ascii="Arial" w:eastAsia="Arial" w:hAnsi="Arial" w:cs="Arial"/>
          <w:spacing w:val="-1"/>
          <w:sz w:val="18"/>
          <w:szCs w:val="18"/>
        </w:rPr>
        <w:t>c</w:t>
      </w:r>
      <w:r w:rsidR="005514ED">
        <w:rPr>
          <w:rFonts w:ascii="Arial" w:eastAsia="Arial" w:hAnsi="Arial" w:cs="Arial"/>
          <w:sz w:val="18"/>
          <w:szCs w:val="18"/>
        </w:rPr>
        <w:t>k</w:t>
      </w:r>
      <w:r w:rsidR="005514ED">
        <w:rPr>
          <w:rFonts w:ascii="Arial" w:eastAsia="Arial" w:hAnsi="Arial" w:cs="Arial"/>
          <w:spacing w:val="-6"/>
          <w:sz w:val="18"/>
          <w:szCs w:val="18"/>
        </w:rPr>
        <w:t xml:space="preserve"> </w:t>
      </w:r>
      <w:r w:rsidR="005514ED">
        <w:rPr>
          <w:rFonts w:ascii="Arial" w:eastAsia="Arial" w:hAnsi="Arial" w:cs="Arial"/>
          <w:spacing w:val="1"/>
          <w:sz w:val="18"/>
          <w:szCs w:val="18"/>
        </w:rPr>
        <w:t>on</w:t>
      </w:r>
      <w:r w:rsidR="005514ED">
        <w:rPr>
          <w:rFonts w:ascii="Arial" w:eastAsia="Arial" w:hAnsi="Arial" w:cs="Arial"/>
          <w:spacing w:val="-1"/>
          <w:sz w:val="18"/>
          <w:szCs w:val="18"/>
        </w:rPr>
        <w:t>c</w:t>
      </w:r>
      <w:r w:rsidR="005514ED">
        <w:rPr>
          <w:rFonts w:ascii="Arial" w:eastAsia="Arial" w:hAnsi="Arial" w:cs="Arial"/>
          <w:sz w:val="18"/>
          <w:szCs w:val="18"/>
        </w:rPr>
        <w:t>e</w:t>
      </w:r>
      <w:r w:rsidR="005514ED">
        <w:rPr>
          <w:rFonts w:ascii="Arial" w:eastAsia="Arial" w:hAnsi="Arial" w:cs="Arial"/>
          <w:spacing w:val="-6"/>
          <w:sz w:val="18"/>
          <w:szCs w:val="18"/>
        </w:rPr>
        <w:t xml:space="preserve"> </w:t>
      </w:r>
      <w:r w:rsidR="005514ED">
        <w:rPr>
          <w:rFonts w:ascii="Arial" w:eastAsia="Arial" w:hAnsi="Arial" w:cs="Arial"/>
          <w:sz w:val="18"/>
          <w:szCs w:val="18"/>
        </w:rPr>
        <w:t>to</w:t>
      </w:r>
      <w:r w:rsidR="005514ED">
        <w:rPr>
          <w:rFonts w:ascii="Arial" w:eastAsia="Arial" w:hAnsi="Arial" w:cs="Arial"/>
          <w:spacing w:val="15"/>
          <w:sz w:val="18"/>
          <w:szCs w:val="18"/>
        </w:rPr>
        <w:t xml:space="preserve"> </w:t>
      </w:r>
      <w:r w:rsidR="005514ED">
        <w:rPr>
          <w:rFonts w:ascii="Arial" w:eastAsia="Arial" w:hAnsi="Arial" w:cs="Arial"/>
          <w:sz w:val="18"/>
          <w:szCs w:val="18"/>
        </w:rPr>
        <w:t>t</w:t>
      </w:r>
      <w:r w:rsidR="005514ED">
        <w:rPr>
          <w:rFonts w:ascii="Arial" w:eastAsia="Arial" w:hAnsi="Arial" w:cs="Arial"/>
          <w:spacing w:val="-2"/>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z w:val="18"/>
          <w:szCs w:val="18"/>
        </w:rPr>
        <w:t>r</w:t>
      </w:r>
      <w:r w:rsidR="005514ED">
        <w:rPr>
          <w:rFonts w:ascii="Arial" w:eastAsia="Arial" w:hAnsi="Arial" w:cs="Arial"/>
          <w:spacing w:val="1"/>
          <w:sz w:val="18"/>
          <w:szCs w:val="18"/>
        </w:rPr>
        <w:t>igh</w:t>
      </w:r>
      <w:r w:rsidR="005514ED">
        <w:rPr>
          <w:rFonts w:ascii="Arial" w:eastAsia="Arial" w:hAnsi="Arial" w:cs="Arial"/>
          <w:sz w:val="18"/>
          <w:szCs w:val="18"/>
        </w:rPr>
        <w:t>t</w:t>
      </w:r>
      <w:r w:rsidR="005514ED">
        <w:rPr>
          <w:rFonts w:ascii="Arial" w:eastAsia="Arial" w:hAnsi="Arial" w:cs="Arial"/>
          <w:spacing w:val="29"/>
          <w:sz w:val="18"/>
          <w:szCs w:val="18"/>
        </w:rPr>
        <w:t xml:space="preserve"> </w:t>
      </w:r>
      <w:r w:rsidR="005514ED">
        <w:rPr>
          <w:rFonts w:ascii="Arial" w:eastAsia="Arial" w:hAnsi="Arial" w:cs="Arial"/>
          <w:spacing w:val="1"/>
          <w:sz w:val="18"/>
          <w:szCs w:val="18"/>
        </w:rPr>
        <w:t>o</w:t>
      </w:r>
      <w:r w:rsidR="005514ED">
        <w:rPr>
          <w:rFonts w:ascii="Arial" w:eastAsia="Arial" w:hAnsi="Arial" w:cs="Arial"/>
          <w:sz w:val="18"/>
          <w:szCs w:val="18"/>
        </w:rPr>
        <w:t>f</w:t>
      </w:r>
      <w:r w:rsidR="005514ED">
        <w:rPr>
          <w:rFonts w:ascii="Arial" w:eastAsia="Arial" w:hAnsi="Arial" w:cs="Arial"/>
          <w:spacing w:val="6"/>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pacing w:val="-2"/>
          <w:sz w:val="18"/>
          <w:szCs w:val="18"/>
        </w:rPr>
        <w:t>l</w:t>
      </w:r>
      <w:r w:rsidR="005514ED">
        <w:rPr>
          <w:rFonts w:ascii="Arial" w:eastAsia="Arial" w:hAnsi="Arial" w:cs="Arial"/>
          <w:spacing w:val="1"/>
          <w:sz w:val="18"/>
          <w:szCs w:val="18"/>
        </w:rPr>
        <w:t>on</w:t>
      </w:r>
      <w:r w:rsidR="005514ED">
        <w:rPr>
          <w:rFonts w:ascii="Arial" w:eastAsia="Arial" w:hAnsi="Arial" w:cs="Arial"/>
          <w:sz w:val="18"/>
          <w:szCs w:val="18"/>
        </w:rPr>
        <w:t>g</w:t>
      </w:r>
      <w:r w:rsidR="005514ED">
        <w:rPr>
          <w:rFonts w:ascii="Arial" w:eastAsia="Arial" w:hAnsi="Arial" w:cs="Arial"/>
          <w:spacing w:val="18"/>
          <w:sz w:val="18"/>
          <w:szCs w:val="18"/>
        </w:rPr>
        <w:t xml:space="preserve"> </w:t>
      </w:r>
      <w:r w:rsidR="005514ED">
        <w:rPr>
          <w:rFonts w:ascii="Arial" w:eastAsia="Arial" w:hAnsi="Arial" w:cs="Arial"/>
          <w:spacing w:val="1"/>
          <w:sz w:val="18"/>
          <w:szCs w:val="18"/>
        </w:rPr>
        <w:t>g</w:t>
      </w:r>
      <w:r w:rsidR="005514ED">
        <w:rPr>
          <w:rFonts w:ascii="Arial" w:eastAsia="Arial" w:hAnsi="Arial" w:cs="Arial"/>
          <w:spacing w:val="-2"/>
          <w:sz w:val="18"/>
          <w:szCs w:val="18"/>
        </w:rPr>
        <w:t>r</w:t>
      </w:r>
      <w:r w:rsidR="005514ED">
        <w:rPr>
          <w:rFonts w:ascii="Arial" w:eastAsia="Arial" w:hAnsi="Arial" w:cs="Arial"/>
          <w:spacing w:val="1"/>
          <w:sz w:val="18"/>
          <w:szCs w:val="18"/>
        </w:rPr>
        <w:t>i</w:t>
      </w:r>
      <w:r w:rsidR="005514ED">
        <w:rPr>
          <w:rFonts w:ascii="Arial" w:eastAsia="Arial" w:hAnsi="Arial" w:cs="Arial"/>
          <w:sz w:val="18"/>
          <w:szCs w:val="18"/>
        </w:rPr>
        <w:t>d</w:t>
      </w:r>
      <w:r w:rsidR="005514ED">
        <w:rPr>
          <w:rFonts w:ascii="Arial" w:eastAsia="Arial" w:hAnsi="Arial" w:cs="Arial"/>
          <w:spacing w:val="20"/>
          <w:sz w:val="18"/>
          <w:szCs w:val="18"/>
        </w:rPr>
        <w:t xml:space="preserve"> </w:t>
      </w:r>
      <w:r w:rsidR="005514ED">
        <w:rPr>
          <w:rFonts w:ascii="Arial" w:eastAsia="Arial" w:hAnsi="Arial" w:cs="Arial"/>
          <w:spacing w:val="-2"/>
          <w:sz w:val="18"/>
          <w:szCs w:val="18"/>
        </w:rPr>
        <w:t>a</w:t>
      </w:r>
      <w:r w:rsidR="005514ED">
        <w:rPr>
          <w:rFonts w:ascii="Arial" w:eastAsia="Arial" w:hAnsi="Arial" w:cs="Arial"/>
          <w:spacing w:val="1"/>
          <w:sz w:val="18"/>
          <w:szCs w:val="18"/>
        </w:rPr>
        <w:t>n</w:t>
      </w:r>
      <w:r w:rsidR="005514ED">
        <w:rPr>
          <w:rFonts w:ascii="Arial" w:eastAsia="Arial" w:hAnsi="Arial" w:cs="Arial"/>
          <w:sz w:val="18"/>
          <w:szCs w:val="18"/>
        </w:rPr>
        <w:t>d</w:t>
      </w:r>
      <w:r w:rsidR="005514ED">
        <w:rPr>
          <w:rFonts w:ascii="Arial" w:eastAsia="Arial" w:hAnsi="Arial" w:cs="Arial"/>
          <w:spacing w:val="1"/>
          <w:sz w:val="18"/>
          <w:szCs w:val="18"/>
        </w:rPr>
        <w:t xml:space="preserve"> </w:t>
      </w:r>
      <w:r w:rsidR="005514ED">
        <w:rPr>
          <w:rFonts w:ascii="Arial" w:eastAsia="Arial" w:hAnsi="Arial" w:cs="Arial"/>
          <w:sz w:val="18"/>
          <w:szCs w:val="18"/>
        </w:rPr>
        <w:t>t</w:t>
      </w:r>
      <w:r w:rsidR="005514ED">
        <w:rPr>
          <w:rFonts w:ascii="Arial" w:eastAsia="Arial" w:hAnsi="Arial" w:cs="Arial"/>
          <w:spacing w:val="-2"/>
          <w:sz w:val="18"/>
          <w:szCs w:val="18"/>
        </w:rPr>
        <w:t>h</w:t>
      </w:r>
      <w:r w:rsidR="005514ED">
        <w:rPr>
          <w:rFonts w:ascii="Arial" w:eastAsia="Arial" w:hAnsi="Arial" w:cs="Arial"/>
          <w:spacing w:val="1"/>
          <w:sz w:val="18"/>
          <w:szCs w:val="18"/>
        </w:rPr>
        <w:t>e</w:t>
      </w:r>
      <w:r w:rsidR="005514ED">
        <w:rPr>
          <w:rFonts w:ascii="Arial" w:eastAsia="Arial" w:hAnsi="Arial" w:cs="Arial"/>
          <w:sz w:val="18"/>
          <w:szCs w:val="18"/>
        </w:rPr>
        <w:t>n</w:t>
      </w:r>
      <w:r w:rsidR="005514ED">
        <w:rPr>
          <w:rFonts w:ascii="Arial" w:eastAsia="Arial" w:hAnsi="Arial" w:cs="Arial"/>
          <w:spacing w:val="11"/>
          <w:sz w:val="18"/>
          <w:szCs w:val="18"/>
        </w:rPr>
        <w:t xml:space="preserve"> </w:t>
      </w:r>
      <w:r w:rsidR="005514ED">
        <w:rPr>
          <w:rFonts w:ascii="Arial" w:eastAsia="Arial" w:hAnsi="Arial" w:cs="Arial"/>
          <w:spacing w:val="1"/>
          <w:sz w:val="18"/>
          <w:szCs w:val="18"/>
        </w:rPr>
        <w:t>cl</w:t>
      </w:r>
      <w:r w:rsidR="005514ED">
        <w:rPr>
          <w:rFonts w:ascii="Arial" w:eastAsia="Arial" w:hAnsi="Arial" w:cs="Arial"/>
          <w:spacing w:val="-2"/>
          <w:sz w:val="18"/>
          <w:szCs w:val="18"/>
        </w:rPr>
        <w:t>i</w:t>
      </w:r>
      <w:r w:rsidR="005514ED">
        <w:rPr>
          <w:rFonts w:ascii="Arial" w:eastAsia="Arial" w:hAnsi="Arial" w:cs="Arial"/>
          <w:spacing w:val="1"/>
          <w:sz w:val="18"/>
          <w:szCs w:val="18"/>
        </w:rPr>
        <w:t>c</w:t>
      </w:r>
      <w:r w:rsidR="005514ED">
        <w:rPr>
          <w:rFonts w:ascii="Arial" w:eastAsia="Arial" w:hAnsi="Arial" w:cs="Arial"/>
          <w:sz w:val="18"/>
          <w:szCs w:val="18"/>
        </w:rPr>
        <w:t>k</w:t>
      </w:r>
      <w:r w:rsidR="005514ED">
        <w:rPr>
          <w:rFonts w:ascii="Arial" w:eastAsia="Arial" w:hAnsi="Arial" w:cs="Arial"/>
          <w:spacing w:val="-6"/>
          <w:sz w:val="18"/>
          <w:szCs w:val="18"/>
        </w:rPr>
        <w:t xml:space="preserve"> </w:t>
      </w:r>
      <w:r w:rsidR="005514ED">
        <w:rPr>
          <w:rFonts w:ascii="Arial" w:eastAsia="Arial" w:hAnsi="Arial" w:cs="Arial"/>
          <w:spacing w:val="1"/>
          <w:sz w:val="18"/>
          <w:szCs w:val="18"/>
        </w:rPr>
        <w:t>o</w:t>
      </w:r>
      <w:r w:rsidR="005514ED">
        <w:rPr>
          <w:rFonts w:ascii="Arial" w:eastAsia="Arial" w:hAnsi="Arial" w:cs="Arial"/>
          <w:spacing w:val="-2"/>
          <w:sz w:val="18"/>
          <w:szCs w:val="18"/>
        </w:rPr>
        <w:t>n</w:t>
      </w:r>
      <w:r w:rsidR="005514ED">
        <w:rPr>
          <w:rFonts w:ascii="Arial" w:eastAsia="Arial" w:hAnsi="Arial" w:cs="Arial"/>
          <w:spacing w:val="1"/>
          <w:sz w:val="18"/>
          <w:szCs w:val="18"/>
        </w:rPr>
        <w:t>c</w:t>
      </w:r>
      <w:r w:rsidR="005514ED">
        <w:rPr>
          <w:rFonts w:ascii="Arial" w:eastAsia="Arial" w:hAnsi="Arial" w:cs="Arial"/>
          <w:sz w:val="18"/>
          <w:szCs w:val="18"/>
        </w:rPr>
        <w:t>e to</w:t>
      </w:r>
      <w:r w:rsidR="005514ED">
        <w:rPr>
          <w:rFonts w:ascii="Arial" w:eastAsia="Arial" w:hAnsi="Arial" w:cs="Arial"/>
          <w:spacing w:val="18"/>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pacing w:val="1"/>
          <w:sz w:val="18"/>
          <w:szCs w:val="18"/>
        </w:rPr>
        <w:t>le</w:t>
      </w:r>
      <w:r w:rsidR="005514ED">
        <w:rPr>
          <w:rFonts w:ascii="Arial" w:eastAsia="Arial" w:hAnsi="Arial" w:cs="Arial"/>
          <w:spacing w:val="-2"/>
          <w:sz w:val="18"/>
          <w:szCs w:val="18"/>
        </w:rPr>
        <w:t>f</w:t>
      </w:r>
      <w:r w:rsidR="005514ED">
        <w:rPr>
          <w:rFonts w:ascii="Arial" w:eastAsia="Arial" w:hAnsi="Arial" w:cs="Arial"/>
          <w:sz w:val="18"/>
          <w:szCs w:val="18"/>
        </w:rPr>
        <w:t>t</w:t>
      </w:r>
      <w:r w:rsidR="005514ED">
        <w:rPr>
          <w:rFonts w:ascii="Arial" w:eastAsia="Arial" w:hAnsi="Arial" w:cs="Arial"/>
          <w:spacing w:val="10"/>
          <w:sz w:val="18"/>
          <w:szCs w:val="18"/>
        </w:rPr>
        <w:t xml:space="preserve"> </w:t>
      </w:r>
      <w:r w:rsidR="005514ED">
        <w:rPr>
          <w:rFonts w:ascii="Arial" w:eastAsia="Arial" w:hAnsi="Arial" w:cs="Arial"/>
          <w:spacing w:val="1"/>
          <w:sz w:val="18"/>
          <w:szCs w:val="18"/>
        </w:rPr>
        <w:t>o</w:t>
      </w:r>
      <w:r w:rsidR="005514ED">
        <w:rPr>
          <w:rFonts w:ascii="Arial" w:eastAsia="Arial" w:hAnsi="Arial" w:cs="Arial"/>
          <w:sz w:val="18"/>
          <w:szCs w:val="18"/>
        </w:rPr>
        <w:t>f</w:t>
      </w:r>
      <w:r w:rsidR="005514ED">
        <w:rPr>
          <w:rFonts w:ascii="Arial" w:eastAsia="Arial" w:hAnsi="Arial" w:cs="Arial"/>
          <w:spacing w:val="8"/>
          <w:sz w:val="18"/>
          <w:szCs w:val="18"/>
        </w:rPr>
        <w:t xml:space="preserve"> </w:t>
      </w:r>
      <w:r w:rsidR="005514ED">
        <w:rPr>
          <w:rFonts w:ascii="Arial" w:eastAsia="Arial" w:hAnsi="Arial" w:cs="Arial"/>
          <w:w w:val="109"/>
          <w:sz w:val="18"/>
          <w:szCs w:val="18"/>
        </w:rPr>
        <w:t>i</w:t>
      </w:r>
      <w:r w:rsidR="005514ED">
        <w:rPr>
          <w:rFonts w:ascii="Arial" w:eastAsia="Arial" w:hAnsi="Arial" w:cs="Arial"/>
          <w:spacing w:val="1"/>
          <w:w w:val="109"/>
          <w:sz w:val="18"/>
          <w:szCs w:val="18"/>
        </w:rPr>
        <w:t>t</w:t>
      </w:r>
      <w:r w:rsidR="005514ED">
        <w:rPr>
          <w:rFonts w:ascii="Arial" w:eastAsia="Arial" w:hAnsi="Arial" w:cs="Arial"/>
          <w:w w:val="109"/>
          <w:sz w:val="18"/>
          <w:szCs w:val="18"/>
        </w:rPr>
        <w:t>.</w:t>
      </w:r>
    </w:p>
    <w:p w:rsidR="005514ED" w:rsidRDefault="005514ED" w:rsidP="005514ED">
      <w:pPr>
        <w:spacing w:before="6" w:line="260" w:lineRule="exact"/>
        <w:rPr>
          <w:sz w:val="26"/>
          <w:szCs w:val="26"/>
        </w:rPr>
      </w:pPr>
    </w:p>
    <w:p w:rsidR="005514ED" w:rsidRDefault="005514ED" w:rsidP="005514ED">
      <w:pPr>
        <w:spacing w:line="270" w:lineRule="auto"/>
        <w:ind w:left="1532" w:right="152" w:hanging="262"/>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8</w:t>
      </w:r>
      <w:r>
        <w:rPr>
          <w:rFonts w:ascii="Arial" w:eastAsia="Arial" w:hAnsi="Arial" w:cs="Arial"/>
          <w:b/>
          <w:bCs/>
          <w:spacing w:val="8"/>
          <w:sz w:val="18"/>
          <w:szCs w:val="18"/>
        </w:rPr>
        <w:t xml:space="preserve"> </w:t>
      </w:r>
      <w:r>
        <w:rPr>
          <w:rFonts w:ascii="Arial" w:eastAsia="Arial" w:hAnsi="Arial" w:cs="Arial"/>
          <w:spacing w:val="8"/>
          <w:sz w:val="18"/>
          <w:szCs w:val="18"/>
        </w:rPr>
        <w:t>W</w:t>
      </w:r>
      <w:r>
        <w:rPr>
          <w:rFonts w:ascii="Arial" w:eastAsia="Arial" w:hAnsi="Arial" w:cs="Arial"/>
          <w:spacing w:val="-2"/>
          <w:sz w:val="18"/>
          <w:szCs w:val="18"/>
        </w:rPr>
        <w:t>h</w:t>
      </w:r>
      <w:r>
        <w:rPr>
          <w:rFonts w:ascii="Arial" w:eastAsia="Arial" w:hAnsi="Arial" w:cs="Arial"/>
          <w:spacing w:val="1"/>
          <w:sz w:val="18"/>
          <w:szCs w:val="18"/>
        </w:rPr>
        <w:t>e</w:t>
      </w:r>
      <w:r>
        <w:rPr>
          <w:rFonts w:ascii="Arial" w:eastAsia="Arial" w:hAnsi="Arial" w:cs="Arial"/>
          <w:sz w:val="18"/>
          <w:szCs w:val="18"/>
        </w:rPr>
        <w:t>n</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5"/>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pacing w:val="-2"/>
          <w:sz w:val="18"/>
          <w:szCs w:val="18"/>
        </w:rPr>
        <w:t>d</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16"/>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l</w:t>
      </w:r>
      <w:r>
        <w:rPr>
          <w:rFonts w:ascii="Arial" w:eastAsia="Arial" w:hAnsi="Arial" w:cs="Arial"/>
          <w:spacing w:val="1"/>
          <w:sz w:val="18"/>
          <w:szCs w:val="18"/>
        </w:rPr>
        <w:t>a</w:t>
      </w:r>
      <w:r>
        <w:rPr>
          <w:rFonts w:ascii="Arial" w:eastAsia="Arial" w:hAnsi="Arial" w:cs="Arial"/>
          <w:spacing w:val="-1"/>
          <w:sz w:val="18"/>
          <w:szCs w:val="18"/>
        </w:rPr>
        <w:t>c</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z w:val="18"/>
          <w:szCs w:val="18"/>
        </w:rPr>
        <w:t>(</w:t>
      </w:r>
      <w:r>
        <w:rPr>
          <w:rFonts w:ascii="Arial" w:eastAsia="Arial" w:hAnsi="Arial" w:cs="Arial"/>
          <w:spacing w:val="1"/>
          <w:sz w:val="18"/>
          <w:szCs w:val="18"/>
        </w:rPr>
        <w:t>lin</w:t>
      </w:r>
      <w:r>
        <w:rPr>
          <w:rFonts w:ascii="Arial" w:eastAsia="Arial" w:hAnsi="Arial" w:cs="Arial"/>
          <w:sz w:val="18"/>
          <w:szCs w:val="18"/>
        </w:rPr>
        <w:t>e</w:t>
      </w:r>
      <w:r>
        <w:rPr>
          <w:rFonts w:ascii="Arial" w:eastAsia="Arial" w:hAnsi="Arial" w:cs="Arial"/>
          <w:spacing w:val="35"/>
          <w:sz w:val="18"/>
          <w:szCs w:val="18"/>
        </w:rPr>
        <w:t xml:space="preserve"> </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y</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pacing w:val="1"/>
          <w:sz w:val="18"/>
          <w:szCs w:val="18"/>
        </w:rPr>
        <w:t>ha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
          <w:sz w:val="18"/>
          <w:szCs w:val="18"/>
        </w:rPr>
        <w:t xml:space="preserve"> c</w:t>
      </w:r>
      <w:r>
        <w:rPr>
          <w:rFonts w:ascii="Arial" w:eastAsia="Arial" w:hAnsi="Arial" w:cs="Arial"/>
          <w:spacing w:val="-2"/>
          <w:sz w:val="18"/>
          <w:szCs w:val="18"/>
        </w:rPr>
        <w:t>h</w:t>
      </w:r>
      <w:r>
        <w:rPr>
          <w:rFonts w:ascii="Arial" w:eastAsia="Arial" w:hAnsi="Arial" w:cs="Arial"/>
          <w:spacing w:val="1"/>
          <w:sz w:val="18"/>
          <w:szCs w:val="18"/>
        </w:rPr>
        <w:t>ang</w:t>
      </w:r>
      <w:r>
        <w:rPr>
          <w:rFonts w:ascii="Arial" w:eastAsia="Arial" w:hAnsi="Arial" w:cs="Arial"/>
          <w:spacing w:val="-2"/>
          <w:sz w:val="18"/>
          <w:szCs w:val="18"/>
        </w:rPr>
        <w:t>e</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z w:val="18"/>
          <w:szCs w:val="18"/>
        </w:rPr>
        <w:t>to</w:t>
      </w:r>
      <w:r>
        <w:rPr>
          <w:rFonts w:ascii="Arial" w:eastAsia="Arial" w:hAnsi="Arial" w:cs="Arial"/>
          <w:spacing w:val="15"/>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olid</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0"/>
          <w:sz w:val="18"/>
          <w:szCs w:val="18"/>
        </w:rPr>
        <w:t xml:space="preserve"> </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pacing w:val="1"/>
          <w:sz w:val="18"/>
          <w:szCs w:val="18"/>
        </w:rPr>
        <w:t>an</w:t>
      </w:r>
      <w:r>
        <w:rPr>
          <w:rFonts w:ascii="Arial" w:eastAsia="Arial" w:hAnsi="Arial" w:cs="Arial"/>
          <w:sz w:val="18"/>
          <w:szCs w:val="18"/>
        </w:rPr>
        <w:t>y</w:t>
      </w:r>
      <w:r>
        <w:rPr>
          <w:rFonts w:ascii="Arial" w:eastAsia="Arial" w:hAnsi="Arial" w:cs="Arial"/>
          <w:spacing w:val="11"/>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hi</w:t>
      </w:r>
      <w:r>
        <w:rPr>
          <w:rFonts w:ascii="Arial" w:eastAsia="Arial" w:hAnsi="Arial" w:cs="Arial"/>
          <w:sz w:val="18"/>
          <w:szCs w:val="18"/>
        </w:rPr>
        <w:t>te</w:t>
      </w:r>
      <w:r>
        <w:rPr>
          <w:rFonts w:ascii="Arial" w:eastAsia="Arial" w:hAnsi="Arial" w:cs="Arial"/>
          <w:spacing w:val="44"/>
          <w:sz w:val="18"/>
          <w:szCs w:val="18"/>
        </w:rPr>
        <w:t xml:space="preserve"> </w:t>
      </w:r>
      <w:r>
        <w:rPr>
          <w:rFonts w:ascii="Arial" w:eastAsia="Arial" w:hAnsi="Arial" w:cs="Arial"/>
          <w:spacing w:val="-2"/>
          <w:w w:val="91"/>
          <w:sz w:val="18"/>
          <w:szCs w:val="18"/>
        </w:rPr>
        <w:t>s</w:t>
      </w:r>
      <w:r>
        <w:rPr>
          <w:rFonts w:ascii="Arial" w:eastAsia="Arial" w:hAnsi="Arial" w:cs="Arial"/>
          <w:spacing w:val="1"/>
          <w:w w:val="91"/>
          <w:sz w:val="18"/>
          <w:szCs w:val="18"/>
        </w:rPr>
        <w:t>pa</w:t>
      </w:r>
      <w:r>
        <w:rPr>
          <w:rFonts w:ascii="Arial" w:eastAsia="Arial" w:hAnsi="Arial" w:cs="Arial"/>
          <w:spacing w:val="-2"/>
          <w:w w:val="91"/>
          <w:sz w:val="18"/>
          <w:szCs w:val="18"/>
        </w:rPr>
        <w:t>c</w:t>
      </w:r>
      <w:r>
        <w:rPr>
          <w:rFonts w:ascii="Arial" w:eastAsia="Arial" w:hAnsi="Arial" w:cs="Arial"/>
          <w:w w:val="91"/>
          <w:sz w:val="18"/>
          <w:szCs w:val="18"/>
        </w:rPr>
        <w:t>e</w:t>
      </w:r>
      <w:r>
        <w:rPr>
          <w:rFonts w:ascii="Arial" w:eastAsia="Arial" w:hAnsi="Arial" w:cs="Arial"/>
          <w:spacing w:val="3"/>
          <w:w w:val="91"/>
          <w:sz w:val="18"/>
          <w:szCs w:val="18"/>
        </w:rPr>
        <w:t xml:space="preserve"> </w:t>
      </w:r>
      <w:r>
        <w:rPr>
          <w:rFonts w:ascii="Arial" w:eastAsia="Arial" w:hAnsi="Arial" w:cs="Arial"/>
          <w:sz w:val="18"/>
          <w:szCs w:val="18"/>
        </w:rPr>
        <w:t>to</w:t>
      </w:r>
      <w:r>
        <w:rPr>
          <w:rFonts w:ascii="Arial" w:eastAsia="Arial" w:hAnsi="Arial" w:cs="Arial"/>
          <w:spacing w:val="18"/>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29"/>
          <w:sz w:val="18"/>
          <w:szCs w:val="18"/>
        </w:rPr>
        <w:t xml:space="preserve"> </w:t>
      </w:r>
      <w:r>
        <w:rPr>
          <w:rFonts w:ascii="Arial" w:eastAsia="Arial" w:hAnsi="Arial" w:cs="Arial"/>
          <w:spacing w:val="2"/>
          <w:w w:val="106"/>
          <w:sz w:val="18"/>
          <w:szCs w:val="18"/>
        </w:rPr>
        <w:t xml:space="preserve">the </w:t>
      </w:r>
      <w:r>
        <w:rPr>
          <w:rFonts w:ascii="Arial" w:eastAsia="Arial" w:hAnsi="Arial" w:cs="Arial"/>
          <w:spacing w:val="1"/>
          <w:w w:val="109"/>
          <w:sz w:val="18"/>
          <w:szCs w:val="18"/>
        </w:rPr>
        <w:t>e</w:t>
      </w:r>
      <w:r>
        <w:rPr>
          <w:rFonts w:ascii="Arial" w:eastAsia="Arial" w:hAnsi="Arial" w:cs="Arial"/>
          <w:spacing w:val="-1"/>
          <w:w w:val="109"/>
          <w:sz w:val="18"/>
          <w:szCs w:val="18"/>
        </w:rPr>
        <w:t>d</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o</w:t>
      </w:r>
      <w:r>
        <w:rPr>
          <w:rFonts w:ascii="Arial" w:eastAsia="Arial" w:hAnsi="Arial" w:cs="Arial"/>
          <w:spacing w:val="-12"/>
          <w:w w:val="109"/>
          <w:sz w:val="18"/>
          <w:szCs w:val="18"/>
        </w:rPr>
        <w:t>r</w:t>
      </w:r>
      <w:r>
        <w:rPr>
          <w:rFonts w:ascii="Arial" w:eastAsia="Arial" w:hAnsi="Arial" w:cs="Arial"/>
          <w:sz w:val="18"/>
          <w:szCs w:val="18"/>
        </w:rPr>
        <w:t>.</w:t>
      </w:r>
    </w:p>
    <w:p w:rsidR="005514ED" w:rsidRDefault="005514ED" w:rsidP="005514ED">
      <w:pPr>
        <w:spacing w:before="2" w:line="100" w:lineRule="exact"/>
        <w:rPr>
          <w:sz w:val="10"/>
          <w:szCs w:val="1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4" w:line="100" w:lineRule="exact"/>
        <w:rPr>
          <w:sz w:val="10"/>
          <w:szCs w:val="10"/>
        </w:rPr>
      </w:pPr>
    </w:p>
    <w:p w:rsidR="005514ED" w:rsidRDefault="00C95EBF" w:rsidP="005514ED">
      <w:pPr>
        <w:ind w:left="1536" w:right="-20"/>
        <w:rPr>
          <w:sz w:val="20"/>
          <w:szCs w:val="20"/>
        </w:rPr>
      </w:pPr>
      <w:r>
        <w:rPr>
          <w:noProof/>
        </w:rPr>
        <w:drawing>
          <wp:inline distT="0" distB="0" distL="0" distR="0">
            <wp:extent cx="3381375" cy="169545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381375" cy="1695450"/>
                    </a:xfrm>
                    <a:prstGeom prst="rect">
                      <a:avLst/>
                    </a:prstGeom>
                    <a:noFill/>
                    <a:ln>
                      <a:noFill/>
                    </a:ln>
                  </pic:spPr>
                </pic:pic>
              </a:graphicData>
            </a:graphic>
          </wp:inline>
        </w:drawing>
      </w:r>
    </w:p>
    <w:p w:rsidR="005514ED" w:rsidRDefault="005514ED" w:rsidP="005514ED">
      <w:pPr>
        <w:spacing w:before="6" w:line="110" w:lineRule="exact"/>
        <w:rPr>
          <w:sz w:val="11"/>
          <w:szCs w:val="11"/>
        </w:rPr>
      </w:pPr>
    </w:p>
    <w:p w:rsidR="005514ED" w:rsidRDefault="005514ED" w:rsidP="005514ED">
      <w:pPr>
        <w:spacing w:before="37"/>
        <w:ind w:left="1532" w:right="-20"/>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0"/>
          <w:sz w:val="18"/>
          <w:szCs w:val="18"/>
        </w:rPr>
        <w:t xml:space="preserve"> </w:t>
      </w:r>
      <w:r>
        <w:rPr>
          <w:rFonts w:ascii="Arial" w:eastAsia="Arial" w:hAnsi="Arial" w:cs="Arial"/>
          <w:sz w:val="18"/>
          <w:szCs w:val="18"/>
        </w:rPr>
        <w:t>r</w:t>
      </w:r>
      <w:r>
        <w:rPr>
          <w:rFonts w:ascii="Arial" w:eastAsia="Arial" w:hAnsi="Arial" w:cs="Arial"/>
          <w:spacing w:val="1"/>
          <w:sz w:val="18"/>
          <w:szCs w:val="18"/>
        </w:rPr>
        <w:t>epla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2</w:t>
      </w:r>
      <w:r>
        <w:rPr>
          <w:rFonts w:ascii="Arial" w:eastAsia="Arial" w:hAnsi="Arial" w:cs="Arial"/>
          <w:spacing w:val="3"/>
          <w:sz w:val="18"/>
          <w:szCs w:val="18"/>
        </w:rPr>
        <w:t xml:space="preserve"> </w:t>
      </w:r>
      <w:r>
        <w:rPr>
          <w:rFonts w:ascii="Arial" w:eastAsia="Arial" w:hAnsi="Arial" w:cs="Arial"/>
          <w:spacing w:val="1"/>
          <w:sz w:val="18"/>
          <w:szCs w:val="18"/>
        </w:rPr>
        <w:t>la</w:t>
      </w:r>
      <w:r>
        <w:rPr>
          <w:rFonts w:ascii="Arial" w:eastAsia="Arial" w:hAnsi="Arial" w:cs="Arial"/>
          <w:sz w:val="18"/>
          <w:szCs w:val="18"/>
        </w:rPr>
        <w:t>r</w:t>
      </w:r>
      <w:r>
        <w:rPr>
          <w:rFonts w:ascii="Arial" w:eastAsia="Arial" w:hAnsi="Arial" w:cs="Arial"/>
          <w:spacing w:val="1"/>
          <w:sz w:val="18"/>
          <w:szCs w:val="18"/>
        </w:rPr>
        <w:t>g</w:t>
      </w:r>
      <w:r>
        <w:rPr>
          <w:rFonts w:ascii="Arial" w:eastAsia="Arial" w:hAnsi="Arial" w:cs="Arial"/>
          <w:spacing w:val="-2"/>
          <w:sz w:val="18"/>
          <w:szCs w:val="18"/>
        </w:rPr>
        <w:t>e</w:t>
      </w:r>
      <w:r>
        <w:rPr>
          <w:rFonts w:ascii="Arial" w:eastAsia="Arial" w:hAnsi="Arial" w:cs="Arial"/>
          <w:sz w:val="18"/>
          <w:szCs w:val="18"/>
        </w:rPr>
        <w:t>r</w:t>
      </w:r>
      <w:r>
        <w:rPr>
          <w:rFonts w:ascii="Arial" w:eastAsia="Arial" w:hAnsi="Arial" w:cs="Arial"/>
          <w:spacing w:val="12"/>
          <w:sz w:val="18"/>
          <w:szCs w:val="18"/>
        </w:rPr>
        <w:t xml:space="preserve"> </w:t>
      </w:r>
      <w:r>
        <w:rPr>
          <w:rFonts w:ascii="Arial" w:eastAsia="Arial" w:hAnsi="Arial" w:cs="Arial"/>
          <w:spacing w:val="1"/>
          <w:sz w:val="18"/>
          <w:szCs w:val="18"/>
        </w:rPr>
        <w:t>6</w:t>
      </w:r>
      <w:r>
        <w:rPr>
          <w:rFonts w:ascii="Arial" w:eastAsia="Arial" w:hAnsi="Arial" w:cs="Arial"/>
          <w:sz w:val="18"/>
          <w:szCs w:val="18"/>
        </w:rPr>
        <w:t>-f</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z w:val="18"/>
          <w:szCs w:val="18"/>
        </w:rPr>
        <w:t>w</w:t>
      </w:r>
      <w:r>
        <w:rPr>
          <w:rFonts w:ascii="Arial" w:eastAsia="Arial" w:hAnsi="Arial" w:cs="Arial"/>
          <w:spacing w:val="1"/>
          <w:sz w:val="18"/>
          <w:szCs w:val="18"/>
        </w:rPr>
        <w:t>it</w:t>
      </w:r>
      <w:r>
        <w:rPr>
          <w:rFonts w:ascii="Arial" w:eastAsia="Arial" w:hAnsi="Arial" w:cs="Arial"/>
          <w:sz w:val="18"/>
          <w:szCs w:val="18"/>
        </w:rPr>
        <w:t xml:space="preserve">h </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4"/>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o</w:t>
      </w:r>
      <w:r>
        <w:rPr>
          <w:rFonts w:ascii="Arial" w:eastAsia="Arial" w:hAnsi="Arial" w:cs="Arial"/>
          <w:spacing w:val="1"/>
          <w:sz w:val="18"/>
          <w:szCs w:val="18"/>
        </w:rPr>
        <w:t>o</w:t>
      </w:r>
      <w:r>
        <w:rPr>
          <w:rFonts w:ascii="Arial" w:eastAsia="Arial" w:hAnsi="Arial" w:cs="Arial"/>
          <w:spacing w:val="3"/>
          <w:sz w:val="18"/>
          <w:szCs w:val="18"/>
        </w:rPr>
        <w:t>r</w:t>
      </w:r>
      <w:r>
        <w:rPr>
          <w:rFonts w:ascii="Arial" w:eastAsia="Arial" w:hAnsi="Arial" w:cs="Arial"/>
          <w:spacing w:val="1"/>
          <w:sz w:val="18"/>
          <w:szCs w:val="18"/>
        </w:rPr>
        <w:t>s</w:t>
      </w:r>
      <w:r>
        <w:rPr>
          <w:rFonts w:ascii="Arial" w:eastAsia="Arial" w:hAnsi="Arial" w:cs="Arial"/>
          <w:sz w:val="18"/>
          <w:szCs w:val="18"/>
        </w:rPr>
        <w:t>.</w:t>
      </w:r>
    </w:p>
    <w:p w:rsidR="005514ED" w:rsidRDefault="005514ED" w:rsidP="005514ED">
      <w:pPr>
        <w:spacing w:before="4" w:line="110" w:lineRule="exact"/>
        <w:rPr>
          <w:sz w:val="11"/>
          <w:szCs w:val="11"/>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4</w:t>
      </w:r>
      <w:r>
        <w:rPr>
          <w:rFonts w:ascii="Arial" w:eastAsia="Arial" w:hAnsi="Arial" w:cs="Arial"/>
          <w:b/>
          <w:bCs/>
          <w:sz w:val="18"/>
          <w:szCs w:val="18"/>
        </w:rPr>
        <w:t>9</w:t>
      </w:r>
      <w:r>
        <w:rPr>
          <w:rFonts w:ascii="Arial" w:eastAsia="Arial" w:hAnsi="Arial" w:cs="Arial"/>
          <w:b/>
          <w:bCs/>
          <w:spacing w:val="13"/>
          <w:sz w:val="18"/>
          <w:szCs w:val="18"/>
        </w:rPr>
        <w:t xml:space="preserve"> </w:t>
      </w:r>
      <w:r>
        <w:rPr>
          <w:rFonts w:ascii="Arial" w:eastAsia="Arial" w:hAnsi="Arial" w:cs="Arial"/>
          <w:sz w:val="18"/>
          <w:szCs w:val="18"/>
        </w:rPr>
        <w:t>I</w:t>
      </w:r>
      <w:r>
        <w:rPr>
          <w:rFonts w:ascii="Arial" w:eastAsia="Arial" w:hAnsi="Arial" w:cs="Arial"/>
          <w:spacing w:val="1"/>
          <w:sz w:val="18"/>
          <w:szCs w:val="18"/>
        </w:rPr>
        <w:t>n</w:t>
      </w:r>
      <w:r>
        <w:rPr>
          <w:rFonts w:ascii="Arial" w:eastAsia="Arial" w:hAnsi="Arial" w:cs="Arial"/>
          <w:spacing w:val="-1"/>
          <w:sz w:val="18"/>
          <w:szCs w:val="18"/>
        </w:rPr>
        <w:t>s</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t</w:t>
      </w:r>
      <w:r>
        <w:rPr>
          <w:rFonts w:ascii="MS PGothic" w:eastAsia="MS PGothic" w:hAnsi="MS PGothic" w:cs="MS PGothic"/>
          <w:sz w:val="18"/>
          <w:szCs w:val="18"/>
        </w:rPr>
        <w:t>➤</w:t>
      </w:r>
      <w:r>
        <w:rPr>
          <w:rFonts w:ascii="MS PGothic" w:eastAsia="MS PGothic" w:hAnsi="MS PGothic" w:cs="MS PGothic"/>
          <w:spacing w:val="-21"/>
          <w:sz w:val="18"/>
          <w:szCs w:val="18"/>
        </w:rPr>
        <w:t xml:space="preserve"> </w:t>
      </w:r>
      <w:r>
        <w:rPr>
          <w:rFonts w:ascii="Arial" w:eastAsia="Arial" w:hAnsi="Arial" w:cs="Arial"/>
          <w:spacing w:val="1"/>
          <w:sz w:val="18"/>
          <w:szCs w:val="18"/>
        </w:rPr>
        <w:t>Lo</w:t>
      </w:r>
      <w:r>
        <w:rPr>
          <w:rFonts w:ascii="Arial" w:eastAsia="Arial" w:hAnsi="Arial" w:cs="Arial"/>
          <w:spacing w:val="-2"/>
          <w:sz w:val="18"/>
          <w:szCs w:val="18"/>
        </w:rPr>
        <w:t>a</w:t>
      </w:r>
      <w:r>
        <w:rPr>
          <w:rFonts w:ascii="Arial" w:eastAsia="Arial" w:hAnsi="Arial" w:cs="Arial"/>
          <w:sz w:val="18"/>
          <w:szCs w:val="18"/>
        </w:rPr>
        <w:t>d</w:t>
      </w:r>
      <w:r>
        <w:rPr>
          <w:rFonts w:ascii="Arial" w:eastAsia="Arial" w:hAnsi="Arial" w:cs="Arial"/>
          <w:spacing w:val="10"/>
          <w:sz w:val="18"/>
          <w:szCs w:val="18"/>
        </w:rPr>
        <w:t xml:space="preserve"> </w:t>
      </w:r>
      <w:r>
        <w:rPr>
          <w:rFonts w:ascii="Arial" w:eastAsia="Arial" w:hAnsi="Arial" w:cs="Arial"/>
          <w:spacing w:val="-2"/>
          <w:w w:val="106"/>
          <w:sz w:val="18"/>
          <w:szCs w:val="18"/>
        </w:rPr>
        <w:t>F</w:t>
      </w:r>
      <w:r>
        <w:rPr>
          <w:rFonts w:ascii="Arial" w:eastAsia="Arial" w:hAnsi="Arial" w:cs="Arial"/>
          <w:spacing w:val="2"/>
          <w:w w:val="106"/>
          <w:sz w:val="18"/>
          <w:szCs w:val="18"/>
        </w:rPr>
        <w:t>a</w:t>
      </w:r>
      <w:r>
        <w:rPr>
          <w:rFonts w:ascii="Arial" w:eastAsia="Arial" w:hAnsi="Arial" w:cs="Arial"/>
          <w:spacing w:val="-1"/>
          <w:w w:val="106"/>
          <w:sz w:val="18"/>
          <w:szCs w:val="18"/>
        </w:rPr>
        <w:t>m</w:t>
      </w:r>
      <w:r>
        <w:rPr>
          <w:rFonts w:ascii="Arial" w:eastAsia="Arial" w:hAnsi="Arial" w:cs="Arial"/>
          <w:spacing w:val="1"/>
          <w:w w:val="106"/>
          <w:sz w:val="18"/>
          <w:szCs w:val="18"/>
        </w:rPr>
        <w:t>il</w:t>
      </w:r>
      <w:r>
        <w:rPr>
          <w:rFonts w:ascii="Arial" w:eastAsia="Arial" w:hAnsi="Arial" w:cs="Arial"/>
          <w:spacing w:val="-11"/>
          <w:w w:val="106"/>
          <w:sz w:val="18"/>
          <w:szCs w:val="18"/>
        </w:rPr>
        <w:t>y</w:t>
      </w:r>
      <w:r>
        <w:rPr>
          <w:rFonts w:ascii="Arial" w:eastAsia="Arial" w:hAnsi="Arial" w:cs="Arial"/>
          <w:sz w:val="18"/>
          <w:szCs w:val="18"/>
        </w:rPr>
        <w:t>.</w:t>
      </w:r>
    </w:p>
    <w:p w:rsidR="005514ED" w:rsidRDefault="005514ED" w:rsidP="005514ED">
      <w:pPr>
        <w:spacing w:before="90"/>
        <w:ind w:left="1268"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0</w:t>
      </w:r>
      <w:r>
        <w:rPr>
          <w:rFonts w:ascii="Arial" w:eastAsia="Arial" w:hAnsi="Arial" w:cs="Arial"/>
          <w:b/>
          <w:bCs/>
          <w:spacing w:val="13"/>
          <w:sz w:val="18"/>
          <w:szCs w:val="18"/>
        </w:rPr>
        <w:t xml:space="preserve"> </w:t>
      </w:r>
      <w:r>
        <w:rPr>
          <w:rFonts w:ascii="Arial" w:eastAsia="Arial" w:hAnsi="Arial" w:cs="Arial"/>
          <w:spacing w:val="2"/>
          <w:w w:val="108"/>
          <w:sz w:val="18"/>
          <w:szCs w:val="18"/>
        </w:rPr>
        <w:t>D</w:t>
      </w:r>
      <w:r>
        <w:rPr>
          <w:rFonts w:ascii="Arial" w:eastAsia="Arial" w:hAnsi="Arial" w:cs="Arial"/>
          <w:spacing w:val="4"/>
          <w:w w:val="108"/>
          <w:sz w:val="18"/>
          <w:szCs w:val="18"/>
        </w:rPr>
        <w:t>o</w:t>
      </w:r>
      <w:r>
        <w:rPr>
          <w:rFonts w:ascii="Arial" w:eastAsia="Arial" w:hAnsi="Arial" w:cs="Arial"/>
          <w:spacing w:val="1"/>
          <w:w w:val="108"/>
          <w:sz w:val="18"/>
          <w:szCs w:val="18"/>
        </w:rPr>
        <w:t>o</w:t>
      </w:r>
      <w:r>
        <w:rPr>
          <w:rFonts w:ascii="Arial" w:eastAsia="Arial" w:hAnsi="Arial" w:cs="Arial"/>
          <w:spacing w:val="2"/>
          <w:w w:val="108"/>
          <w:sz w:val="18"/>
          <w:szCs w:val="18"/>
        </w:rPr>
        <w:t>r</w:t>
      </w:r>
      <w:r>
        <w:rPr>
          <w:rFonts w:ascii="Arial" w:eastAsia="Arial" w:hAnsi="Arial" w:cs="Arial"/>
          <w:spacing w:val="5"/>
          <w:w w:val="108"/>
          <w:sz w:val="18"/>
          <w:szCs w:val="18"/>
        </w:rPr>
        <w:t>s</w:t>
      </w:r>
      <w:r>
        <w:rPr>
          <w:rFonts w:ascii="Arial" w:eastAsia="Arial" w:hAnsi="Arial" w:cs="Arial"/>
          <w:spacing w:val="3"/>
          <w:w w:val="108"/>
          <w:sz w:val="18"/>
          <w:szCs w:val="18"/>
        </w:rPr>
        <w:t>….</w:t>
      </w:r>
      <w:r>
        <w:rPr>
          <w:rFonts w:ascii="Arial" w:eastAsia="Arial" w:hAnsi="Arial" w:cs="Arial"/>
          <w:spacing w:val="2"/>
          <w:w w:val="108"/>
          <w:sz w:val="18"/>
          <w:szCs w:val="18"/>
        </w:rPr>
        <w:t>C</w:t>
      </w:r>
      <w:r>
        <w:rPr>
          <w:rFonts w:ascii="Arial" w:eastAsia="Arial" w:hAnsi="Arial" w:cs="Arial"/>
          <w:spacing w:val="1"/>
          <w:w w:val="108"/>
          <w:sz w:val="18"/>
          <w:szCs w:val="18"/>
        </w:rPr>
        <w:t>u</w:t>
      </w:r>
      <w:r>
        <w:rPr>
          <w:rFonts w:ascii="Arial" w:eastAsia="Arial" w:hAnsi="Arial" w:cs="Arial"/>
          <w:spacing w:val="2"/>
          <w:w w:val="108"/>
          <w:sz w:val="18"/>
          <w:szCs w:val="18"/>
        </w:rPr>
        <w:t>r</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spacing w:val="4"/>
          <w:w w:val="108"/>
          <w:sz w:val="18"/>
          <w:szCs w:val="18"/>
        </w:rPr>
        <w:t>i</w:t>
      </w:r>
      <w:r>
        <w:rPr>
          <w:rFonts w:ascii="Arial" w:eastAsia="Arial" w:hAnsi="Arial" w:cs="Arial"/>
          <w:w w:val="108"/>
          <w:sz w:val="18"/>
          <w:szCs w:val="18"/>
        </w:rPr>
        <w:t>n</w:t>
      </w:r>
      <w:r>
        <w:rPr>
          <w:rFonts w:ascii="Arial" w:eastAsia="Arial" w:hAnsi="Arial" w:cs="Arial"/>
          <w:spacing w:val="5"/>
          <w:w w:val="108"/>
          <w:sz w:val="18"/>
          <w:szCs w:val="18"/>
        </w:rPr>
        <w:t xml:space="preserve"> </w:t>
      </w:r>
      <w:r>
        <w:rPr>
          <w:rFonts w:ascii="Arial" w:eastAsia="Arial" w:hAnsi="Arial" w:cs="Arial"/>
          <w:spacing w:val="-7"/>
          <w:sz w:val="18"/>
          <w:szCs w:val="18"/>
        </w:rPr>
        <w:t>W</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pacing w:val="1"/>
          <w:sz w:val="18"/>
          <w:szCs w:val="18"/>
        </w:rPr>
        <w:t>l</w:t>
      </w:r>
      <w:r>
        <w:rPr>
          <w:rFonts w:ascii="Arial" w:eastAsia="Arial" w:hAnsi="Arial" w:cs="Arial"/>
          <w:sz w:val="18"/>
          <w:szCs w:val="18"/>
        </w:rPr>
        <w:t>-St</w:t>
      </w:r>
      <w:r>
        <w:rPr>
          <w:rFonts w:ascii="Arial" w:eastAsia="Arial" w:hAnsi="Arial" w:cs="Arial"/>
          <w:spacing w:val="-2"/>
          <w:sz w:val="18"/>
          <w:szCs w:val="18"/>
        </w:rPr>
        <w:t>o</w:t>
      </w:r>
      <w:r>
        <w:rPr>
          <w:rFonts w:ascii="Arial" w:eastAsia="Arial" w:hAnsi="Arial" w:cs="Arial"/>
          <w:sz w:val="18"/>
          <w:szCs w:val="18"/>
        </w:rPr>
        <w:t>re</w:t>
      </w:r>
      <w:r>
        <w:rPr>
          <w:rFonts w:ascii="Arial" w:eastAsia="Arial" w:hAnsi="Arial" w:cs="Arial"/>
          <w:spacing w:val="35"/>
          <w:sz w:val="18"/>
          <w:szCs w:val="18"/>
        </w:rPr>
        <w:t xml:space="preserve"> </w:t>
      </w:r>
      <w:r>
        <w:rPr>
          <w:rFonts w:ascii="Arial" w:eastAsia="Arial" w:hAnsi="Arial" w:cs="Arial"/>
          <w:spacing w:val="1"/>
          <w:w w:val="106"/>
          <w:sz w:val="18"/>
          <w:szCs w:val="18"/>
        </w:rPr>
        <w:t>Fr</w:t>
      </w:r>
      <w:r>
        <w:rPr>
          <w:rFonts w:ascii="Arial" w:eastAsia="Arial" w:hAnsi="Arial" w:cs="Arial"/>
          <w:spacing w:val="2"/>
          <w:w w:val="106"/>
          <w:sz w:val="18"/>
          <w:szCs w:val="18"/>
        </w:rPr>
        <w:t>ont</w:t>
      </w:r>
      <w:r>
        <w:rPr>
          <w:rFonts w:ascii="Arial" w:eastAsia="Arial" w:hAnsi="Arial" w:cs="Arial"/>
          <w:spacing w:val="1"/>
          <w:w w:val="106"/>
          <w:sz w:val="18"/>
          <w:szCs w:val="18"/>
        </w:rPr>
        <w:t>-D</w:t>
      </w:r>
      <w:r>
        <w:rPr>
          <w:rFonts w:ascii="Arial" w:eastAsia="Arial" w:hAnsi="Arial" w:cs="Arial"/>
          <w:spacing w:val="-1"/>
          <w:w w:val="106"/>
          <w:sz w:val="18"/>
          <w:szCs w:val="18"/>
        </w:rPr>
        <w:t>b</w:t>
      </w:r>
      <w:r>
        <w:rPr>
          <w:rFonts w:ascii="Arial" w:eastAsia="Arial" w:hAnsi="Arial" w:cs="Arial"/>
          <w:spacing w:val="3"/>
          <w:w w:val="106"/>
          <w:sz w:val="18"/>
          <w:szCs w:val="18"/>
        </w:rPr>
        <w:t>l</w:t>
      </w:r>
      <w:r>
        <w:rPr>
          <w:rFonts w:ascii="Arial" w:eastAsia="Arial" w:hAnsi="Arial" w:cs="Arial"/>
          <w:spacing w:val="2"/>
          <w:w w:val="106"/>
          <w:sz w:val="18"/>
          <w:szCs w:val="18"/>
        </w:rPr>
        <w:t>.</w:t>
      </w:r>
      <w:r>
        <w:rPr>
          <w:rFonts w:ascii="Arial" w:eastAsia="Arial" w:hAnsi="Arial" w:cs="Arial"/>
          <w:spacing w:val="-1"/>
          <w:w w:val="106"/>
          <w:sz w:val="18"/>
          <w:szCs w:val="18"/>
        </w:rPr>
        <w:t>r</w:t>
      </w:r>
      <w:r>
        <w:rPr>
          <w:rFonts w:ascii="Arial" w:eastAsia="Arial" w:hAnsi="Arial" w:cs="Arial"/>
          <w:spacing w:val="2"/>
          <w:w w:val="106"/>
          <w:sz w:val="18"/>
          <w:szCs w:val="18"/>
        </w:rPr>
        <w:t>fa</w:t>
      </w:r>
      <w:r>
        <w:rPr>
          <w:rFonts w:ascii="Arial" w:eastAsia="Arial" w:hAnsi="Arial" w:cs="Arial"/>
          <w:spacing w:val="2"/>
          <w:sz w:val="18"/>
          <w:szCs w:val="18"/>
        </w:rPr>
        <w:t>…</w:t>
      </w:r>
      <w:r>
        <w:rPr>
          <w:rFonts w:ascii="Arial" w:eastAsia="Arial" w:hAnsi="Arial" w:cs="Arial"/>
          <w:spacing w:val="5"/>
          <w:sz w:val="18"/>
          <w:szCs w:val="18"/>
        </w:rPr>
        <w:t>.</w:t>
      </w:r>
      <w:r>
        <w:rPr>
          <w:rFonts w:ascii="Arial" w:eastAsia="Arial" w:hAnsi="Arial" w:cs="Arial"/>
          <w:spacing w:val="2"/>
          <w:sz w:val="18"/>
          <w:szCs w:val="18"/>
        </w:rPr>
        <w:t>O</w:t>
      </w:r>
      <w:r>
        <w:rPr>
          <w:rFonts w:ascii="Arial" w:eastAsia="Arial" w:hAnsi="Arial" w:cs="Arial"/>
          <w:spacing w:val="3"/>
          <w:sz w:val="18"/>
          <w:szCs w:val="18"/>
        </w:rPr>
        <w:t>pen</w:t>
      </w:r>
    </w:p>
    <w:p w:rsidR="005514ED" w:rsidRDefault="005514ED" w:rsidP="005514ED">
      <w:pPr>
        <w:spacing w:before="86" w:line="270" w:lineRule="auto"/>
        <w:ind w:left="1532" w:right="192" w:hanging="264"/>
        <w:rPr>
          <w:rFonts w:ascii="Arial" w:eastAsia="Arial" w:hAnsi="Arial" w:cs="Arial"/>
          <w:sz w:val="18"/>
          <w:szCs w:val="18"/>
        </w:rPr>
      </w:pPr>
      <w:r>
        <w:rPr>
          <w:rFonts w:ascii="Arial" w:eastAsia="Arial" w:hAnsi="Arial" w:cs="Arial"/>
          <w:b/>
          <w:bCs/>
          <w:spacing w:val="1"/>
          <w:sz w:val="18"/>
          <w:szCs w:val="18"/>
        </w:rPr>
        <w:lastRenderedPageBreak/>
        <w:t>5</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2"/>
          <w:w w:val="94"/>
          <w:sz w:val="18"/>
          <w:szCs w:val="18"/>
        </w:rPr>
        <w:t>Se</w:t>
      </w:r>
      <w:r>
        <w:rPr>
          <w:rFonts w:ascii="Arial" w:eastAsia="Arial" w:hAnsi="Arial" w:cs="Arial"/>
          <w:w w:val="94"/>
          <w:sz w:val="18"/>
          <w:szCs w:val="18"/>
        </w:rPr>
        <w:t>l</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w w:val="94"/>
          <w:sz w:val="18"/>
          <w:szCs w:val="18"/>
        </w:rPr>
        <w:t>t</w:t>
      </w:r>
      <w:r>
        <w:rPr>
          <w:rFonts w:ascii="Arial" w:eastAsia="Arial" w:hAnsi="Arial" w:cs="Arial"/>
          <w:spacing w:val="11"/>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z w:val="18"/>
          <w:szCs w:val="18"/>
        </w:rPr>
        <w:t>ft</w:t>
      </w:r>
      <w:r>
        <w:rPr>
          <w:rFonts w:ascii="Arial" w:eastAsia="Arial" w:hAnsi="Arial" w:cs="Arial"/>
          <w:spacing w:val="37"/>
          <w:sz w:val="18"/>
          <w:szCs w:val="18"/>
        </w:rPr>
        <w:t xml:space="preserve"> </w:t>
      </w:r>
      <w:r>
        <w:rPr>
          <w:rFonts w:ascii="Arial" w:eastAsia="Arial" w:hAnsi="Arial" w:cs="Arial"/>
          <w:spacing w:val="1"/>
          <w:sz w:val="18"/>
          <w:szCs w:val="18"/>
        </w:rPr>
        <w:t>6</w:t>
      </w:r>
      <w:r>
        <w:rPr>
          <w:rFonts w:ascii="Arial" w:eastAsia="Arial" w:hAnsi="Arial" w:cs="Arial"/>
          <w:sz w:val="18"/>
          <w:szCs w:val="18"/>
        </w:rPr>
        <w:t>-</w:t>
      </w:r>
      <w:r>
        <w:rPr>
          <w:rFonts w:ascii="Arial" w:eastAsia="Arial" w:hAnsi="Arial" w:cs="Arial"/>
          <w:spacing w:val="-2"/>
          <w:sz w:val="18"/>
          <w:szCs w:val="18"/>
        </w:rPr>
        <w:t>f</w:t>
      </w:r>
      <w:r>
        <w:rPr>
          <w:rFonts w:ascii="Arial" w:eastAsia="Arial" w:hAnsi="Arial" w:cs="Arial"/>
          <w:spacing w:val="1"/>
          <w:sz w:val="18"/>
          <w:szCs w:val="18"/>
        </w:rPr>
        <w:t>oo</w:t>
      </w:r>
      <w:r>
        <w:rPr>
          <w:rFonts w:ascii="Arial" w:eastAsia="Arial" w:hAnsi="Arial" w:cs="Arial"/>
          <w:sz w:val="18"/>
          <w:szCs w:val="18"/>
        </w:rPr>
        <w:t>t</w:t>
      </w:r>
      <w:r>
        <w:rPr>
          <w:rFonts w:ascii="Arial" w:eastAsia="Arial" w:hAnsi="Arial" w:cs="Arial"/>
          <w:spacing w:val="42"/>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w:t>
      </w:r>
      <w:r>
        <w:rPr>
          <w:rFonts w:ascii="Arial" w:eastAsia="Arial" w:hAnsi="Arial" w:cs="Arial"/>
          <w:spacing w:val="-2"/>
          <w:sz w:val="18"/>
          <w:szCs w:val="18"/>
        </w:rPr>
        <w:t>l</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il</w:t>
      </w:r>
      <w:r>
        <w:rPr>
          <w:rFonts w:ascii="Arial" w:eastAsia="Arial" w:hAnsi="Arial" w:cs="Arial"/>
          <w:sz w:val="18"/>
          <w:szCs w:val="18"/>
        </w:rPr>
        <w:t xml:space="preserve">l </w:t>
      </w:r>
      <w:r>
        <w:rPr>
          <w:rFonts w:ascii="Arial" w:eastAsia="Arial" w:hAnsi="Arial" w:cs="Arial"/>
          <w:spacing w:val="13"/>
          <w:sz w:val="18"/>
          <w:szCs w:val="18"/>
        </w:rPr>
        <w:t xml:space="preserve"> </w:t>
      </w:r>
      <w:r>
        <w:rPr>
          <w:rFonts w:ascii="Arial" w:eastAsia="Arial" w:hAnsi="Arial" w:cs="Arial"/>
          <w:spacing w:val="1"/>
          <w:sz w:val="18"/>
          <w:szCs w:val="18"/>
        </w:rPr>
        <w:t>ha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1"/>
          <w:w w:val="88"/>
          <w:sz w:val="18"/>
          <w:szCs w:val="18"/>
        </w:rPr>
        <w:t>p</w:t>
      </w:r>
      <w:r>
        <w:rPr>
          <w:rFonts w:ascii="Arial" w:eastAsia="Arial" w:hAnsi="Arial" w:cs="Arial"/>
          <w:spacing w:val="-3"/>
          <w:w w:val="88"/>
          <w:sz w:val="18"/>
          <w:szCs w:val="18"/>
        </w:rPr>
        <w:t>r</w:t>
      </w:r>
      <w:r>
        <w:rPr>
          <w:rFonts w:ascii="Arial" w:eastAsia="Arial" w:hAnsi="Arial" w:cs="Arial"/>
          <w:spacing w:val="-1"/>
          <w:w w:val="88"/>
          <w:sz w:val="18"/>
          <w:szCs w:val="18"/>
        </w:rPr>
        <w:t>es</w:t>
      </w:r>
      <w:r>
        <w:rPr>
          <w:rFonts w:ascii="Arial" w:eastAsia="Arial" w:hAnsi="Arial" w:cs="Arial"/>
          <w:w w:val="88"/>
          <w:sz w:val="18"/>
          <w:szCs w:val="18"/>
        </w:rPr>
        <w:t>s</w:t>
      </w:r>
      <w:r>
        <w:rPr>
          <w:rFonts w:ascii="Arial" w:eastAsia="Arial" w:hAnsi="Arial" w:cs="Arial"/>
          <w:spacing w:val="35"/>
          <w:w w:val="88"/>
          <w:sz w:val="18"/>
          <w:szCs w:val="18"/>
        </w:rPr>
        <w:t xml:space="preserve"> </w:t>
      </w:r>
      <w:r>
        <w:rPr>
          <w:rFonts w:ascii="Arial" w:eastAsia="Arial" w:hAnsi="Arial" w:cs="Arial"/>
          <w:i/>
          <w:spacing w:val="-12"/>
          <w:w w:val="88"/>
          <w:sz w:val="18"/>
          <w:szCs w:val="18"/>
        </w:rPr>
        <w:t>T</w:t>
      </w:r>
      <w:r>
        <w:rPr>
          <w:rFonts w:ascii="Arial" w:eastAsia="Arial" w:hAnsi="Arial" w:cs="Arial"/>
          <w:i/>
          <w:spacing w:val="-2"/>
          <w:w w:val="88"/>
          <w:sz w:val="18"/>
          <w:szCs w:val="18"/>
        </w:rPr>
        <w:t>A</w:t>
      </w:r>
      <w:r>
        <w:rPr>
          <w:rFonts w:ascii="Arial" w:eastAsia="Arial" w:hAnsi="Arial" w:cs="Arial"/>
          <w:i/>
          <w:w w:val="88"/>
          <w:sz w:val="18"/>
          <w:szCs w:val="18"/>
        </w:rPr>
        <w:t>B</w:t>
      </w:r>
      <w:r>
        <w:rPr>
          <w:rFonts w:ascii="Arial" w:eastAsia="Arial" w:hAnsi="Arial" w:cs="Arial"/>
          <w:i/>
          <w:spacing w:val="-12"/>
          <w:w w:val="88"/>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w w:val="114"/>
          <w:sz w:val="18"/>
          <w:szCs w:val="18"/>
        </w:rPr>
        <w:t>highl</w:t>
      </w:r>
      <w:r>
        <w:rPr>
          <w:rFonts w:ascii="Arial" w:eastAsia="Arial" w:hAnsi="Arial" w:cs="Arial"/>
          <w:spacing w:val="2"/>
          <w:w w:val="114"/>
          <w:sz w:val="18"/>
          <w:szCs w:val="18"/>
        </w:rPr>
        <w:t>i</w:t>
      </w:r>
      <w:r>
        <w:rPr>
          <w:rFonts w:ascii="Arial" w:eastAsia="Arial" w:hAnsi="Arial" w:cs="Arial"/>
          <w:w w:val="114"/>
          <w:sz w:val="18"/>
          <w:szCs w:val="18"/>
        </w:rPr>
        <w:t>ght</w:t>
      </w:r>
      <w:r>
        <w:rPr>
          <w:rFonts w:ascii="Arial" w:eastAsia="Arial" w:hAnsi="Arial" w:cs="Arial"/>
          <w:spacing w:val="2"/>
          <w:w w:val="114"/>
          <w:sz w:val="18"/>
          <w:szCs w:val="18"/>
        </w:rPr>
        <w:t xml:space="preserve"> </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32"/>
          <w:sz w:val="18"/>
          <w:szCs w:val="18"/>
        </w:rPr>
        <w:t xml:space="preserve"> </w:t>
      </w:r>
      <w:r>
        <w:rPr>
          <w:rFonts w:ascii="Arial" w:eastAsia="Arial" w:hAnsi="Arial" w:cs="Arial"/>
          <w:spacing w:val="-7"/>
          <w:sz w:val="18"/>
          <w:szCs w:val="18"/>
        </w:rPr>
        <w:t>W</w:t>
      </w:r>
      <w:r>
        <w:rPr>
          <w:rFonts w:ascii="Arial" w:eastAsia="Arial" w:hAnsi="Arial" w:cs="Arial"/>
          <w:spacing w:val="1"/>
          <w:sz w:val="18"/>
          <w:szCs w:val="18"/>
        </w:rPr>
        <w:t>a</w:t>
      </w:r>
      <w:r>
        <w:rPr>
          <w:rFonts w:ascii="Arial" w:eastAsia="Arial" w:hAnsi="Arial" w:cs="Arial"/>
          <w:spacing w:val="-2"/>
          <w:sz w:val="18"/>
          <w:szCs w:val="18"/>
        </w:rPr>
        <w:t>t</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4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St</w:t>
      </w:r>
      <w:r>
        <w:rPr>
          <w:rFonts w:ascii="Arial" w:eastAsia="Arial" w:hAnsi="Arial" w:cs="Arial"/>
          <w:spacing w:val="-2"/>
          <w:sz w:val="18"/>
          <w:szCs w:val="18"/>
        </w:rPr>
        <w:t>a</w:t>
      </w:r>
      <w:r>
        <w:rPr>
          <w:rFonts w:ascii="Arial" w:eastAsia="Arial" w:hAnsi="Arial" w:cs="Arial"/>
          <w:sz w:val="18"/>
          <w:szCs w:val="18"/>
        </w:rPr>
        <w:t>t</w:t>
      </w:r>
      <w:r>
        <w:rPr>
          <w:rFonts w:ascii="Arial" w:eastAsia="Arial" w:hAnsi="Arial" w:cs="Arial"/>
          <w:spacing w:val="1"/>
          <w:sz w:val="18"/>
          <w:szCs w:val="18"/>
        </w:rPr>
        <w:t>u</w:t>
      </w:r>
      <w:r>
        <w:rPr>
          <w:rFonts w:ascii="Arial" w:eastAsia="Arial" w:hAnsi="Arial" w:cs="Arial"/>
          <w:sz w:val="18"/>
          <w:szCs w:val="18"/>
        </w:rPr>
        <w:t>s</w:t>
      </w:r>
      <w:r>
        <w:rPr>
          <w:rFonts w:ascii="Arial" w:eastAsia="Arial" w:hAnsi="Arial" w:cs="Arial"/>
          <w:spacing w:val="-13"/>
          <w:sz w:val="18"/>
          <w:szCs w:val="18"/>
        </w:rPr>
        <w:t xml:space="preserve"> </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z w:val="18"/>
          <w:szCs w:val="18"/>
        </w:rPr>
        <w:t>r</w:t>
      </w:r>
      <w:r>
        <w:rPr>
          <w:rFonts w:ascii="Arial" w:eastAsia="Arial" w:hAnsi="Arial" w:cs="Arial"/>
          <w:spacing w:val="-7"/>
          <w:sz w:val="18"/>
          <w:szCs w:val="18"/>
        </w:rPr>
        <w:t xml:space="preserve"> </w:t>
      </w:r>
      <w:r>
        <w:rPr>
          <w:rFonts w:ascii="Arial" w:eastAsia="Arial" w:hAnsi="Arial" w:cs="Arial"/>
          <w:spacing w:val="-1"/>
          <w:w w:val="112"/>
          <w:sz w:val="18"/>
          <w:szCs w:val="18"/>
        </w:rPr>
        <w:t>t</w:t>
      </w:r>
      <w:r>
        <w:rPr>
          <w:rFonts w:ascii="Arial" w:eastAsia="Arial" w:hAnsi="Arial" w:cs="Arial"/>
          <w:w w:val="112"/>
          <w:sz w:val="18"/>
          <w:szCs w:val="18"/>
        </w:rPr>
        <w:t xml:space="preserve">o </w:t>
      </w:r>
      <w:r>
        <w:rPr>
          <w:rFonts w:ascii="Arial" w:eastAsia="Arial" w:hAnsi="Arial" w:cs="Arial"/>
          <w:spacing w:val="1"/>
          <w:sz w:val="18"/>
          <w:szCs w:val="18"/>
        </w:rPr>
        <w:t>b</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1"/>
          <w:sz w:val="18"/>
          <w:szCs w:val="18"/>
        </w:rPr>
        <w:t>su</w:t>
      </w:r>
      <w:r>
        <w:rPr>
          <w:rFonts w:ascii="Arial" w:eastAsia="Arial" w:hAnsi="Arial" w:cs="Arial"/>
          <w:sz w:val="18"/>
          <w:szCs w:val="18"/>
        </w:rPr>
        <w:t>re</w:t>
      </w:r>
      <w:r>
        <w:rPr>
          <w:rFonts w:ascii="Arial" w:eastAsia="Arial" w:hAnsi="Arial" w:cs="Arial"/>
          <w:spacing w:val="-8"/>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8"/>
          <w:sz w:val="18"/>
          <w:szCs w:val="18"/>
        </w:rPr>
        <w:t xml:space="preserve"> </w:t>
      </w:r>
      <w:r>
        <w:rPr>
          <w:rFonts w:ascii="Arial" w:eastAsia="Arial" w:hAnsi="Arial" w:cs="Arial"/>
          <w:spacing w:val="1"/>
          <w:w w:val="111"/>
          <w:sz w:val="18"/>
          <w:szCs w:val="18"/>
        </w:rPr>
        <w:t>hi</w:t>
      </w:r>
      <w:r>
        <w:rPr>
          <w:rFonts w:ascii="Arial" w:eastAsia="Arial" w:hAnsi="Arial" w:cs="Arial"/>
          <w:spacing w:val="3"/>
          <w:w w:val="111"/>
          <w:sz w:val="18"/>
          <w:szCs w:val="18"/>
        </w:rPr>
        <w:t>gh</w:t>
      </w:r>
      <w:r>
        <w:rPr>
          <w:rFonts w:ascii="Arial" w:eastAsia="Arial" w:hAnsi="Arial" w:cs="Arial"/>
          <w:spacing w:val="1"/>
          <w:w w:val="111"/>
          <w:sz w:val="18"/>
          <w:szCs w:val="18"/>
        </w:rPr>
        <w:t>l</w:t>
      </w:r>
      <w:r>
        <w:rPr>
          <w:rFonts w:ascii="Arial" w:eastAsia="Arial" w:hAnsi="Arial" w:cs="Arial"/>
          <w:spacing w:val="3"/>
          <w:w w:val="111"/>
          <w:sz w:val="18"/>
          <w:szCs w:val="18"/>
        </w:rPr>
        <w:t>ig</w:t>
      </w:r>
      <w:r>
        <w:rPr>
          <w:rFonts w:ascii="Arial" w:eastAsia="Arial" w:hAnsi="Arial" w:cs="Arial"/>
          <w:spacing w:val="1"/>
          <w:w w:val="111"/>
          <w:sz w:val="18"/>
          <w:szCs w:val="18"/>
        </w:rPr>
        <w:t>ht</w:t>
      </w:r>
      <w:r>
        <w:rPr>
          <w:rFonts w:ascii="Arial" w:eastAsia="Arial" w:hAnsi="Arial" w:cs="Arial"/>
          <w:spacing w:val="3"/>
          <w:w w:val="111"/>
          <w:sz w:val="18"/>
          <w:szCs w:val="18"/>
        </w:rPr>
        <w:t>in</w:t>
      </w:r>
      <w:r>
        <w:rPr>
          <w:rFonts w:ascii="Arial" w:eastAsia="Arial" w:hAnsi="Arial" w:cs="Arial"/>
          <w:w w:val="111"/>
          <w:sz w:val="18"/>
          <w:szCs w:val="18"/>
        </w:rPr>
        <w:t>g</w:t>
      </w:r>
      <w:r>
        <w:rPr>
          <w:rFonts w:ascii="Arial" w:eastAsia="Arial" w:hAnsi="Arial" w:cs="Arial"/>
          <w:spacing w:val="4"/>
          <w:w w:val="111"/>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w w:val="103"/>
          <w:sz w:val="18"/>
          <w:szCs w:val="18"/>
        </w:rPr>
        <w:t>p</w:t>
      </w:r>
      <w:r>
        <w:rPr>
          <w:rFonts w:ascii="Arial" w:eastAsia="Arial" w:hAnsi="Arial" w:cs="Arial"/>
          <w:spacing w:val="2"/>
          <w:w w:val="103"/>
          <w:sz w:val="18"/>
          <w:szCs w:val="18"/>
        </w:rPr>
        <w:t>a</w:t>
      </w:r>
      <w:r>
        <w:rPr>
          <w:rFonts w:ascii="Arial" w:eastAsia="Arial" w:hAnsi="Arial" w:cs="Arial"/>
          <w:w w:val="103"/>
          <w:sz w:val="18"/>
          <w:szCs w:val="18"/>
        </w:rPr>
        <w:t>n</w:t>
      </w:r>
      <w:r>
        <w:rPr>
          <w:rFonts w:ascii="Arial" w:eastAsia="Arial" w:hAnsi="Arial" w:cs="Arial"/>
          <w:spacing w:val="2"/>
          <w:w w:val="103"/>
          <w:sz w:val="18"/>
          <w:szCs w:val="18"/>
        </w:rPr>
        <w:t>el</w:t>
      </w:r>
      <w:r>
        <w:rPr>
          <w:rFonts w:ascii="Arial" w:eastAsia="Arial" w:hAnsi="Arial" w:cs="Arial"/>
          <w:w w:val="103"/>
          <w:sz w:val="18"/>
          <w:szCs w:val="18"/>
        </w:rPr>
        <w:t>.</w:t>
      </w:r>
    </w:p>
    <w:p w:rsidR="005514ED" w:rsidRDefault="005514ED" w:rsidP="005514ED">
      <w:pPr>
        <w:spacing w:before="53"/>
        <w:ind w:left="1268"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9"/>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S</w:t>
      </w:r>
      <w:r>
        <w:rPr>
          <w:rFonts w:ascii="Arial" w:eastAsia="Arial" w:hAnsi="Arial" w:cs="Arial"/>
          <w:spacing w:val="1"/>
          <w:sz w:val="18"/>
          <w:szCs w:val="18"/>
        </w:rPr>
        <w:t>el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l</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5"/>
          <w:sz w:val="18"/>
          <w:szCs w:val="18"/>
        </w:rPr>
        <w:t xml:space="preserve"> </w:t>
      </w:r>
      <w:r>
        <w:rPr>
          <w:rFonts w:ascii="Arial" w:eastAsia="Arial" w:hAnsi="Arial" w:cs="Arial"/>
          <w:spacing w:val="2"/>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1"/>
          <w:sz w:val="18"/>
          <w:szCs w:val="18"/>
        </w:rPr>
        <w:t xml:space="preserve"> </w:t>
      </w:r>
      <w:r>
        <w:rPr>
          <w:rFonts w:ascii="Arial" w:eastAsia="Arial" w:hAnsi="Arial" w:cs="Arial"/>
          <w:spacing w:val="-7"/>
          <w:sz w:val="18"/>
          <w:szCs w:val="18"/>
        </w:rPr>
        <w:t>W</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pacing w:val="1"/>
          <w:sz w:val="18"/>
          <w:szCs w:val="18"/>
        </w:rPr>
        <w:t>l</w:t>
      </w:r>
      <w:r>
        <w:rPr>
          <w:rFonts w:ascii="Arial" w:eastAsia="Arial" w:hAnsi="Arial" w:cs="Arial"/>
          <w:sz w:val="18"/>
          <w:szCs w:val="18"/>
        </w:rPr>
        <w:t>-St</w:t>
      </w:r>
      <w:r>
        <w:rPr>
          <w:rFonts w:ascii="Arial" w:eastAsia="Arial" w:hAnsi="Arial" w:cs="Arial"/>
          <w:spacing w:val="1"/>
          <w:sz w:val="18"/>
          <w:szCs w:val="18"/>
        </w:rPr>
        <w:t>o</w:t>
      </w:r>
      <w:r>
        <w:rPr>
          <w:rFonts w:ascii="Arial" w:eastAsia="Arial" w:hAnsi="Arial" w:cs="Arial"/>
          <w:sz w:val="18"/>
          <w:szCs w:val="18"/>
        </w:rPr>
        <w:t>re</w:t>
      </w:r>
      <w:r>
        <w:rPr>
          <w:rFonts w:ascii="Arial" w:eastAsia="Arial" w:hAnsi="Arial" w:cs="Arial"/>
          <w:spacing w:val="35"/>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r</w:t>
      </w:r>
      <w:r>
        <w:rPr>
          <w:rFonts w:ascii="Arial" w:eastAsia="Arial" w:hAnsi="Arial" w:cs="Arial"/>
          <w:spacing w:val="2"/>
          <w:sz w:val="18"/>
          <w:szCs w:val="18"/>
        </w:rPr>
        <w:t>ont</w:t>
      </w:r>
      <w:r>
        <w:rPr>
          <w:rFonts w:ascii="Arial" w:eastAsia="Arial" w:hAnsi="Arial" w:cs="Arial"/>
          <w:spacing w:val="1"/>
          <w:sz w:val="18"/>
          <w:szCs w:val="18"/>
        </w:rPr>
        <w:t>-D</w:t>
      </w:r>
      <w:r>
        <w:rPr>
          <w:rFonts w:ascii="Arial" w:eastAsia="Arial" w:hAnsi="Arial" w:cs="Arial"/>
          <w:spacing w:val="-1"/>
          <w:sz w:val="18"/>
          <w:szCs w:val="18"/>
        </w:rPr>
        <w:t>b</w:t>
      </w:r>
      <w:r>
        <w:rPr>
          <w:rFonts w:ascii="Arial" w:eastAsia="Arial" w:hAnsi="Arial" w:cs="Arial"/>
          <w:spacing w:val="3"/>
          <w:sz w:val="18"/>
          <w:szCs w:val="18"/>
        </w:rPr>
        <w:t>l</w:t>
      </w:r>
      <w:r>
        <w:rPr>
          <w:rFonts w:ascii="Arial" w:eastAsia="Arial" w:hAnsi="Arial" w:cs="Arial"/>
          <w:sz w:val="18"/>
          <w:szCs w:val="18"/>
        </w:rPr>
        <w:t>:</w:t>
      </w:r>
      <w:r>
        <w:rPr>
          <w:rFonts w:ascii="Arial" w:eastAsia="Arial" w:hAnsi="Arial" w:cs="Arial"/>
          <w:spacing w:val="48"/>
          <w:sz w:val="18"/>
          <w:szCs w:val="18"/>
        </w:rPr>
        <w:t xml:space="preserve"> </w:t>
      </w:r>
      <w:r>
        <w:rPr>
          <w:rFonts w:ascii="Arial" w:eastAsia="Arial" w:hAnsi="Arial" w:cs="Arial"/>
          <w:sz w:val="18"/>
          <w:szCs w:val="18"/>
        </w:rPr>
        <w:t>St</w:t>
      </w:r>
      <w:r>
        <w:rPr>
          <w:rFonts w:ascii="Arial" w:eastAsia="Arial" w:hAnsi="Arial" w:cs="Arial"/>
          <w:spacing w:val="1"/>
          <w:sz w:val="18"/>
          <w:szCs w:val="18"/>
        </w:rPr>
        <w:t>o</w:t>
      </w:r>
      <w:r>
        <w:rPr>
          <w:rFonts w:ascii="Arial" w:eastAsia="Arial" w:hAnsi="Arial" w:cs="Arial"/>
          <w:sz w:val="18"/>
          <w:szCs w:val="18"/>
        </w:rPr>
        <w:t>re</w:t>
      </w:r>
      <w:r>
        <w:rPr>
          <w:rFonts w:ascii="Arial" w:eastAsia="Arial" w:hAnsi="Arial" w:cs="Arial"/>
          <w:spacing w:val="-11"/>
          <w:sz w:val="18"/>
          <w:szCs w:val="18"/>
        </w:rPr>
        <w:t xml:space="preserve"> </w:t>
      </w:r>
      <w:r>
        <w:rPr>
          <w:rFonts w:ascii="Arial" w:eastAsia="Arial" w:hAnsi="Arial" w:cs="Arial"/>
          <w:sz w:val="18"/>
          <w:szCs w:val="18"/>
        </w:rPr>
        <w:t>Fr</w:t>
      </w:r>
      <w:r>
        <w:rPr>
          <w:rFonts w:ascii="Arial" w:eastAsia="Arial" w:hAnsi="Arial" w:cs="Arial"/>
          <w:spacing w:val="1"/>
          <w:sz w:val="18"/>
          <w:szCs w:val="18"/>
        </w:rPr>
        <w:t>on</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z w:val="18"/>
          <w:szCs w:val="18"/>
        </w:rPr>
        <w:t>D</w:t>
      </w:r>
      <w:r>
        <w:rPr>
          <w:rFonts w:ascii="Arial" w:eastAsia="Arial" w:hAnsi="Arial" w:cs="Arial"/>
          <w:spacing w:val="1"/>
          <w:sz w:val="18"/>
          <w:szCs w:val="18"/>
        </w:rPr>
        <w:t>oub</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37"/>
          <w:sz w:val="18"/>
          <w:szCs w:val="18"/>
        </w:rPr>
        <w:t xml:space="preserve"> </w:t>
      </w:r>
      <w:r>
        <w:rPr>
          <w:rFonts w:ascii="Arial" w:eastAsia="Arial" w:hAnsi="Arial" w:cs="Arial"/>
          <w:spacing w:val="1"/>
          <w:w w:val="106"/>
          <w:sz w:val="18"/>
          <w:szCs w:val="18"/>
        </w:rPr>
        <w:t>D</w:t>
      </w:r>
      <w:r>
        <w:rPr>
          <w:rFonts w:ascii="Arial" w:eastAsia="Arial" w:hAnsi="Arial" w:cs="Arial"/>
          <w:spacing w:val="2"/>
          <w:w w:val="106"/>
          <w:sz w:val="18"/>
          <w:szCs w:val="18"/>
        </w:rPr>
        <w:t>oo</w:t>
      </w:r>
      <w:r>
        <w:rPr>
          <w:rFonts w:ascii="Arial" w:eastAsia="Arial" w:hAnsi="Arial" w:cs="Arial"/>
          <w:spacing w:val="-1"/>
          <w:w w:val="106"/>
          <w:sz w:val="18"/>
          <w:szCs w:val="18"/>
        </w:rPr>
        <w:t>r</w:t>
      </w:r>
      <w:r>
        <w:rPr>
          <w:rFonts w:ascii="Arial" w:eastAsia="Arial" w:hAnsi="Arial" w:cs="Arial"/>
          <w:sz w:val="18"/>
          <w:szCs w:val="18"/>
        </w:rPr>
        <w:t>.</w:t>
      </w:r>
    </w:p>
    <w:p w:rsidR="005514ED" w:rsidRDefault="005514ED" w:rsidP="005514ED">
      <w:pPr>
        <w:spacing w:before="86"/>
        <w:ind w:left="1532"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pane</w:t>
      </w:r>
      <w:r>
        <w:rPr>
          <w:rFonts w:ascii="Arial" w:eastAsia="Arial" w:hAnsi="Arial" w:cs="Arial"/>
          <w:sz w:val="18"/>
          <w:szCs w:val="18"/>
        </w:rPr>
        <w:t>l</w:t>
      </w:r>
      <w:r>
        <w:rPr>
          <w:rFonts w:ascii="Arial" w:eastAsia="Arial" w:hAnsi="Arial" w:cs="Arial"/>
          <w:spacing w:val="23"/>
          <w:sz w:val="18"/>
          <w:szCs w:val="18"/>
        </w:rPr>
        <w:t xml:space="preserve"> </w:t>
      </w:r>
      <w:r>
        <w:rPr>
          <w:rFonts w:ascii="Arial" w:eastAsia="Arial" w:hAnsi="Arial" w:cs="Arial"/>
          <w:spacing w:val="1"/>
          <w:sz w:val="18"/>
          <w:szCs w:val="18"/>
        </w:rPr>
        <w:t>ch</w:t>
      </w:r>
      <w:r>
        <w:rPr>
          <w:rFonts w:ascii="Arial" w:eastAsia="Arial" w:hAnsi="Arial" w:cs="Arial"/>
          <w:spacing w:val="-2"/>
          <w:sz w:val="18"/>
          <w:szCs w:val="18"/>
        </w:rPr>
        <w:t>a</w:t>
      </w:r>
      <w:r>
        <w:rPr>
          <w:rFonts w:ascii="Arial" w:eastAsia="Arial" w:hAnsi="Arial" w:cs="Arial"/>
          <w:spacing w:val="1"/>
          <w:sz w:val="18"/>
          <w:szCs w:val="18"/>
        </w:rPr>
        <w:t>ng</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3"/>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o</w:t>
      </w:r>
      <w:r>
        <w:rPr>
          <w:rFonts w:ascii="Arial" w:eastAsia="Arial" w:hAnsi="Arial" w:cs="Arial"/>
          <w:spacing w:val="1"/>
          <w:sz w:val="18"/>
          <w:szCs w:val="18"/>
        </w:rPr>
        <w:t>ub</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35"/>
          <w:sz w:val="18"/>
          <w:szCs w:val="18"/>
        </w:rPr>
        <w:t xml:space="preserve"> </w:t>
      </w:r>
      <w:r>
        <w:rPr>
          <w:rFonts w:ascii="Arial" w:eastAsia="Arial" w:hAnsi="Arial" w:cs="Arial"/>
          <w:spacing w:val="2"/>
          <w:w w:val="106"/>
          <w:sz w:val="18"/>
          <w:szCs w:val="18"/>
        </w:rPr>
        <w:t>do</w:t>
      </w:r>
      <w:r>
        <w:rPr>
          <w:rFonts w:ascii="Arial" w:eastAsia="Arial" w:hAnsi="Arial" w:cs="Arial"/>
          <w:spacing w:val="-1"/>
          <w:w w:val="106"/>
          <w:sz w:val="18"/>
          <w:szCs w:val="18"/>
        </w:rPr>
        <w:t>o</w:t>
      </w:r>
      <w:r>
        <w:rPr>
          <w:rFonts w:ascii="Arial" w:eastAsia="Arial" w:hAnsi="Arial" w:cs="Arial"/>
          <w:spacing w:val="-11"/>
          <w:w w:val="106"/>
          <w:sz w:val="18"/>
          <w:szCs w:val="18"/>
        </w:rPr>
        <w:t>r</w:t>
      </w:r>
      <w:r>
        <w:rPr>
          <w:rFonts w:ascii="Arial" w:eastAsia="Arial" w:hAnsi="Arial" w:cs="Arial"/>
          <w:sz w:val="18"/>
          <w:szCs w:val="18"/>
        </w:rPr>
        <w:t>.</w:t>
      </w:r>
    </w:p>
    <w:p w:rsidR="005514ED" w:rsidRDefault="005514ED" w:rsidP="005514ED">
      <w:pPr>
        <w:spacing w:line="160" w:lineRule="exact"/>
        <w:rPr>
          <w:sz w:val="16"/>
          <w:szCs w:val="16"/>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sz w:val="18"/>
          <w:szCs w:val="18"/>
        </w:rPr>
        <w:t>U</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sa</w:t>
      </w:r>
      <w:r>
        <w:rPr>
          <w:rFonts w:ascii="Arial" w:eastAsia="Arial" w:hAnsi="Arial" w:cs="Arial"/>
          <w:spacing w:val="-1"/>
          <w:sz w:val="18"/>
          <w:szCs w:val="18"/>
        </w:rPr>
        <w:t>m</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1"/>
          <w:sz w:val="18"/>
          <w:szCs w:val="18"/>
        </w:rPr>
        <w:t>me</w:t>
      </w:r>
      <w:r>
        <w:rPr>
          <w:rFonts w:ascii="Arial" w:eastAsia="Arial" w:hAnsi="Arial" w:cs="Arial"/>
          <w:spacing w:val="-2"/>
          <w:sz w:val="18"/>
          <w:szCs w:val="18"/>
        </w:rPr>
        <w:t>t</w:t>
      </w:r>
      <w:r>
        <w:rPr>
          <w:rFonts w:ascii="Arial" w:eastAsia="Arial" w:hAnsi="Arial" w:cs="Arial"/>
          <w:spacing w:val="1"/>
          <w:sz w:val="18"/>
          <w:szCs w:val="18"/>
        </w:rPr>
        <w:t>ho</w:t>
      </w:r>
      <w:r>
        <w:rPr>
          <w:rFonts w:ascii="Arial" w:eastAsia="Arial" w:hAnsi="Arial" w:cs="Arial"/>
          <w:sz w:val="18"/>
          <w:szCs w:val="18"/>
        </w:rPr>
        <w:t xml:space="preserve">d </w:t>
      </w:r>
      <w:r>
        <w:rPr>
          <w:rFonts w:ascii="Arial" w:eastAsia="Arial" w:hAnsi="Arial" w:cs="Arial"/>
          <w:spacing w:val="6"/>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2"/>
          <w:sz w:val="18"/>
          <w:szCs w:val="18"/>
        </w:rPr>
        <w:t>r</w:t>
      </w:r>
      <w:r>
        <w:rPr>
          <w:rFonts w:ascii="Arial" w:eastAsia="Arial" w:hAnsi="Arial" w:cs="Arial"/>
          <w:spacing w:val="1"/>
          <w:sz w:val="18"/>
          <w:szCs w:val="18"/>
        </w:rPr>
        <w:t>epl</w:t>
      </w:r>
      <w:r>
        <w:rPr>
          <w:rFonts w:ascii="Arial" w:eastAsia="Arial" w:hAnsi="Arial" w:cs="Arial"/>
          <w:spacing w:val="-2"/>
          <w:sz w:val="18"/>
          <w:szCs w:val="18"/>
        </w:rPr>
        <w:t>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o</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r</w:t>
      </w:r>
      <w:r>
        <w:rPr>
          <w:rFonts w:ascii="Arial" w:eastAsia="Arial" w:hAnsi="Arial" w:cs="Arial"/>
          <w:spacing w:val="39"/>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w:t>
      </w:r>
      <w:r>
        <w:rPr>
          <w:rFonts w:ascii="Arial" w:eastAsia="Arial" w:hAnsi="Arial" w:cs="Arial"/>
          <w:spacing w:val="-2"/>
          <w:sz w:val="18"/>
          <w:szCs w:val="18"/>
        </w:rPr>
        <w:t>e</w:t>
      </w:r>
      <w:r>
        <w:rPr>
          <w:rFonts w:ascii="Arial" w:eastAsia="Arial" w:hAnsi="Arial" w:cs="Arial"/>
          <w:sz w:val="18"/>
          <w:szCs w:val="18"/>
        </w:rPr>
        <w:t>l</w:t>
      </w:r>
      <w:r>
        <w:rPr>
          <w:rFonts w:ascii="Arial" w:eastAsia="Arial" w:hAnsi="Arial" w:cs="Arial"/>
          <w:spacing w:val="25"/>
          <w:sz w:val="18"/>
          <w:szCs w:val="18"/>
        </w:rPr>
        <w:t xml:space="preserve"> </w:t>
      </w:r>
      <w:r>
        <w:rPr>
          <w:rFonts w:ascii="Arial" w:eastAsia="Arial" w:hAnsi="Arial" w:cs="Arial"/>
          <w:sz w:val="18"/>
          <w:szCs w:val="18"/>
        </w:rPr>
        <w:t>w</w:t>
      </w:r>
      <w:r>
        <w:rPr>
          <w:rFonts w:ascii="Arial" w:eastAsia="Arial" w:hAnsi="Arial" w:cs="Arial"/>
          <w:spacing w:val="1"/>
          <w:sz w:val="18"/>
          <w:szCs w:val="18"/>
        </w:rPr>
        <w:t>it</w:t>
      </w:r>
      <w:r>
        <w:rPr>
          <w:rFonts w:ascii="Arial" w:eastAsia="Arial" w:hAnsi="Arial" w:cs="Arial"/>
          <w:sz w:val="18"/>
          <w:szCs w:val="18"/>
        </w:rPr>
        <w:t xml:space="preserve">h </w:t>
      </w:r>
      <w:r>
        <w:rPr>
          <w:rFonts w:ascii="Arial" w:eastAsia="Arial" w:hAnsi="Arial" w:cs="Arial"/>
          <w:spacing w:val="10"/>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dou</w:t>
      </w:r>
      <w:r>
        <w:rPr>
          <w:rFonts w:ascii="Arial" w:eastAsia="Arial" w:hAnsi="Arial" w:cs="Arial"/>
          <w:spacing w:val="-2"/>
          <w:sz w:val="18"/>
          <w:szCs w:val="18"/>
        </w:rPr>
        <w:t>b</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34"/>
          <w:sz w:val="18"/>
          <w:szCs w:val="18"/>
        </w:rPr>
        <w:t xml:space="preserve"> </w:t>
      </w:r>
      <w:r>
        <w:rPr>
          <w:rFonts w:ascii="Arial" w:eastAsia="Arial" w:hAnsi="Arial" w:cs="Arial"/>
          <w:spacing w:val="-1"/>
          <w:w w:val="106"/>
          <w:sz w:val="18"/>
          <w:szCs w:val="18"/>
        </w:rPr>
        <w:t>d</w:t>
      </w:r>
      <w:r>
        <w:rPr>
          <w:rFonts w:ascii="Arial" w:eastAsia="Arial" w:hAnsi="Arial" w:cs="Arial"/>
          <w:spacing w:val="2"/>
          <w:w w:val="106"/>
          <w:sz w:val="18"/>
          <w:szCs w:val="18"/>
        </w:rPr>
        <w:t>oo</w:t>
      </w:r>
      <w:r>
        <w:rPr>
          <w:rFonts w:ascii="Arial" w:eastAsia="Arial" w:hAnsi="Arial" w:cs="Arial"/>
          <w:spacing w:val="-13"/>
          <w:w w:val="106"/>
          <w:sz w:val="18"/>
          <w:szCs w:val="18"/>
        </w:rPr>
        <w:t>r</w:t>
      </w:r>
      <w:r>
        <w:rPr>
          <w:rFonts w:ascii="Arial" w:eastAsia="Arial" w:hAnsi="Arial" w:cs="Arial"/>
          <w:sz w:val="18"/>
          <w:szCs w:val="18"/>
        </w:rPr>
        <w:t>.</w:t>
      </w:r>
    </w:p>
    <w:p w:rsidR="005514ED" w:rsidRDefault="005514ED" w:rsidP="005514ED">
      <w:pPr>
        <w:spacing w:before="81"/>
        <w:ind w:left="1268"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R</w:t>
      </w:r>
      <w:r>
        <w:rPr>
          <w:rFonts w:ascii="Arial" w:eastAsia="Arial" w:hAnsi="Arial" w:cs="Arial"/>
          <w:spacing w:val="1"/>
          <w:sz w:val="18"/>
          <w:szCs w:val="18"/>
        </w:rPr>
        <w:t>ib</w:t>
      </w:r>
      <w:r>
        <w:rPr>
          <w:rFonts w:ascii="Arial" w:eastAsia="Arial" w:hAnsi="Arial" w:cs="Arial"/>
          <w:spacing w:val="-2"/>
          <w:sz w:val="18"/>
          <w:szCs w:val="18"/>
        </w:rPr>
        <w:t>b</w:t>
      </w:r>
      <w:r>
        <w:rPr>
          <w:rFonts w:ascii="Arial" w:eastAsia="Arial" w:hAnsi="Arial" w:cs="Arial"/>
          <w:spacing w:val="1"/>
          <w:sz w:val="18"/>
          <w:szCs w:val="18"/>
        </w:rPr>
        <w:t>on</w:t>
      </w:r>
      <w:r>
        <w:rPr>
          <w:rFonts w:ascii="Arial" w:eastAsia="Arial" w:hAnsi="Arial" w:cs="Arial"/>
          <w:sz w:val="18"/>
          <w:szCs w:val="18"/>
        </w:rPr>
        <w:t>,</w:t>
      </w:r>
      <w:r>
        <w:rPr>
          <w:rFonts w:ascii="Arial" w:eastAsia="Arial" w:hAnsi="Arial" w:cs="Arial"/>
          <w:spacing w:val="-7"/>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8"/>
          <w:sz w:val="18"/>
          <w:szCs w:val="18"/>
        </w:rPr>
        <w:t xml:space="preserve"> </w:t>
      </w:r>
      <w:r>
        <w:rPr>
          <w:rFonts w:ascii="Arial" w:eastAsia="Arial" w:hAnsi="Arial" w:cs="Arial"/>
          <w:w w:val="112"/>
          <w:sz w:val="18"/>
          <w:szCs w:val="18"/>
        </w:rPr>
        <w:t>M</w:t>
      </w:r>
      <w:r>
        <w:rPr>
          <w:rFonts w:ascii="Arial" w:eastAsia="Arial" w:hAnsi="Arial" w:cs="Arial"/>
          <w:spacing w:val="1"/>
          <w:w w:val="112"/>
          <w:sz w:val="18"/>
          <w:szCs w:val="18"/>
        </w:rPr>
        <w:t>od</w:t>
      </w:r>
      <w:r>
        <w:rPr>
          <w:rFonts w:ascii="Arial" w:eastAsia="Arial" w:hAnsi="Arial" w:cs="Arial"/>
          <w:spacing w:val="3"/>
          <w:w w:val="112"/>
          <w:sz w:val="18"/>
          <w:szCs w:val="18"/>
        </w:rPr>
        <w:t>i</w:t>
      </w:r>
      <w:r>
        <w:rPr>
          <w:rFonts w:ascii="Arial" w:eastAsia="Arial" w:hAnsi="Arial" w:cs="Arial"/>
          <w:spacing w:val="-1"/>
          <w:w w:val="112"/>
          <w:sz w:val="18"/>
          <w:szCs w:val="18"/>
        </w:rPr>
        <w:t>f</w:t>
      </w:r>
      <w:r>
        <w:rPr>
          <w:rFonts w:ascii="Arial" w:eastAsia="Arial" w:hAnsi="Arial" w:cs="Arial"/>
          <w:spacing w:val="-10"/>
          <w:w w:val="112"/>
          <w:sz w:val="18"/>
          <w:szCs w:val="18"/>
        </w:rPr>
        <w:t>y</w:t>
      </w:r>
      <w:r>
        <w:rPr>
          <w:rFonts w:ascii="Arial" w:eastAsia="Arial" w:hAnsi="Arial" w:cs="Arial"/>
          <w:sz w:val="18"/>
          <w:szCs w:val="18"/>
        </w:rPr>
        <w:t>.</w:t>
      </w:r>
    </w:p>
    <w:p w:rsidR="005514ED" w:rsidRDefault="005514ED" w:rsidP="005514ED">
      <w:pPr>
        <w:spacing w:before="5" w:line="160" w:lineRule="exact"/>
        <w:rPr>
          <w:sz w:val="16"/>
          <w:szCs w:val="16"/>
        </w:rPr>
      </w:pPr>
    </w:p>
    <w:p w:rsidR="005514ED" w:rsidRDefault="00C95EBF" w:rsidP="005514ED">
      <w:pPr>
        <w:ind w:left="1536" w:right="-20"/>
        <w:rPr>
          <w:sz w:val="20"/>
          <w:szCs w:val="20"/>
        </w:rPr>
      </w:pPr>
      <w:r>
        <w:rPr>
          <w:noProof/>
        </w:rPr>
        <w:drawing>
          <wp:inline distT="0" distB="0" distL="0" distR="0">
            <wp:extent cx="3419475" cy="173355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419475" cy="1733550"/>
                    </a:xfrm>
                    <a:prstGeom prst="rect">
                      <a:avLst/>
                    </a:prstGeom>
                    <a:noFill/>
                    <a:ln>
                      <a:noFill/>
                    </a:ln>
                  </pic:spPr>
                </pic:pic>
              </a:graphicData>
            </a:graphic>
          </wp:inline>
        </w:drawing>
      </w:r>
    </w:p>
    <w:p w:rsidR="005514ED" w:rsidRDefault="005514ED" w:rsidP="005514ED">
      <w:pPr>
        <w:spacing w:before="7" w:line="140" w:lineRule="exact"/>
        <w:rPr>
          <w:sz w:val="14"/>
          <w:szCs w:val="14"/>
        </w:rPr>
      </w:pPr>
    </w:p>
    <w:p w:rsidR="005514ED" w:rsidRDefault="005514ED" w:rsidP="005514ED">
      <w:pPr>
        <w:ind w:left="1532" w:right="-20"/>
        <w:rPr>
          <w:rFonts w:ascii="Arial" w:eastAsia="Arial" w:hAnsi="Arial" w:cs="Arial"/>
          <w:sz w:val="18"/>
          <w:szCs w:val="18"/>
        </w:rPr>
      </w:pPr>
      <w:r>
        <w:rPr>
          <w:rFonts w:ascii="Arial" w:eastAsia="Arial" w:hAnsi="Arial" w:cs="Arial"/>
          <w:spacing w:val="-2"/>
          <w:w w:val="94"/>
          <w:sz w:val="18"/>
          <w:szCs w:val="18"/>
        </w:rPr>
        <w:t>Thes</w:t>
      </w:r>
      <w:r>
        <w:rPr>
          <w:rFonts w:ascii="Arial" w:eastAsia="Arial" w:hAnsi="Arial" w:cs="Arial"/>
          <w:w w:val="94"/>
          <w:sz w:val="18"/>
          <w:szCs w:val="18"/>
        </w:rPr>
        <w:t>e</w:t>
      </w:r>
      <w:r>
        <w:rPr>
          <w:rFonts w:ascii="Arial" w:eastAsia="Arial" w:hAnsi="Arial" w:cs="Arial"/>
          <w:spacing w:val="-1"/>
          <w:w w:val="94"/>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w:t>
      </w:r>
      <w:r>
        <w:rPr>
          <w:rFonts w:ascii="Arial" w:eastAsia="Arial" w:hAnsi="Arial" w:cs="Arial"/>
          <w:spacing w:val="-2"/>
          <w:sz w:val="18"/>
          <w:szCs w:val="18"/>
        </w:rPr>
        <w:t>ne</w:t>
      </w:r>
      <w:r>
        <w:rPr>
          <w:rFonts w:ascii="Arial" w:eastAsia="Arial" w:hAnsi="Arial" w:cs="Arial"/>
          <w:spacing w:val="1"/>
          <w:sz w:val="18"/>
          <w:szCs w:val="18"/>
        </w:rPr>
        <w:t>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sc</w:t>
      </w:r>
      <w:r>
        <w:rPr>
          <w:rFonts w:ascii="Arial" w:eastAsia="Arial" w:hAnsi="Arial" w:cs="Arial"/>
          <w:spacing w:val="-2"/>
          <w:sz w:val="18"/>
          <w:szCs w:val="18"/>
        </w:rPr>
        <w:t>h</w:t>
      </w:r>
      <w:r>
        <w:rPr>
          <w:rFonts w:ascii="Arial" w:eastAsia="Arial" w:hAnsi="Arial" w:cs="Arial"/>
          <w:spacing w:val="1"/>
          <w:sz w:val="18"/>
          <w:szCs w:val="18"/>
        </w:rPr>
        <w:t>e</w:t>
      </w:r>
      <w:r>
        <w:rPr>
          <w:rFonts w:ascii="Arial" w:eastAsia="Arial" w:hAnsi="Arial" w:cs="Arial"/>
          <w:spacing w:val="-2"/>
          <w:sz w:val="18"/>
          <w:szCs w:val="18"/>
        </w:rPr>
        <w:t>du</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
          <w:w w:val="85"/>
          <w:sz w:val="18"/>
          <w:szCs w:val="18"/>
        </w:rPr>
        <w:t xml:space="preserve"> </w:t>
      </w:r>
      <w:r>
        <w:rPr>
          <w:rFonts w:ascii="Arial" w:eastAsia="Arial" w:hAnsi="Arial" w:cs="Arial"/>
          <w:spacing w:val="-2"/>
          <w:sz w:val="18"/>
          <w:szCs w:val="18"/>
        </w:rPr>
        <w:t>d</w:t>
      </w:r>
      <w:r>
        <w:rPr>
          <w:rFonts w:ascii="Arial" w:eastAsia="Arial" w:hAnsi="Arial" w:cs="Arial"/>
          <w:spacing w:val="1"/>
          <w:sz w:val="18"/>
          <w:szCs w:val="18"/>
        </w:rPr>
        <w:t>o</w:t>
      </w:r>
      <w:r>
        <w:rPr>
          <w:rFonts w:ascii="Arial" w:eastAsia="Arial" w:hAnsi="Arial" w:cs="Arial"/>
          <w:spacing w:val="-2"/>
          <w:sz w:val="18"/>
          <w:szCs w:val="18"/>
        </w:rPr>
        <w:t>or</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2"/>
          <w:sz w:val="18"/>
          <w:szCs w:val="18"/>
        </w:rPr>
        <w:t>n</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32"/>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4"/>
          <w:w w:val="85"/>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2"/>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2"/>
          <w:sz w:val="18"/>
          <w:szCs w:val="18"/>
        </w:rPr>
        <w:t>pa</w:t>
      </w:r>
      <w:r>
        <w:rPr>
          <w:rFonts w:ascii="Arial" w:eastAsia="Arial" w:hAnsi="Arial" w:cs="Arial"/>
          <w:spacing w:val="1"/>
          <w:sz w:val="18"/>
          <w:szCs w:val="18"/>
        </w:rPr>
        <w:t>n</w:t>
      </w:r>
      <w:r>
        <w:rPr>
          <w:rFonts w:ascii="Arial" w:eastAsia="Arial" w:hAnsi="Arial" w:cs="Arial"/>
          <w:spacing w:val="-2"/>
          <w:sz w:val="18"/>
          <w:szCs w:val="18"/>
        </w:rPr>
        <w:t>el</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2"/>
          <w:sz w:val="18"/>
          <w:szCs w:val="18"/>
        </w:rPr>
        <w:t>Th</w:t>
      </w:r>
      <w:r>
        <w:rPr>
          <w:rFonts w:ascii="Arial" w:eastAsia="Arial" w:hAnsi="Arial" w:cs="Arial"/>
          <w:spacing w:val="1"/>
          <w:sz w:val="18"/>
          <w:szCs w:val="18"/>
        </w:rPr>
        <w:t>e</w:t>
      </w:r>
      <w:r>
        <w:rPr>
          <w:rFonts w:ascii="Arial" w:eastAsia="Arial" w:hAnsi="Arial" w:cs="Arial"/>
          <w:sz w:val="18"/>
          <w:szCs w:val="18"/>
        </w:rPr>
        <w:t>y</w:t>
      </w:r>
      <w:r>
        <w:rPr>
          <w:rFonts w:ascii="Arial" w:eastAsia="Arial" w:hAnsi="Arial" w:cs="Arial"/>
          <w:spacing w:val="4"/>
          <w:sz w:val="18"/>
          <w:szCs w:val="18"/>
        </w:rPr>
        <w:t xml:space="preserve"> </w:t>
      </w:r>
      <w:r>
        <w:rPr>
          <w:rFonts w:ascii="Arial" w:eastAsia="Arial" w:hAnsi="Arial" w:cs="Arial"/>
          <w:spacing w:val="-2"/>
          <w:w w:val="94"/>
          <w:sz w:val="18"/>
          <w:szCs w:val="18"/>
        </w:rPr>
        <w:t>ar</w:t>
      </w:r>
      <w:r>
        <w:rPr>
          <w:rFonts w:ascii="Arial" w:eastAsia="Arial" w:hAnsi="Arial" w:cs="Arial"/>
          <w:w w:val="94"/>
          <w:sz w:val="18"/>
          <w:szCs w:val="18"/>
        </w:rPr>
        <w:t>e</w:t>
      </w:r>
      <w:r>
        <w:rPr>
          <w:rFonts w:ascii="Arial" w:eastAsia="Arial" w:hAnsi="Arial" w:cs="Arial"/>
          <w:spacing w:val="-4"/>
          <w:w w:val="94"/>
          <w:sz w:val="18"/>
          <w:szCs w:val="18"/>
        </w:rPr>
        <w:t xml:space="preserve"> </w:t>
      </w:r>
      <w:r>
        <w:rPr>
          <w:rFonts w:ascii="Arial" w:eastAsia="Arial" w:hAnsi="Arial" w:cs="Arial"/>
          <w:spacing w:val="1"/>
          <w:sz w:val="18"/>
          <w:szCs w:val="18"/>
        </w:rPr>
        <w:t>pa</w:t>
      </w:r>
      <w:r>
        <w:rPr>
          <w:rFonts w:ascii="Arial" w:eastAsia="Arial" w:hAnsi="Arial" w:cs="Arial"/>
          <w:sz w:val="18"/>
          <w:szCs w:val="18"/>
        </w:rPr>
        <w:t>rt</w:t>
      </w:r>
      <w:r>
        <w:rPr>
          <w:rFonts w:ascii="Arial" w:eastAsia="Arial" w:hAnsi="Arial" w:cs="Arial"/>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8"/>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2"/>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w:t>
      </w:r>
      <w:r>
        <w:rPr>
          <w:rFonts w:ascii="Arial" w:eastAsia="Arial" w:hAnsi="Arial" w:cs="Arial"/>
          <w:spacing w:val="-2"/>
          <w:sz w:val="18"/>
          <w:szCs w:val="18"/>
        </w:rPr>
        <w:t>ne</w:t>
      </w:r>
      <w:r>
        <w:rPr>
          <w:rFonts w:ascii="Arial" w:eastAsia="Arial" w:hAnsi="Arial" w:cs="Arial"/>
          <w:sz w:val="18"/>
          <w:szCs w:val="18"/>
        </w:rPr>
        <w:t>l</w:t>
      </w:r>
      <w:r>
        <w:rPr>
          <w:rFonts w:ascii="Arial" w:eastAsia="Arial" w:hAnsi="Arial" w:cs="Arial"/>
          <w:spacing w:val="13"/>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2"/>
          <w:sz w:val="18"/>
          <w:szCs w:val="18"/>
        </w:rPr>
        <w:t>g</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4"/>
          <w:w w:val="109"/>
          <w:sz w:val="18"/>
          <w:szCs w:val="18"/>
        </w:rPr>
        <w:t>y</w:t>
      </w:r>
      <w:r>
        <w:rPr>
          <w:rFonts w:ascii="Arial" w:eastAsia="Arial" w:hAnsi="Arial" w:cs="Arial"/>
          <w:sz w:val="18"/>
          <w:szCs w:val="18"/>
        </w:rPr>
        <w:t>.</w:t>
      </w:r>
    </w:p>
    <w:p w:rsidR="005514ED" w:rsidRDefault="005514ED" w:rsidP="005514ED">
      <w:pPr>
        <w:spacing w:before="8" w:line="150" w:lineRule="exact"/>
        <w:rPr>
          <w:sz w:val="15"/>
          <w:szCs w:val="15"/>
        </w:rPr>
      </w:pPr>
    </w:p>
    <w:p w:rsidR="005514ED" w:rsidRDefault="005514ED" w:rsidP="005514ED">
      <w:pPr>
        <w:spacing w:line="272" w:lineRule="auto"/>
        <w:ind w:left="1532" w:right="152" w:hanging="264"/>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u</w:t>
      </w:r>
      <w:r>
        <w:rPr>
          <w:rFonts w:ascii="Arial" w:eastAsia="Arial" w:hAnsi="Arial" w:cs="Arial"/>
          <w:spacing w:val="-2"/>
          <w:sz w:val="18"/>
          <w:szCs w:val="18"/>
        </w:rPr>
        <w:t>n</w:t>
      </w:r>
      <w:r>
        <w:rPr>
          <w:rFonts w:ascii="Arial" w:eastAsia="Arial" w:hAnsi="Arial" w:cs="Arial"/>
          <w:spacing w:val="1"/>
          <w:sz w:val="18"/>
          <w:szCs w:val="18"/>
        </w:rPr>
        <w:t>de</w:t>
      </w:r>
      <w:r>
        <w:rPr>
          <w:rFonts w:ascii="Arial" w:eastAsia="Arial" w:hAnsi="Arial" w:cs="Arial"/>
          <w:sz w:val="18"/>
          <w:szCs w:val="18"/>
        </w:rPr>
        <w:t>r</w:t>
      </w:r>
      <w:r>
        <w:rPr>
          <w:rFonts w:ascii="Arial" w:eastAsia="Arial" w:hAnsi="Arial" w:cs="Arial"/>
          <w:spacing w:val="34"/>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2"/>
          <w:sz w:val="18"/>
          <w:szCs w:val="18"/>
        </w:rPr>
        <w:t>o</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z w:val="18"/>
          <w:szCs w:val="18"/>
        </w:rPr>
        <w:t>P</w:t>
      </w:r>
      <w:r>
        <w:rPr>
          <w:rFonts w:ascii="Arial" w:eastAsia="Arial" w:hAnsi="Arial" w:cs="Arial"/>
          <w:spacing w:val="1"/>
          <w:sz w:val="18"/>
          <w:szCs w:val="18"/>
        </w:rPr>
        <w:t>l</w:t>
      </w:r>
      <w:r>
        <w:rPr>
          <w:rFonts w:ascii="Arial" w:eastAsia="Arial" w:hAnsi="Arial" w:cs="Arial"/>
          <w:spacing w:val="-2"/>
          <w:sz w:val="18"/>
          <w:szCs w:val="18"/>
        </w:rPr>
        <w:t>a</w:t>
      </w:r>
      <w:r>
        <w:rPr>
          <w:rFonts w:ascii="Arial" w:eastAsia="Arial" w:hAnsi="Arial" w:cs="Arial"/>
          <w:spacing w:val="1"/>
          <w:sz w:val="18"/>
          <w:szCs w:val="18"/>
        </w:rPr>
        <w:t>ns</w:t>
      </w:r>
      <w:r>
        <w:rPr>
          <w:rFonts w:ascii="Arial" w:eastAsia="Arial" w:hAnsi="Arial" w:cs="Arial"/>
          <w:sz w:val="18"/>
          <w:szCs w:val="18"/>
        </w:rPr>
        <w:t>,</w:t>
      </w:r>
      <w:r>
        <w:rPr>
          <w:rFonts w:ascii="Arial" w:eastAsia="Arial" w:hAnsi="Arial" w:cs="Arial"/>
          <w:spacing w:val="-9"/>
          <w:sz w:val="18"/>
          <w:szCs w:val="18"/>
        </w:rPr>
        <w:t xml:space="preserve"> </w:t>
      </w:r>
      <w:r>
        <w:rPr>
          <w:rFonts w:ascii="Arial" w:eastAsia="Arial" w:hAnsi="Arial" w:cs="Arial"/>
          <w:spacing w:val="-1"/>
          <w:sz w:val="18"/>
          <w:szCs w:val="18"/>
        </w:rPr>
        <w:t>do</w:t>
      </w:r>
      <w:r>
        <w:rPr>
          <w:rFonts w:ascii="Arial" w:eastAsia="Arial" w:hAnsi="Arial" w:cs="Arial"/>
          <w:spacing w:val="2"/>
          <w:sz w:val="18"/>
          <w:szCs w:val="18"/>
        </w:rPr>
        <w:t>u</w:t>
      </w:r>
      <w:r>
        <w:rPr>
          <w:rFonts w:ascii="Arial" w:eastAsia="Arial" w:hAnsi="Arial" w:cs="Arial"/>
          <w:spacing w:val="-1"/>
          <w:sz w:val="18"/>
          <w:szCs w:val="18"/>
        </w:rPr>
        <w:t>b</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z w:val="18"/>
          <w:szCs w:val="18"/>
        </w:rPr>
        <w:t>UND</w:t>
      </w:r>
      <w:r>
        <w:rPr>
          <w:rFonts w:ascii="Arial" w:eastAsia="Arial" w:hAnsi="Arial" w:cs="Arial"/>
          <w:spacing w:val="26"/>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1"/>
          <w:w w:val="85"/>
          <w:sz w:val="18"/>
          <w:szCs w:val="18"/>
        </w:rPr>
        <w:t>s</w:t>
      </w:r>
      <w:r>
        <w:rPr>
          <w:rFonts w:ascii="Arial" w:eastAsia="Arial" w:hAnsi="Arial" w:cs="Arial"/>
          <w:spacing w:val="-2"/>
          <w:w w:val="85"/>
          <w:sz w:val="18"/>
          <w:szCs w:val="18"/>
        </w:rPr>
        <w:t>e</w:t>
      </w:r>
      <w:r>
        <w:rPr>
          <w:rFonts w:ascii="Arial" w:eastAsia="Arial" w:hAnsi="Arial" w:cs="Arial"/>
          <w:w w:val="85"/>
          <w:sz w:val="18"/>
          <w:szCs w:val="18"/>
        </w:rPr>
        <w:t>e</w:t>
      </w:r>
      <w:r>
        <w:rPr>
          <w:rFonts w:ascii="Arial" w:eastAsia="Arial" w:hAnsi="Arial" w:cs="Arial"/>
          <w:spacing w:val="10"/>
          <w:w w:val="8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pla</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pacing w:val="1"/>
          <w:w w:val="106"/>
          <w:sz w:val="18"/>
          <w:szCs w:val="18"/>
        </w:rPr>
        <w:t>vi</w:t>
      </w:r>
      <w:r>
        <w:rPr>
          <w:rFonts w:ascii="Arial" w:eastAsia="Arial" w:hAnsi="Arial" w:cs="Arial"/>
          <w:spacing w:val="-1"/>
          <w:w w:val="106"/>
          <w:sz w:val="18"/>
          <w:szCs w:val="18"/>
        </w:rPr>
        <w:t>e</w:t>
      </w:r>
      <w:r>
        <w:rPr>
          <w:rFonts w:ascii="Arial" w:eastAsia="Arial" w:hAnsi="Arial" w:cs="Arial"/>
          <w:w w:val="106"/>
          <w:sz w:val="18"/>
          <w:szCs w:val="18"/>
        </w:rPr>
        <w:t xml:space="preserve">w </w:t>
      </w:r>
      <w:r>
        <w:rPr>
          <w:rFonts w:ascii="Arial" w:eastAsia="Arial" w:hAnsi="Arial" w:cs="Arial"/>
          <w:spacing w:val="1"/>
          <w:sz w:val="18"/>
          <w:szCs w:val="18"/>
        </w:rPr>
        <w:t>doo</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1"/>
          <w:sz w:val="18"/>
          <w:szCs w:val="18"/>
        </w:rPr>
        <w:t>s</w:t>
      </w:r>
      <w:r>
        <w:rPr>
          <w:rFonts w:ascii="Arial" w:eastAsia="Arial" w:hAnsi="Arial" w:cs="Arial"/>
          <w:spacing w:val="-3"/>
          <w:sz w:val="18"/>
          <w:szCs w:val="18"/>
        </w:rPr>
        <w:t>w</w:t>
      </w:r>
      <w:r>
        <w:rPr>
          <w:rFonts w:ascii="Arial" w:eastAsia="Arial" w:hAnsi="Arial" w:cs="Arial"/>
          <w:spacing w:val="1"/>
          <w:sz w:val="18"/>
          <w:szCs w:val="18"/>
        </w:rPr>
        <w:t>ing</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7"/>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o</w:t>
      </w:r>
      <w:r>
        <w:rPr>
          <w:rFonts w:ascii="Arial" w:eastAsia="Arial" w:hAnsi="Arial" w:cs="Arial"/>
          <w:spacing w:val="1"/>
          <w:sz w:val="18"/>
          <w:szCs w:val="18"/>
        </w:rPr>
        <w:t>o</w:t>
      </w:r>
      <w:r>
        <w:rPr>
          <w:rFonts w:ascii="Arial" w:eastAsia="Arial" w:hAnsi="Arial" w:cs="Arial"/>
          <w:spacing w:val="3"/>
          <w:sz w:val="18"/>
          <w:szCs w:val="18"/>
        </w:rPr>
        <w:t>r</w:t>
      </w:r>
      <w:r>
        <w:rPr>
          <w:rFonts w:ascii="Arial" w:eastAsia="Arial" w:hAnsi="Arial" w:cs="Arial"/>
          <w:spacing w:val="4"/>
          <w:sz w:val="18"/>
          <w:szCs w:val="18"/>
        </w:rPr>
        <w:t>s</w:t>
      </w:r>
      <w:r>
        <w:rPr>
          <w:rFonts w:ascii="Arial" w:eastAsia="Arial" w:hAnsi="Arial" w:cs="Arial"/>
          <w:sz w:val="18"/>
          <w:szCs w:val="18"/>
        </w:rPr>
        <w:t>.</w:t>
      </w:r>
    </w:p>
    <w:p w:rsidR="005514ED" w:rsidRDefault="005514ED" w:rsidP="005514ED">
      <w:pPr>
        <w:spacing w:before="53" w:line="267" w:lineRule="auto"/>
        <w:ind w:left="1532" w:right="163"/>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o</w:t>
      </w:r>
      <w:r>
        <w:rPr>
          <w:rFonts w:ascii="Arial" w:eastAsia="Arial" w:hAnsi="Arial" w:cs="Arial"/>
          <w:spacing w:val="-15"/>
          <w:sz w:val="18"/>
          <w:szCs w:val="18"/>
        </w:rPr>
        <w:t>w</w:t>
      </w:r>
      <w:r>
        <w:rPr>
          <w:rFonts w:ascii="Arial" w:eastAsia="Arial" w:hAnsi="Arial" w:cs="Arial"/>
          <w:sz w:val="18"/>
          <w:szCs w:val="18"/>
        </w:rPr>
        <w:t>,</w:t>
      </w:r>
      <w:r>
        <w:rPr>
          <w:rFonts w:ascii="Arial" w:eastAsia="Arial" w:hAnsi="Arial" w:cs="Arial"/>
          <w:spacing w:val="37"/>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ne</w:t>
      </w:r>
      <w:r>
        <w:rPr>
          <w:rFonts w:ascii="Arial" w:eastAsia="Arial" w:hAnsi="Arial" w:cs="Arial"/>
          <w:sz w:val="18"/>
          <w:szCs w:val="18"/>
        </w:rPr>
        <w:t>w</w:t>
      </w:r>
      <w:r>
        <w:rPr>
          <w:rFonts w:ascii="Arial" w:eastAsia="Arial" w:hAnsi="Arial" w:cs="Arial"/>
          <w:spacing w:val="19"/>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d</w:t>
      </w:r>
      <w:r>
        <w:rPr>
          <w:rFonts w:ascii="Arial" w:eastAsia="Arial" w:hAnsi="Arial" w:cs="Arial"/>
          <w:spacing w:val="1"/>
          <w:sz w:val="18"/>
          <w:szCs w:val="18"/>
        </w:rPr>
        <w:t>ded</w:t>
      </w:r>
      <w:r>
        <w:rPr>
          <w:rFonts w:ascii="Arial" w:eastAsia="Arial" w:hAnsi="Arial" w:cs="Arial"/>
          <w:sz w:val="18"/>
          <w:szCs w:val="18"/>
        </w:rPr>
        <w:t>,</w:t>
      </w:r>
      <w:r>
        <w:rPr>
          <w:rFonts w:ascii="Arial" w:eastAsia="Arial" w:hAnsi="Arial" w:cs="Arial"/>
          <w:spacing w:val="5"/>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0"/>
          <w:sz w:val="18"/>
          <w:szCs w:val="18"/>
        </w:rPr>
        <w:t xml:space="preserve"> </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pl</w:t>
      </w:r>
      <w:r>
        <w:rPr>
          <w:rFonts w:ascii="Arial" w:eastAsia="Arial" w:hAnsi="Arial" w:cs="Arial"/>
          <w:spacing w:val="-2"/>
          <w:sz w:val="18"/>
          <w:szCs w:val="18"/>
        </w:rPr>
        <w:t>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om</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2"/>
          <w:sz w:val="18"/>
          <w:szCs w:val="18"/>
        </w:rPr>
        <w:t>r</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pacing w:val="1"/>
          <w:sz w:val="18"/>
          <w:szCs w:val="18"/>
        </w:rPr>
        <w:t>spa</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49"/>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ane</w:t>
      </w:r>
      <w:r>
        <w:rPr>
          <w:rFonts w:ascii="Arial" w:eastAsia="Arial" w:hAnsi="Arial" w:cs="Arial"/>
          <w:spacing w:val="-2"/>
          <w:sz w:val="18"/>
          <w:szCs w:val="18"/>
        </w:rPr>
        <w:t>l</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w w:val="118"/>
          <w:sz w:val="18"/>
          <w:szCs w:val="18"/>
        </w:rPr>
        <w:t>w</w:t>
      </w:r>
      <w:r>
        <w:rPr>
          <w:rFonts w:ascii="Arial" w:eastAsia="Arial" w:hAnsi="Arial" w:cs="Arial"/>
          <w:spacing w:val="1"/>
          <w:w w:val="118"/>
          <w:sz w:val="18"/>
          <w:szCs w:val="18"/>
        </w:rPr>
        <w:t xml:space="preserve">ith </w:t>
      </w:r>
      <w:r>
        <w:rPr>
          <w:rFonts w:ascii="Arial" w:eastAsia="Arial" w:hAnsi="Arial" w:cs="Arial"/>
          <w:spacing w:val="1"/>
          <w:sz w:val="18"/>
          <w:szCs w:val="18"/>
        </w:rPr>
        <w:t>sol</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on</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z w:val="18"/>
          <w:szCs w:val="18"/>
        </w:rPr>
        <w:t>.</w:t>
      </w:r>
    </w:p>
    <w:p w:rsidR="005514ED" w:rsidRDefault="005514ED" w:rsidP="005514ED">
      <w:pPr>
        <w:spacing w:before="5" w:line="130" w:lineRule="exact"/>
        <w:rPr>
          <w:sz w:val="13"/>
          <w:szCs w:val="13"/>
        </w:rPr>
      </w:pPr>
    </w:p>
    <w:p w:rsidR="005514ED" w:rsidRDefault="005514ED" w:rsidP="005514ED">
      <w:pPr>
        <w:ind w:left="1268" w:right="-20"/>
        <w:rPr>
          <w:rFonts w:ascii="Arial" w:eastAsia="Arial" w:hAnsi="Arial" w:cs="Arial"/>
          <w:sz w:val="18"/>
          <w:szCs w:val="18"/>
        </w:rPr>
      </w:pPr>
      <w:r>
        <w:rPr>
          <w:rFonts w:ascii="Arial" w:eastAsia="Arial" w:hAnsi="Arial" w:cs="Arial"/>
          <w:sz w:val="18"/>
          <w:szCs w:val="18"/>
        </w:rPr>
        <w:t>S</w:t>
      </w:r>
      <w:r>
        <w:rPr>
          <w:rFonts w:ascii="Arial" w:eastAsia="Arial" w:hAnsi="Arial" w:cs="Arial"/>
          <w:spacing w:val="1"/>
          <w:sz w:val="18"/>
          <w:szCs w:val="18"/>
        </w:rPr>
        <w:t>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ou</w:t>
      </w:r>
      <w:r>
        <w:rPr>
          <w:rFonts w:ascii="Arial" w:eastAsia="Arial" w:hAnsi="Arial" w:cs="Arial"/>
          <w:sz w:val="18"/>
          <w:szCs w:val="18"/>
        </w:rPr>
        <w:t>r f</w:t>
      </w:r>
      <w:r>
        <w:rPr>
          <w:rFonts w:ascii="Arial" w:eastAsia="Arial" w:hAnsi="Arial" w:cs="Arial"/>
          <w:spacing w:val="1"/>
          <w:sz w:val="18"/>
          <w:szCs w:val="18"/>
        </w:rPr>
        <w:t>i</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b/>
          <w:bCs/>
          <w:sz w:val="18"/>
          <w:szCs w:val="18"/>
        </w:rPr>
        <w:t>Fir</w:t>
      </w:r>
      <w:r>
        <w:rPr>
          <w:rFonts w:ascii="Arial" w:eastAsia="Arial" w:hAnsi="Arial" w:cs="Arial"/>
          <w:b/>
          <w:bCs/>
          <w:spacing w:val="1"/>
          <w:sz w:val="18"/>
          <w:szCs w:val="18"/>
        </w:rPr>
        <w:t>s</w:t>
      </w:r>
      <w:r>
        <w:rPr>
          <w:rFonts w:ascii="Arial" w:eastAsia="Arial" w:hAnsi="Arial" w:cs="Arial"/>
          <w:b/>
          <w:bCs/>
          <w:sz w:val="18"/>
          <w:szCs w:val="18"/>
        </w:rPr>
        <w:t>t</w:t>
      </w:r>
      <w:r>
        <w:rPr>
          <w:rFonts w:ascii="Arial" w:eastAsia="Arial" w:hAnsi="Arial" w:cs="Arial"/>
          <w:b/>
          <w:bCs/>
          <w:spacing w:val="-2"/>
          <w:sz w:val="18"/>
          <w:szCs w:val="18"/>
        </w:rPr>
        <w:t>L</w:t>
      </w:r>
      <w:r>
        <w:rPr>
          <w:rFonts w:ascii="Arial" w:eastAsia="Arial" w:hAnsi="Arial" w:cs="Arial"/>
          <w:b/>
          <w:bCs/>
          <w:spacing w:val="1"/>
          <w:sz w:val="18"/>
          <w:szCs w:val="18"/>
        </w:rPr>
        <w:t>as</w:t>
      </w:r>
      <w:r>
        <w:rPr>
          <w:rFonts w:ascii="Arial" w:eastAsia="Arial" w:hAnsi="Arial" w:cs="Arial"/>
          <w:b/>
          <w:bCs/>
          <w:sz w:val="18"/>
          <w:szCs w:val="18"/>
        </w:rPr>
        <w:t>tC</w:t>
      </w:r>
      <w:r>
        <w:rPr>
          <w:rFonts w:ascii="Arial" w:eastAsia="Arial" w:hAnsi="Arial" w:cs="Arial"/>
          <w:b/>
          <w:bCs/>
          <w:spacing w:val="-2"/>
          <w:sz w:val="18"/>
          <w:szCs w:val="18"/>
        </w:rPr>
        <w:t>u</w:t>
      </w:r>
      <w:r>
        <w:rPr>
          <w:rFonts w:ascii="Arial" w:eastAsia="Arial" w:hAnsi="Arial" w:cs="Arial"/>
          <w:b/>
          <w:bCs/>
          <w:sz w:val="18"/>
          <w:szCs w:val="18"/>
        </w:rPr>
        <w:t>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1"/>
          <w:sz w:val="18"/>
          <w:szCs w:val="18"/>
        </w:rPr>
        <w:t>Wa</w:t>
      </w:r>
      <w:r>
        <w:rPr>
          <w:rFonts w:ascii="Arial" w:eastAsia="Arial" w:hAnsi="Arial" w:cs="Arial"/>
          <w:b/>
          <w:bCs/>
          <w:sz w:val="18"/>
          <w:szCs w:val="18"/>
        </w:rPr>
        <w:t>ll.r</w:t>
      </w:r>
      <w:r>
        <w:rPr>
          <w:rFonts w:ascii="Arial" w:eastAsia="Arial" w:hAnsi="Arial" w:cs="Arial"/>
          <w:b/>
          <w:bCs/>
          <w:spacing w:val="-2"/>
          <w:sz w:val="18"/>
          <w:szCs w:val="18"/>
        </w:rPr>
        <w:t>v</w:t>
      </w:r>
      <w:r>
        <w:rPr>
          <w:rFonts w:ascii="Arial" w:eastAsia="Arial" w:hAnsi="Arial" w:cs="Arial"/>
          <w:b/>
          <w:bCs/>
          <w:sz w:val="18"/>
          <w:szCs w:val="18"/>
        </w:rPr>
        <w:t>t</w:t>
      </w:r>
    </w:p>
    <w:p w:rsidR="005514ED" w:rsidRDefault="005514ED" w:rsidP="005514ED">
      <w:pPr>
        <w:spacing w:before="8" w:line="200" w:lineRule="exact"/>
        <w:rPr>
          <w:sz w:val="20"/>
          <w:szCs w:val="20"/>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u</w:t>
      </w:r>
      <w:r>
        <w:rPr>
          <w:rFonts w:ascii="Arial" w:eastAsia="Arial" w:hAnsi="Arial" w:cs="Arial"/>
          <w:spacing w:val="-2"/>
          <w:sz w:val="18"/>
          <w:szCs w:val="18"/>
        </w:rPr>
        <w:t>n</w:t>
      </w:r>
      <w:r>
        <w:rPr>
          <w:rFonts w:ascii="Arial" w:eastAsia="Arial" w:hAnsi="Arial" w:cs="Arial"/>
          <w:spacing w:val="1"/>
          <w:sz w:val="18"/>
          <w:szCs w:val="18"/>
        </w:rPr>
        <w:t>de</w:t>
      </w:r>
      <w:r>
        <w:rPr>
          <w:rFonts w:ascii="Arial" w:eastAsia="Arial" w:hAnsi="Arial" w:cs="Arial"/>
          <w:sz w:val="18"/>
          <w:szCs w:val="18"/>
        </w:rPr>
        <w:t>r</w:t>
      </w:r>
      <w:r>
        <w:rPr>
          <w:rFonts w:ascii="Arial" w:eastAsia="Arial" w:hAnsi="Arial" w:cs="Arial"/>
          <w:spacing w:val="34"/>
          <w:sz w:val="18"/>
          <w:szCs w:val="18"/>
        </w:rPr>
        <w:t xml:space="preserve"> </w:t>
      </w:r>
      <w:r>
        <w:rPr>
          <w:rFonts w:ascii="Arial" w:eastAsia="Arial" w:hAnsi="Arial" w:cs="Arial"/>
          <w:sz w:val="18"/>
          <w:szCs w:val="18"/>
        </w:rPr>
        <w:t>E</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2"/>
          <w:sz w:val="18"/>
          <w:szCs w:val="18"/>
        </w:rPr>
        <w:t>i</w:t>
      </w:r>
      <w:r>
        <w:rPr>
          <w:rFonts w:ascii="Arial" w:eastAsia="Arial" w:hAnsi="Arial" w:cs="Arial"/>
          <w:spacing w:val="1"/>
          <w:sz w:val="18"/>
          <w:szCs w:val="18"/>
        </w:rPr>
        <w:t>o</w:t>
      </w:r>
      <w:r>
        <w:rPr>
          <w:rFonts w:ascii="Arial" w:eastAsia="Arial" w:hAnsi="Arial" w:cs="Arial"/>
          <w:spacing w:val="-2"/>
          <w:sz w:val="18"/>
          <w:szCs w:val="18"/>
        </w:rPr>
        <w:t>n</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29"/>
          <w:sz w:val="18"/>
          <w:szCs w:val="18"/>
        </w:rPr>
        <w:t xml:space="preserve"> </w:t>
      </w:r>
      <w:r>
        <w:rPr>
          <w:rFonts w:ascii="Arial" w:eastAsia="Arial" w:hAnsi="Arial" w:cs="Arial"/>
          <w:spacing w:val="-1"/>
          <w:sz w:val="18"/>
          <w:szCs w:val="18"/>
        </w:rPr>
        <w:t>doub</w:t>
      </w:r>
      <w:r>
        <w:rPr>
          <w:rFonts w:ascii="Arial" w:eastAsia="Arial" w:hAnsi="Arial" w:cs="Arial"/>
          <w:spacing w:val="3"/>
          <w:sz w:val="18"/>
          <w:szCs w:val="18"/>
        </w:rPr>
        <w:t>l</w:t>
      </w:r>
      <w:r>
        <w:rPr>
          <w:rFonts w:ascii="Arial" w:eastAsia="Arial" w:hAnsi="Arial" w:cs="Arial"/>
          <w:spacing w:val="-1"/>
          <w:sz w:val="18"/>
          <w:szCs w:val="18"/>
        </w:rPr>
        <w:t>e</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z w:val="18"/>
          <w:szCs w:val="18"/>
        </w:rPr>
        <w:t>E</w:t>
      </w:r>
      <w:r>
        <w:rPr>
          <w:rFonts w:ascii="Arial" w:eastAsia="Arial" w:hAnsi="Arial" w:cs="Arial"/>
          <w:spacing w:val="1"/>
          <w:sz w:val="18"/>
          <w:szCs w:val="18"/>
        </w:rPr>
        <w:t>n</w:t>
      </w:r>
      <w:r>
        <w:rPr>
          <w:rFonts w:ascii="Arial" w:eastAsia="Arial" w:hAnsi="Arial" w:cs="Arial"/>
          <w:sz w:val="18"/>
          <w:szCs w:val="18"/>
        </w:rPr>
        <w:t>tr</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3"/>
          <w:sz w:val="18"/>
          <w:szCs w:val="18"/>
        </w:rPr>
        <w:t>E</w:t>
      </w:r>
      <w:r>
        <w:rPr>
          <w:rFonts w:ascii="Arial" w:eastAsia="Arial" w:hAnsi="Arial" w:cs="Arial"/>
          <w:spacing w:val="2"/>
          <w:w w:val="103"/>
          <w:sz w:val="18"/>
          <w:szCs w:val="18"/>
        </w:rPr>
        <w:t>le</w:t>
      </w:r>
      <w:r>
        <w:rPr>
          <w:rFonts w:ascii="Arial" w:eastAsia="Arial" w:hAnsi="Arial" w:cs="Arial"/>
          <w:spacing w:val="3"/>
          <w:w w:val="103"/>
          <w:sz w:val="18"/>
          <w:szCs w:val="18"/>
        </w:rPr>
        <w:t>v</w:t>
      </w:r>
      <w:r>
        <w:rPr>
          <w:rFonts w:ascii="Arial" w:eastAsia="Arial" w:hAnsi="Arial" w:cs="Arial"/>
          <w:spacing w:val="2"/>
          <w:w w:val="103"/>
          <w:sz w:val="18"/>
          <w:szCs w:val="18"/>
        </w:rPr>
        <w:t>a</w:t>
      </w:r>
      <w:r>
        <w:rPr>
          <w:rFonts w:ascii="Arial" w:eastAsia="Arial" w:hAnsi="Arial" w:cs="Arial"/>
          <w:spacing w:val="1"/>
          <w:w w:val="103"/>
          <w:sz w:val="18"/>
          <w:szCs w:val="18"/>
        </w:rPr>
        <w:t>t</w:t>
      </w:r>
      <w:r>
        <w:rPr>
          <w:rFonts w:ascii="Arial" w:eastAsia="Arial" w:hAnsi="Arial" w:cs="Arial"/>
          <w:spacing w:val="2"/>
          <w:w w:val="103"/>
          <w:sz w:val="18"/>
          <w:szCs w:val="18"/>
        </w:rPr>
        <w:t>ion.</w:t>
      </w:r>
    </w:p>
    <w:p w:rsidR="005514ED" w:rsidRDefault="005514ED" w:rsidP="005514ED">
      <w:pPr>
        <w:spacing w:before="5" w:line="120" w:lineRule="exact"/>
        <w:rPr>
          <w:sz w:val="12"/>
          <w:szCs w:val="12"/>
        </w:rPr>
      </w:pPr>
    </w:p>
    <w:p w:rsidR="005514ED" w:rsidRDefault="005514ED" w:rsidP="005514ED">
      <w:pPr>
        <w:spacing w:line="263" w:lineRule="auto"/>
        <w:ind w:left="1532" w:right="264" w:hanging="264"/>
        <w:rPr>
          <w:rFonts w:ascii="Arial" w:eastAsia="Arial" w:hAnsi="Arial" w:cs="Arial"/>
          <w:sz w:val="18"/>
          <w:szCs w:val="18"/>
        </w:rPr>
      </w:pPr>
      <w:r>
        <w:rPr>
          <w:rFonts w:ascii="Arial" w:eastAsia="Arial" w:hAnsi="Arial" w:cs="Arial"/>
          <w:b/>
          <w:bCs/>
          <w:spacing w:val="1"/>
          <w:position w:val="1"/>
          <w:sz w:val="18"/>
          <w:szCs w:val="18"/>
        </w:rPr>
        <w:t>5</w:t>
      </w:r>
      <w:r>
        <w:rPr>
          <w:rFonts w:ascii="Arial" w:eastAsia="Arial" w:hAnsi="Arial" w:cs="Arial"/>
          <w:b/>
          <w:bCs/>
          <w:position w:val="1"/>
          <w:sz w:val="18"/>
          <w:szCs w:val="18"/>
        </w:rPr>
        <w:t>7</w:t>
      </w:r>
      <w:r>
        <w:rPr>
          <w:rFonts w:ascii="Arial" w:eastAsia="Arial" w:hAnsi="Arial" w:cs="Arial"/>
          <w:b/>
          <w:bCs/>
          <w:spacing w:val="13"/>
          <w:position w:val="1"/>
          <w:sz w:val="18"/>
          <w:szCs w:val="18"/>
        </w:rPr>
        <w:t xml:space="preserve"> </w:t>
      </w:r>
      <w:r>
        <w:rPr>
          <w:rFonts w:ascii="Arial" w:eastAsia="Arial" w:hAnsi="Arial" w:cs="Arial"/>
          <w:spacing w:val="-1"/>
          <w:position w:val="1"/>
          <w:sz w:val="18"/>
          <w:szCs w:val="18"/>
        </w:rPr>
        <w:t>O</w:t>
      </w:r>
      <w:r>
        <w:rPr>
          <w:rFonts w:ascii="Arial" w:eastAsia="Arial" w:hAnsi="Arial" w:cs="Arial"/>
          <w:position w:val="1"/>
          <w:sz w:val="18"/>
          <w:szCs w:val="18"/>
        </w:rPr>
        <w:t>n</w:t>
      </w:r>
      <w:r>
        <w:rPr>
          <w:rFonts w:ascii="Arial" w:eastAsia="Arial" w:hAnsi="Arial" w:cs="Arial"/>
          <w:spacing w:val="20"/>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18"/>
          <w:position w:val="1"/>
          <w:sz w:val="18"/>
          <w:szCs w:val="18"/>
        </w:rPr>
        <w:t xml:space="preserve"> </w:t>
      </w:r>
      <w:r>
        <w:rPr>
          <w:rFonts w:ascii="Arial" w:eastAsia="Arial" w:hAnsi="Arial" w:cs="Arial"/>
          <w:spacing w:val="-5"/>
          <w:position w:val="1"/>
          <w:sz w:val="18"/>
          <w:szCs w:val="18"/>
        </w:rPr>
        <w:t>V</w:t>
      </w:r>
      <w:r>
        <w:rPr>
          <w:rFonts w:ascii="Arial" w:eastAsia="Arial" w:hAnsi="Arial" w:cs="Arial"/>
          <w:spacing w:val="1"/>
          <w:position w:val="1"/>
          <w:sz w:val="18"/>
          <w:szCs w:val="18"/>
        </w:rPr>
        <w:t>ie</w:t>
      </w:r>
      <w:r>
        <w:rPr>
          <w:rFonts w:ascii="Arial" w:eastAsia="Arial" w:hAnsi="Arial" w:cs="Arial"/>
          <w:position w:val="1"/>
          <w:sz w:val="18"/>
          <w:szCs w:val="18"/>
        </w:rPr>
        <w:t>w</w:t>
      </w:r>
      <w:r>
        <w:rPr>
          <w:rFonts w:ascii="Arial" w:eastAsia="Arial" w:hAnsi="Arial" w:cs="Arial"/>
          <w:spacing w:val="19"/>
          <w:position w:val="1"/>
          <w:sz w:val="18"/>
          <w:szCs w:val="18"/>
        </w:rPr>
        <w:t xml:space="preserve"> </w:t>
      </w:r>
      <w:r>
        <w:rPr>
          <w:rFonts w:ascii="Arial" w:eastAsia="Arial" w:hAnsi="Arial" w:cs="Arial"/>
          <w:spacing w:val="1"/>
          <w:w w:val="111"/>
          <w:position w:val="1"/>
          <w:sz w:val="18"/>
          <w:szCs w:val="18"/>
        </w:rPr>
        <w:t>Con</w:t>
      </w:r>
      <w:r>
        <w:rPr>
          <w:rFonts w:ascii="Arial" w:eastAsia="Arial" w:hAnsi="Arial" w:cs="Arial"/>
          <w:spacing w:val="-1"/>
          <w:w w:val="111"/>
          <w:position w:val="1"/>
          <w:sz w:val="18"/>
          <w:szCs w:val="18"/>
        </w:rPr>
        <w:t>t</w:t>
      </w:r>
      <w:r>
        <w:rPr>
          <w:rFonts w:ascii="Arial" w:eastAsia="Arial" w:hAnsi="Arial" w:cs="Arial"/>
          <w:w w:val="111"/>
          <w:position w:val="1"/>
          <w:sz w:val="18"/>
          <w:szCs w:val="18"/>
        </w:rPr>
        <w:t>r</w:t>
      </w:r>
      <w:r>
        <w:rPr>
          <w:rFonts w:ascii="Arial" w:eastAsia="Arial" w:hAnsi="Arial" w:cs="Arial"/>
          <w:spacing w:val="1"/>
          <w:w w:val="111"/>
          <w:position w:val="1"/>
          <w:sz w:val="18"/>
          <w:szCs w:val="18"/>
        </w:rPr>
        <w:t>o</w:t>
      </w:r>
      <w:r>
        <w:rPr>
          <w:rFonts w:ascii="Arial" w:eastAsia="Arial" w:hAnsi="Arial" w:cs="Arial"/>
          <w:w w:val="111"/>
          <w:position w:val="1"/>
          <w:sz w:val="18"/>
          <w:szCs w:val="18"/>
        </w:rPr>
        <w:t>l</w:t>
      </w:r>
      <w:r>
        <w:rPr>
          <w:rFonts w:ascii="Arial" w:eastAsia="Arial" w:hAnsi="Arial" w:cs="Arial"/>
          <w:spacing w:val="-6"/>
          <w:w w:val="111"/>
          <w:position w:val="1"/>
          <w:sz w:val="18"/>
          <w:szCs w:val="18"/>
        </w:rPr>
        <w:t xml:space="preserve"> </w:t>
      </w:r>
      <w:r>
        <w:rPr>
          <w:rFonts w:ascii="Arial" w:eastAsia="Arial" w:hAnsi="Arial" w:cs="Arial"/>
          <w:position w:val="1"/>
          <w:sz w:val="18"/>
          <w:szCs w:val="18"/>
        </w:rPr>
        <w:t>B</w:t>
      </w:r>
      <w:r>
        <w:rPr>
          <w:rFonts w:ascii="Arial" w:eastAsia="Arial" w:hAnsi="Arial" w:cs="Arial"/>
          <w:spacing w:val="1"/>
          <w:position w:val="1"/>
          <w:sz w:val="18"/>
          <w:szCs w:val="18"/>
        </w:rPr>
        <w:t>a</w:t>
      </w:r>
      <w:r>
        <w:rPr>
          <w:rFonts w:ascii="Arial" w:eastAsia="Arial" w:hAnsi="Arial" w:cs="Arial"/>
          <w:spacing w:val="-10"/>
          <w:position w:val="1"/>
          <w:sz w:val="18"/>
          <w:szCs w:val="18"/>
        </w:rPr>
        <w:t>r</w:t>
      </w:r>
      <w:r>
        <w:rPr>
          <w:rFonts w:ascii="Arial" w:eastAsia="Arial" w:hAnsi="Arial" w:cs="Arial"/>
          <w:position w:val="1"/>
          <w:sz w:val="18"/>
          <w:szCs w:val="18"/>
        </w:rPr>
        <w:t>,</w:t>
      </w:r>
      <w:r>
        <w:rPr>
          <w:rFonts w:ascii="Arial" w:eastAsia="Arial" w:hAnsi="Arial" w:cs="Arial"/>
          <w:spacing w:val="-9"/>
          <w:position w:val="1"/>
          <w:sz w:val="18"/>
          <w:szCs w:val="18"/>
        </w:rPr>
        <w:t xml:space="preserve"> </w:t>
      </w:r>
      <w:r>
        <w:rPr>
          <w:rFonts w:ascii="Arial" w:eastAsia="Arial" w:hAnsi="Arial" w:cs="Arial"/>
          <w:spacing w:val="1"/>
          <w:position w:val="1"/>
          <w:sz w:val="18"/>
          <w:szCs w:val="18"/>
        </w:rPr>
        <w:t>cl</w:t>
      </w:r>
      <w:r>
        <w:rPr>
          <w:rFonts w:ascii="Arial" w:eastAsia="Arial" w:hAnsi="Arial" w:cs="Arial"/>
          <w:spacing w:val="-2"/>
          <w:position w:val="1"/>
          <w:sz w:val="18"/>
          <w:szCs w:val="18"/>
        </w:rPr>
        <w:t>i</w:t>
      </w:r>
      <w:r>
        <w:rPr>
          <w:rFonts w:ascii="Arial" w:eastAsia="Arial" w:hAnsi="Arial" w:cs="Arial"/>
          <w:spacing w:val="1"/>
          <w:position w:val="1"/>
          <w:sz w:val="18"/>
          <w:szCs w:val="18"/>
        </w:rPr>
        <w:t>c</w:t>
      </w:r>
      <w:r>
        <w:rPr>
          <w:rFonts w:ascii="Arial" w:eastAsia="Arial" w:hAnsi="Arial" w:cs="Arial"/>
          <w:position w:val="1"/>
          <w:sz w:val="18"/>
          <w:szCs w:val="18"/>
        </w:rPr>
        <w:t xml:space="preserve">k </w:t>
      </w:r>
      <w:r>
        <w:rPr>
          <w:rFonts w:ascii="Arial" w:eastAsia="Arial" w:hAnsi="Arial" w:cs="Arial"/>
          <w:spacing w:val="10"/>
          <w:position w:val="1"/>
          <w:sz w:val="18"/>
          <w:szCs w:val="18"/>
        </w:rPr>
        <w:t xml:space="preserve"> </w:t>
      </w:r>
      <w:r w:rsidR="00C95EBF">
        <w:rPr>
          <w:rFonts w:ascii="Arial" w:eastAsia="Arial" w:hAnsi="Arial" w:cs="Arial"/>
          <w:noProof/>
          <w:spacing w:val="10"/>
          <w:position w:val="1"/>
          <w:sz w:val="18"/>
          <w:szCs w:val="18"/>
        </w:rPr>
        <w:drawing>
          <wp:inline distT="0" distB="0" distL="0" distR="0">
            <wp:extent cx="190500" cy="15240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Pr>
          <w:spacing w:val="-36"/>
          <w:position w:val="1"/>
          <w:sz w:val="18"/>
          <w:szCs w:val="18"/>
        </w:rPr>
        <w:t xml:space="preserve"> </w:t>
      </w:r>
      <w:r>
        <w:rPr>
          <w:rFonts w:ascii="Arial" w:eastAsia="Arial" w:hAnsi="Arial" w:cs="Arial"/>
          <w:position w:val="1"/>
          <w:sz w:val="18"/>
          <w:szCs w:val="18"/>
        </w:rPr>
        <w:t>,</w:t>
      </w:r>
      <w:r>
        <w:rPr>
          <w:rFonts w:ascii="Arial" w:eastAsia="Arial" w:hAnsi="Arial" w:cs="Arial"/>
          <w:spacing w:val="-4"/>
          <w:position w:val="1"/>
          <w:sz w:val="18"/>
          <w:szCs w:val="18"/>
        </w:rPr>
        <w:t xml:space="preserve"> </w:t>
      </w:r>
      <w:r>
        <w:rPr>
          <w:rFonts w:ascii="Arial" w:eastAsia="Arial" w:hAnsi="Arial" w:cs="Arial"/>
          <w:spacing w:val="1"/>
          <w:position w:val="1"/>
          <w:sz w:val="18"/>
          <w:szCs w:val="18"/>
        </w:rPr>
        <w:t>an</w:t>
      </w:r>
      <w:r>
        <w:rPr>
          <w:rFonts w:ascii="Arial" w:eastAsia="Arial" w:hAnsi="Arial" w:cs="Arial"/>
          <w:position w:val="1"/>
          <w:sz w:val="18"/>
          <w:szCs w:val="18"/>
        </w:rPr>
        <w:t>d</w:t>
      </w:r>
      <w:r>
        <w:rPr>
          <w:rFonts w:ascii="Arial" w:eastAsia="Arial" w:hAnsi="Arial" w:cs="Arial"/>
          <w:spacing w:val="11"/>
          <w:position w:val="1"/>
          <w:sz w:val="18"/>
          <w:szCs w:val="18"/>
        </w:rPr>
        <w:t xml:space="preserve"> </w:t>
      </w:r>
      <w:r>
        <w:rPr>
          <w:rFonts w:ascii="Arial" w:eastAsia="Arial" w:hAnsi="Arial" w:cs="Arial"/>
          <w:spacing w:val="1"/>
          <w:position w:val="1"/>
          <w:sz w:val="18"/>
          <w:szCs w:val="18"/>
        </w:rPr>
        <w:t>cl</w:t>
      </w:r>
      <w:r>
        <w:rPr>
          <w:rFonts w:ascii="Arial" w:eastAsia="Arial" w:hAnsi="Arial" w:cs="Arial"/>
          <w:spacing w:val="-2"/>
          <w:position w:val="1"/>
          <w:sz w:val="18"/>
          <w:szCs w:val="18"/>
        </w:rPr>
        <w:t>i</w:t>
      </w:r>
      <w:r>
        <w:rPr>
          <w:rFonts w:ascii="Arial" w:eastAsia="Arial" w:hAnsi="Arial" w:cs="Arial"/>
          <w:spacing w:val="1"/>
          <w:position w:val="1"/>
          <w:sz w:val="18"/>
          <w:szCs w:val="18"/>
        </w:rPr>
        <w:t>c</w:t>
      </w:r>
      <w:r>
        <w:rPr>
          <w:rFonts w:ascii="Arial" w:eastAsia="Arial" w:hAnsi="Arial" w:cs="Arial"/>
          <w:position w:val="1"/>
          <w:sz w:val="18"/>
          <w:szCs w:val="18"/>
        </w:rPr>
        <w:t>k</w:t>
      </w:r>
      <w:r>
        <w:rPr>
          <w:rFonts w:ascii="Arial" w:eastAsia="Arial" w:hAnsi="Arial" w:cs="Arial"/>
          <w:spacing w:val="30"/>
          <w:position w:val="1"/>
          <w:sz w:val="18"/>
          <w:szCs w:val="18"/>
        </w:rPr>
        <w:t xml:space="preserve"> </w:t>
      </w:r>
      <w:r>
        <w:rPr>
          <w:rFonts w:ascii="Arial" w:eastAsia="Arial" w:hAnsi="Arial" w:cs="Arial"/>
          <w:spacing w:val="-5"/>
          <w:position w:val="1"/>
          <w:sz w:val="18"/>
          <w:szCs w:val="18"/>
        </w:rPr>
        <w:t>S</w:t>
      </w:r>
      <w:r>
        <w:rPr>
          <w:rFonts w:ascii="Arial" w:eastAsia="Arial" w:hAnsi="Arial" w:cs="Arial"/>
          <w:spacing w:val="-6"/>
          <w:position w:val="1"/>
          <w:sz w:val="18"/>
          <w:szCs w:val="18"/>
        </w:rPr>
        <w:t>h</w:t>
      </w:r>
      <w:r>
        <w:rPr>
          <w:rFonts w:ascii="Arial" w:eastAsia="Arial" w:hAnsi="Arial" w:cs="Arial"/>
          <w:spacing w:val="-4"/>
          <w:position w:val="1"/>
          <w:sz w:val="18"/>
          <w:szCs w:val="18"/>
        </w:rPr>
        <w:t>a</w:t>
      </w:r>
      <w:r>
        <w:rPr>
          <w:rFonts w:ascii="Arial" w:eastAsia="Arial" w:hAnsi="Arial" w:cs="Arial"/>
          <w:spacing w:val="-6"/>
          <w:position w:val="1"/>
          <w:sz w:val="18"/>
          <w:szCs w:val="18"/>
        </w:rPr>
        <w:t>d</w:t>
      </w:r>
      <w:r>
        <w:rPr>
          <w:rFonts w:ascii="Arial" w:eastAsia="Arial" w:hAnsi="Arial" w:cs="Arial"/>
          <w:spacing w:val="-4"/>
          <w:position w:val="1"/>
          <w:sz w:val="18"/>
          <w:szCs w:val="18"/>
        </w:rPr>
        <w:t>ed</w:t>
      </w:r>
      <w:r>
        <w:rPr>
          <w:rFonts w:ascii="Arial" w:eastAsia="Arial" w:hAnsi="Arial" w:cs="Arial"/>
          <w:position w:val="1"/>
          <w:sz w:val="18"/>
          <w:szCs w:val="18"/>
        </w:rPr>
        <w:t>.</w:t>
      </w:r>
      <w:r>
        <w:rPr>
          <w:rFonts w:ascii="Arial" w:eastAsia="Arial" w:hAnsi="Arial" w:cs="Arial"/>
          <w:spacing w:val="49"/>
          <w:position w:val="1"/>
          <w:sz w:val="18"/>
          <w:szCs w:val="18"/>
        </w:rPr>
        <w:t xml:space="preserve"> </w:t>
      </w:r>
      <w:r>
        <w:rPr>
          <w:rFonts w:ascii="Arial" w:eastAsia="Arial" w:hAnsi="Arial" w:cs="Arial"/>
          <w:spacing w:val="-2"/>
          <w:position w:val="1"/>
          <w:sz w:val="18"/>
          <w:szCs w:val="18"/>
        </w:rPr>
        <w:t>T</w:t>
      </w:r>
      <w:r>
        <w:rPr>
          <w:rFonts w:ascii="Arial" w:eastAsia="Arial" w:hAnsi="Arial" w:cs="Arial"/>
          <w:spacing w:val="1"/>
          <w:position w:val="1"/>
          <w:sz w:val="18"/>
          <w:szCs w:val="18"/>
        </w:rPr>
        <w:t>hi</w:t>
      </w:r>
      <w:r>
        <w:rPr>
          <w:rFonts w:ascii="Arial" w:eastAsia="Arial" w:hAnsi="Arial" w:cs="Arial"/>
          <w:position w:val="1"/>
          <w:sz w:val="18"/>
          <w:szCs w:val="18"/>
        </w:rPr>
        <w:t>s</w:t>
      </w:r>
      <w:r>
        <w:rPr>
          <w:rFonts w:ascii="Arial" w:eastAsia="Arial" w:hAnsi="Arial" w:cs="Arial"/>
          <w:spacing w:val="11"/>
          <w:position w:val="1"/>
          <w:sz w:val="18"/>
          <w:szCs w:val="18"/>
        </w:rPr>
        <w:t xml:space="preserve"> </w:t>
      </w:r>
      <w:r>
        <w:rPr>
          <w:rFonts w:ascii="Arial" w:eastAsia="Arial" w:hAnsi="Arial" w:cs="Arial"/>
          <w:spacing w:val="1"/>
          <w:position w:val="1"/>
          <w:sz w:val="18"/>
          <w:szCs w:val="18"/>
        </w:rPr>
        <w:t>ch</w:t>
      </w:r>
      <w:r>
        <w:rPr>
          <w:rFonts w:ascii="Arial" w:eastAsia="Arial" w:hAnsi="Arial" w:cs="Arial"/>
          <w:spacing w:val="-2"/>
          <w:position w:val="1"/>
          <w:sz w:val="18"/>
          <w:szCs w:val="18"/>
        </w:rPr>
        <w:t>a</w:t>
      </w:r>
      <w:r>
        <w:rPr>
          <w:rFonts w:ascii="Arial" w:eastAsia="Arial" w:hAnsi="Arial" w:cs="Arial"/>
          <w:spacing w:val="1"/>
          <w:position w:val="1"/>
          <w:sz w:val="18"/>
          <w:szCs w:val="18"/>
        </w:rPr>
        <w:t>ng</w:t>
      </w:r>
      <w:r>
        <w:rPr>
          <w:rFonts w:ascii="Arial" w:eastAsia="Arial" w:hAnsi="Arial" w:cs="Arial"/>
          <w:spacing w:val="-2"/>
          <w:position w:val="1"/>
          <w:sz w:val="18"/>
          <w:szCs w:val="18"/>
        </w:rPr>
        <w:t>e</w:t>
      </w:r>
      <w:r>
        <w:rPr>
          <w:rFonts w:ascii="Arial" w:eastAsia="Arial" w:hAnsi="Arial" w:cs="Arial"/>
          <w:position w:val="1"/>
          <w:sz w:val="18"/>
          <w:szCs w:val="18"/>
        </w:rPr>
        <w:t>s</w:t>
      </w:r>
      <w:r>
        <w:rPr>
          <w:rFonts w:ascii="Arial" w:eastAsia="Arial" w:hAnsi="Arial" w:cs="Arial"/>
          <w:spacing w:val="-11"/>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18"/>
          <w:position w:val="1"/>
          <w:sz w:val="18"/>
          <w:szCs w:val="18"/>
        </w:rPr>
        <w:t xml:space="preserve"> </w:t>
      </w:r>
      <w:r>
        <w:rPr>
          <w:rFonts w:ascii="Arial" w:eastAsia="Arial" w:hAnsi="Arial" w:cs="Arial"/>
          <w:spacing w:val="1"/>
          <w:position w:val="1"/>
          <w:sz w:val="18"/>
          <w:szCs w:val="18"/>
        </w:rPr>
        <w:t>g</w:t>
      </w:r>
      <w:r>
        <w:rPr>
          <w:rFonts w:ascii="Arial" w:eastAsia="Arial" w:hAnsi="Arial" w:cs="Arial"/>
          <w:spacing w:val="-2"/>
          <w:position w:val="1"/>
          <w:sz w:val="18"/>
          <w:szCs w:val="18"/>
        </w:rPr>
        <w:t>r</w:t>
      </w:r>
      <w:r>
        <w:rPr>
          <w:rFonts w:ascii="Arial" w:eastAsia="Arial" w:hAnsi="Arial" w:cs="Arial"/>
          <w:spacing w:val="1"/>
          <w:position w:val="1"/>
          <w:sz w:val="18"/>
          <w:szCs w:val="18"/>
        </w:rPr>
        <w:t>ap</w:t>
      </w:r>
      <w:r>
        <w:rPr>
          <w:rFonts w:ascii="Arial" w:eastAsia="Arial" w:hAnsi="Arial" w:cs="Arial"/>
          <w:spacing w:val="-2"/>
          <w:position w:val="1"/>
          <w:sz w:val="18"/>
          <w:szCs w:val="18"/>
        </w:rPr>
        <w:t>h</w:t>
      </w:r>
      <w:r>
        <w:rPr>
          <w:rFonts w:ascii="Arial" w:eastAsia="Arial" w:hAnsi="Arial" w:cs="Arial"/>
          <w:spacing w:val="1"/>
          <w:position w:val="1"/>
          <w:sz w:val="18"/>
          <w:szCs w:val="18"/>
        </w:rPr>
        <w:t>i</w:t>
      </w:r>
      <w:r>
        <w:rPr>
          <w:rFonts w:ascii="Arial" w:eastAsia="Arial" w:hAnsi="Arial" w:cs="Arial"/>
          <w:spacing w:val="-1"/>
          <w:position w:val="1"/>
          <w:sz w:val="18"/>
          <w:szCs w:val="18"/>
        </w:rPr>
        <w:t>c</w:t>
      </w:r>
      <w:r>
        <w:rPr>
          <w:rFonts w:ascii="Arial" w:eastAsia="Arial" w:hAnsi="Arial" w:cs="Arial"/>
          <w:position w:val="1"/>
          <w:sz w:val="18"/>
          <w:szCs w:val="18"/>
        </w:rPr>
        <w:t>s</w:t>
      </w:r>
      <w:r>
        <w:rPr>
          <w:rFonts w:ascii="Arial" w:eastAsia="Arial" w:hAnsi="Arial" w:cs="Arial"/>
          <w:spacing w:val="16"/>
          <w:position w:val="1"/>
          <w:sz w:val="18"/>
          <w:szCs w:val="18"/>
        </w:rPr>
        <w:t xml:space="preserve"> </w:t>
      </w:r>
      <w:r>
        <w:rPr>
          <w:rFonts w:ascii="Arial" w:eastAsia="Arial" w:hAnsi="Arial" w:cs="Arial"/>
          <w:spacing w:val="1"/>
          <w:position w:val="1"/>
          <w:sz w:val="18"/>
          <w:szCs w:val="18"/>
        </w:rPr>
        <w:t>s</w:t>
      </w:r>
      <w:r>
        <w:rPr>
          <w:rFonts w:ascii="Arial" w:eastAsia="Arial" w:hAnsi="Arial" w:cs="Arial"/>
          <w:position w:val="1"/>
          <w:sz w:val="18"/>
          <w:szCs w:val="18"/>
        </w:rPr>
        <w:t>t</w:t>
      </w:r>
      <w:r>
        <w:rPr>
          <w:rFonts w:ascii="Arial" w:eastAsia="Arial" w:hAnsi="Arial" w:cs="Arial"/>
          <w:spacing w:val="-1"/>
          <w:position w:val="1"/>
          <w:sz w:val="18"/>
          <w:szCs w:val="18"/>
        </w:rPr>
        <w:t>y</w:t>
      </w:r>
      <w:r>
        <w:rPr>
          <w:rFonts w:ascii="Arial" w:eastAsia="Arial" w:hAnsi="Arial" w:cs="Arial"/>
          <w:spacing w:val="1"/>
          <w:position w:val="1"/>
          <w:sz w:val="18"/>
          <w:szCs w:val="18"/>
        </w:rPr>
        <w:t>l</w:t>
      </w:r>
      <w:r>
        <w:rPr>
          <w:rFonts w:ascii="Arial" w:eastAsia="Arial" w:hAnsi="Arial" w:cs="Arial"/>
          <w:position w:val="1"/>
          <w:sz w:val="18"/>
          <w:szCs w:val="18"/>
        </w:rPr>
        <w:t>e</w:t>
      </w:r>
      <w:r>
        <w:rPr>
          <w:rFonts w:ascii="Arial" w:eastAsia="Arial" w:hAnsi="Arial" w:cs="Arial"/>
          <w:spacing w:val="6"/>
          <w:position w:val="1"/>
          <w:sz w:val="18"/>
          <w:szCs w:val="18"/>
        </w:rPr>
        <w:t xml:space="preserve"> </w:t>
      </w:r>
      <w:r>
        <w:rPr>
          <w:rFonts w:ascii="Arial" w:eastAsia="Arial" w:hAnsi="Arial" w:cs="Arial"/>
          <w:spacing w:val="1"/>
          <w:position w:val="1"/>
          <w:sz w:val="18"/>
          <w:szCs w:val="18"/>
        </w:rPr>
        <w:t>o</w:t>
      </w:r>
      <w:r>
        <w:rPr>
          <w:rFonts w:ascii="Arial" w:eastAsia="Arial" w:hAnsi="Arial" w:cs="Arial"/>
          <w:position w:val="1"/>
          <w:sz w:val="18"/>
          <w:szCs w:val="18"/>
        </w:rPr>
        <w:t>f</w:t>
      </w:r>
      <w:r>
        <w:rPr>
          <w:rFonts w:ascii="Arial" w:eastAsia="Arial" w:hAnsi="Arial" w:cs="Arial"/>
          <w:spacing w:val="10"/>
          <w:position w:val="1"/>
          <w:sz w:val="18"/>
          <w:szCs w:val="18"/>
        </w:rPr>
        <w:t xml:space="preserve"> </w:t>
      </w:r>
      <w:r>
        <w:rPr>
          <w:rFonts w:ascii="Arial" w:eastAsia="Arial" w:hAnsi="Arial" w:cs="Arial"/>
          <w:spacing w:val="2"/>
          <w:w w:val="106"/>
          <w:position w:val="1"/>
          <w:sz w:val="18"/>
          <w:szCs w:val="18"/>
        </w:rPr>
        <w:t xml:space="preserve">the </w:t>
      </w:r>
      <w:r>
        <w:rPr>
          <w:rFonts w:ascii="Arial" w:eastAsia="Arial" w:hAnsi="Arial" w:cs="Arial"/>
          <w:spacing w:val="1"/>
          <w:w w:val="106"/>
          <w:sz w:val="18"/>
          <w:szCs w:val="18"/>
        </w:rPr>
        <w:t>vi</w:t>
      </w:r>
      <w:r>
        <w:rPr>
          <w:rFonts w:ascii="Arial" w:eastAsia="Arial" w:hAnsi="Arial" w:cs="Arial"/>
          <w:spacing w:val="-1"/>
          <w:w w:val="106"/>
          <w:sz w:val="18"/>
          <w:szCs w:val="18"/>
        </w:rPr>
        <w:t>e</w:t>
      </w:r>
      <w:r>
        <w:rPr>
          <w:rFonts w:ascii="Arial" w:eastAsia="Arial" w:hAnsi="Arial" w:cs="Arial"/>
          <w:spacing w:val="-11"/>
          <w:w w:val="106"/>
          <w:sz w:val="18"/>
          <w:szCs w:val="18"/>
        </w:rPr>
        <w:t>w</w:t>
      </w:r>
      <w:r>
        <w:rPr>
          <w:rFonts w:ascii="Arial" w:eastAsia="Arial" w:hAnsi="Arial" w:cs="Arial"/>
          <w:sz w:val="18"/>
          <w:szCs w:val="18"/>
        </w:rPr>
        <w:t>.</w:t>
      </w:r>
    </w:p>
    <w:p w:rsidR="005514ED" w:rsidRDefault="005514ED" w:rsidP="005514ED">
      <w:pPr>
        <w:spacing w:before="61"/>
        <w:ind w:left="1532" w:right="-20"/>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0"/>
          <w:sz w:val="18"/>
          <w:szCs w:val="18"/>
        </w:rPr>
        <w:t xml:space="preserve"> </w:t>
      </w:r>
      <w:r>
        <w:rPr>
          <w:rFonts w:ascii="Arial" w:eastAsia="Arial" w:hAnsi="Arial" w:cs="Arial"/>
          <w:spacing w:val="1"/>
          <w:sz w:val="18"/>
          <w:szCs w:val="18"/>
        </w:rPr>
        <w:t>chan</w:t>
      </w:r>
      <w:r>
        <w:rPr>
          <w:rFonts w:ascii="Arial" w:eastAsia="Arial" w:hAnsi="Arial" w:cs="Arial"/>
          <w:spacing w:val="-2"/>
          <w:sz w:val="18"/>
          <w:szCs w:val="18"/>
        </w:rPr>
        <w:t>g</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r</w:t>
      </w:r>
      <w:r>
        <w:rPr>
          <w:rFonts w:ascii="Arial" w:eastAsia="Arial" w:hAnsi="Arial" w:cs="Arial"/>
          <w:spacing w:val="2"/>
          <w:sz w:val="18"/>
          <w:szCs w:val="18"/>
        </w:rPr>
        <w:t>o</w:t>
      </w:r>
      <w:r>
        <w:rPr>
          <w:rFonts w:ascii="Arial" w:eastAsia="Arial" w:hAnsi="Arial" w:cs="Arial"/>
          <w:sz w:val="18"/>
          <w:szCs w:val="18"/>
        </w:rPr>
        <w:t xml:space="preserve">nt </w:t>
      </w:r>
      <w:r>
        <w:rPr>
          <w:rFonts w:ascii="Arial" w:eastAsia="Arial" w:hAnsi="Arial" w:cs="Arial"/>
          <w:spacing w:val="7"/>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1"/>
          <w:sz w:val="18"/>
          <w:szCs w:val="18"/>
        </w:rPr>
        <w:t>cei</w:t>
      </w:r>
      <w:r>
        <w:rPr>
          <w:rFonts w:ascii="Arial" w:eastAsia="Arial" w:hAnsi="Arial" w:cs="Arial"/>
          <w:spacing w:val="-2"/>
          <w:sz w:val="18"/>
          <w:szCs w:val="18"/>
        </w:rPr>
        <w:t>l</w:t>
      </w:r>
      <w:r>
        <w:rPr>
          <w:rFonts w:ascii="Arial" w:eastAsia="Arial" w:hAnsi="Arial" w:cs="Arial"/>
          <w:spacing w:val="1"/>
          <w:sz w:val="18"/>
          <w:szCs w:val="18"/>
        </w:rPr>
        <w:t>in</w:t>
      </w:r>
      <w:r>
        <w:rPr>
          <w:rFonts w:ascii="Arial" w:eastAsia="Arial" w:hAnsi="Arial" w:cs="Arial"/>
          <w:spacing w:val="-2"/>
          <w:sz w:val="18"/>
          <w:szCs w:val="18"/>
        </w:rPr>
        <w:t>g</w:t>
      </w:r>
      <w:r>
        <w:rPr>
          <w:rFonts w:ascii="Arial" w:eastAsia="Arial" w:hAnsi="Arial" w:cs="Arial"/>
          <w:sz w:val="18"/>
          <w:szCs w:val="18"/>
        </w:rPr>
        <w:t>s</w:t>
      </w:r>
      <w:r>
        <w:rPr>
          <w:rFonts w:ascii="Arial" w:eastAsia="Arial" w:hAnsi="Arial" w:cs="Arial"/>
          <w:spacing w:val="33"/>
          <w:sz w:val="18"/>
          <w:szCs w:val="18"/>
        </w:rPr>
        <w:t xml:space="preserve"> </w:t>
      </w:r>
      <w:r>
        <w:rPr>
          <w:rFonts w:ascii="Arial" w:eastAsia="Arial" w:hAnsi="Arial" w:cs="Arial"/>
          <w:sz w:val="18"/>
          <w:szCs w:val="18"/>
        </w:rPr>
        <w:t>fr</w:t>
      </w:r>
      <w:r>
        <w:rPr>
          <w:rFonts w:ascii="Arial" w:eastAsia="Arial" w:hAnsi="Arial" w:cs="Arial"/>
          <w:spacing w:val="1"/>
          <w:sz w:val="18"/>
          <w:szCs w:val="18"/>
        </w:rPr>
        <w:t>o</w:t>
      </w:r>
      <w:r>
        <w:rPr>
          <w:rFonts w:ascii="Arial" w:eastAsia="Arial" w:hAnsi="Arial" w:cs="Arial"/>
          <w:sz w:val="18"/>
          <w:szCs w:val="18"/>
        </w:rPr>
        <w:t xml:space="preserve">m  </w:t>
      </w:r>
      <w:r>
        <w:rPr>
          <w:rFonts w:ascii="Arial" w:eastAsia="Arial" w:hAnsi="Arial" w:cs="Arial"/>
          <w:spacing w:val="-2"/>
          <w:sz w:val="18"/>
          <w:szCs w:val="18"/>
        </w:rPr>
        <w:t>g</w:t>
      </w:r>
      <w:r>
        <w:rPr>
          <w:rFonts w:ascii="Arial" w:eastAsia="Arial" w:hAnsi="Arial" w:cs="Arial"/>
          <w:spacing w:val="1"/>
          <w:sz w:val="18"/>
          <w:szCs w:val="18"/>
        </w:rPr>
        <w:t>la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pacing w:val="1"/>
          <w:w w:val="106"/>
          <w:sz w:val="18"/>
          <w:szCs w:val="18"/>
        </w:rPr>
        <w:t>s</w:t>
      </w:r>
      <w:r>
        <w:rPr>
          <w:rFonts w:ascii="Arial" w:eastAsia="Arial" w:hAnsi="Arial" w:cs="Arial"/>
          <w:spacing w:val="-1"/>
          <w:w w:val="106"/>
          <w:sz w:val="18"/>
          <w:szCs w:val="18"/>
        </w:rPr>
        <w:t>o</w:t>
      </w:r>
      <w:r>
        <w:rPr>
          <w:rFonts w:ascii="Arial" w:eastAsia="Arial" w:hAnsi="Arial" w:cs="Arial"/>
          <w:spacing w:val="1"/>
          <w:w w:val="106"/>
          <w:sz w:val="18"/>
          <w:szCs w:val="18"/>
        </w:rPr>
        <w:t>li</w:t>
      </w:r>
      <w:r>
        <w:rPr>
          <w:rFonts w:ascii="Arial" w:eastAsia="Arial" w:hAnsi="Arial" w:cs="Arial"/>
          <w:spacing w:val="-1"/>
          <w:w w:val="106"/>
          <w:sz w:val="18"/>
          <w:szCs w:val="18"/>
        </w:rPr>
        <w:t>d.</w:t>
      </w:r>
    </w:p>
    <w:p w:rsidR="005514ED" w:rsidRDefault="005514ED" w:rsidP="005514ED">
      <w:pPr>
        <w:spacing w:before="9" w:line="170" w:lineRule="exact"/>
        <w:rPr>
          <w:sz w:val="17"/>
          <w:szCs w:val="17"/>
        </w:rPr>
      </w:pPr>
    </w:p>
    <w:p w:rsidR="005514ED" w:rsidRDefault="005514ED" w:rsidP="005514ED">
      <w:pPr>
        <w:ind w:left="512" w:right="-20"/>
        <w:rPr>
          <w:rFonts w:ascii="Arial" w:eastAsia="Arial" w:hAnsi="Arial" w:cs="Arial"/>
          <w:sz w:val="18"/>
          <w:szCs w:val="18"/>
        </w:rPr>
      </w:pPr>
      <w:r>
        <w:rPr>
          <w:rFonts w:ascii="Arial" w:eastAsia="Arial" w:hAnsi="Arial" w:cs="Arial"/>
          <w:b/>
          <w:bCs/>
          <w:sz w:val="18"/>
          <w:szCs w:val="18"/>
        </w:rPr>
        <w:t>Ch</w:t>
      </w:r>
      <w:r>
        <w:rPr>
          <w:rFonts w:ascii="Arial" w:eastAsia="Arial" w:hAnsi="Arial" w:cs="Arial"/>
          <w:b/>
          <w:bCs/>
          <w:spacing w:val="1"/>
          <w:sz w:val="18"/>
          <w:szCs w:val="18"/>
        </w:rPr>
        <w:t>a</w:t>
      </w:r>
      <w:r>
        <w:rPr>
          <w:rFonts w:ascii="Arial" w:eastAsia="Arial" w:hAnsi="Arial" w:cs="Arial"/>
          <w:b/>
          <w:bCs/>
          <w:sz w:val="18"/>
          <w:szCs w:val="18"/>
        </w:rPr>
        <w:t>nging</w:t>
      </w:r>
      <w:r>
        <w:rPr>
          <w:rFonts w:ascii="Arial" w:eastAsia="Arial" w:hAnsi="Arial" w:cs="Arial"/>
          <w:b/>
          <w:bCs/>
          <w:spacing w:val="-6"/>
          <w:sz w:val="18"/>
          <w:szCs w:val="18"/>
        </w:rPr>
        <w:t xml:space="preserve"> </w:t>
      </w:r>
      <w:r>
        <w:rPr>
          <w:rFonts w:ascii="Arial" w:eastAsia="Arial" w:hAnsi="Arial" w:cs="Arial"/>
          <w:b/>
          <w:bCs/>
          <w:sz w:val="18"/>
          <w:szCs w:val="18"/>
        </w:rPr>
        <w:t>p</w:t>
      </w:r>
      <w:r>
        <w:rPr>
          <w:rFonts w:ascii="Arial" w:eastAsia="Arial" w:hAnsi="Arial" w:cs="Arial"/>
          <w:b/>
          <w:bCs/>
          <w:spacing w:val="-2"/>
          <w:sz w:val="18"/>
          <w:szCs w:val="18"/>
        </w:rPr>
        <w:t>a</w:t>
      </w:r>
      <w:r>
        <w:rPr>
          <w:rFonts w:ascii="Arial" w:eastAsia="Arial" w:hAnsi="Arial" w:cs="Arial"/>
          <w:b/>
          <w:bCs/>
          <w:sz w:val="18"/>
          <w:szCs w:val="18"/>
        </w:rPr>
        <w:t>n</w:t>
      </w:r>
      <w:r>
        <w:rPr>
          <w:rFonts w:ascii="Arial" w:eastAsia="Arial" w:hAnsi="Arial" w:cs="Arial"/>
          <w:b/>
          <w:bCs/>
          <w:spacing w:val="1"/>
          <w:sz w:val="18"/>
          <w:szCs w:val="18"/>
        </w:rPr>
        <w:t>e</w:t>
      </w:r>
      <w:r>
        <w:rPr>
          <w:rFonts w:ascii="Arial" w:eastAsia="Arial" w:hAnsi="Arial" w:cs="Arial"/>
          <w:b/>
          <w:bCs/>
          <w:sz w:val="18"/>
          <w:szCs w:val="18"/>
        </w:rPr>
        <w:t>ls</w:t>
      </w:r>
    </w:p>
    <w:p w:rsidR="005514ED" w:rsidRDefault="005514ED" w:rsidP="005514ED">
      <w:pPr>
        <w:spacing w:before="2" w:line="180" w:lineRule="exact"/>
        <w:rPr>
          <w:sz w:val="18"/>
          <w:szCs w:val="18"/>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8</w:t>
      </w:r>
      <w:r>
        <w:rPr>
          <w:rFonts w:ascii="Arial" w:eastAsia="Arial" w:hAnsi="Arial" w:cs="Arial"/>
          <w:b/>
          <w:bCs/>
          <w:spacing w:val="13"/>
          <w:sz w:val="18"/>
          <w:szCs w:val="18"/>
        </w:rPr>
        <w:t xml:space="preserve"> </w:t>
      </w:r>
      <w:r>
        <w:rPr>
          <w:rFonts w:ascii="Arial" w:eastAsia="Arial" w:hAnsi="Arial" w:cs="Arial"/>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z w:val="18"/>
          <w:szCs w:val="18"/>
        </w:rPr>
        <w:t>FIF</w:t>
      </w:r>
      <w:r>
        <w:rPr>
          <w:rFonts w:ascii="Arial" w:eastAsia="Arial" w:hAnsi="Arial" w:cs="Arial"/>
          <w:spacing w:val="-2"/>
          <w:sz w:val="18"/>
          <w:szCs w:val="18"/>
        </w:rPr>
        <w:t>T</w:t>
      </w:r>
      <w:r>
        <w:rPr>
          <w:rFonts w:ascii="Arial" w:eastAsia="Arial" w:hAnsi="Arial" w:cs="Arial"/>
          <w:sz w:val="18"/>
          <w:szCs w:val="18"/>
        </w:rPr>
        <w:t>H</w:t>
      </w:r>
      <w:r>
        <w:rPr>
          <w:rFonts w:ascii="Arial" w:eastAsia="Arial" w:hAnsi="Arial" w:cs="Arial"/>
          <w:spacing w:val="-7"/>
          <w:sz w:val="18"/>
          <w:szCs w:val="18"/>
        </w:rPr>
        <w:t xml:space="preserve"> </w:t>
      </w:r>
      <w:r>
        <w:rPr>
          <w:rFonts w:ascii="Arial" w:eastAsia="Arial" w:hAnsi="Arial" w:cs="Arial"/>
          <w:sz w:val="18"/>
          <w:szCs w:val="18"/>
        </w:rPr>
        <w:t>F</w:t>
      </w:r>
      <w:r>
        <w:rPr>
          <w:rFonts w:ascii="Arial" w:eastAsia="Arial" w:hAnsi="Arial" w:cs="Arial"/>
          <w:spacing w:val="-2"/>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pacing w:val="2"/>
          <w:w w:val="103"/>
          <w:sz w:val="18"/>
          <w:szCs w:val="18"/>
        </w:rPr>
        <w:t>l</w:t>
      </w:r>
      <w:r>
        <w:rPr>
          <w:rFonts w:ascii="Arial" w:eastAsia="Arial" w:hAnsi="Arial" w:cs="Arial"/>
          <w:w w:val="103"/>
          <w:sz w:val="18"/>
          <w:szCs w:val="18"/>
        </w:rPr>
        <w:t>e</w:t>
      </w:r>
      <w:r>
        <w:rPr>
          <w:rFonts w:ascii="Arial" w:eastAsia="Arial" w:hAnsi="Arial" w:cs="Arial"/>
          <w:spacing w:val="3"/>
          <w:w w:val="103"/>
          <w:sz w:val="18"/>
          <w:szCs w:val="18"/>
        </w:rPr>
        <w:t>v</w:t>
      </w:r>
      <w:r>
        <w:rPr>
          <w:rFonts w:ascii="Arial" w:eastAsia="Arial" w:hAnsi="Arial" w:cs="Arial"/>
          <w:spacing w:val="2"/>
          <w:w w:val="103"/>
          <w:sz w:val="18"/>
          <w:szCs w:val="18"/>
        </w:rPr>
        <w:t>e</w:t>
      </w:r>
      <w:r>
        <w:rPr>
          <w:rFonts w:ascii="Arial" w:eastAsia="Arial" w:hAnsi="Arial" w:cs="Arial"/>
          <w:w w:val="103"/>
          <w:sz w:val="18"/>
          <w:szCs w:val="18"/>
        </w:rPr>
        <w:t>l.</w:t>
      </w:r>
    </w:p>
    <w:p w:rsidR="005514ED" w:rsidRDefault="005514ED" w:rsidP="005514ED">
      <w:pPr>
        <w:spacing w:before="83" w:line="203" w:lineRule="exact"/>
        <w:ind w:left="1268" w:right="-20"/>
        <w:rPr>
          <w:rFonts w:ascii="Arial" w:eastAsia="Arial" w:hAnsi="Arial" w:cs="Arial"/>
          <w:sz w:val="18"/>
          <w:szCs w:val="18"/>
        </w:rPr>
      </w:pPr>
      <w:r>
        <w:rPr>
          <w:rFonts w:ascii="Arial" w:eastAsia="Arial" w:hAnsi="Arial" w:cs="Arial"/>
          <w:b/>
          <w:bCs/>
          <w:spacing w:val="1"/>
          <w:position w:val="-1"/>
          <w:sz w:val="18"/>
          <w:szCs w:val="18"/>
        </w:rPr>
        <w:t>5</w:t>
      </w:r>
      <w:r>
        <w:rPr>
          <w:rFonts w:ascii="Arial" w:eastAsia="Arial" w:hAnsi="Arial" w:cs="Arial"/>
          <w:b/>
          <w:bCs/>
          <w:position w:val="-1"/>
          <w:sz w:val="18"/>
          <w:szCs w:val="18"/>
        </w:rPr>
        <w:t>9</w:t>
      </w:r>
      <w:r>
        <w:rPr>
          <w:rFonts w:ascii="Arial" w:eastAsia="Arial" w:hAnsi="Arial" w:cs="Arial"/>
          <w:b/>
          <w:bCs/>
          <w:spacing w:val="13"/>
          <w:position w:val="-1"/>
          <w:sz w:val="18"/>
          <w:szCs w:val="18"/>
        </w:rPr>
        <w:t xml:space="preserve"> </w:t>
      </w:r>
      <w:r>
        <w:rPr>
          <w:rFonts w:ascii="Arial" w:eastAsia="Arial" w:hAnsi="Arial" w:cs="Arial"/>
          <w:spacing w:val="-2"/>
          <w:w w:val="94"/>
          <w:position w:val="-1"/>
          <w:sz w:val="18"/>
          <w:szCs w:val="18"/>
        </w:rPr>
        <w:t>Se</w:t>
      </w:r>
      <w:r>
        <w:rPr>
          <w:rFonts w:ascii="Arial" w:eastAsia="Arial" w:hAnsi="Arial" w:cs="Arial"/>
          <w:w w:val="94"/>
          <w:position w:val="-1"/>
          <w:sz w:val="18"/>
          <w:szCs w:val="18"/>
        </w:rPr>
        <w:t>l</w:t>
      </w:r>
      <w:r>
        <w:rPr>
          <w:rFonts w:ascii="Arial" w:eastAsia="Arial" w:hAnsi="Arial" w:cs="Arial"/>
          <w:spacing w:val="1"/>
          <w:w w:val="94"/>
          <w:position w:val="-1"/>
          <w:sz w:val="18"/>
          <w:szCs w:val="18"/>
        </w:rPr>
        <w:t>e</w:t>
      </w:r>
      <w:r>
        <w:rPr>
          <w:rFonts w:ascii="Arial" w:eastAsia="Arial" w:hAnsi="Arial" w:cs="Arial"/>
          <w:spacing w:val="-2"/>
          <w:w w:val="94"/>
          <w:position w:val="-1"/>
          <w:sz w:val="18"/>
          <w:szCs w:val="18"/>
        </w:rPr>
        <w:t>c</w:t>
      </w:r>
      <w:r>
        <w:rPr>
          <w:rFonts w:ascii="Arial" w:eastAsia="Arial" w:hAnsi="Arial" w:cs="Arial"/>
          <w:w w:val="94"/>
          <w:position w:val="-1"/>
          <w:sz w:val="18"/>
          <w:szCs w:val="18"/>
        </w:rPr>
        <w:t>t</w:t>
      </w:r>
      <w:r>
        <w:rPr>
          <w:rFonts w:ascii="Arial" w:eastAsia="Arial" w:hAnsi="Arial" w:cs="Arial"/>
          <w:spacing w:val="11"/>
          <w:w w:val="94"/>
          <w:position w:val="-1"/>
          <w:sz w:val="18"/>
          <w:szCs w:val="18"/>
        </w:rPr>
        <w:t xml:space="preserve"> </w:t>
      </w:r>
      <w:r>
        <w:rPr>
          <w:rFonts w:ascii="Arial" w:eastAsia="Arial" w:hAnsi="Arial" w:cs="Arial"/>
          <w:spacing w:val="1"/>
          <w:position w:val="-1"/>
          <w:sz w:val="18"/>
          <w:szCs w:val="18"/>
        </w:rPr>
        <w:t>on</w:t>
      </w:r>
      <w:r>
        <w:rPr>
          <w:rFonts w:ascii="Arial" w:eastAsia="Arial" w:hAnsi="Arial" w:cs="Arial"/>
          <w:position w:val="-1"/>
          <w:sz w:val="18"/>
          <w:szCs w:val="18"/>
        </w:rPr>
        <w:t>e</w:t>
      </w:r>
      <w:r>
        <w:rPr>
          <w:rFonts w:ascii="Arial" w:eastAsia="Arial" w:hAnsi="Arial" w:cs="Arial"/>
          <w:spacing w:val="15"/>
          <w:position w:val="-1"/>
          <w:sz w:val="18"/>
          <w:szCs w:val="18"/>
        </w:rPr>
        <w:t xml:space="preserve"> </w:t>
      </w:r>
      <w:r>
        <w:rPr>
          <w:rFonts w:ascii="Arial" w:eastAsia="Arial" w:hAnsi="Arial" w:cs="Arial"/>
          <w:spacing w:val="-2"/>
          <w:position w:val="-1"/>
          <w:sz w:val="18"/>
          <w:szCs w:val="18"/>
        </w:rPr>
        <w:t>o</w:t>
      </w:r>
      <w:r>
        <w:rPr>
          <w:rFonts w:ascii="Arial" w:eastAsia="Arial" w:hAnsi="Arial" w:cs="Arial"/>
          <w:position w:val="-1"/>
          <w:sz w:val="18"/>
          <w:szCs w:val="18"/>
        </w:rPr>
        <w:t>f</w:t>
      </w:r>
      <w:r>
        <w:rPr>
          <w:rFonts w:ascii="Arial" w:eastAsia="Arial" w:hAnsi="Arial" w:cs="Arial"/>
          <w:spacing w:val="20"/>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3"/>
          <w:position w:val="-1"/>
          <w:sz w:val="18"/>
          <w:szCs w:val="18"/>
        </w:rPr>
        <w:t xml:space="preserve"> </w:t>
      </w:r>
      <w:r>
        <w:rPr>
          <w:rFonts w:ascii="Arial" w:eastAsia="Arial" w:hAnsi="Arial" w:cs="Arial"/>
          <w:spacing w:val="1"/>
          <w:position w:val="-1"/>
          <w:sz w:val="18"/>
          <w:szCs w:val="18"/>
        </w:rPr>
        <w:t>pa</w:t>
      </w:r>
      <w:r>
        <w:rPr>
          <w:rFonts w:ascii="Arial" w:eastAsia="Arial" w:hAnsi="Arial" w:cs="Arial"/>
          <w:spacing w:val="-2"/>
          <w:position w:val="-1"/>
          <w:sz w:val="18"/>
          <w:szCs w:val="18"/>
        </w:rPr>
        <w:t>n</w:t>
      </w:r>
      <w:r>
        <w:rPr>
          <w:rFonts w:ascii="Arial" w:eastAsia="Arial" w:hAnsi="Arial" w:cs="Arial"/>
          <w:spacing w:val="1"/>
          <w:position w:val="-1"/>
          <w:sz w:val="18"/>
          <w:szCs w:val="18"/>
        </w:rPr>
        <w:t>el</w:t>
      </w:r>
      <w:r>
        <w:rPr>
          <w:rFonts w:ascii="Arial" w:eastAsia="Arial" w:hAnsi="Arial" w:cs="Arial"/>
          <w:position w:val="-1"/>
          <w:sz w:val="18"/>
          <w:szCs w:val="18"/>
        </w:rPr>
        <w:t>s</w:t>
      </w:r>
      <w:r>
        <w:rPr>
          <w:rFonts w:ascii="Arial" w:eastAsia="Arial" w:hAnsi="Arial" w:cs="Arial"/>
          <w:spacing w:val="6"/>
          <w:position w:val="-1"/>
          <w:sz w:val="18"/>
          <w:szCs w:val="18"/>
        </w:rPr>
        <w:t xml:space="preserve"> </w:t>
      </w:r>
      <w:r>
        <w:rPr>
          <w:rFonts w:ascii="Arial" w:eastAsia="Arial" w:hAnsi="Arial" w:cs="Arial"/>
          <w:spacing w:val="-2"/>
          <w:position w:val="-1"/>
          <w:sz w:val="18"/>
          <w:szCs w:val="18"/>
        </w:rPr>
        <w:t>b</w:t>
      </w:r>
      <w:r>
        <w:rPr>
          <w:rFonts w:ascii="Arial" w:eastAsia="Arial" w:hAnsi="Arial" w:cs="Arial"/>
          <w:spacing w:val="1"/>
          <w:position w:val="-1"/>
          <w:sz w:val="18"/>
          <w:szCs w:val="18"/>
        </w:rPr>
        <w:t>elo</w:t>
      </w:r>
      <w:r>
        <w:rPr>
          <w:rFonts w:ascii="Arial" w:eastAsia="Arial" w:hAnsi="Arial" w:cs="Arial"/>
          <w:position w:val="-1"/>
          <w:sz w:val="18"/>
          <w:szCs w:val="18"/>
        </w:rPr>
        <w:t>w</w:t>
      </w:r>
      <w:r>
        <w:rPr>
          <w:rFonts w:ascii="Arial" w:eastAsia="Arial" w:hAnsi="Arial" w:cs="Arial"/>
          <w:spacing w:val="29"/>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5"/>
          <w:position w:val="-1"/>
          <w:sz w:val="18"/>
          <w:szCs w:val="18"/>
        </w:rPr>
        <w:t xml:space="preserve"> </w:t>
      </w:r>
      <w:r>
        <w:rPr>
          <w:rFonts w:ascii="Arial" w:eastAsia="Arial" w:hAnsi="Arial" w:cs="Arial"/>
          <w:spacing w:val="-2"/>
          <w:position w:val="-1"/>
          <w:sz w:val="18"/>
          <w:szCs w:val="18"/>
        </w:rPr>
        <w:t>F</w:t>
      </w:r>
      <w:r>
        <w:rPr>
          <w:rFonts w:ascii="Arial" w:eastAsia="Arial" w:hAnsi="Arial" w:cs="Arial"/>
          <w:position w:val="-1"/>
          <w:sz w:val="18"/>
          <w:szCs w:val="18"/>
        </w:rPr>
        <w:t>IF</w:t>
      </w:r>
      <w:r>
        <w:rPr>
          <w:rFonts w:ascii="Arial" w:eastAsia="Arial" w:hAnsi="Arial" w:cs="Arial"/>
          <w:spacing w:val="-2"/>
          <w:position w:val="-1"/>
          <w:sz w:val="18"/>
          <w:szCs w:val="18"/>
        </w:rPr>
        <w:t>T</w:t>
      </w:r>
      <w:r>
        <w:rPr>
          <w:rFonts w:ascii="Arial" w:eastAsia="Arial" w:hAnsi="Arial" w:cs="Arial"/>
          <w:position w:val="-1"/>
          <w:sz w:val="18"/>
          <w:szCs w:val="18"/>
        </w:rPr>
        <w:t>H</w:t>
      </w:r>
      <w:r>
        <w:rPr>
          <w:rFonts w:ascii="Arial" w:eastAsia="Arial" w:hAnsi="Arial" w:cs="Arial"/>
          <w:spacing w:val="-7"/>
          <w:position w:val="-1"/>
          <w:sz w:val="18"/>
          <w:szCs w:val="18"/>
        </w:rPr>
        <w:t xml:space="preserve"> </w:t>
      </w:r>
      <w:r>
        <w:rPr>
          <w:rFonts w:ascii="Arial" w:eastAsia="Arial" w:hAnsi="Arial" w:cs="Arial"/>
          <w:position w:val="-1"/>
          <w:sz w:val="18"/>
          <w:szCs w:val="18"/>
        </w:rPr>
        <w:t>F</w:t>
      </w:r>
      <w:r>
        <w:rPr>
          <w:rFonts w:ascii="Arial" w:eastAsia="Arial" w:hAnsi="Arial" w:cs="Arial"/>
          <w:spacing w:val="1"/>
          <w:position w:val="-1"/>
          <w:sz w:val="18"/>
          <w:szCs w:val="18"/>
        </w:rPr>
        <w:t>L</w:t>
      </w:r>
      <w:r>
        <w:rPr>
          <w:rFonts w:ascii="Arial" w:eastAsia="Arial" w:hAnsi="Arial" w:cs="Arial"/>
          <w:spacing w:val="-1"/>
          <w:position w:val="-1"/>
          <w:sz w:val="18"/>
          <w:szCs w:val="18"/>
        </w:rPr>
        <w:t>OO</w:t>
      </w:r>
      <w:r>
        <w:rPr>
          <w:rFonts w:ascii="Arial" w:eastAsia="Arial" w:hAnsi="Arial" w:cs="Arial"/>
          <w:position w:val="-1"/>
          <w:sz w:val="18"/>
          <w:szCs w:val="18"/>
        </w:rPr>
        <w:t>R</w:t>
      </w:r>
      <w:r>
        <w:rPr>
          <w:rFonts w:ascii="Arial" w:eastAsia="Arial" w:hAnsi="Arial" w:cs="Arial"/>
          <w:spacing w:val="-17"/>
          <w:position w:val="-1"/>
          <w:sz w:val="18"/>
          <w:szCs w:val="18"/>
        </w:rPr>
        <w:t xml:space="preserve"> </w:t>
      </w:r>
      <w:r>
        <w:rPr>
          <w:rFonts w:ascii="Arial" w:eastAsia="Arial" w:hAnsi="Arial" w:cs="Arial"/>
          <w:spacing w:val="1"/>
          <w:position w:val="-1"/>
          <w:sz w:val="18"/>
          <w:szCs w:val="18"/>
        </w:rPr>
        <w:t>le</w:t>
      </w:r>
      <w:r>
        <w:rPr>
          <w:rFonts w:ascii="Arial" w:eastAsia="Arial" w:hAnsi="Arial" w:cs="Arial"/>
          <w:spacing w:val="-1"/>
          <w:position w:val="-1"/>
          <w:sz w:val="18"/>
          <w:szCs w:val="18"/>
        </w:rPr>
        <w:t>v</w:t>
      </w:r>
      <w:r>
        <w:rPr>
          <w:rFonts w:ascii="Arial" w:eastAsia="Arial" w:hAnsi="Arial" w:cs="Arial"/>
          <w:spacing w:val="1"/>
          <w:position w:val="-1"/>
          <w:sz w:val="18"/>
          <w:szCs w:val="18"/>
        </w:rPr>
        <w:t>e</w:t>
      </w:r>
      <w:r>
        <w:rPr>
          <w:rFonts w:ascii="Arial" w:eastAsia="Arial" w:hAnsi="Arial" w:cs="Arial"/>
          <w:position w:val="-1"/>
          <w:sz w:val="18"/>
          <w:szCs w:val="18"/>
        </w:rPr>
        <w:t>l</w:t>
      </w:r>
      <w:r>
        <w:rPr>
          <w:rFonts w:ascii="Arial" w:eastAsia="Arial" w:hAnsi="Arial" w:cs="Arial"/>
          <w:spacing w:val="18"/>
          <w:position w:val="-1"/>
          <w:sz w:val="18"/>
          <w:szCs w:val="18"/>
        </w:rPr>
        <w:t xml:space="preserve"> </w:t>
      </w:r>
      <w:r>
        <w:rPr>
          <w:rFonts w:ascii="Arial" w:eastAsia="Arial" w:hAnsi="Arial" w:cs="Arial"/>
          <w:w w:val="109"/>
          <w:position w:val="-1"/>
          <w:sz w:val="18"/>
          <w:szCs w:val="18"/>
        </w:rPr>
        <w:t>l</w:t>
      </w:r>
      <w:r>
        <w:rPr>
          <w:rFonts w:ascii="Arial" w:eastAsia="Arial" w:hAnsi="Arial" w:cs="Arial"/>
          <w:spacing w:val="2"/>
          <w:w w:val="109"/>
          <w:position w:val="-1"/>
          <w:sz w:val="18"/>
          <w:szCs w:val="18"/>
        </w:rPr>
        <w:t>i</w:t>
      </w:r>
      <w:r>
        <w:rPr>
          <w:rFonts w:ascii="Arial" w:eastAsia="Arial" w:hAnsi="Arial" w:cs="Arial"/>
          <w:spacing w:val="4"/>
          <w:w w:val="109"/>
          <w:position w:val="-1"/>
          <w:sz w:val="18"/>
          <w:szCs w:val="18"/>
        </w:rPr>
        <w:t>n</w:t>
      </w:r>
      <w:r>
        <w:rPr>
          <w:rFonts w:ascii="Arial" w:eastAsia="Arial" w:hAnsi="Arial" w:cs="Arial"/>
          <w:spacing w:val="1"/>
          <w:w w:val="109"/>
          <w:position w:val="-1"/>
          <w:sz w:val="18"/>
          <w:szCs w:val="18"/>
        </w:rPr>
        <w:t>e</w:t>
      </w:r>
      <w:r>
        <w:rPr>
          <w:rFonts w:ascii="Arial" w:eastAsia="Arial" w:hAnsi="Arial" w:cs="Arial"/>
          <w:w w:val="109"/>
          <w:position w:val="-1"/>
          <w:sz w:val="18"/>
          <w:szCs w:val="18"/>
        </w:rPr>
        <w:t>.</w:t>
      </w:r>
    </w:p>
    <w:p w:rsidR="005514ED" w:rsidRDefault="005514ED" w:rsidP="005514ED">
      <w:pPr>
        <w:spacing w:before="4" w:line="110" w:lineRule="exact"/>
        <w:rPr>
          <w:sz w:val="11"/>
          <w:szCs w:val="11"/>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4" w:line="100" w:lineRule="exact"/>
        <w:rPr>
          <w:sz w:val="10"/>
          <w:szCs w:val="10"/>
        </w:rPr>
      </w:pPr>
    </w:p>
    <w:p w:rsidR="005514ED" w:rsidRDefault="00C95EBF" w:rsidP="005514ED">
      <w:pPr>
        <w:ind w:left="1536" w:right="-20"/>
        <w:rPr>
          <w:sz w:val="20"/>
          <w:szCs w:val="20"/>
        </w:rPr>
      </w:pPr>
      <w:r>
        <w:rPr>
          <w:noProof/>
        </w:rPr>
        <w:drawing>
          <wp:inline distT="0" distB="0" distL="0" distR="0">
            <wp:extent cx="3686175" cy="12573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686175" cy="1257300"/>
                    </a:xfrm>
                    <a:prstGeom prst="rect">
                      <a:avLst/>
                    </a:prstGeom>
                    <a:noFill/>
                    <a:ln>
                      <a:noFill/>
                    </a:ln>
                  </pic:spPr>
                </pic:pic>
              </a:graphicData>
            </a:graphic>
          </wp:inline>
        </w:drawing>
      </w:r>
    </w:p>
    <w:p w:rsidR="005514ED" w:rsidRDefault="005514ED" w:rsidP="005514ED">
      <w:pPr>
        <w:spacing w:before="2" w:line="190" w:lineRule="exact"/>
        <w:rPr>
          <w:sz w:val="19"/>
          <w:szCs w:val="19"/>
        </w:rPr>
      </w:pPr>
    </w:p>
    <w:p w:rsidR="005514ED" w:rsidRDefault="005514ED" w:rsidP="005514ED">
      <w:pPr>
        <w:spacing w:before="37"/>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0</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9"/>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S</w:t>
      </w:r>
      <w:r>
        <w:rPr>
          <w:rFonts w:ascii="Arial" w:eastAsia="Arial" w:hAnsi="Arial" w:cs="Arial"/>
          <w:spacing w:val="1"/>
          <w:sz w:val="18"/>
          <w:szCs w:val="18"/>
        </w:rPr>
        <w:t>el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l</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5"/>
          <w:sz w:val="18"/>
          <w:szCs w:val="18"/>
        </w:rPr>
        <w:t xml:space="preserve"> </w:t>
      </w:r>
      <w:r>
        <w:rPr>
          <w:rFonts w:ascii="Arial" w:eastAsia="Arial" w:hAnsi="Arial" w:cs="Arial"/>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8"/>
          <w:sz w:val="18"/>
          <w:szCs w:val="18"/>
        </w:rPr>
        <w:t xml:space="preserve"> </w:t>
      </w:r>
      <w:r>
        <w:rPr>
          <w:rFonts w:ascii="Arial" w:eastAsia="Arial" w:hAnsi="Arial" w:cs="Arial"/>
          <w:sz w:val="18"/>
          <w:szCs w:val="18"/>
        </w:rPr>
        <w:t>P</w:t>
      </w:r>
      <w:r>
        <w:rPr>
          <w:rFonts w:ascii="Arial" w:eastAsia="Arial" w:hAnsi="Arial" w:cs="Arial"/>
          <w:spacing w:val="-2"/>
          <w:sz w:val="18"/>
          <w:szCs w:val="18"/>
        </w:rPr>
        <w:t>a</w:t>
      </w:r>
      <w:r>
        <w:rPr>
          <w:rFonts w:ascii="Arial" w:eastAsia="Arial" w:hAnsi="Arial" w:cs="Arial"/>
          <w:spacing w:val="1"/>
          <w:sz w:val="18"/>
          <w:szCs w:val="18"/>
        </w:rPr>
        <w:t>ne</w:t>
      </w:r>
      <w:r>
        <w:rPr>
          <w:rFonts w:ascii="Arial" w:eastAsia="Arial" w:hAnsi="Arial" w:cs="Arial"/>
          <w:sz w:val="18"/>
          <w:szCs w:val="18"/>
        </w:rPr>
        <w:t>l</w:t>
      </w:r>
      <w:r>
        <w:rPr>
          <w:rFonts w:ascii="Arial" w:eastAsia="Arial" w:hAnsi="Arial" w:cs="Arial"/>
          <w:spacing w:val="-4"/>
          <w:sz w:val="18"/>
          <w:szCs w:val="18"/>
        </w:rPr>
        <w:t xml:space="preserve"> </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w w:val="103"/>
          <w:sz w:val="18"/>
          <w:szCs w:val="18"/>
        </w:rPr>
        <w:t>S</w:t>
      </w:r>
      <w:r>
        <w:rPr>
          <w:rFonts w:ascii="Arial" w:eastAsia="Arial" w:hAnsi="Arial" w:cs="Arial"/>
          <w:w w:val="103"/>
          <w:sz w:val="18"/>
          <w:szCs w:val="18"/>
        </w:rPr>
        <w:t>ol</w:t>
      </w:r>
      <w:r>
        <w:rPr>
          <w:rFonts w:ascii="Arial" w:eastAsia="Arial" w:hAnsi="Arial" w:cs="Arial"/>
          <w:spacing w:val="2"/>
          <w:w w:val="103"/>
          <w:sz w:val="18"/>
          <w:szCs w:val="18"/>
        </w:rPr>
        <w:t>i</w:t>
      </w:r>
      <w:r>
        <w:rPr>
          <w:rFonts w:ascii="Arial" w:eastAsia="Arial" w:hAnsi="Arial" w:cs="Arial"/>
          <w:w w:val="103"/>
          <w:sz w:val="18"/>
          <w:szCs w:val="18"/>
        </w:rPr>
        <w:t>d.</w:t>
      </w:r>
    </w:p>
    <w:p w:rsidR="005514ED" w:rsidRDefault="005514ED" w:rsidP="005514ED">
      <w:pPr>
        <w:spacing w:before="88"/>
        <w:ind w:left="1499" w:right="4284"/>
        <w:jc w:val="center"/>
        <w:rPr>
          <w:rFonts w:ascii="Arial" w:eastAsia="Arial" w:hAnsi="Arial" w:cs="Arial"/>
          <w:sz w:val="18"/>
          <w:szCs w:val="18"/>
        </w:rPr>
      </w:pPr>
      <w:r>
        <w:rPr>
          <w:rFonts w:ascii="Arial" w:eastAsia="Arial" w:hAnsi="Arial" w:cs="Arial"/>
          <w:spacing w:val="-2"/>
          <w:sz w:val="18"/>
          <w:szCs w:val="18"/>
        </w:rPr>
        <w:lastRenderedPageBreak/>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gla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ane</w:t>
      </w:r>
      <w:r>
        <w:rPr>
          <w:rFonts w:ascii="Arial" w:eastAsia="Arial" w:hAnsi="Arial" w:cs="Arial"/>
          <w:sz w:val="18"/>
          <w:szCs w:val="18"/>
        </w:rPr>
        <w:t>l</w:t>
      </w:r>
      <w:r>
        <w:rPr>
          <w:rFonts w:ascii="Arial" w:eastAsia="Arial" w:hAnsi="Arial" w:cs="Arial"/>
          <w:spacing w:val="23"/>
          <w:sz w:val="18"/>
          <w:szCs w:val="18"/>
        </w:rPr>
        <w:t xml:space="preserve"> </w:t>
      </w:r>
      <w:r>
        <w:rPr>
          <w:rFonts w:ascii="Arial" w:eastAsia="Arial" w:hAnsi="Arial" w:cs="Arial"/>
          <w:spacing w:val="1"/>
          <w:sz w:val="18"/>
          <w:szCs w:val="18"/>
        </w:rPr>
        <w:t>i</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pacing w:val="1"/>
          <w:sz w:val="18"/>
          <w:szCs w:val="18"/>
        </w:rPr>
        <w:t>ch</w:t>
      </w:r>
      <w:r>
        <w:rPr>
          <w:rFonts w:ascii="Arial" w:eastAsia="Arial" w:hAnsi="Arial" w:cs="Arial"/>
          <w:spacing w:val="-2"/>
          <w:sz w:val="18"/>
          <w:szCs w:val="18"/>
        </w:rPr>
        <w:t>a</w:t>
      </w:r>
      <w:r>
        <w:rPr>
          <w:rFonts w:ascii="Arial" w:eastAsia="Arial" w:hAnsi="Arial" w:cs="Arial"/>
          <w:spacing w:val="1"/>
          <w:sz w:val="18"/>
          <w:szCs w:val="18"/>
        </w:rPr>
        <w:t>nge</w:t>
      </w:r>
      <w:r>
        <w:rPr>
          <w:rFonts w:ascii="Arial" w:eastAsia="Arial" w:hAnsi="Arial" w:cs="Arial"/>
          <w:sz w:val="18"/>
          <w:szCs w:val="18"/>
        </w:rPr>
        <w:t>d</w:t>
      </w:r>
      <w:r>
        <w:rPr>
          <w:rFonts w:ascii="Arial" w:eastAsia="Arial" w:hAnsi="Arial" w:cs="Arial"/>
          <w:spacing w:val="15"/>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5"/>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ol</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w w:val="103"/>
          <w:sz w:val="18"/>
          <w:szCs w:val="18"/>
        </w:rPr>
        <w:t>p</w:t>
      </w:r>
      <w:r>
        <w:rPr>
          <w:rFonts w:ascii="Arial" w:eastAsia="Arial" w:hAnsi="Arial" w:cs="Arial"/>
          <w:spacing w:val="2"/>
          <w:w w:val="103"/>
          <w:sz w:val="18"/>
          <w:szCs w:val="18"/>
        </w:rPr>
        <w:t>an</w:t>
      </w:r>
      <w:r>
        <w:rPr>
          <w:rFonts w:ascii="Arial" w:eastAsia="Arial" w:hAnsi="Arial" w:cs="Arial"/>
          <w:w w:val="103"/>
          <w:sz w:val="18"/>
          <w:szCs w:val="18"/>
        </w:rPr>
        <w:t>e</w:t>
      </w:r>
      <w:r>
        <w:rPr>
          <w:rFonts w:ascii="Arial" w:eastAsia="Arial" w:hAnsi="Arial" w:cs="Arial"/>
          <w:spacing w:val="2"/>
          <w:w w:val="103"/>
          <w:sz w:val="18"/>
          <w:szCs w:val="18"/>
        </w:rPr>
        <w:t>l</w:t>
      </w:r>
      <w:r>
        <w:rPr>
          <w:rFonts w:ascii="Arial" w:eastAsia="Arial" w:hAnsi="Arial" w:cs="Arial"/>
          <w:w w:val="103"/>
          <w:sz w:val="18"/>
          <w:szCs w:val="18"/>
        </w:rPr>
        <w:t>.</w:t>
      </w:r>
    </w:p>
    <w:p w:rsidR="005514ED" w:rsidRDefault="005514ED" w:rsidP="005514ED">
      <w:pPr>
        <w:spacing w:before="6" w:line="190" w:lineRule="exact"/>
        <w:rPr>
          <w:sz w:val="19"/>
          <w:szCs w:val="19"/>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9"/>
          <w:w w:val="118"/>
          <w:sz w:val="18"/>
          <w:szCs w:val="18"/>
        </w:rPr>
        <w:t>W</w:t>
      </w:r>
      <w:r>
        <w:rPr>
          <w:rFonts w:ascii="Arial" w:eastAsia="Arial" w:hAnsi="Arial" w:cs="Arial"/>
          <w:spacing w:val="1"/>
          <w:w w:val="118"/>
          <w:sz w:val="18"/>
          <w:szCs w:val="18"/>
        </w:rPr>
        <w:t>i</w:t>
      </w:r>
      <w:r>
        <w:rPr>
          <w:rFonts w:ascii="Arial" w:eastAsia="Arial" w:hAnsi="Arial" w:cs="Arial"/>
          <w:spacing w:val="3"/>
          <w:w w:val="118"/>
          <w:sz w:val="18"/>
          <w:szCs w:val="18"/>
        </w:rPr>
        <w:t>t</w:t>
      </w:r>
      <w:r>
        <w:rPr>
          <w:rFonts w:ascii="Arial" w:eastAsia="Arial" w:hAnsi="Arial" w:cs="Arial"/>
          <w:w w:val="118"/>
          <w:sz w:val="18"/>
          <w:szCs w:val="18"/>
        </w:rPr>
        <w:t>h</w:t>
      </w:r>
      <w:r>
        <w:rPr>
          <w:rFonts w:ascii="Arial" w:eastAsia="Arial" w:hAnsi="Arial" w:cs="Arial"/>
          <w:spacing w:val="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i</w:t>
      </w:r>
      <w:r>
        <w:rPr>
          <w:rFonts w:ascii="Arial" w:eastAsia="Arial" w:hAnsi="Arial" w:cs="Arial"/>
          <w:spacing w:val="-2"/>
          <w:sz w:val="18"/>
          <w:szCs w:val="18"/>
        </w:rPr>
        <w:t>l</w:t>
      </w:r>
      <w:r>
        <w:rPr>
          <w:rFonts w:ascii="Arial" w:eastAsia="Arial" w:hAnsi="Arial" w:cs="Arial"/>
          <w:sz w:val="18"/>
          <w:szCs w:val="18"/>
        </w:rPr>
        <w:t xml:space="preserve">l </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le</w:t>
      </w:r>
      <w:r>
        <w:rPr>
          <w:rFonts w:ascii="Arial" w:eastAsia="Arial" w:hAnsi="Arial" w:cs="Arial"/>
          <w:spacing w:val="-1"/>
          <w:sz w:val="18"/>
          <w:szCs w:val="18"/>
        </w:rPr>
        <w:t>c</w:t>
      </w:r>
      <w:r>
        <w:rPr>
          <w:rFonts w:ascii="Arial" w:eastAsia="Arial" w:hAnsi="Arial" w:cs="Arial"/>
          <w:spacing w:val="-2"/>
          <w:sz w:val="18"/>
          <w:szCs w:val="18"/>
        </w:rPr>
        <w:t>t</w:t>
      </w:r>
      <w:r>
        <w:rPr>
          <w:rFonts w:ascii="Arial" w:eastAsia="Arial" w:hAnsi="Arial" w:cs="Arial"/>
          <w:spacing w:val="1"/>
          <w:sz w:val="18"/>
          <w:szCs w:val="18"/>
        </w:rPr>
        <w:t>ed</w:t>
      </w:r>
      <w:r>
        <w:rPr>
          <w:rFonts w:ascii="Arial" w:eastAsia="Arial" w:hAnsi="Arial" w:cs="Arial"/>
          <w:sz w:val="18"/>
          <w:szCs w:val="18"/>
        </w:rPr>
        <w:t>,</w:t>
      </w:r>
      <w:r>
        <w:rPr>
          <w:rFonts w:ascii="Arial" w:eastAsia="Arial" w:hAnsi="Arial" w:cs="Arial"/>
          <w:spacing w:val="-12"/>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3"/>
          <w:sz w:val="18"/>
          <w:szCs w:val="18"/>
        </w:rPr>
        <w:t xml:space="preserve"> </w:t>
      </w:r>
      <w:r>
        <w:rPr>
          <w:rFonts w:ascii="Arial" w:eastAsia="Arial" w:hAnsi="Arial" w:cs="Arial"/>
          <w:sz w:val="18"/>
          <w:szCs w:val="18"/>
        </w:rPr>
        <w:t>P</w:t>
      </w:r>
      <w:r>
        <w:rPr>
          <w:rFonts w:ascii="Arial" w:eastAsia="Arial" w:hAnsi="Arial" w:cs="Arial"/>
          <w:spacing w:val="-26"/>
          <w:sz w:val="18"/>
          <w:szCs w:val="18"/>
        </w:rPr>
        <w:t xml:space="preserve"> </w:t>
      </w:r>
      <w:r>
        <w:rPr>
          <w:rFonts w:ascii="Arial" w:eastAsia="Arial" w:hAnsi="Arial" w:cs="Arial"/>
          <w:sz w:val="18"/>
          <w:szCs w:val="18"/>
        </w:rPr>
        <w:t>r</w:t>
      </w:r>
      <w:r>
        <w:rPr>
          <w:rFonts w:ascii="Arial" w:eastAsia="Arial" w:hAnsi="Arial" w:cs="Arial"/>
          <w:spacing w:val="-28"/>
          <w:sz w:val="18"/>
          <w:szCs w:val="18"/>
        </w:rPr>
        <w:t xml:space="preserve"> </w:t>
      </w:r>
      <w:r>
        <w:rPr>
          <w:rFonts w:ascii="Arial" w:eastAsia="Arial" w:hAnsi="Arial" w:cs="Arial"/>
          <w:spacing w:val="22"/>
          <w:sz w:val="18"/>
          <w:szCs w:val="18"/>
        </w:rPr>
        <w:t>op</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r</w:t>
      </w:r>
      <w:r>
        <w:rPr>
          <w:rFonts w:ascii="Arial" w:eastAsia="Arial" w:hAnsi="Arial" w:cs="Arial"/>
          <w:spacing w:val="-28"/>
          <w:sz w:val="18"/>
          <w:szCs w:val="18"/>
        </w:rPr>
        <w:t xml:space="preserve"> </w:t>
      </w:r>
      <w:r>
        <w:rPr>
          <w:rFonts w:ascii="Arial" w:eastAsia="Arial" w:hAnsi="Arial" w:cs="Arial"/>
          <w:sz w:val="18"/>
          <w:szCs w:val="18"/>
        </w:rPr>
        <w:t>t</w:t>
      </w:r>
      <w:r>
        <w:rPr>
          <w:rFonts w:ascii="Arial" w:eastAsia="Arial" w:hAnsi="Arial" w:cs="Arial"/>
          <w:spacing w:val="-26"/>
          <w:sz w:val="18"/>
          <w:szCs w:val="18"/>
        </w:rPr>
        <w:t xml:space="preserve"> </w:t>
      </w:r>
      <w:r>
        <w:rPr>
          <w:rFonts w:ascii="Arial" w:eastAsia="Arial" w:hAnsi="Arial" w:cs="Arial"/>
          <w:sz w:val="18"/>
          <w:szCs w:val="18"/>
        </w:rPr>
        <w:t>i</w:t>
      </w:r>
      <w:r>
        <w:rPr>
          <w:rFonts w:ascii="Arial" w:eastAsia="Arial" w:hAnsi="Arial" w:cs="Arial"/>
          <w:spacing w:val="-28"/>
          <w:sz w:val="18"/>
          <w:szCs w:val="18"/>
        </w:rPr>
        <w:t xml:space="preserve"> </w:t>
      </w:r>
      <w:r>
        <w:rPr>
          <w:rFonts w:ascii="Arial" w:eastAsia="Arial" w:hAnsi="Arial" w:cs="Arial"/>
          <w:spacing w:val="22"/>
          <w:sz w:val="18"/>
          <w:szCs w:val="18"/>
        </w:rPr>
        <w:t>e</w:t>
      </w:r>
      <w:r>
        <w:rPr>
          <w:rFonts w:ascii="Arial" w:eastAsia="Arial" w:hAnsi="Arial" w:cs="Arial"/>
          <w:sz w:val="18"/>
          <w:szCs w:val="18"/>
        </w:rPr>
        <w:t>s</w:t>
      </w:r>
      <w:r>
        <w:rPr>
          <w:rFonts w:ascii="Arial" w:eastAsia="Arial" w:hAnsi="Arial" w:cs="Arial"/>
          <w:spacing w:val="-28"/>
          <w:sz w:val="18"/>
          <w:szCs w:val="18"/>
        </w:rPr>
        <w:t xml:space="preserve"> </w:t>
      </w:r>
    </w:p>
    <w:p w:rsidR="005514ED" w:rsidRDefault="005514ED" w:rsidP="005514ED">
      <w:pPr>
        <w:spacing w:before="81"/>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E</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men</w:t>
      </w:r>
      <w:r>
        <w:rPr>
          <w:rFonts w:ascii="Arial" w:eastAsia="Arial" w:hAnsi="Arial" w:cs="Arial"/>
          <w:sz w:val="18"/>
          <w:szCs w:val="18"/>
        </w:rPr>
        <w:t>t</w:t>
      </w:r>
      <w:r>
        <w:rPr>
          <w:rFonts w:ascii="Arial" w:eastAsia="Arial" w:hAnsi="Arial" w:cs="Arial"/>
          <w:spacing w:val="27"/>
          <w:sz w:val="18"/>
          <w:szCs w:val="18"/>
        </w:rPr>
        <w:t xml:space="preserve"> </w:t>
      </w:r>
      <w:r>
        <w:rPr>
          <w:rFonts w:ascii="Arial" w:eastAsia="Arial" w:hAnsi="Arial" w:cs="Arial"/>
          <w:sz w:val="18"/>
          <w:szCs w:val="18"/>
        </w:rPr>
        <w:t>Pr</w:t>
      </w:r>
      <w:r>
        <w:rPr>
          <w:rFonts w:ascii="Arial" w:eastAsia="Arial" w:hAnsi="Arial" w:cs="Arial"/>
          <w:spacing w:val="1"/>
          <w:sz w:val="18"/>
          <w:szCs w:val="18"/>
        </w:rPr>
        <w:t>o</w:t>
      </w:r>
      <w:r>
        <w:rPr>
          <w:rFonts w:ascii="Arial" w:eastAsia="Arial" w:hAnsi="Arial" w:cs="Arial"/>
          <w:spacing w:val="-2"/>
          <w:sz w:val="18"/>
          <w:szCs w:val="18"/>
        </w:rPr>
        <w:t>p</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1"/>
          <w:sz w:val="18"/>
          <w:szCs w:val="18"/>
        </w:rPr>
        <w:t>i</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pacing w:val="1"/>
          <w:sz w:val="18"/>
          <w:szCs w:val="18"/>
        </w:rPr>
        <w:t>dia</w:t>
      </w:r>
      <w:r>
        <w:rPr>
          <w:rFonts w:ascii="Arial" w:eastAsia="Arial" w:hAnsi="Arial" w:cs="Arial"/>
          <w:spacing w:val="-2"/>
          <w:sz w:val="18"/>
          <w:szCs w:val="18"/>
        </w:rPr>
        <w:t>l</w:t>
      </w:r>
      <w:r>
        <w:rPr>
          <w:rFonts w:ascii="Arial" w:eastAsia="Arial" w:hAnsi="Arial" w:cs="Arial"/>
          <w:spacing w:val="1"/>
          <w:sz w:val="18"/>
          <w:szCs w:val="18"/>
        </w:rPr>
        <w:t>og</w:t>
      </w:r>
      <w:r>
        <w:rPr>
          <w:rFonts w:ascii="Arial" w:eastAsia="Arial" w:hAnsi="Arial" w:cs="Arial"/>
          <w:sz w:val="18"/>
          <w:szCs w:val="18"/>
        </w:rPr>
        <w:t>,</w:t>
      </w:r>
      <w:r>
        <w:rPr>
          <w:rFonts w:ascii="Arial" w:eastAsia="Arial" w:hAnsi="Arial" w:cs="Arial"/>
          <w:spacing w:val="34"/>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8"/>
          <w:sz w:val="18"/>
          <w:szCs w:val="18"/>
        </w:rPr>
        <w:t xml:space="preserve"> </w:t>
      </w:r>
      <w:r>
        <w:rPr>
          <w:rFonts w:ascii="Arial" w:eastAsia="Arial" w:hAnsi="Arial" w:cs="Arial"/>
          <w:sz w:val="18"/>
          <w:szCs w:val="18"/>
        </w:rPr>
        <w:t>E</w:t>
      </w: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z w:val="18"/>
          <w:szCs w:val="18"/>
        </w:rPr>
        <w:t>t/N</w:t>
      </w:r>
      <w:r>
        <w:rPr>
          <w:rFonts w:ascii="Arial" w:eastAsia="Arial" w:hAnsi="Arial" w:cs="Arial"/>
          <w:spacing w:val="1"/>
          <w:sz w:val="18"/>
          <w:szCs w:val="18"/>
        </w:rPr>
        <w:t>e</w:t>
      </w:r>
      <w:r>
        <w:rPr>
          <w:rFonts w:ascii="Arial" w:eastAsia="Arial" w:hAnsi="Arial" w:cs="Arial"/>
          <w:sz w:val="18"/>
          <w:szCs w:val="18"/>
        </w:rPr>
        <w:t xml:space="preserve">w </w:t>
      </w:r>
      <w:r>
        <w:rPr>
          <w:rFonts w:ascii="Arial" w:eastAsia="Arial" w:hAnsi="Arial" w:cs="Arial"/>
          <w:spacing w:val="8"/>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1"/>
          <w:sz w:val="18"/>
          <w:szCs w:val="18"/>
        </w:rPr>
        <w:t>op</w:t>
      </w:r>
      <w:r>
        <w:rPr>
          <w:rFonts w:ascii="Arial" w:eastAsia="Arial" w:hAnsi="Arial" w:cs="Arial"/>
          <w:spacing w:val="-2"/>
          <w:sz w:val="18"/>
          <w:szCs w:val="18"/>
        </w:rPr>
        <w:t>e</w:t>
      </w:r>
      <w:r>
        <w:rPr>
          <w:rFonts w:ascii="Arial" w:eastAsia="Arial" w:hAnsi="Arial" w:cs="Arial"/>
          <w:sz w:val="18"/>
          <w:szCs w:val="18"/>
        </w:rPr>
        <w:t>n</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9"/>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Pr</w:t>
      </w:r>
      <w:r>
        <w:rPr>
          <w:rFonts w:ascii="Arial" w:eastAsia="Arial" w:hAnsi="Arial" w:cs="Arial"/>
          <w:spacing w:val="1"/>
          <w:sz w:val="18"/>
          <w:szCs w:val="18"/>
        </w:rPr>
        <w:t>ope</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ie</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2"/>
          <w:w w:val="103"/>
          <w:sz w:val="18"/>
          <w:szCs w:val="18"/>
        </w:rPr>
        <w:t>p</w:t>
      </w:r>
      <w:r>
        <w:rPr>
          <w:rFonts w:ascii="Arial" w:eastAsia="Arial" w:hAnsi="Arial" w:cs="Arial"/>
          <w:w w:val="103"/>
          <w:sz w:val="18"/>
          <w:szCs w:val="18"/>
        </w:rPr>
        <w:t>a</w:t>
      </w:r>
      <w:r>
        <w:rPr>
          <w:rFonts w:ascii="Arial" w:eastAsia="Arial" w:hAnsi="Arial" w:cs="Arial"/>
          <w:spacing w:val="2"/>
          <w:w w:val="103"/>
          <w:sz w:val="18"/>
          <w:szCs w:val="18"/>
        </w:rPr>
        <w:t>nel</w:t>
      </w:r>
      <w:r>
        <w:rPr>
          <w:rFonts w:ascii="Arial" w:eastAsia="Arial" w:hAnsi="Arial" w:cs="Arial"/>
          <w:w w:val="103"/>
          <w:sz w:val="18"/>
          <w:szCs w:val="18"/>
        </w:rPr>
        <w:t>.</w:t>
      </w:r>
    </w:p>
    <w:p w:rsidR="005514ED" w:rsidRDefault="005514ED" w:rsidP="005514ED">
      <w:pPr>
        <w:spacing w:before="90" w:line="264" w:lineRule="auto"/>
        <w:ind w:left="1532" w:right="389"/>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O</w:t>
      </w:r>
      <w:r>
        <w:rPr>
          <w:rFonts w:ascii="Arial" w:eastAsia="Arial" w:hAnsi="Arial" w:cs="Arial"/>
          <w:sz w:val="18"/>
          <w:szCs w:val="18"/>
        </w:rPr>
        <w:t>ff</w:t>
      </w:r>
      <w:r>
        <w:rPr>
          <w:rFonts w:ascii="Arial" w:eastAsia="Arial" w:hAnsi="Arial" w:cs="Arial"/>
          <w:spacing w:val="1"/>
          <w:sz w:val="18"/>
          <w:szCs w:val="18"/>
        </w:rPr>
        <w:t>se</w:t>
      </w:r>
      <w:r>
        <w:rPr>
          <w:rFonts w:ascii="Arial" w:eastAsia="Arial" w:hAnsi="Arial" w:cs="Arial"/>
          <w:sz w:val="18"/>
          <w:szCs w:val="18"/>
        </w:rPr>
        <w:t>t</w:t>
      </w:r>
      <w:r>
        <w:rPr>
          <w:rFonts w:ascii="Arial" w:eastAsia="Arial" w:hAnsi="Arial" w:cs="Arial"/>
          <w:spacing w:val="22"/>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r</w:t>
      </w:r>
      <w:r>
        <w:rPr>
          <w:rFonts w:ascii="Arial" w:eastAsia="Arial" w:hAnsi="Arial" w:cs="Arial"/>
          <w:spacing w:val="1"/>
          <w:sz w:val="18"/>
          <w:szCs w:val="18"/>
        </w:rPr>
        <w:t>ope</w:t>
      </w:r>
      <w:r>
        <w:rPr>
          <w:rFonts w:ascii="Arial" w:eastAsia="Arial" w:hAnsi="Arial" w:cs="Arial"/>
          <w:sz w:val="18"/>
          <w:szCs w:val="18"/>
        </w:rPr>
        <w:t xml:space="preserve">rty </w:t>
      </w:r>
      <w:r>
        <w:rPr>
          <w:rFonts w:ascii="Arial" w:eastAsia="Arial" w:hAnsi="Arial" w:cs="Arial"/>
          <w:spacing w:val="4"/>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p</w:t>
      </w:r>
      <w:r>
        <w:rPr>
          <w:rFonts w:ascii="Arial" w:eastAsia="Arial" w:hAnsi="Arial" w:cs="Arial"/>
          <w:spacing w:val="-2"/>
          <w:sz w:val="18"/>
          <w:szCs w:val="18"/>
        </w:rPr>
        <w:t>e</w:t>
      </w:r>
      <w:r>
        <w:rPr>
          <w:rFonts w:ascii="Arial" w:eastAsia="Arial" w:hAnsi="Arial" w:cs="Arial"/>
          <w:spacing w:val="1"/>
          <w:sz w:val="18"/>
          <w:szCs w:val="18"/>
        </w:rPr>
        <w:t>ci</w:t>
      </w:r>
      <w:r>
        <w:rPr>
          <w:rFonts w:ascii="Arial" w:eastAsia="Arial" w:hAnsi="Arial" w:cs="Arial"/>
          <w:sz w:val="18"/>
          <w:szCs w:val="18"/>
        </w:rPr>
        <w:t>f</w:t>
      </w:r>
      <w:r>
        <w:rPr>
          <w:rFonts w:ascii="Arial" w:eastAsia="Arial" w:hAnsi="Arial" w:cs="Arial"/>
          <w:spacing w:val="-2"/>
          <w:sz w:val="18"/>
          <w:szCs w:val="18"/>
        </w:rPr>
        <w:t>i</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d</w:t>
      </w:r>
      <w:r>
        <w:rPr>
          <w:rFonts w:ascii="Arial" w:eastAsia="Arial" w:hAnsi="Arial" w:cs="Arial"/>
          <w:spacing w:val="1"/>
          <w:sz w:val="18"/>
          <w:szCs w:val="18"/>
        </w:rPr>
        <w:t>is</w:t>
      </w:r>
      <w:r>
        <w:rPr>
          <w:rFonts w:ascii="Arial" w:eastAsia="Arial" w:hAnsi="Arial" w:cs="Arial"/>
          <w:sz w:val="18"/>
          <w:szCs w:val="18"/>
        </w:rPr>
        <w:t>t</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22"/>
          <w:sz w:val="18"/>
          <w:szCs w:val="18"/>
        </w:rPr>
        <w:t xml:space="preserve"> </w:t>
      </w:r>
      <w:r>
        <w:rPr>
          <w:rFonts w:ascii="Arial" w:eastAsia="Arial" w:hAnsi="Arial" w:cs="Arial"/>
          <w:sz w:val="18"/>
          <w:szCs w:val="18"/>
        </w:rPr>
        <w:t>fr</w:t>
      </w:r>
      <w:r>
        <w:rPr>
          <w:rFonts w:ascii="Arial" w:eastAsia="Arial" w:hAnsi="Arial" w:cs="Arial"/>
          <w:spacing w:val="-2"/>
          <w:sz w:val="18"/>
          <w:szCs w:val="18"/>
        </w:rPr>
        <w:t>o</w:t>
      </w:r>
      <w:r>
        <w:rPr>
          <w:rFonts w:ascii="Arial" w:eastAsia="Arial" w:hAnsi="Arial" w:cs="Arial"/>
          <w:sz w:val="18"/>
          <w:szCs w:val="18"/>
        </w:rPr>
        <w:t>m  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cen</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 xml:space="preserve">e </w:t>
      </w:r>
      <w:r>
        <w:rPr>
          <w:rFonts w:ascii="Arial" w:eastAsia="Arial" w:hAnsi="Arial" w:cs="Arial"/>
          <w:spacing w:val="9"/>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all</w:t>
      </w:r>
      <w:r>
        <w:rPr>
          <w:rFonts w:ascii="Arial" w:eastAsia="Arial" w:hAnsi="Arial" w:cs="Arial"/>
          <w:sz w:val="18"/>
          <w:szCs w:val="18"/>
        </w:rPr>
        <w:t>.</w:t>
      </w:r>
      <w:r>
        <w:rPr>
          <w:rFonts w:ascii="Arial" w:eastAsia="Arial" w:hAnsi="Arial" w:cs="Arial"/>
          <w:spacing w:val="39"/>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hickness sp</w:t>
      </w:r>
      <w:r>
        <w:rPr>
          <w:rFonts w:ascii="Arial" w:eastAsia="Arial" w:hAnsi="Arial" w:cs="Arial"/>
          <w:spacing w:val="-2"/>
          <w:sz w:val="18"/>
          <w:szCs w:val="18"/>
        </w:rPr>
        <w:t>e</w:t>
      </w:r>
      <w:r>
        <w:rPr>
          <w:rFonts w:ascii="Arial" w:eastAsia="Arial" w:hAnsi="Arial" w:cs="Arial"/>
          <w:spacing w:val="1"/>
          <w:sz w:val="18"/>
          <w:szCs w:val="18"/>
        </w:rPr>
        <w:t>ci</w:t>
      </w:r>
      <w:r>
        <w:rPr>
          <w:rFonts w:ascii="Arial" w:eastAsia="Arial" w:hAnsi="Arial" w:cs="Arial"/>
          <w:sz w:val="18"/>
          <w:szCs w:val="18"/>
        </w:rPr>
        <w:t>f</w:t>
      </w:r>
      <w:r>
        <w:rPr>
          <w:rFonts w:ascii="Arial" w:eastAsia="Arial" w:hAnsi="Arial" w:cs="Arial"/>
          <w:spacing w:val="-2"/>
          <w:sz w:val="18"/>
          <w:szCs w:val="18"/>
        </w:rPr>
        <w:t>i</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dep</w:t>
      </w:r>
      <w:r>
        <w:rPr>
          <w:rFonts w:ascii="Arial" w:eastAsia="Arial" w:hAnsi="Arial" w:cs="Arial"/>
          <w:spacing w:val="-2"/>
          <w:sz w:val="18"/>
          <w:szCs w:val="18"/>
        </w:rPr>
        <w:t>t</w:t>
      </w:r>
      <w:r>
        <w:rPr>
          <w:rFonts w:ascii="Arial" w:eastAsia="Arial" w:hAnsi="Arial" w:cs="Arial"/>
          <w:sz w:val="18"/>
          <w:szCs w:val="18"/>
        </w:rPr>
        <w:t>h</w:t>
      </w:r>
      <w:r>
        <w:rPr>
          <w:rFonts w:ascii="Arial" w:eastAsia="Arial" w:hAnsi="Arial" w:cs="Arial"/>
          <w:spacing w:val="44"/>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pa</w:t>
      </w:r>
      <w:r>
        <w:rPr>
          <w:rFonts w:ascii="Arial" w:eastAsia="Arial" w:hAnsi="Arial" w:cs="Arial"/>
          <w:spacing w:val="1"/>
          <w:sz w:val="18"/>
          <w:szCs w:val="18"/>
        </w:rPr>
        <w:t>nel</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4"/>
          <w:sz w:val="18"/>
          <w:szCs w:val="18"/>
        </w:rPr>
        <w:t>M</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ia</w:t>
      </w:r>
      <w:r>
        <w:rPr>
          <w:rFonts w:ascii="Arial" w:eastAsia="Arial" w:hAnsi="Arial" w:cs="Arial"/>
          <w:sz w:val="18"/>
          <w:szCs w:val="18"/>
        </w:rPr>
        <w:t xml:space="preserve">l </w:t>
      </w:r>
      <w:r>
        <w:rPr>
          <w:rFonts w:ascii="Arial" w:eastAsia="Arial" w:hAnsi="Arial" w:cs="Arial"/>
          <w:spacing w:val="4"/>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p</w:t>
      </w:r>
      <w:r>
        <w:rPr>
          <w:rFonts w:ascii="Arial" w:eastAsia="Arial" w:hAnsi="Arial" w:cs="Arial"/>
          <w:spacing w:val="-2"/>
          <w:sz w:val="18"/>
          <w:szCs w:val="18"/>
        </w:rPr>
        <w:t>e</w:t>
      </w:r>
      <w:r>
        <w:rPr>
          <w:rFonts w:ascii="Arial" w:eastAsia="Arial" w:hAnsi="Arial" w:cs="Arial"/>
          <w:spacing w:val="1"/>
          <w:sz w:val="18"/>
          <w:szCs w:val="18"/>
        </w:rPr>
        <w:t>ci</w:t>
      </w:r>
      <w:r>
        <w:rPr>
          <w:rFonts w:ascii="Arial" w:eastAsia="Arial" w:hAnsi="Arial" w:cs="Arial"/>
          <w:sz w:val="18"/>
          <w:szCs w:val="18"/>
        </w:rPr>
        <w:t>f</w:t>
      </w:r>
      <w:r>
        <w:rPr>
          <w:rFonts w:ascii="Arial" w:eastAsia="Arial" w:hAnsi="Arial" w:cs="Arial"/>
          <w:spacing w:val="-2"/>
          <w:sz w:val="18"/>
          <w:szCs w:val="18"/>
        </w:rPr>
        <w:t>i</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h</w:t>
      </w:r>
      <w:r>
        <w:rPr>
          <w:rFonts w:ascii="Arial" w:eastAsia="Arial" w:hAnsi="Arial" w:cs="Arial"/>
          <w:spacing w:val="1"/>
          <w:sz w:val="18"/>
          <w:szCs w:val="18"/>
        </w:rPr>
        <w:t>adi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35"/>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2"/>
          <w:w w:val="106"/>
          <w:sz w:val="18"/>
          <w:szCs w:val="18"/>
        </w:rPr>
        <w:t>patte</w:t>
      </w:r>
      <w:r>
        <w:rPr>
          <w:rFonts w:ascii="Arial" w:eastAsia="Arial" w:hAnsi="Arial" w:cs="Arial"/>
          <w:spacing w:val="1"/>
          <w:w w:val="106"/>
          <w:sz w:val="18"/>
          <w:szCs w:val="18"/>
        </w:rPr>
        <w:t>r</w:t>
      </w:r>
      <w:r>
        <w:rPr>
          <w:rFonts w:ascii="Arial" w:eastAsia="Arial" w:hAnsi="Arial" w:cs="Arial"/>
          <w:spacing w:val="2"/>
          <w:w w:val="106"/>
          <w:sz w:val="18"/>
          <w:szCs w:val="18"/>
        </w:rPr>
        <w:t>n</w:t>
      </w:r>
      <w:r>
        <w:rPr>
          <w:rFonts w:ascii="Arial" w:eastAsia="Arial" w:hAnsi="Arial" w:cs="Arial"/>
          <w:spacing w:val="3"/>
          <w:w w:val="106"/>
          <w:sz w:val="18"/>
          <w:szCs w:val="18"/>
        </w:rPr>
        <w:t>i</w:t>
      </w:r>
      <w:r>
        <w:rPr>
          <w:rFonts w:ascii="Arial" w:eastAsia="Arial" w:hAnsi="Arial" w:cs="Arial"/>
          <w:spacing w:val="2"/>
          <w:w w:val="106"/>
          <w:sz w:val="18"/>
          <w:szCs w:val="18"/>
        </w:rPr>
        <w:t>ng.</w:t>
      </w:r>
    </w:p>
    <w:p w:rsidR="005514ED" w:rsidRDefault="005514ED" w:rsidP="005514ED">
      <w:pPr>
        <w:spacing w:before="7" w:line="130" w:lineRule="exact"/>
        <w:rPr>
          <w:sz w:val="13"/>
          <w:szCs w:val="13"/>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pacing w:val="-1"/>
          <w:sz w:val="18"/>
          <w:szCs w:val="18"/>
        </w:rPr>
        <w:t>O</w:t>
      </w:r>
      <w:r>
        <w:rPr>
          <w:rFonts w:ascii="Arial" w:eastAsia="Arial" w:hAnsi="Arial" w:cs="Arial"/>
          <w:sz w:val="18"/>
          <w:szCs w:val="18"/>
        </w:rPr>
        <w:t>K</w:t>
      </w:r>
      <w:r>
        <w:rPr>
          <w:rFonts w:ascii="Arial" w:eastAsia="Arial" w:hAnsi="Arial" w:cs="Arial"/>
          <w:spacing w:val="7"/>
          <w:sz w:val="18"/>
          <w:szCs w:val="18"/>
        </w:rPr>
        <w:t xml:space="preserve"> </w:t>
      </w:r>
      <w:r>
        <w:rPr>
          <w:rFonts w:ascii="Arial" w:eastAsia="Arial" w:hAnsi="Arial" w:cs="Arial"/>
          <w:w w:val="106"/>
          <w:sz w:val="18"/>
          <w:szCs w:val="18"/>
        </w:rPr>
        <w:t>t</w:t>
      </w:r>
      <w:r>
        <w:rPr>
          <w:rFonts w:ascii="Arial" w:eastAsia="Arial" w:hAnsi="Arial" w:cs="Arial"/>
          <w:spacing w:val="-1"/>
          <w:w w:val="106"/>
          <w:sz w:val="18"/>
          <w:szCs w:val="18"/>
        </w:rPr>
        <w:t>w</w:t>
      </w:r>
      <w:r>
        <w:rPr>
          <w:rFonts w:ascii="Arial" w:eastAsia="Arial" w:hAnsi="Arial" w:cs="Arial"/>
          <w:spacing w:val="1"/>
          <w:w w:val="106"/>
          <w:sz w:val="18"/>
          <w:szCs w:val="18"/>
        </w:rPr>
        <w:t>ic</w:t>
      </w:r>
      <w:r>
        <w:rPr>
          <w:rFonts w:ascii="Arial" w:eastAsia="Arial" w:hAnsi="Arial" w:cs="Arial"/>
          <w:spacing w:val="-1"/>
          <w:w w:val="106"/>
          <w:sz w:val="18"/>
          <w:szCs w:val="18"/>
        </w:rPr>
        <w:t>e</w:t>
      </w:r>
      <w:r>
        <w:rPr>
          <w:rFonts w:ascii="Arial" w:eastAsia="Arial" w:hAnsi="Arial" w:cs="Arial"/>
          <w:w w:val="106"/>
          <w:sz w:val="18"/>
          <w:szCs w:val="18"/>
        </w:rPr>
        <w:t>.</w:t>
      </w:r>
    </w:p>
    <w:p w:rsidR="005514ED" w:rsidRDefault="005514ED" w:rsidP="005514ED">
      <w:pPr>
        <w:spacing w:before="83"/>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pacing w:val="1"/>
          <w:w w:val="95"/>
          <w:sz w:val="18"/>
          <w:szCs w:val="18"/>
        </w:rPr>
        <w:t>Re</w:t>
      </w:r>
      <w:r>
        <w:rPr>
          <w:rFonts w:ascii="Arial" w:eastAsia="Arial" w:hAnsi="Arial" w:cs="Arial"/>
          <w:spacing w:val="-2"/>
          <w:w w:val="95"/>
          <w:sz w:val="18"/>
          <w:szCs w:val="18"/>
        </w:rPr>
        <w:t>p</w:t>
      </w:r>
      <w:r>
        <w:rPr>
          <w:rFonts w:ascii="Arial" w:eastAsia="Arial" w:hAnsi="Arial" w:cs="Arial"/>
          <w:spacing w:val="3"/>
          <w:w w:val="95"/>
          <w:sz w:val="18"/>
          <w:szCs w:val="18"/>
        </w:rPr>
        <w:t>l</w:t>
      </w:r>
      <w:r>
        <w:rPr>
          <w:rFonts w:ascii="Arial" w:eastAsia="Arial" w:hAnsi="Arial" w:cs="Arial"/>
          <w:spacing w:val="1"/>
          <w:w w:val="95"/>
          <w:sz w:val="18"/>
          <w:szCs w:val="18"/>
        </w:rPr>
        <w:t>ac</w:t>
      </w:r>
      <w:r>
        <w:rPr>
          <w:rFonts w:ascii="Arial" w:eastAsia="Arial" w:hAnsi="Arial" w:cs="Arial"/>
          <w:w w:val="95"/>
          <w:sz w:val="18"/>
          <w:szCs w:val="18"/>
        </w:rPr>
        <w:t>e</w:t>
      </w:r>
      <w:r>
        <w:rPr>
          <w:rFonts w:ascii="Arial" w:eastAsia="Arial" w:hAnsi="Arial" w:cs="Arial"/>
          <w:spacing w:val="4"/>
          <w:w w:val="9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z w:val="18"/>
          <w:szCs w:val="18"/>
        </w:rPr>
        <w:t>o</w:t>
      </w:r>
      <w:r>
        <w:rPr>
          <w:rFonts w:ascii="Arial" w:eastAsia="Arial" w:hAnsi="Arial" w:cs="Arial"/>
          <w:spacing w:val="37"/>
          <w:sz w:val="18"/>
          <w:szCs w:val="18"/>
        </w:rPr>
        <w:t xml:space="preserve"> </w:t>
      </w:r>
      <w:r>
        <w:rPr>
          <w:rFonts w:ascii="Arial" w:eastAsia="Arial" w:hAnsi="Arial" w:cs="Arial"/>
          <w:spacing w:val="1"/>
          <w:sz w:val="18"/>
          <w:szCs w:val="18"/>
        </w:rPr>
        <w:t>adj</w:t>
      </w:r>
      <w:r>
        <w:rPr>
          <w:rFonts w:ascii="Arial" w:eastAsia="Arial" w:hAnsi="Arial" w:cs="Arial"/>
          <w:spacing w:val="-2"/>
          <w:sz w:val="18"/>
          <w:szCs w:val="18"/>
        </w:rPr>
        <w:t>a</w:t>
      </w:r>
      <w:r>
        <w:rPr>
          <w:rFonts w:ascii="Arial" w:eastAsia="Arial" w:hAnsi="Arial" w:cs="Arial"/>
          <w:spacing w:val="1"/>
          <w:sz w:val="18"/>
          <w:szCs w:val="18"/>
        </w:rPr>
        <w:t>ce</w:t>
      </w:r>
      <w:r>
        <w:rPr>
          <w:rFonts w:ascii="Arial" w:eastAsia="Arial" w:hAnsi="Arial" w:cs="Arial"/>
          <w:spacing w:val="-2"/>
          <w:sz w:val="18"/>
          <w:szCs w:val="18"/>
        </w:rPr>
        <w:t>n</w:t>
      </w:r>
      <w:r>
        <w:rPr>
          <w:rFonts w:ascii="Arial" w:eastAsia="Arial" w:hAnsi="Arial" w:cs="Arial"/>
          <w:sz w:val="18"/>
          <w:szCs w:val="18"/>
        </w:rPr>
        <w:t>t</w:t>
      </w:r>
      <w:r>
        <w:rPr>
          <w:rFonts w:ascii="Arial" w:eastAsia="Arial" w:hAnsi="Arial" w:cs="Arial"/>
          <w:spacing w:val="27"/>
          <w:sz w:val="18"/>
          <w:szCs w:val="18"/>
        </w:rPr>
        <w:t xml:space="preserve"> </w:t>
      </w:r>
      <w:r>
        <w:rPr>
          <w:rFonts w:ascii="Arial" w:eastAsia="Arial" w:hAnsi="Arial" w:cs="Arial"/>
          <w:spacing w:val="1"/>
          <w:sz w:val="18"/>
          <w:szCs w:val="18"/>
        </w:rPr>
        <w:t>gla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z w:val="18"/>
          <w:szCs w:val="18"/>
        </w:rPr>
        <w:t>w</w:t>
      </w:r>
      <w:r>
        <w:rPr>
          <w:rFonts w:ascii="Arial" w:eastAsia="Arial" w:hAnsi="Arial" w:cs="Arial"/>
          <w:spacing w:val="1"/>
          <w:sz w:val="18"/>
          <w:szCs w:val="18"/>
        </w:rPr>
        <w:t>it</w:t>
      </w:r>
      <w:r>
        <w:rPr>
          <w:rFonts w:ascii="Arial" w:eastAsia="Arial" w:hAnsi="Arial" w:cs="Arial"/>
          <w:sz w:val="18"/>
          <w:szCs w:val="18"/>
        </w:rPr>
        <w:t xml:space="preserve">h </w:t>
      </w:r>
      <w:r>
        <w:rPr>
          <w:rFonts w:ascii="Arial" w:eastAsia="Arial" w:hAnsi="Arial" w:cs="Arial"/>
          <w:spacing w:val="10"/>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o</w:t>
      </w:r>
      <w:r>
        <w:rPr>
          <w:rFonts w:ascii="Arial" w:eastAsia="Arial" w:hAnsi="Arial" w:cs="Arial"/>
          <w:spacing w:val="1"/>
          <w:sz w:val="18"/>
          <w:szCs w:val="18"/>
        </w:rPr>
        <w:t>li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pacing w:val="1"/>
          <w:sz w:val="18"/>
          <w:szCs w:val="18"/>
        </w:rPr>
        <w:t>ls</w:t>
      </w:r>
      <w:r>
        <w:rPr>
          <w:rFonts w:ascii="Arial" w:eastAsia="Arial" w:hAnsi="Arial" w:cs="Arial"/>
          <w:sz w:val="18"/>
          <w:szCs w:val="18"/>
        </w:rPr>
        <w:t>.</w:t>
      </w:r>
    </w:p>
    <w:p w:rsidR="005514ED" w:rsidRDefault="005514ED" w:rsidP="005514ED">
      <w:pPr>
        <w:spacing w:before="62"/>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gla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i</w:t>
      </w:r>
      <w:r>
        <w:rPr>
          <w:rFonts w:ascii="Arial" w:eastAsia="Arial" w:hAnsi="Arial" w:cs="Arial"/>
          <w:spacing w:val="1"/>
          <w:sz w:val="18"/>
          <w:szCs w:val="18"/>
        </w:rPr>
        <w:t>sp</w:t>
      </w:r>
      <w:r>
        <w:rPr>
          <w:rFonts w:ascii="Arial" w:eastAsia="Arial" w:hAnsi="Arial" w:cs="Arial"/>
          <w:spacing w:val="-2"/>
          <w:sz w:val="18"/>
          <w:szCs w:val="18"/>
        </w:rPr>
        <w:t>l</w:t>
      </w:r>
      <w:r>
        <w:rPr>
          <w:rFonts w:ascii="Arial" w:eastAsia="Arial" w:hAnsi="Arial" w:cs="Arial"/>
          <w:spacing w:val="1"/>
          <w:sz w:val="18"/>
          <w:szCs w:val="18"/>
        </w:rPr>
        <w:t>a</w:t>
      </w:r>
      <w:r>
        <w:rPr>
          <w:rFonts w:ascii="Arial" w:eastAsia="Arial" w:hAnsi="Arial" w:cs="Arial"/>
          <w:sz w:val="18"/>
          <w:szCs w:val="18"/>
        </w:rPr>
        <w:t>y</w:t>
      </w:r>
      <w:r>
        <w:rPr>
          <w:rFonts w:ascii="Arial" w:eastAsia="Arial" w:hAnsi="Arial" w:cs="Arial"/>
          <w:spacing w:val="35"/>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pacing w:val="1"/>
          <w:sz w:val="18"/>
          <w:szCs w:val="18"/>
        </w:rPr>
        <w:t>b</w:t>
      </w:r>
      <w:r>
        <w:rPr>
          <w:rFonts w:ascii="Arial" w:eastAsia="Arial" w:hAnsi="Arial" w:cs="Arial"/>
          <w:spacing w:val="-2"/>
          <w:sz w:val="18"/>
          <w:szCs w:val="18"/>
        </w:rPr>
        <w:t>l</w:t>
      </w:r>
      <w:r>
        <w:rPr>
          <w:rFonts w:ascii="Arial" w:eastAsia="Arial" w:hAnsi="Arial" w:cs="Arial"/>
          <w:spacing w:val="1"/>
          <w:sz w:val="18"/>
          <w:szCs w:val="18"/>
        </w:rPr>
        <w:t>ue</w:t>
      </w:r>
      <w:r>
        <w:rPr>
          <w:rFonts w:ascii="Arial" w:eastAsia="Arial" w:hAnsi="Arial" w:cs="Arial"/>
          <w:sz w:val="18"/>
          <w:szCs w:val="18"/>
        </w:rPr>
        <w:t>,</w:t>
      </w:r>
      <w:r>
        <w:rPr>
          <w:rFonts w:ascii="Arial" w:eastAsia="Arial" w:hAnsi="Arial" w:cs="Arial"/>
          <w:spacing w:val="22"/>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o</w:t>
      </w:r>
      <w:r>
        <w:rPr>
          <w:rFonts w:ascii="Arial" w:eastAsia="Arial" w:hAnsi="Arial" w:cs="Arial"/>
          <w:spacing w:val="1"/>
          <w:sz w:val="18"/>
          <w:szCs w:val="18"/>
        </w:rPr>
        <w:t>li</w:t>
      </w:r>
      <w:r>
        <w:rPr>
          <w:rFonts w:ascii="Arial" w:eastAsia="Arial" w:hAnsi="Arial" w:cs="Arial"/>
          <w:sz w:val="18"/>
          <w:szCs w:val="18"/>
        </w:rPr>
        <w:t>d</w:t>
      </w:r>
      <w:r>
        <w:rPr>
          <w:rFonts w:ascii="Arial" w:eastAsia="Arial" w:hAnsi="Arial" w:cs="Arial"/>
          <w:spacing w:val="30"/>
          <w:sz w:val="18"/>
          <w:szCs w:val="18"/>
        </w:rPr>
        <w:t xml:space="preserve"> </w:t>
      </w:r>
      <w:r>
        <w:rPr>
          <w:rFonts w:ascii="Arial" w:eastAsia="Arial" w:hAnsi="Arial" w:cs="Arial"/>
          <w:spacing w:val="1"/>
          <w:sz w:val="18"/>
          <w:szCs w:val="18"/>
        </w:rPr>
        <w:t>pan</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dis</w:t>
      </w:r>
      <w:r>
        <w:rPr>
          <w:rFonts w:ascii="Arial" w:eastAsia="Arial" w:hAnsi="Arial" w:cs="Arial"/>
          <w:spacing w:val="-2"/>
          <w:sz w:val="18"/>
          <w:szCs w:val="18"/>
        </w:rPr>
        <w:t>p</w:t>
      </w:r>
      <w:r>
        <w:rPr>
          <w:rFonts w:ascii="Arial" w:eastAsia="Arial" w:hAnsi="Arial" w:cs="Arial"/>
          <w:spacing w:val="1"/>
          <w:sz w:val="18"/>
          <w:szCs w:val="18"/>
        </w:rPr>
        <w:t>la</w:t>
      </w:r>
      <w:r>
        <w:rPr>
          <w:rFonts w:ascii="Arial" w:eastAsia="Arial" w:hAnsi="Arial" w:cs="Arial"/>
          <w:sz w:val="18"/>
          <w:szCs w:val="18"/>
        </w:rPr>
        <w:t>y</w:t>
      </w:r>
      <w:r>
        <w:rPr>
          <w:rFonts w:ascii="Arial" w:eastAsia="Arial" w:hAnsi="Arial" w:cs="Arial"/>
          <w:spacing w:val="35"/>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w w:val="109"/>
          <w:sz w:val="18"/>
          <w:szCs w:val="18"/>
        </w:rPr>
        <w:t>w</w:t>
      </w:r>
      <w:r>
        <w:rPr>
          <w:rFonts w:ascii="Arial" w:eastAsia="Arial" w:hAnsi="Arial" w:cs="Arial"/>
          <w:spacing w:val="-1"/>
          <w:w w:val="109"/>
          <w:sz w:val="18"/>
          <w:szCs w:val="18"/>
        </w:rPr>
        <w:t>h</w:t>
      </w:r>
      <w:r>
        <w:rPr>
          <w:rFonts w:ascii="Arial" w:eastAsia="Arial" w:hAnsi="Arial" w:cs="Arial"/>
          <w:spacing w:val="2"/>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p>
    <w:p w:rsidR="005514ED" w:rsidRDefault="005514ED" w:rsidP="005514ED">
      <w:pPr>
        <w:spacing w:before="2" w:line="160" w:lineRule="exact"/>
        <w:rPr>
          <w:sz w:val="16"/>
          <w:szCs w:val="16"/>
        </w:rPr>
      </w:pPr>
    </w:p>
    <w:p w:rsidR="005514ED" w:rsidRDefault="00C95EBF" w:rsidP="005514ED">
      <w:pPr>
        <w:ind w:left="1536" w:right="-20"/>
        <w:rPr>
          <w:sz w:val="20"/>
          <w:szCs w:val="20"/>
        </w:rPr>
      </w:pPr>
      <w:r>
        <w:rPr>
          <w:noProof/>
        </w:rPr>
        <w:drawing>
          <wp:inline distT="0" distB="0" distL="0" distR="0">
            <wp:extent cx="3543300" cy="9715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543300" cy="971550"/>
                    </a:xfrm>
                    <a:prstGeom prst="rect">
                      <a:avLst/>
                    </a:prstGeom>
                    <a:noFill/>
                    <a:ln>
                      <a:noFill/>
                    </a:ln>
                  </pic:spPr>
                </pic:pic>
              </a:graphicData>
            </a:graphic>
          </wp:inline>
        </w:drawing>
      </w:r>
    </w:p>
    <w:p w:rsidR="005514ED" w:rsidRDefault="005514ED" w:rsidP="005514ED">
      <w:pPr>
        <w:spacing w:before="16" w:line="220" w:lineRule="exact"/>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han</w:t>
      </w:r>
      <w:r>
        <w:rPr>
          <w:rFonts w:ascii="Arial" w:eastAsia="Arial" w:hAnsi="Arial" w:cs="Arial"/>
          <w:spacing w:val="-2"/>
          <w:sz w:val="18"/>
          <w:szCs w:val="18"/>
        </w:rPr>
        <w:t>g</w:t>
      </w:r>
      <w:r>
        <w:rPr>
          <w:rFonts w:ascii="Arial" w:eastAsia="Arial" w:hAnsi="Arial" w:cs="Arial"/>
          <w:sz w:val="18"/>
          <w:szCs w:val="18"/>
        </w:rPr>
        <w:t>e</w:t>
      </w:r>
      <w:r>
        <w:rPr>
          <w:rFonts w:ascii="Arial" w:eastAsia="Arial" w:hAnsi="Arial" w:cs="Arial"/>
          <w:spacing w:val="1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r</w:t>
      </w:r>
      <w:r>
        <w:rPr>
          <w:rFonts w:ascii="Arial" w:eastAsia="Arial" w:hAnsi="Arial" w:cs="Arial"/>
          <w:spacing w:val="2"/>
          <w:sz w:val="18"/>
          <w:szCs w:val="18"/>
        </w:rPr>
        <w:t>e</w:t>
      </w:r>
      <w:r>
        <w:rPr>
          <w:rFonts w:ascii="Arial" w:eastAsia="Arial" w:hAnsi="Arial" w:cs="Arial"/>
          <w:spacing w:val="4"/>
          <w:sz w:val="18"/>
          <w:szCs w:val="18"/>
        </w:rPr>
        <w:t>m</w:t>
      </w:r>
      <w:r>
        <w:rPr>
          <w:rFonts w:ascii="Arial" w:eastAsia="Arial" w:hAnsi="Arial" w:cs="Arial"/>
          <w:spacing w:val="2"/>
          <w:sz w:val="18"/>
          <w:szCs w:val="18"/>
        </w:rPr>
        <w:t>a</w:t>
      </w:r>
      <w:r>
        <w:rPr>
          <w:rFonts w:ascii="Arial" w:eastAsia="Arial" w:hAnsi="Arial" w:cs="Arial"/>
          <w:spacing w:val="3"/>
          <w:sz w:val="18"/>
          <w:szCs w:val="18"/>
        </w:rPr>
        <w:t>i</w:t>
      </w:r>
      <w:r>
        <w:rPr>
          <w:rFonts w:ascii="Arial" w:eastAsia="Arial" w:hAnsi="Arial" w:cs="Arial"/>
          <w:spacing w:val="2"/>
          <w:sz w:val="18"/>
          <w:szCs w:val="18"/>
        </w:rPr>
        <w:t>n</w:t>
      </w:r>
      <w:r>
        <w:rPr>
          <w:rFonts w:ascii="Arial" w:eastAsia="Arial" w:hAnsi="Arial" w:cs="Arial"/>
          <w:spacing w:val="3"/>
          <w:sz w:val="18"/>
          <w:szCs w:val="18"/>
        </w:rPr>
        <w:t>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49"/>
          <w:sz w:val="18"/>
          <w:szCs w:val="18"/>
        </w:rPr>
        <w:t xml:space="preserve"> </w:t>
      </w:r>
      <w:r>
        <w:rPr>
          <w:rFonts w:ascii="Arial" w:eastAsia="Arial" w:hAnsi="Arial" w:cs="Arial"/>
          <w:spacing w:val="1"/>
          <w:sz w:val="18"/>
          <w:szCs w:val="18"/>
        </w:rPr>
        <w:t>gla</w:t>
      </w:r>
      <w:r>
        <w:rPr>
          <w:rFonts w:ascii="Arial" w:eastAsia="Arial" w:hAnsi="Arial" w:cs="Arial"/>
          <w:spacing w:val="-1"/>
          <w:sz w:val="18"/>
          <w:szCs w:val="18"/>
        </w:rPr>
        <w:t>z</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el</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f</w:t>
      </w:r>
      <w:r>
        <w:rPr>
          <w:rFonts w:ascii="Arial" w:eastAsia="Arial" w:hAnsi="Arial" w:cs="Arial"/>
          <w:spacing w:val="1"/>
          <w:sz w:val="18"/>
          <w:szCs w:val="18"/>
        </w:rPr>
        <w:t>r</w:t>
      </w:r>
      <w:r>
        <w:rPr>
          <w:rFonts w:ascii="Arial" w:eastAsia="Arial" w:hAnsi="Arial" w:cs="Arial"/>
          <w:sz w:val="18"/>
          <w:szCs w:val="18"/>
        </w:rPr>
        <w:t xml:space="preserve">ont </w:t>
      </w:r>
      <w:r>
        <w:rPr>
          <w:rFonts w:ascii="Arial" w:eastAsia="Arial" w:hAnsi="Arial" w:cs="Arial"/>
          <w:spacing w:val="4"/>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1"/>
          <w:sz w:val="18"/>
          <w:szCs w:val="18"/>
        </w:rPr>
        <w:t>ceilin</w:t>
      </w:r>
      <w:r>
        <w:rPr>
          <w:rFonts w:ascii="Arial" w:eastAsia="Arial" w:hAnsi="Arial" w:cs="Arial"/>
          <w:spacing w:val="-2"/>
          <w:sz w:val="18"/>
          <w:szCs w:val="18"/>
        </w:rPr>
        <w:t>g</w:t>
      </w:r>
      <w:r>
        <w:rPr>
          <w:rFonts w:ascii="Arial" w:eastAsia="Arial" w:hAnsi="Arial" w:cs="Arial"/>
          <w:sz w:val="18"/>
          <w:szCs w:val="18"/>
        </w:rPr>
        <w:t>s</w:t>
      </w:r>
      <w:r>
        <w:rPr>
          <w:rFonts w:ascii="Arial" w:eastAsia="Arial" w:hAnsi="Arial" w:cs="Arial"/>
          <w:spacing w:val="30"/>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o</w:t>
      </w:r>
      <w:r>
        <w:rPr>
          <w:rFonts w:ascii="Arial" w:eastAsia="Arial" w:hAnsi="Arial" w:cs="Arial"/>
          <w:spacing w:val="1"/>
          <w:sz w:val="18"/>
          <w:szCs w:val="18"/>
        </w:rPr>
        <w:t>li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panels</w:t>
      </w:r>
      <w:r>
        <w:rPr>
          <w:rFonts w:ascii="Arial" w:eastAsia="Arial" w:hAnsi="Arial" w:cs="Arial"/>
          <w:sz w:val="18"/>
          <w:szCs w:val="18"/>
        </w:rPr>
        <w:t>.</w:t>
      </w:r>
    </w:p>
    <w:p w:rsidR="005514ED" w:rsidRDefault="005514ED" w:rsidP="005514ED">
      <w:pPr>
        <w:spacing w:before="81" w:line="243" w:lineRule="auto"/>
        <w:ind w:left="1270" w:right="47"/>
        <w:rPr>
          <w:rFonts w:ascii="Arial" w:eastAsia="Arial" w:hAnsi="Arial" w:cs="Arial"/>
        </w:rPr>
      </w:pPr>
      <w:r>
        <w:rPr>
          <w:rFonts w:ascii="Arial" w:eastAsia="Arial" w:hAnsi="Arial" w:cs="Arial"/>
          <w:b/>
          <w:bCs/>
          <w:spacing w:val="1"/>
          <w:sz w:val="18"/>
          <w:szCs w:val="18"/>
        </w:rPr>
        <w:t>6</w:t>
      </w:r>
      <w:r>
        <w:rPr>
          <w:rFonts w:ascii="Arial" w:eastAsia="Arial" w:hAnsi="Arial" w:cs="Arial"/>
          <w:b/>
          <w:bCs/>
          <w:sz w:val="18"/>
          <w:szCs w:val="18"/>
        </w:rPr>
        <w:t>7</w:t>
      </w:r>
      <w:r>
        <w:rPr>
          <w:rFonts w:ascii="Arial" w:eastAsia="Arial" w:hAnsi="Arial" w:cs="Arial"/>
          <w:b/>
          <w:bCs/>
          <w:spacing w:val="13"/>
          <w:sz w:val="18"/>
          <w:szCs w:val="18"/>
        </w:rPr>
        <w:t xml:space="preserve"> </w:t>
      </w:r>
      <w:r>
        <w:rPr>
          <w:rFonts w:ascii="Arial" w:eastAsia="Arial" w:hAnsi="Arial" w:cs="Arial"/>
          <w:sz w:val="18"/>
          <w:szCs w:val="18"/>
        </w:rPr>
        <w:t xml:space="preserve">A </w:t>
      </w:r>
      <w:r>
        <w:rPr>
          <w:rFonts w:ascii="Arial" w:eastAsia="Arial" w:hAnsi="Arial" w:cs="Arial"/>
          <w:spacing w:val="1"/>
          <w:sz w:val="18"/>
          <w:szCs w:val="18"/>
        </w:rPr>
        <w:t>li</w:t>
      </w:r>
      <w:r>
        <w:rPr>
          <w:rFonts w:ascii="Arial" w:eastAsia="Arial" w:hAnsi="Arial" w:cs="Arial"/>
          <w:sz w:val="18"/>
          <w:szCs w:val="18"/>
        </w:rPr>
        <w:t>t</w:t>
      </w:r>
      <w:r>
        <w:rPr>
          <w:rFonts w:ascii="Arial" w:eastAsia="Arial" w:hAnsi="Arial" w:cs="Arial"/>
          <w:spacing w:val="-2"/>
          <w:sz w:val="18"/>
          <w:szCs w:val="18"/>
        </w:rPr>
        <w:t>t</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pacing w:val="-1"/>
          <w:sz w:val="18"/>
          <w:szCs w:val="18"/>
        </w:rPr>
        <w:t>ck</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4"/>
          <w:sz w:val="18"/>
          <w:szCs w:val="18"/>
        </w:rPr>
        <w:t>M</w:t>
      </w:r>
      <w:r>
        <w:rPr>
          <w:rFonts w:ascii="Arial" w:eastAsia="Arial" w:hAnsi="Arial" w:cs="Arial"/>
          <w:spacing w:val="1"/>
          <w:sz w:val="18"/>
          <w:szCs w:val="18"/>
        </w:rPr>
        <w:t>odi</w:t>
      </w:r>
      <w:r>
        <w:rPr>
          <w:rFonts w:ascii="Arial" w:eastAsia="Arial" w:hAnsi="Arial" w:cs="Arial"/>
          <w:sz w:val="18"/>
          <w:szCs w:val="18"/>
        </w:rPr>
        <w:t>f</w:t>
      </w:r>
      <w:r>
        <w:rPr>
          <w:rFonts w:ascii="Arial" w:eastAsia="Arial" w:hAnsi="Arial" w:cs="Arial"/>
          <w:spacing w:val="-1"/>
          <w:sz w:val="18"/>
          <w:szCs w:val="18"/>
        </w:rPr>
        <w:t>y</w:t>
      </w:r>
      <w:r>
        <w:rPr>
          <w:rFonts w:ascii="Arial" w:eastAsia="Arial" w:hAnsi="Arial" w:cs="Arial"/>
          <w:sz w:val="18"/>
          <w:szCs w:val="18"/>
        </w:rPr>
        <w:t>….</w:t>
      </w:r>
      <w:r>
        <w:rPr>
          <w:rFonts w:ascii="Arial" w:eastAsia="Arial" w:hAnsi="Arial" w:cs="Arial"/>
          <w:spacing w:val="-4"/>
          <w:sz w:val="18"/>
          <w:szCs w:val="18"/>
        </w:rPr>
        <w:t>M</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y</w:t>
      </w:r>
      <w:r>
        <w:rPr>
          <w:rFonts w:ascii="Arial" w:eastAsia="Arial" w:hAnsi="Arial" w:cs="Arial"/>
          <w:spacing w:val="1"/>
          <w:sz w:val="18"/>
          <w:szCs w:val="18"/>
        </w:rPr>
        <w:t>pe</w:t>
      </w:r>
      <w:r>
        <w:rPr>
          <w:rFonts w:ascii="Arial" w:eastAsia="Arial" w:hAnsi="Arial" w:cs="Arial"/>
          <w:sz w:val="18"/>
          <w:szCs w:val="18"/>
        </w:rPr>
        <w:t>Pr</w:t>
      </w:r>
      <w:r>
        <w:rPr>
          <w:rFonts w:ascii="Arial" w:eastAsia="Arial" w:hAnsi="Arial" w:cs="Arial"/>
          <w:spacing w:val="1"/>
          <w:sz w:val="18"/>
          <w:szCs w:val="18"/>
        </w:rPr>
        <w:t>ope</w:t>
      </w:r>
      <w:r>
        <w:rPr>
          <w:rFonts w:ascii="Arial" w:eastAsia="Arial" w:hAnsi="Arial" w:cs="Arial"/>
          <w:sz w:val="18"/>
          <w:szCs w:val="18"/>
        </w:rPr>
        <w:t>rt</w:t>
      </w:r>
      <w:r>
        <w:rPr>
          <w:rFonts w:ascii="Arial" w:eastAsia="Arial" w:hAnsi="Arial" w:cs="Arial"/>
          <w:spacing w:val="1"/>
          <w:sz w:val="18"/>
          <w:szCs w:val="18"/>
        </w:rPr>
        <w:t>i</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2"/>
          <w:sz w:val="18"/>
          <w:szCs w:val="18"/>
        </w:rPr>
        <w:t>p</w:t>
      </w:r>
      <w:r>
        <w:rPr>
          <w:rFonts w:ascii="Arial" w:eastAsia="Arial" w:hAnsi="Arial" w:cs="Arial"/>
          <w:spacing w:val="1"/>
          <w:sz w:val="18"/>
          <w:szCs w:val="18"/>
        </w:rPr>
        <w:t>ain</w:t>
      </w:r>
      <w:r>
        <w:rPr>
          <w:rFonts w:ascii="Arial" w:eastAsia="Arial" w:hAnsi="Arial" w:cs="Arial"/>
          <w:sz w:val="18"/>
          <w:szCs w:val="18"/>
        </w:rPr>
        <w:t>t</w:t>
      </w:r>
      <w:r>
        <w:rPr>
          <w:rFonts w:ascii="Arial" w:eastAsia="Arial" w:hAnsi="Arial" w:cs="Arial"/>
          <w:spacing w:val="-2"/>
          <w:sz w:val="18"/>
          <w:szCs w:val="18"/>
        </w:rPr>
        <w:t xml:space="preserve"> </w:t>
      </w:r>
      <w:r>
        <w:rPr>
          <w:rFonts w:ascii="Arial" w:eastAsia="Arial" w:hAnsi="Arial" w:cs="Arial"/>
          <w:spacing w:val="1"/>
          <w:sz w:val="18"/>
          <w:szCs w:val="18"/>
        </w:rPr>
        <w:t>b</w:t>
      </w:r>
      <w:r>
        <w:rPr>
          <w:rFonts w:ascii="Arial" w:eastAsia="Arial" w:hAnsi="Arial" w:cs="Arial"/>
          <w:sz w:val="18"/>
          <w:szCs w:val="18"/>
        </w:rPr>
        <w:t>r</w:t>
      </w:r>
      <w:r>
        <w:rPr>
          <w:rFonts w:ascii="Arial" w:eastAsia="Arial" w:hAnsi="Arial" w:cs="Arial"/>
          <w:spacing w:val="-2"/>
          <w:sz w:val="18"/>
          <w:szCs w:val="18"/>
        </w:rPr>
        <w:t>u</w:t>
      </w:r>
      <w:r>
        <w:rPr>
          <w:rFonts w:ascii="Arial" w:eastAsia="Arial" w:hAnsi="Arial" w:cs="Arial"/>
          <w:spacing w:val="1"/>
          <w:sz w:val="18"/>
          <w:szCs w:val="18"/>
        </w:rPr>
        <w:t>sh</w:t>
      </w:r>
      <w:r>
        <w:rPr>
          <w:rFonts w:ascii="Arial" w:eastAsia="Arial" w:hAnsi="Arial" w:cs="Arial"/>
          <w:spacing w:val="-2"/>
          <w:sz w:val="18"/>
          <w:szCs w:val="18"/>
        </w:rPr>
        <w:t>)</w:t>
      </w:r>
      <w:r>
        <w:rPr>
          <w:rFonts w:ascii="Arial" w:eastAsia="Arial" w:hAnsi="Arial" w:cs="Arial"/>
          <w:sz w:val="18"/>
          <w:szCs w:val="18"/>
        </w:rPr>
        <w:t>..P</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1"/>
          <w:sz w:val="18"/>
          <w:szCs w:val="18"/>
        </w:rPr>
        <w:t xml:space="preserve"> s</w:t>
      </w:r>
      <w:r>
        <w:rPr>
          <w:rFonts w:ascii="Arial" w:eastAsia="Arial" w:hAnsi="Arial" w:cs="Arial"/>
          <w:spacing w:val="-2"/>
          <w:sz w:val="18"/>
          <w:szCs w:val="18"/>
        </w:rPr>
        <w:t>o</w:t>
      </w:r>
      <w:r>
        <w:rPr>
          <w:rFonts w:ascii="Arial" w:eastAsia="Arial" w:hAnsi="Arial" w:cs="Arial"/>
          <w:spacing w:val="1"/>
          <w:sz w:val="18"/>
          <w:szCs w:val="18"/>
        </w:rPr>
        <w:t>li</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el</w:t>
      </w:r>
      <w:r>
        <w:rPr>
          <w:rFonts w:ascii="Arial" w:eastAsia="Arial" w:hAnsi="Arial" w:cs="Arial"/>
          <w:sz w:val="18"/>
          <w:szCs w:val="18"/>
        </w:rPr>
        <w:t>….</w:t>
      </w:r>
      <w:r>
        <w:rPr>
          <w:rFonts w:ascii="Arial" w:eastAsia="Arial" w:hAnsi="Arial" w:cs="Arial"/>
          <w:spacing w:val="-2"/>
          <w:sz w:val="18"/>
          <w:szCs w:val="18"/>
        </w:rPr>
        <w:t>n</w:t>
      </w:r>
      <w:r>
        <w:rPr>
          <w:rFonts w:ascii="Arial" w:eastAsia="Arial" w:hAnsi="Arial" w:cs="Arial"/>
          <w:spacing w:val="1"/>
          <w:sz w:val="18"/>
          <w:szCs w:val="18"/>
        </w:rPr>
        <w:t>o</w:t>
      </w:r>
      <w:r>
        <w:rPr>
          <w:rFonts w:ascii="Arial" w:eastAsia="Arial" w:hAnsi="Arial" w:cs="Arial"/>
          <w:sz w:val="18"/>
          <w:szCs w:val="18"/>
        </w:rPr>
        <w:t>w</w:t>
      </w:r>
      <w:r>
        <w:rPr>
          <w:rFonts w:ascii="Arial" w:eastAsia="Arial" w:hAnsi="Arial" w:cs="Arial"/>
          <w:spacing w:val="-2"/>
          <w:sz w:val="18"/>
          <w:szCs w:val="18"/>
        </w:rPr>
        <w:t xml:space="preserve"> </w:t>
      </w:r>
      <w:r>
        <w:rPr>
          <w:rFonts w:ascii="Arial" w:eastAsia="Arial" w:hAnsi="Arial" w:cs="Arial"/>
          <w:spacing w:val="1"/>
          <w:sz w:val="18"/>
          <w:szCs w:val="18"/>
        </w:rPr>
        <w:t>pic</w:t>
      </w:r>
      <w:r>
        <w:rPr>
          <w:rFonts w:ascii="Arial" w:eastAsia="Arial" w:hAnsi="Arial" w:cs="Arial"/>
          <w:sz w:val="18"/>
          <w:szCs w:val="18"/>
        </w:rPr>
        <w:t>k</w:t>
      </w:r>
      <w:r>
        <w:rPr>
          <w:rFonts w:ascii="Arial" w:eastAsia="Arial" w:hAnsi="Arial" w:cs="Arial"/>
          <w:spacing w:val="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w:t>
      </w:r>
      <w:r>
        <w:rPr>
          <w:rFonts w:ascii="Arial" w:eastAsia="Arial" w:hAnsi="Arial" w:cs="Arial"/>
          <w:spacing w:val="-2"/>
          <w:sz w:val="18"/>
          <w:szCs w:val="18"/>
        </w:rPr>
        <w:t>e</w:t>
      </w:r>
      <w:r>
        <w:rPr>
          <w:rFonts w:ascii="Arial" w:eastAsia="Arial" w:hAnsi="Arial" w:cs="Arial"/>
          <w:sz w:val="18"/>
          <w:szCs w:val="18"/>
        </w:rPr>
        <w:t xml:space="preserve">l </w:t>
      </w:r>
      <w:r>
        <w:rPr>
          <w:rFonts w:ascii="Arial" w:eastAsia="Arial" w:hAnsi="Arial" w:cs="Arial"/>
          <w:spacing w:val="1"/>
          <w:sz w:val="18"/>
          <w:szCs w:val="18"/>
        </w:rPr>
        <w:t>ne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z w:val="18"/>
          <w:szCs w:val="18"/>
        </w:rPr>
        <w:t>to</w:t>
      </w:r>
      <w:r>
        <w:rPr>
          <w:rFonts w:ascii="Arial" w:eastAsia="Arial" w:hAnsi="Arial" w:cs="Arial"/>
          <w:spacing w:val="1"/>
          <w:sz w:val="18"/>
          <w:szCs w:val="18"/>
        </w:rPr>
        <w:t xml:space="preserve"> i</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pacing w:val="3"/>
          <w:sz w:val="18"/>
          <w:szCs w:val="18"/>
        </w:rPr>
        <w:t>a</w:t>
      </w:r>
      <w:r>
        <w:rPr>
          <w:rFonts w:ascii="Arial" w:eastAsia="Arial" w:hAnsi="Arial" w:cs="Arial"/>
          <w:spacing w:val="-1"/>
          <w:sz w:val="18"/>
          <w:szCs w:val="18"/>
        </w:rPr>
        <w:t>v</w:t>
      </w:r>
      <w:r>
        <w:rPr>
          <w:rFonts w:ascii="Arial" w:eastAsia="Arial" w:hAnsi="Arial" w:cs="Arial"/>
          <w:spacing w:val="1"/>
          <w:sz w:val="18"/>
          <w:szCs w:val="18"/>
        </w:rPr>
        <w:t>oid</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pacing w:val="1"/>
          <w:sz w:val="18"/>
          <w:szCs w:val="18"/>
        </w:rPr>
        <w:t>h</w:t>
      </w:r>
      <w:r>
        <w:rPr>
          <w:rFonts w:ascii="Arial" w:eastAsia="Arial" w:hAnsi="Arial" w:cs="Arial"/>
          <w:spacing w:val="3"/>
          <w:sz w:val="18"/>
          <w:szCs w:val="18"/>
        </w:rPr>
        <w:t>a</w:t>
      </w:r>
      <w:r>
        <w:rPr>
          <w:rFonts w:ascii="Arial" w:eastAsia="Arial" w:hAnsi="Arial" w:cs="Arial"/>
          <w:spacing w:val="-1"/>
          <w:sz w:val="18"/>
          <w:szCs w:val="18"/>
        </w:rPr>
        <w:t>v</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1"/>
          <w:sz w:val="18"/>
          <w:szCs w:val="18"/>
        </w:rPr>
        <w:t xml:space="preserve"> </w:t>
      </w:r>
      <w:r>
        <w:rPr>
          <w:rFonts w:ascii="Arial" w:eastAsia="Arial" w:hAnsi="Arial" w:cs="Arial"/>
          <w:spacing w:val="3"/>
          <w:sz w:val="18"/>
          <w:szCs w:val="18"/>
        </w:rPr>
        <w:t>t</w:t>
      </w:r>
      <w:r>
        <w:rPr>
          <w:rFonts w:ascii="Arial" w:eastAsia="Arial" w:hAnsi="Arial" w:cs="Arial"/>
          <w:sz w:val="18"/>
          <w:szCs w:val="18"/>
        </w:rPr>
        <w:t>o</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2"/>
          <w:sz w:val="18"/>
          <w:szCs w:val="18"/>
        </w:rPr>
        <w:t>A</w:t>
      </w:r>
      <w:r>
        <w:rPr>
          <w:rFonts w:ascii="Arial" w:eastAsia="Arial" w:hAnsi="Arial" w:cs="Arial"/>
          <w:sz w:val="18"/>
          <w:szCs w:val="18"/>
        </w:rPr>
        <w:t>B</w:t>
      </w:r>
      <w:r>
        <w:rPr>
          <w:rFonts w:ascii="Arial" w:eastAsia="Arial" w:hAnsi="Arial" w:cs="Arial"/>
          <w:spacing w:val="3"/>
          <w:sz w:val="18"/>
          <w:szCs w:val="18"/>
        </w:rPr>
        <w:t xml:space="preserve"> </w:t>
      </w:r>
      <w:r>
        <w:rPr>
          <w:rFonts w:ascii="Arial" w:eastAsia="Arial" w:hAnsi="Arial" w:cs="Arial"/>
          <w:spacing w:val="-2"/>
          <w:sz w:val="18"/>
          <w:szCs w:val="18"/>
        </w:rPr>
        <w:t>T</w:t>
      </w:r>
      <w:r>
        <w:rPr>
          <w:rFonts w:ascii="Arial" w:eastAsia="Arial" w:hAnsi="Arial" w:cs="Arial"/>
          <w:spacing w:val="2"/>
          <w:sz w:val="18"/>
          <w:szCs w:val="18"/>
        </w:rPr>
        <w:t>A</w:t>
      </w:r>
      <w:r>
        <w:rPr>
          <w:rFonts w:ascii="Arial" w:eastAsia="Arial" w:hAnsi="Arial" w:cs="Arial"/>
          <w:sz w:val="18"/>
          <w:szCs w:val="18"/>
        </w:rPr>
        <w:t>B</w:t>
      </w:r>
      <w:r>
        <w:rPr>
          <w:rFonts w:ascii="Arial" w:eastAsia="Arial" w:hAnsi="Arial" w:cs="Arial"/>
          <w:spacing w:val="3"/>
          <w:sz w:val="18"/>
          <w:szCs w:val="18"/>
        </w:rPr>
        <w:t xml:space="preserve"> </w:t>
      </w:r>
      <w:r>
        <w:rPr>
          <w:rFonts w:ascii="Arial" w:eastAsia="Arial" w:hAnsi="Arial" w:cs="Arial"/>
          <w:sz w:val="18"/>
          <w:szCs w:val="18"/>
        </w:rPr>
        <w:t xml:space="preserve">TAB </w:t>
      </w:r>
      <w:r>
        <w:rPr>
          <w:rFonts w:ascii="Arial" w:eastAsia="Arial" w:hAnsi="Arial" w:cs="Arial"/>
          <w:spacing w:val="3"/>
          <w:sz w:val="18"/>
          <w:szCs w:val="18"/>
        </w:rPr>
        <w:t>t</w:t>
      </w:r>
      <w:r>
        <w:rPr>
          <w:rFonts w:ascii="Arial" w:eastAsia="Arial" w:hAnsi="Arial" w:cs="Arial"/>
          <w:sz w:val="18"/>
          <w:szCs w:val="18"/>
        </w:rPr>
        <w:t>o</w:t>
      </w:r>
      <w:r>
        <w:rPr>
          <w:rFonts w:ascii="Arial" w:eastAsia="Arial" w:hAnsi="Arial" w:cs="Arial"/>
          <w:spacing w:val="1"/>
          <w:sz w:val="18"/>
          <w:szCs w:val="18"/>
        </w:rPr>
        <w:t xml:space="preserve"> c</w:t>
      </w:r>
      <w:r>
        <w:rPr>
          <w:rFonts w:ascii="Arial" w:eastAsia="Arial" w:hAnsi="Arial" w:cs="Arial"/>
          <w:spacing w:val="-1"/>
          <w:sz w:val="18"/>
          <w:szCs w:val="18"/>
        </w:rPr>
        <w:t>y</w:t>
      </w:r>
      <w:r>
        <w:rPr>
          <w:rFonts w:ascii="Arial" w:eastAsia="Arial" w:hAnsi="Arial" w:cs="Arial"/>
          <w:spacing w:val="1"/>
          <w:sz w:val="18"/>
          <w:szCs w:val="18"/>
        </w:rPr>
        <w:t>cl</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z w:val="18"/>
          <w:szCs w:val="18"/>
        </w:rPr>
        <w:t>to</w:t>
      </w:r>
      <w:r>
        <w:rPr>
          <w:rFonts w:ascii="Arial" w:eastAsia="Arial" w:hAnsi="Arial" w:cs="Arial"/>
          <w:spacing w:val="3"/>
          <w:sz w:val="18"/>
          <w:szCs w:val="18"/>
        </w:rPr>
        <w:t xml:space="preserve"> </w:t>
      </w:r>
      <w:r>
        <w:rPr>
          <w:rFonts w:ascii="Arial" w:eastAsia="Arial" w:hAnsi="Arial" w:cs="Arial"/>
          <w:spacing w:val="2"/>
          <w:sz w:val="18"/>
          <w:szCs w:val="18"/>
        </w:rPr>
        <w:t>w</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
          <w:sz w:val="18"/>
          <w:szCs w:val="18"/>
        </w:rPr>
        <w:t xml:space="preserve"> </w:t>
      </w:r>
      <w:r>
        <w:rPr>
          <w:rFonts w:ascii="Arial" w:eastAsia="Arial" w:hAnsi="Arial" w:cs="Arial"/>
          <w:spacing w:val="1"/>
          <w:sz w:val="18"/>
          <w:szCs w:val="18"/>
        </w:rPr>
        <w:t>nee</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z w:val="18"/>
          <w:szCs w:val="18"/>
        </w:rPr>
        <w:t>(</w:t>
      </w:r>
      <w:r>
        <w:rPr>
          <w:rFonts w:ascii="Arial" w:eastAsia="Arial" w:hAnsi="Arial" w:cs="Arial"/>
          <w:spacing w:val="1"/>
          <w:sz w:val="18"/>
          <w:szCs w:val="18"/>
        </w:rPr>
        <w:t>cu</w:t>
      </w:r>
      <w:r>
        <w:rPr>
          <w:rFonts w:ascii="Arial" w:eastAsia="Arial" w:hAnsi="Arial" w:cs="Arial"/>
          <w:spacing w:val="3"/>
          <w:sz w:val="18"/>
          <w:szCs w:val="18"/>
        </w:rPr>
        <w:t>r</w:t>
      </w:r>
      <w:r>
        <w:rPr>
          <w:rFonts w:ascii="Arial" w:eastAsia="Arial" w:hAnsi="Arial" w:cs="Arial"/>
          <w:sz w:val="18"/>
          <w:szCs w:val="18"/>
        </w:rPr>
        <w:t>t</w:t>
      </w:r>
      <w:r>
        <w:rPr>
          <w:rFonts w:ascii="Arial" w:eastAsia="Arial" w:hAnsi="Arial" w:cs="Arial"/>
          <w:spacing w:val="1"/>
          <w:sz w:val="18"/>
          <w:szCs w:val="18"/>
        </w:rPr>
        <w:t>ai</w:t>
      </w:r>
      <w:r>
        <w:rPr>
          <w:rFonts w:ascii="Arial" w:eastAsia="Arial" w:hAnsi="Arial" w:cs="Arial"/>
          <w:sz w:val="18"/>
          <w:szCs w:val="18"/>
        </w:rPr>
        <w:t>n</w:t>
      </w:r>
      <w:r>
        <w:rPr>
          <w:rFonts w:ascii="Arial" w:eastAsia="Arial" w:hAnsi="Arial" w:cs="Arial"/>
          <w:spacing w:val="1"/>
          <w:sz w:val="18"/>
          <w:szCs w:val="18"/>
        </w:rPr>
        <w:t xml:space="preserve"> panels</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b/>
          <w:bCs/>
        </w:rPr>
        <w:t>DI</w:t>
      </w:r>
      <w:r>
        <w:rPr>
          <w:rFonts w:ascii="Arial" w:eastAsia="Arial" w:hAnsi="Arial" w:cs="Arial"/>
          <w:b/>
          <w:bCs/>
          <w:spacing w:val="3"/>
        </w:rPr>
        <w:t>S</w:t>
      </w:r>
      <w:r>
        <w:rPr>
          <w:rFonts w:ascii="Arial" w:eastAsia="Arial" w:hAnsi="Arial" w:cs="Arial"/>
          <w:b/>
          <w:bCs/>
          <w:spacing w:val="2"/>
        </w:rPr>
        <w:t>C</w:t>
      </w:r>
      <w:r>
        <w:rPr>
          <w:rFonts w:ascii="Arial" w:eastAsia="Arial" w:hAnsi="Arial" w:cs="Arial"/>
          <w:b/>
          <w:bCs/>
        </w:rPr>
        <w:t>U</w:t>
      </w:r>
      <w:r>
        <w:rPr>
          <w:rFonts w:ascii="Arial" w:eastAsia="Arial" w:hAnsi="Arial" w:cs="Arial"/>
          <w:b/>
          <w:bCs/>
          <w:spacing w:val="3"/>
        </w:rPr>
        <w:t>S</w:t>
      </w:r>
      <w:r>
        <w:rPr>
          <w:rFonts w:ascii="Arial" w:eastAsia="Arial" w:hAnsi="Arial" w:cs="Arial"/>
          <w:b/>
          <w:bCs/>
        </w:rPr>
        <w:t>S</w:t>
      </w:r>
    </w:p>
    <w:p w:rsidR="005514ED" w:rsidRDefault="005514ED" w:rsidP="005514ED">
      <w:pPr>
        <w:spacing w:before="6" w:line="150" w:lineRule="exact"/>
        <w:rPr>
          <w:sz w:val="15"/>
          <w:szCs w:val="15"/>
        </w:rPr>
      </w:pPr>
    </w:p>
    <w:p w:rsidR="005514ED" w:rsidRDefault="00C95EBF" w:rsidP="005514ED">
      <w:pPr>
        <w:ind w:left="1537" w:right="-20"/>
        <w:rPr>
          <w:sz w:val="20"/>
          <w:szCs w:val="20"/>
        </w:rPr>
      </w:pPr>
      <w:r>
        <w:rPr>
          <w:noProof/>
        </w:rPr>
        <w:drawing>
          <wp:inline distT="0" distB="0" distL="0" distR="0">
            <wp:extent cx="1524000" cy="301942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524000" cy="3019425"/>
                    </a:xfrm>
                    <a:prstGeom prst="rect">
                      <a:avLst/>
                    </a:prstGeom>
                    <a:noFill/>
                    <a:ln>
                      <a:noFill/>
                    </a:ln>
                  </pic:spPr>
                </pic:pic>
              </a:graphicData>
            </a:graphic>
          </wp:inline>
        </w:drawing>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16" w:line="220" w:lineRule="exact"/>
      </w:pPr>
    </w:p>
    <w:p w:rsidR="005514ED" w:rsidRDefault="005514ED" w:rsidP="005514ED">
      <w:pPr>
        <w:spacing w:before="75"/>
        <w:ind w:left="2008" w:right="-20"/>
        <w:rPr>
          <w:rFonts w:ascii="Arial" w:eastAsia="Arial" w:hAnsi="Arial" w:cs="Arial"/>
          <w:sz w:val="18"/>
          <w:szCs w:val="18"/>
        </w:rPr>
      </w:pPr>
      <w:r>
        <w:rPr>
          <w:rFonts w:ascii="Arial" w:eastAsia="Arial" w:hAnsi="Arial" w:cs="Arial"/>
          <w:b/>
          <w:bCs/>
          <w:spacing w:val="1"/>
          <w:sz w:val="18"/>
          <w:szCs w:val="18"/>
        </w:rPr>
        <w:t>6</w:t>
      </w:r>
      <w:r>
        <w:rPr>
          <w:rFonts w:ascii="Arial" w:eastAsia="Arial" w:hAnsi="Arial" w:cs="Arial"/>
          <w:b/>
          <w:bCs/>
          <w:sz w:val="18"/>
          <w:szCs w:val="18"/>
        </w:rPr>
        <w:t>8</w:t>
      </w:r>
      <w:r>
        <w:rPr>
          <w:rFonts w:ascii="Arial" w:eastAsia="Arial" w:hAnsi="Arial" w:cs="Arial"/>
          <w:b/>
          <w:bCs/>
          <w:spacing w:val="13"/>
          <w:sz w:val="18"/>
          <w:szCs w:val="18"/>
        </w:rPr>
        <w:t xml:space="preserve"> </w:t>
      </w:r>
      <w:r>
        <w:rPr>
          <w:rFonts w:ascii="Arial" w:eastAsia="Arial" w:hAnsi="Arial" w:cs="Arial"/>
          <w:sz w:val="18"/>
          <w:szCs w:val="18"/>
        </w:rPr>
        <w:t>S</w:t>
      </w:r>
      <w:r>
        <w:rPr>
          <w:rFonts w:ascii="Arial" w:eastAsia="Arial" w:hAnsi="Arial" w:cs="Arial"/>
          <w:spacing w:val="1"/>
          <w:sz w:val="18"/>
          <w:szCs w:val="18"/>
        </w:rPr>
        <w:t>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ou</w:t>
      </w:r>
      <w:r>
        <w:rPr>
          <w:rFonts w:ascii="Arial" w:eastAsia="Arial" w:hAnsi="Arial" w:cs="Arial"/>
          <w:sz w:val="18"/>
          <w:szCs w:val="18"/>
        </w:rPr>
        <w:t>r f</w:t>
      </w:r>
      <w:r>
        <w:rPr>
          <w:rFonts w:ascii="Arial" w:eastAsia="Arial" w:hAnsi="Arial" w:cs="Arial"/>
          <w:spacing w:val="-2"/>
          <w:sz w:val="18"/>
          <w:szCs w:val="18"/>
        </w:rPr>
        <w:t>i</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b/>
          <w:bCs/>
          <w:sz w:val="18"/>
          <w:szCs w:val="18"/>
        </w:rPr>
        <w:t>Fi</w:t>
      </w:r>
      <w:r>
        <w:rPr>
          <w:rFonts w:ascii="Arial" w:eastAsia="Arial" w:hAnsi="Arial" w:cs="Arial"/>
          <w:b/>
          <w:bCs/>
          <w:spacing w:val="-3"/>
          <w:sz w:val="18"/>
          <w:szCs w:val="18"/>
        </w:rPr>
        <w:t>r</w:t>
      </w:r>
      <w:r>
        <w:rPr>
          <w:rFonts w:ascii="Arial" w:eastAsia="Arial" w:hAnsi="Arial" w:cs="Arial"/>
          <w:b/>
          <w:bCs/>
          <w:spacing w:val="1"/>
          <w:sz w:val="18"/>
          <w:szCs w:val="18"/>
        </w:rPr>
        <w:t>s</w:t>
      </w:r>
      <w:r>
        <w:rPr>
          <w:rFonts w:ascii="Arial" w:eastAsia="Arial" w:hAnsi="Arial" w:cs="Arial"/>
          <w:b/>
          <w:bCs/>
          <w:sz w:val="18"/>
          <w:szCs w:val="18"/>
        </w:rPr>
        <w:t>tL</w:t>
      </w:r>
      <w:r>
        <w:rPr>
          <w:rFonts w:ascii="Arial" w:eastAsia="Arial" w:hAnsi="Arial" w:cs="Arial"/>
          <w:b/>
          <w:bCs/>
          <w:spacing w:val="1"/>
          <w:sz w:val="18"/>
          <w:szCs w:val="18"/>
        </w:rPr>
        <w:t>as</w:t>
      </w:r>
      <w:r>
        <w:rPr>
          <w:rFonts w:ascii="Arial" w:eastAsia="Arial" w:hAnsi="Arial" w:cs="Arial"/>
          <w:b/>
          <w:bCs/>
          <w:spacing w:val="-2"/>
          <w:sz w:val="18"/>
          <w:szCs w:val="18"/>
        </w:rPr>
        <w:t>t</w:t>
      </w:r>
      <w:r>
        <w:rPr>
          <w:rFonts w:ascii="Arial" w:eastAsia="Arial" w:hAnsi="Arial" w:cs="Arial"/>
          <w:b/>
          <w:bCs/>
          <w:sz w:val="18"/>
          <w:szCs w:val="18"/>
        </w:rPr>
        <w:t>Curt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1"/>
          <w:sz w:val="18"/>
          <w:szCs w:val="18"/>
        </w:rPr>
        <w:t>Wa</w:t>
      </w:r>
      <w:r>
        <w:rPr>
          <w:rFonts w:ascii="Arial" w:eastAsia="Arial" w:hAnsi="Arial" w:cs="Arial"/>
          <w:b/>
          <w:bCs/>
          <w:sz w:val="18"/>
          <w:szCs w:val="18"/>
        </w:rPr>
        <w:t>ll.r</w:t>
      </w:r>
      <w:r>
        <w:rPr>
          <w:rFonts w:ascii="Arial" w:eastAsia="Arial" w:hAnsi="Arial" w:cs="Arial"/>
          <w:b/>
          <w:bCs/>
          <w:spacing w:val="-2"/>
          <w:sz w:val="18"/>
          <w:szCs w:val="18"/>
        </w:rPr>
        <w:t>v</w:t>
      </w:r>
      <w:r>
        <w:rPr>
          <w:rFonts w:ascii="Arial" w:eastAsia="Arial" w:hAnsi="Arial" w:cs="Arial"/>
          <w:b/>
          <w:bCs/>
          <w:sz w:val="18"/>
          <w:szCs w:val="18"/>
        </w:rPr>
        <w:t>t</w:t>
      </w:r>
    </w:p>
    <w:p w:rsidR="005514ED" w:rsidRDefault="005514ED" w:rsidP="005514ED">
      <w:pPr>
        <w:spacing w:before="74"/>
        <w:ind w:left="2008"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1"/>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o</w:t>
      </w:r>
      <w:r>
        <w:rPr>
          <w:rFonts w:ascii="Arial" w:eastAsia="Arial" w:hAnsi="Arial" w:cs="Arial"/>
          <w:spacing w:val="1"/>
          <w:sz w:val="18"/>
          <w:szCs w:val="18"/>
        </w:rPr>
        <w:t>mp</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2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cis</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1"/>
          <w:sz w:val="18"/>
          <w:szCs w:val="18"/>
        </w:rPr>
        <w:t>e</w:t>
      </w:r>
      <w:r>
        <w:rPr>
          <w:rFonts w:ascii="Arial" w:eastAsia="Arial" w:hAnsi="Arial" w:cs="Arial"/>
          <w:spacing w:val="-2"/>
          <w:sz w:val="18"/>
          <w:szCs w:val="18"/>
        </w:rPr>
        <w:t>a</w:t>
      </w:r>
      <w:r>
        <w:rPr>
          <w:rFonts w:ascii="Arial" w:eastAsia="Arial" w:hAnsi="Arial" w:cs="Arial"/>
          <w:sz w:val="18"/>
          <w:szCs w:val="18"/>
        </w:rPr>
        <w:t>t</w:t>
      </w:r>
      <w:r>
        <w:rPr>
          <w:rFonts w:ascii="Arial" w:eastAsia="Arial" w:hAnsi="Arial" w:cs="Arial"/>
          <w:spacing w:val="1"/>
          <w:sz w:val="18"/>
          <w:szCs w:val="18"/>
        </w:rPr>
        <w:t>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35"/>
          <w:sz w:val="18"/>
          <w:szCs w:val="18"/>
        </w:rPr>
        <w:t xml:space="preserve"> </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0"/>
          <w:sz w:val="18"/>
          <w:szCs w:val="18"/>
        </w:rPr>
        <w:t xml:space="preserve"> </w:t>
      </w:r>
      <w:r>
        <w:rPr>
          <w:rFonts w:ascii="Arial" w:eastAsia="Arial" w:hAnsi="Arial" w:cs="Arial"/>
          <w:w w:val="103"/>
          <w:sz w:val="18"/>
          <w:szCs w:val="18"/>
        </w:rPr>
        <w:t>en</w:t>
      </w:r>
      <w:r>
        <w:rPr>
          <w:rFonts w:ascii="Arial" w:eastAsia="Arial" w:hAnsi="Arial" w:cs="Arial"/>
          <w:spacing w:val="-1"/>
          <w:w w:val="103"/>
          <w:sz w:val="18"/>
          <w:szCs w:val="18"/>
        </w:rPr>
        <w:t>t</w:t>
      </w:r>
      <w:r>
        <w:rPr>
          <w:rFonts w:ascii="Arial" w:eastAsia="Arial" w:hAnsi="Arial" w:cs="Arial"/>
          <w:spacing w:val="1"/>
          <w:w w:val="103"/>
          <w:sz w:val="18"/>
          <w:szCs w:val="18"/>
        </w:rPr>
        <w:t>r</w:t>
      </w:r>
      <w:r>
        <w:rPr>
          <w:rFonts w:ascii="Arial" w:eastAsia="Arial" w:hAnsi="Arial" w:cs="Arial"/>
          <w:w w:val="103"/>
          <w:sz w:val="18"/>
          <w:szCs w:val="18"/>
        </w:rPr>
        <w:t>an</w:t>
      </w:r>
      <w:r>
        <w:rPr>
          <w:rFonts w:ascii="Arial" w:eastAsia="Arial" w:hAnsi="Arial" w:cs="Arial"/>
          <w:spacing w:val="1"/>
          <w:w w:val="103"/>
          <w:sz w:val="18"/>
          <w:szCs w:val="18"/>
        </w:rPr>
        <w:t>c</w:t>
      </w:r>
      <w:r>
        <w:rPr>
          <w:rFonts w:ascii="Arial" w:eastAsia="Arial" w:hAnsi="Arial" w:cs="Arial"/>
          <w:spacing w:val="2"/>
          <w:w w:val="103"/>
          <w:sz w:val="18"/>
          <w:szCs w:val="18"/>
        </w:rPr>
        <w:t>e</w:t>
      </w:r>
      <w:r>
        <w:rPr>
          <w:rFonts w:ascii="Arial" w:eastAsia="Arial" w:hAnsi="Arial" w:cs="Arial"/>
          <w:w w:val="103"/>
          <w:sz w:val="18"/>
          <w:szCs w:val="18"/>
        </w:rPr>
        <w:t>.</w:t>
      </w:r>
    </w:p>
    <w:p w:rsidR="005514ED" w:rsidRDefault="005514ED" w:rsidP="005514ED">
      <w:pPr>
        <w:spacing w:line="200" w:lineRule="exact"/>
        <w:rPr>
          <w:sz w:val="20"/>
          <w:szCs w:val="20"/>
        </w:rPr>
      </w:pPr>
    </w:p>
    <w:p w:rsidR="005514ED" w:rsidRDefault="005514ED" w:rsidP="005514ED">
      <w:pPr>
        <w:spacing w:before="10" w:line="200" w:lineRule="exact"/>
        <w:rPr>
          <w:sz w:val="20"/>
          <w:szCs w:val="20"/>
        </w:rPr>
      </w:pPr>
    </w:p>
    <w:p w:rsidR="005514ED" w:rsidRDefault="005514ED" w:rsidP="005514ED">
      <w:pPr>
        <w:ind w:left="100" w:right="-20"/>
        <w:rPr>
          <w:rFonts w:ascii="Gill Sans MT" w:eastAsia="Gill Sans MT" w:hAnsi="Gill Sans MT" w:cs="Gill Sans MT"/>
          <w:sz w:val="28"/>
          <w:szCs w:val="28"/>
        </w:rPr>
      </w:pPr>
      <w:r>
        <w:rPr>
          <w:rFonts w:ascii="Gill Sans MT" w:eastAsia="Gill Sans MT" w:hAnsi="Gill Sans MT" w:cs="Gill Sans MT"/>
          <w:b/>
          <w:bCs/>
          <w:spacing w:val="-1"/>
          <w:sz w:val="28"/>
          <w:szCs w:val="28"/>
        </w:rPr>
        <w:t>A</w:t>
      </w:r>
      <w:r>
        <w:rPr>
          <w:rFonts w:ascii="Gill Sans MT" w:eastAsia="Gill Sans MT" w:hAnsi="Gill Sans MT" w:cs="Gill Sans MT"/>
          <w:b/>
          <w:bCs/>
          <w:spacing w:val="-3"/>
          <w:sz w:val="28"/>
          <w:szCs w:val="28"/>
        </w:rPr>
        <w:t>d</w:t>
      </w:r>
      <w:r>
        <w:rPr>
          <w:rFonts w:ascii="Gill Sans MT" w:eastAsia="Gill Sans MT" w:hAnsi="Gill Sans MT" w:cs="Gill Sans MT"/>
          <w:b/>
          <w:bCs/>
          <w:spacing w:val="-1"/>
          <w:sz w:val="28"/>
          <w:szCs w:val="28"/>
        </w:rPr>
        <w:t>d</w:t>
      </w:r>
      <w:r>
        <w:rPr>
          <w:rFonts w:ascii="Gill Sans MT" w:eastAsia="Gill Sans MT" w:hAnsi="Gill Sans MT" w:cs="Gill Sans MT"/>
          <w:b/>
          <w:bCs/>
          <w:spacing w:val="1"/>
          <w:sz w:val="28"/>
          <w:szCs w:val="28"/>
        </w:rPr>
        <w:t>i</w:t>
      </w:r>
      <w:r>
        <w:rPr>
          <w:rFonts w:ascii="Gill Sans MT" w:eastAsia="Gill Sans MT" w:hAnsi="Gill Sans MT" w:cs="Gill Sans MT"/>
          <w:b/>
          <w:bCs/>
          <w:spacing w:val="-1"/>
          <w:sz w:val="28"/>
          <w:szCs w:val="28"/>
        </w:rPr>
        <w:t>n</w:t>
      </w:r>
      <w:r>
        <w:rPr>
          <w:rFonts w:ascii="Gill Sans MT" w:eastAsia="Gill Sans MT" w:hAnsi="Gill Sans MT" w:cs="Gill Sans MT"/>
          <w:b/>
          <w:bCs/>
          <w:sz w:val="28"/>
          <w:szCs w:val="28"/>
        </w:rPr>
        <w:t>g</w:t>
      </w:r>
      <w:r>
        <w:rPr>
          <w:rFonts w:ascii="Gill Sans MT" w:eastAsia="Gill Sans MT" w:hAnsi="Gill Sans MT" w:cs="Gill Sans MT"/>
          <w:b/>
          <w:bCs/>
          <w:spacing w:val="-2"/>
          <w:sz w:val="28"/>
          <w:szCs w:val="28"/>
        </w:rPr>
        <w:t xml:space="preserve"> </w:t>
      </w:r>
      <w:r>
        <w:rPr>
          <w:rFonts w:ascii="Gill Sans MT" w:eastAsia="Gill Sans MT" w:hAnsi="Gill Sans MT" w:cs="Gill Sans MT"/>
          <w:b/>
          <w:bCs/>
          <w:spacing w:val="1"/>
          <w:sz w:val="28"/>
          <w:szCs w:val="28"/>
        </w:rPr>
        <w:t>M</w:t>
      </w:r>
      <w:r>
        <w:rPr>
          <w:rFonts w:ascii="Gill Sans MT" w:eastAsia="Gill Sans MT" w:hAnsi="Gill Sans MT" w:cs="Gill Sans MT"/>
          <w:b/>
          <w:bCs/>
          <w:spacing w:val="-1"/>
          <w:sz w:val="28"/>
          <w:szCs w:val="28"/>
        </w:rPr>
        <w:t>u</w:t>
      </w:r>
      <w:r>
        <w:rPr>
          <w:rFonts w:ascii="Gill Sans MT" w:eastAsia="Gill Sans MT" w:hAnsi="Gill Sans MT" w:cs="Gill Sans MT"/>
          <w:b/>
          <w:bCs/>
          <w:spacing w:val="1"/>
          <w:sz w:val="28"/>
          <w:szCs w:val="28"/>
        </w:rPr>
        <w:t>l</w:t>
      </w:r>
      <w:r>
        <w:rPr>
          <w:rFonts w:ascii="Gill Sans MT" w:eastAsia="Gill Sans MT" w:hAnsi="Gill Sans MT" w:cs="Gill Sans MT"/>
          <w:b/>
          <w:bCs/>
          <w:spacing w:val="-2"/>
          <w:sz w:val="28"/>
          <w:szCs w:val="28"/>
        </w:rPr>
        <w:t>l</w:t>
      </w:r>
      <w:r>
        <w:rPr>
          <w:rFonts w:ascii="Gill Sans MT" w:eastAsia="Gill Sans MT" w:hAnsi="Gill Sans MT" w:cs="Gill Sans MT"/>
          <w:b/>
          <w:bCs/>
          <w:spacing w:val="1"/>
          <w:sz w:val="28"/>
          <w:szCs w:val="28"/>
        </w:rPr>
        <w:t>io</w:t>
      </w:r>
      <w:r>
        <w:rPr>
          <w:rFonts w:ascii="Gill Sans MT" w:eastAsia="Gill Sans MT" w:hAnsi="Gill Sans MT" w:cs="Gill Sans MT"/>
          <w:b/>
          <w:bCs/>
          <w:spacing w:val="-3"/>
          <w:sz w:val="28"/>
          <w:szCs w:val="28"/>
        </w:rPr>
        <w:t>n</w:t>
      </w:r>
      <w:r>
        <w:rPr>
          <w:rFonts w:ascii="Gill Sans MT" w:eastAsia="Gill Sans MT" w:hAnsi="Gill Sans MT" w:cs="Gill Sans MT"/>
          <w:b/>
          <w:bCs/>
          <w:sz w:val="28"/>
          <w:szCs w:val="28"/>
        </w:rPr>
        <w:t>s</w:t>
      </w:r>
      <w:r>
        <w:rPr>
          <w:rFonts w:ascii="Gill Sans MT" w:eastAsia="Gill Sans MT" w:hAnsi="Gill Sans MT" w:cs="Gill Sans MT"/>
          <w:b/>
          <w:bCs/>
          <w:spacing w:val="1"/>
          <w:sz w:val="28"/>
          <w:szCs w:val="28"/>
        </w:rPr>
        <w:t xml:space="preserve"> </w:t>
      </w:r>
      <w:r>
        <w:rPr>
          <w:rFonts w:ascii="Gill Sans MT" w:eastAsia="Gill Sans MT" w:hAnsi="Gill Sans MT" w:cs="Gill Sans MT"/>
          <w:b/>
          <w:bCs/>
          <w:spacing w:val="-4"/>
          <w:sz w:val="28"/>
          <w:szCs w:val="28"/>
        </w:rPr>
        <w:t>t</w:t>
      </w:r>
      <w:r>
        <w:rPr>
          <w:rFonts w:ascii="Gill Sans MT" w:eastAsia="Gill Sans MT" w:hAnsi="Gill Sans MT" w:cs="Gill Sans MT"/>
          <w:b/>
          <w:bCs/>
          <w:sz w:val="28"/>
          <w:szCs w:val="28"/>
        </w:rPr>
        <w:t>o</w:t>
      </w:r>
      <w:r>
        <w:rPr>
          <w:rFonts w:ascii="Gill Sans MT" w:eastAsia="Gill Sans MT" w:hAnsi="Gill Sans MT" w:cs="Gill Sans MT"/>
          <w:b/>
          <w:bCs/>
          <w:spacing w:val="2"/>
          <w:sz w:val="28"/>
          <w:szCs w:val="28"/>
        </w:rPr>
        <w:t xml:space="preserve"> </w:t>
      </w:r>
      <w:r>
        <w:rPr>
          <w:rFonts w:ascii="Gill Sans MT" w:eastAsia="Gill Sans MT" w:hAnsi="Gill Sans MT" w:cs="Gill Sans MT"/>
          <w:b/>
          <w:bCs/>
          <w:spacing w:val="-1"/>
          <w:sz w:val="28"/>
          <w:szCs w:val="28"/>
        </w:rPr>
        <w:t>t</w:t>
      </w:r>
      <w:r>
        <w:rPr>
          <w:rFonts w:ascii="Gill Sans MT" w:eastAsia="Gill Sans MT" w:hAnsi="Gill Sans MT" w:cs="Gill Sans MT"/>
          <w:b/>
          <w:bCs/>
          <w:spacing w:val="-3"/>
          <w:sz w:val="28"/>
          <w:szCs w:val="28"/>
        </w:rPr>
        <w:t>h</w:t>
      </w:r>
      <w:r>
        <w:rPr>
          <w:rFonts w:ascii="Gill Sans MT" w:eastAsia="Gill Sans MT" w:hAnsi="Gill Sans MT" w:cs="Gill Sans MT"/>
          <w:b/>
          <w:bCs/>
          <w:sz w:val="28"/>
          <w:szCs w:val="28"/>
        </w:rPr>
        <w:t>e</w:t>
      </w:r>
      <w:r>
        <w:rPr>
          <w:rFonts w:ascii="Gill Sans MT" w:eastAsia="Gill Sans MT" w:hAnsi="Gill Sans MT" w:cs="Gill Sans MT"/>
          <w:b/>
          <w:bCs/>
          <w:spacing w:val="3"/>
          <w:sz w:val="28"/>
          <w:szCs w:val="28"/>
        </w:rPr>
        <w:t xml:space="preserve"> </w:t>
      </w:r>
      <w:r>
        <w:rPr>
          <w:rFonts w:ascii="Gill Sans MT" w:eastAsia="Gill Sans MT" w:hAnsi="Gill Sans MT" w:cs="Gill Sans MT"/>
          <w:b/>
          <w:bCs/>
          <w:spacing w:val="-1"/>
          <w:sz w:val="28"/>
          <w:szCs w:val="28"/>
        </w:rPr>
        <w:t>Cu</w:t>
      </w:r>
      <w:r>
        <w:rPr>
          <w:rFonts w:ascii="Gill Sans MT" w:eastAsia="Gill Sans MT" w:hAnsi="Gill Sans MT" w:cs="Gill Sans MT"/>
          <w:b/>
          <w:bCs/>
          <w:spacing w:val="7"/>
          <w:sz w:val="28"/>
          <w:szCs w:val="28"/>
        </w:rPr>
        <w:t>r</w:t>
      </w:r>
      <w:r>
        <w:rPr>
          <w:rFonts w:ascii="Gill Sans MT" w:eastAsia="Gill Sans MT" w:hAnsi="Gill Sans MT" w:cs="Gill Sans MT"/>
          <w:b/>
          <w:bCs/>
          <w:spacing w:val="-1"/>
          <w:sz w:val="28"/>
          <w:szCs w:val="28"/>
        </w:rPr>
        <w:t>t</w:t>
      </w:r>
      <w:r>
        <w:rPr>
          <w:rFonts w:ascii="Gill Sans MT" w:eastAsia="Gill Sans MT" w:hAnsi="Gill Sans MT" w:cs="Gill Sans MT"/>
          <w:b/>
          <w:bCs/>
          <w:sz w:val="28"/>
          <w:szCs w:val="28"/>
        </w:rPr>
        <w:t>a</w:t>
      </w:r>
      <w:r>
        <w:rPr>
          <w:rFonts w:ascii="Gill Sans MT" w:eastAsia="Gill Sans MT" w:hAnsi="Gill Sans MT" w:cs="Gill Sans MT"/>
          <w:b/>
          <w:bCs/>
          <w:spacing w:val="1"/>
          <w:sz w:val="28"/>
          <w:szCs w:val="28"/>
        </w:rPr>
        <w:t>i</w:t>
      </w:r>
      <w:r>
        <w:rPr>
          <w:rFonts w:ascii="Gill Sans MT" w:eastAsia="Gill Sans MT" w:hAnsi="Gill Sans MT" w:cs="Gill Sans MT"/>
          <w:b/>
          <w:bCs/>
          <w:sz w:val="28"/>
          <w:szCs w:val="28"/>
        </w:rPr>
        <w:t>n</w:t>
      </w:r>
      <w:r>
        <w:rPr>
          <w:rFonts w:ascii="Gill Sans MT" w:eastAsia="Gill Sans MT" w:hAnsi="Gill Sans MT" w:cs="Gill Sans MT"/>
          <w:b/>
          <w:bCs/>
          <w:spacing w:val="-4"/>
          <w:sz w:val="28"/>
          <w:szCs w:val="28"/>
        </w:rPr>
        <w:t xml:space="preserve"> </w:t>
      </w:r>
      <w:r>
        <w:rPr>
          <w:rFonts w:ascii="Gill Sans MT" w:eastAsia="Gill Sans MT" w:hAnsi="Gill Sans MT" w:cs="Gill Sans MT"/>
          <w:b/>
          <w:bCs/>
          <w:spacing w:val="1"/>
          <w:sz w:val="28"/>
          <w:szCs w:val="28"/>
        </w:rPr>
        <w:t>Sy</w:t>
      </w:r>
      <w:r>
        <w:rPr>
          <w:rFonts w:ascii="Gill Sans MT" w:eastAsia="Gill Sans MT" w:hAnsi="Gill Sans MT" w:cs="Gill Sans MT"/>
          <w:b/>
          <w:bCs/>
          <w:sz w:val="28"/>
          <w:szCs w:val="28"/>
        </w:rPr>
        <w:t>s</w:t>
      </w:r>
      <w:r>
        <w:rPr>
          <w:rFonts w:ascii="Gill Sans MT" w:eastAsia="Gill Sans MT" w:hAnsi="Gill Sans MT" w:cs="Gill Sans MT"/>
          <w:b/>
          <w:bCs/>
          <w:spacing w:val="-4"/>
          <w:sz w:val="28"/>
          <w:szCs w:val="28"/>
        </w:rPr>
        <w:t>t</w:t>
      </w:r>
      <w:r>
        <w:rPr>
          <w:rFonts w:ascii="Gill Sans MT" w:eastAsia="Gill Sans MT" w:hAnsi="Gill Sans MT" w:cs="Gill Sans MT"/>
          <w:b/>
          <w:bCs/>
          <w:spacing w:val="1"/>
          <w:sz w:val="28"/>
          <w:szCs w:val="28"/>
        </w:rPr>
        <w:t>e</w:t>
      </w:r>
      <w:r>
        <w:rPr>
          <w:rFonts w:ascii="Gill Sans MT" w:eastAsia="Gill Sans MT" w:hAnsi="Gill Sans MT" w:cs="Gill Sans MT"/>
          <w:b/>
          <w:bCs/>
          <w:sz w:val="28"/>
          <w:szCs w:val="28"/>
        </w:rPr>
        <w:t>m</w:t>
      </w:r>
    </w:p>
    <w:p w:rsidR="005514ED" w:rsidRDefault="005514ED" w:rsidP="005514ED">
      <w:pPr>
        <w:spacing w:before="1" w:line="130" w:lineRule="exact"/>
        <w:rPr>
          <w:sz w:val="13"/>
          <w:szCs w:val="13"/>
        </w:rPr>
      </w:pPr>
    </w:p>
    <w:p w:rsidR="005514ED" w:rsidRDefault="005514ED" w:rsidP="005514ED">
      <w:pPr>
        <w:spacing w:line="200" w:lineRule="exact"/>
        <w:rPr>
          <w:sz w:val="20"/>
          <w:szCs w:val="20"/>
        </w:rPr>
      </w:pPr>
    </w:p>
    <w:p w:rsidR="005514ED" w:rsidRDefault="005514ED" w:rsidP="005514ED">
      <w:pPr>
        <w:ind w:left="1218" w:right="4146"/>
        <w:jc w:val="center"/>
        <w:rPr>
          <w:rFonts w:ascii="Arial" w:eastAsia="Arial" w:hAnsi="Arial" w:cs="Arial"/>
          <w:sz w:val="18"/>
          <w:szCs w:val="18"/>
        </w:rPr>
      </w:pP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38"/>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ci</w:t>
      </w:r>
      <w:r>
        <w:rPr>
          <w:rFonts w:ascii="Arial" w:eastAsia="Arial" w:hAnsi="Arial" w:cs="Arial"/>
          <w:spacing w:val="-1"/>
          <w:sz w:val="18"/>
          <w:szCs w:val="18"/>
        </w:rPr>
        <w:t>s</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la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ullion</w:t>
      </w:r>
      <w:r>
        <w:rPr>
          <w:rFonts w:ascii="Arial" w:eastAsia="Arial" w:hAnsi="Arial" w:cs="Arial"/>
          <w:w w:val="111"/>
          <w:sz w:val="18"/>
          <w:szCs w:val="18"/>
        </w:rPr>
        <w:t xml:space="preserve">s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ane</w:t>
      </w:r>
      <w:r>
        <w:rPr>
          <w:rFonts w:ascii="Arial" w:eastAsia="Arial" w:hAnsi="Arial" w:cs="Arial"/>
          <w:sz w:val="18"/>
          <w:szCs w:val="18"/>
        </w:rPr>
        <w:t>l</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3"/>
          <w:sz w:val="18"/>
          <w:szCs w:val="18"/>
        </w:rPr>
        <w:t>id</w:t>
      </w:r>
      <w:r>
        <w:rPr>
          <w:rFonts w:ascii="Arial" w:eastAsia="Arial" w:hAnsi="Arial" w:cs="Arial"/>
          <w:spacing w:val="1"/>
          <w:sz w:val="18"/>
          <w:szCs w:val="18"/>
        </w:rPr>
        <w:t>s</w:t>
      </w:r>
      <w:r>
        <w:rPr>
          <w:rFonts w:ascii="Arial" w:eastAsia="Arial" w:hAnsi="Arial" w:cs="Arial"/>
          <w:sz w:val="18"/>
          <w:szCs w:val="18"/>
        </w:rPr>
        <w:t>.</w:t>
      </w:r>
    </w:p>
    <w:p w:rsidR="005514ED" w:rsidRDefault="005514ED" w:rsidP="005514ED">
      <w:pPr>
        <w:spacing w:before="9" w:line="130" w:lineRule="exact"/>
        <w:rPr>
          <w:sz w:val="13"/>
          <w:szCs w:val="13"/>
        </w:rPr>
      </w:pPr>
    </w:p>
    <w:p w:rsidR="005514ED" w:rsidRDefault="005514ED" w:rsidP="005514ED">
      <w:pPr>
        <w:ind w:left="2008" w:right="-20"/>
        <w:rPr>
          <w:rFonts w:ascii="Arial" w:eastAsia="Arial" w:hAnsi="Arial" w:cs="Arial"/>
          <w:sz w:val="18"/>
          <w:szCs w:val="18"/>
        </w:rPr>
      </w:pPr>
      <w:r>
        <w:rPr>
          <w:rFonts w:ascii="Arial" w:eastAsia="Arial" w:hAnsi="Arial" w:cs="Arial"/>
          <w:b/>
          <w:bCs/>
          <w:spacing w:val="-15"/>
          <w:w w:val="116"/>
          <w:sz w:val="18"/>
          <w:szCs w:val="18"/>
        </w:rPr>
        <w:t>T</w:t>
      </w:r>
      <w:r>
        <w:rPr>
          <w:rFonts w:ascii="Arial" w:eastAsia="Arial" w:hAnsi="Arial" w:cs="Arial"/>
          <w:b/>
          <w:bCs/>
          <w:w w:val="116"/>
          <w:sz w:val="18"/>
          <w:szCs w:val="18"/>
        </w:rPr>
        <w:t>r</w:t>
      </w:r>
      <w:r>
        <w:rPr>
          <w:rFonts w:ascii="Arial" w:eastAsia="Arial" w:hAnsi="Arial" w:cs="Arial"/>
          <w:b/>
          <w:bCs/>
          <w:spacing w:val="1"/>
          <w:w w:val="116"/>
          <w:sz w:val="18"/>
          <w:szCs w:val="18"/>
        </w:rPr>
        <w:t>a</w:t>
      </w:r>
      <w:r>
        <w:rPr>
          <w:rFonts w:ascii="Arial" w:eastAsia="Arial" w:hAnsi="Arial" w:cs="Arial"/>
          <w:b/>
          <w:bCs/>
          <w:spacing w:val="-1"/>
          <w:w w:val="116"/>
          <w:sz w:val="18"/>
          <w:szCs w:val="18"/>
        </w:rPr>
        <w:t>i</w:t>
      </w:r>
      <w:r>
        <w:rPr>
          <w:rFonts w:ascii="Arial" w:eastAsia="Arial" w:hAnsi="Arial" w:cs="Arial"/>
          <w:b/>
          <w:bCs/>
          <w:spacing w:val="1"/>
          <w:w w:val="116"/>
          <w:sz w:val="18"/>
          <w:szCs w:val="18"/>
        </w:rPr>
        <w:t>n</w:t>
      </w:r>
      <w:r>
        <w:rPr>
          <w:rFonts w:ascii="Arial" w:eastAsia="Arial" w:hAnsi="Arial" w:cs="Arial"/>
          <w:b/>
          <w:bCs/>
          <w:spacing w:val="-1"/>
          <w:w w:val="116"/>
          <w:sz w:val="18"/>
          <w:szCs w:val="18"/>
        </w:rPr>
        <w:t>i</w:t>
      </w:r>
      <w:r>
        <w:rPr>
          <w:rFonts w:ascii="Arial" w:eastAsia="Arial" w:hAnsi="Arial" w:cs="Arial"/>
          <w:b/>
          <w:bCs/>
          <w:spacing w:val="1"/>
          <w:w w:val="116"/>
          <w:sz w:val="18"/>
          <w:szCs w:val="18"/>
        </w:rPr>
        <w:t>n</w:t>
      </w:r>
      <w:r>
        <w:rPr>
          <w:rFonts w:ascii="Arial" w:eastAsia="Arial" w:hAnsi="Arial" w:cs="Arial"/>
          <w:b/>
          <w:bCs/>
          <w:w w:val="116"/>
          <w:sz w:val="18"/>
          <w:szCs w:val="18"/>
        </w:rPr>
        <w:t>g</w:t>
      </w:r>
      <w:r>
        <w:rPr>
          <w:rFonts w:ascii="Arial" w:eastAsia="Arial" w:hAnsi="Arial" w:cs="Arial"/>
          <w:b/>
          <w:bCs/>
          <w:spacing w:val="37"/>
          <w:w w:val="116"/>
          <w:sz w:val="18"/>
          <w:szCs w:val="18"/>
        </w:rPr>
        <w:t xml:space="preserve"> </w:t>
      </w:r>
      <w:r>
        <w:rPr>
          <w:rFonts w:ascii="Arial" w:eastAsia="Arial" w:hAnsi="Arial" w:cs="Arial"/>
          <w:b/>
          <w:bCs/>
          <w:spacing w:val="1"/>
          <w:sz w:val="18"/>
          <w:szCs w:val="18"/>
        </w:rPr>
        <w:t>F</w:t>
      </w:r>
      <w:r>
        <w:rPr>
          <w:rFonts w:ascii="Arial" w:eastAsia="Arial" w:hAnsi="Arial" w:cs="Arial"/>
          <w:b/>
          <w:bCs/>
          <w:spacing w:val="-1"/>
          <w:sz w:val="18"/>
          <w:szCs w:val="18"/>
        </w:rPr>
        <w:t>il</w:t>
      </w:r>
      <w:r>
        <w:rPr>
          <w:rFonts w:ascii="Arial" w:eastAsia="Arial" w:hAnsi="Arial" w:cs="Arial"/>
          <w:b/>
          <w:bCs/>
          <w:spacing w:val="1"/>
          <w:sz w:val="18"/>
          <w:szCs w:val="18"/>
        </w:rPr>
        <w:t>e</w:t>
      </w:r>
      <w:r>
        <w:rPr>
          <w:rFonts w:ascii="Arial" w:eastAsia="Arial" w:hAnsi="Arial" w:cs="Arial"/>
          <w:b/>
          <w:bCs/>
          <w:sz w:val="18"/>
          <w:szCs w:val="18"/>
        </w:rPr>
        <w:t xml:space="preserve">: </w:t>
      </w:r>
      <w:r>
        <w:rPr>
          <w:rFonts w:ascii="Arial" w:eastAsia="Arial" w:hAnsi="Arial" w:cs="Arial"/>
          <w:b/>
          <w:bCs/>
          <w:spacing w:val="16"/>
          <w:sz w:val="18"/>
          <w:szCs w:val="18"/>
        </w:rPr>
        <w:t xml:space="preserve"> </w:t>
      </w:r>
      <w:r>
        <w:rPr>
          <w:rFonts w:ascii="Arial" w:eastAsia="Arial" w:hAnsi="Arial" w:cs="Arial"/>
          <w:b/>
          <w:bCs/>
          <w:w w:val="115"/>
          <w:sz w:val="18"/>
          <w:szCs w:val="18"/>
        </w:rPr>
        <w:t>O</w:t>
      </w:r>
      <w:r>
        <w:rPr>
          <w:rFonts w:ascii="Arial" w:eastAsia="Arial" w:hAnsi="Arial" w:cs="Arial"/>
          <w:b/>
          <w:bCs/>
          <w:spacing w:val="1"/>
          <w:w w:val="115"/>
          <w:sz w:val="18"/>
          <w:szCs w:val="18"/>
        </w:rPr>
        <w:t>pe</w:t>
      </w:r>
      <w:r>
        <w:rPr>
          <w:rFonts w:ascii="Arial" w:eastAsia="Arial" w:hAnsi="Arial" w:cs="Arial"/>
          <w:b/>
          <w:bCs/>
          <w:w w:val="115"/>
          <w:sz w:val="18"/>
          <w:szCs w:val="18"/>
        </w:rPr>
        <w:t>n</w:t>
      </w:r>
      <w:r>
        <w:rPr>
          <w:rFonts w:ascii="Arial" w:eastAsia="Arial" w:hAnsi="Arial" w:cs="Arial"/>
          <w:b/>
          <w:bCs/>
          <w:spacing w:val="6"/>
          <w:w w:val="115"/>
          <w:sz w:val="18"/>
          <w:szCs w:val="18"/>
        </w:rPr>
        <w:t xml:space="preserve"> </w:t>
      </w:r>
      <w:r>
        <w:rPr>
          <w:rFonts w:ascii="Arial" w:eastAsia="Arial" w:hAnsi="Arial" w:cs="Arial"/>
          <w:b/>
          <w:bCs/>
          <w:sz w:val="18"/>
          <w:szCs w:val="18"/>
        </w:rPr>
        <w:t>Fir</w:t>
      </w:r>
      <w:r>
        <w:rPr>
          <w:rFonts w:ascii="Arial" w:eastAsia="Arial" w:hAnsi="Arial" w:cs="Arial"/>
          <w:b/>
          <w:bCs/>
          <w:spacing w:val="1"/>
          <w:sz w:val="18"/>
          <w:szCs w:val="18"/>
        </w:rPr>
        <w:t>s</w:t>
      </w:r>
      <w:r>
        <w:rPr>
          <w:rFonts w:ascii="Arial" w:eastAsia="Arial" w:hAnsi="Arial" w:cs="Arial"/>
          <w:b/>
          <w:bCs/>
          <w:spacing w:val="-2"/>
          <w:sz w:val="18"/>
          <w:szCs w:val="18"/>
        </w:rPr>
        <w:t>t</w:t>
      </w:r>
      <w:r>
        <w:rPr>
          <w:rFonts w:ascii="Arial" w:eastAsia="Arial" w:hAnsi="Arial" w:cs="Arial"/>
          <w:b/>
          <w:bCs/>
          <w:sz w:val="18"/>
          <w:szCs w:val="18"/>
        </w:rPr>
        <w:t>L</w:t>
      </w:r>
      <w:r>
        <w:rPr>
          <w:rFonts w:ascii="Arial" w:eastAsia="Arial" w:hAnsi="Arial" w:cs="Arial"/>
          <w:b/>
          <w:bCs/>
          <w:spacing w:val="1"/>
          <w:sz w:val="18"/>
          <w:szCs w:val="18"/>
        </w:rPr>
        <w:t>as</w:t>
      </w:r>
      <w:r>
        <w:rPr>
          <w:rFonts w:ascii="Arial" w:eastAsia="Arial" w:hAnsi="Arial" w:cs="Arial"/>
          <w:b/>
          <w:bCs/>
          <w:sz w:val="18"/>
          <w:szCs w:val="18"/>
        </w:rPr>
        <w:t>tCurt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2"/>
          <w:sz w:val="18"/>
          <w:szCs w:val="18"/>
        </w:rPr>
        <w:t>W</w:t>
      </w:r>
      <w:r>
        <w:rPr>
          <w:rFonts w:ascii="Arial" w:eastAsia="Arial" w:hAnsi="Arial" w:cs="Arial"/>
          <w:b/>
          <w:bCs/>
          <w:spacing w:val="1"/>
          <w:sz w:val="18"/>
          <w:szCs w:val="18"/>
        </w:rPr>
        <w:t>al</w:t>
      </w:r>
      <w:r>
        <w:rPr>
          <w:rFonts w:ascii="Arial" w:eastAsia="Arial" w:hAnsi="Arial" w:cs="Arial"/>
          <w:b/>
          <w:bCs/>
          <w:sz w:val="18"/>
          <w:szCs w:val="18"/>
        </w:rPr>
        <w:t>l.r</w:t>
      </w:r>
      <w:r>
        <w:rPr>
          <w:rFonts w:ascii="Arial" w:eastAsia="Arial" w:hAnsi="Arial" w:cs="Arial"/>
          <w:b/>
          <w:bCs/>
          <w:spacing w:val="-2"/>
          <w:sz w:val="18"/>
          <w:szCs w:val="18"/>
        </w:rPr>
        <w:t>v</w:t>
      </w:r>
      <w:r>
        <w:rPr>
          <w:rFonts w:ascii="Arial" w:eastAsia="Arial" w:hAnsi="Arial" w:cs="Arial"/>
          <w:b/>
          <w:bCs/>
          <w:sz w:val="18"/>
          <w:szCs w:val="18"/>
        </w:rPr>
        <w:t>t</w:t>
      </w:r>
    </w:p>
    <w:p w:rsidR="005514ED" w:rsidRDefault="005514ED" w:rsidP="005514ED">
      <w:pPr>
        <w:spacing w:before="15" w:line="280" w:lineRule="exact"/>
        <w:rPr>
          <w:sz w:val="28"/>
          <w:szCs w:val="28"/>
        </w:rPr>
      </w:pPr>
    </w:p>
    <w:p w:rsidR="005514ED" w:rsidRDefault="005514ED" w:rsidP="005514ED">
      <w:pPr>
        <w:ind w:left="2111" w:right="-20"/>
        <w:rPr>
          <w:rFonts w:ascii="Arial" w:eastAsia="Arial" w:hAnsi="Arial" w:cs="Arial"/>
          <w:sz w:val="18"/>
          <w:szCs w:val="18"/>
        </w:rPr>
      </w:pPr>
      <w:r>
        <w:rPr>
          <w:rFonts w:ascii="Arial" w:eastAsia="Arial" w:hAnsi="Arial" w:cs="Arial"/>
          <w:b/>
          <w:bCs/>
          <w:sz w:val="18"/>
          <w:szCs w:val="18"/>
        </w:rPr>
        <w:t>1</w:t>
      </w:r>
      <w:r>
        <w:rPr>
          <w:rFonts w:ascii="Arial" w:eastAsia="Arial" w:hAnsi="Arial" w:cs="Arial"/>
          <w:b/>
          <w:bCs/>
          <w:spacing w:val="11"/>
          <w:sz w:val="18"/>
          <w:szCs w:val="18"/>
        </w:rPr>
        <w:t xml:space="preserve"> </w:t>
      </w:r>
      <w:r>
        <w:rPr>
          <w:rFonts w:ascii="Arial" w:eastAsia="Arial" w:hAnsi="Arial" w:cs="Arial"/>
          <w:spacing w:val="1"/>
          <w:w w:val="109"/>
          <w:sz w:val="18"/>
          <w:szCs w:val="18"/>
        </w:rPr>
        <w:t>A</w:t>
      </w:r>
      <w:r>
        <w:rPr>
          <w:rFonts w:ascii="Arial" w:eastAsia="Arial" w:hAnsi="Arial" w:cs="Arial"/>
          <w:spacing w:val="2"/>
          <w:w w:val="109"/>
          <w:sz w:val="18"/>
          <w:szCs w:val="18"/>
        </w:rPr>
        <w:t>r</w:t>
      </w:r>
      <w:r>
        <w:rPr>
          <w:rFonts w:ascii="Arial" w:eastAsia="Arial" w:hAnsi="Arial" w:cs="Arial"/>
          <w:spacing w:val="3"/>
          <w:w w:val="109"/>
          <w:sz w:val="18"/>
          <w:szCs w:val="18"/>
        </w:rPr>
        <w:t>c</w:t>
      </w:r>
      <w:r>
        <w:rPr>
          <w:rFonts w:ascii="Arial" w:eastAsia="Arial" w:hAnsi="Arial" w:cs="Arial"/>
          <w:spacing w:val="-1"/>
          <w:w w:val="109"/>
          <w:sz w:val="18"/>
          <w:szCs w:val="18"/>
        </w:rPr>
        <w:t>h</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r>
        <w:rPr>
          <w:rFonts w:ascii="Arial" w:eastAsia="Arial" w:hAnsi="Arial" w:cs="Arial"/>
          <w:w w:val="109"/>
          <w:sz w:val="18"/>
          <w:szCs w:val="18"/>
        </w:rPr>
        <w:t>c</w:t>
      </w:r>
      <w:r>
        <w:rPr>
          <w:rFonts w:ascii="Arial" w:eastAsia="Arial" w:hAnsi="Arial" w:cs="Arial"/>
          <w:spacing w:val="3"/>
          <w:w w:val="109"/>
          <w:sz w:val="18"/>
          <w:szCs w:val="18"/>
        </w:rPr>
        <w:t>t</w:t>
      </w:r>
      <w:r>
        <w:rPr>
          <w:rFonts w:ascii="Arial" w:eastAsia="Arial" w:hAnsi="Arial" w:cs="Arial"/>
          <w:spacing w:val="1"/>
          <w:w w:val="109"/>
          <w:sz w:val="18"/>
          <w:szCs w:val="18"/>
        </w:rPr>
        <w:t>u</w:t>
      </w:r>
      <w:r>
        <w:rPr>
          <w:rFonts w:ascii="Arial" w:eastAsia="Arial" w:hAnsi="Arial" w:cs="Arial"/>
          <w:spacing w:val="2"/>
          <w:w w:val="109"/>
          <w:sz w:val="18"/>
          <w:szCs w:val="18"/>
        </w:rPr>
        <w:t>re</w:t>
      </w:r>
      <w:r>
        <w:rPr>
          <w:rFonts w:ascii="Arial" w:eastAsia="Arial" w:hAnsi="Arial" w:cs="Arial"/>
          <w:spacing w:val="14"/>
          <w:sz w:val="18"/>
          <w:szCs w:val="18"/>
        </w:rPr>
        <w:t>…</w:t>
      </w:r>
      <w:r>
        <w:rPr>
          <w:rFonts w:ascii="Arial" w:eastAsia="Arial" w:hAnsi="Arial" w:cs="Arial"/>
          <w:sz w:val="18"/>
          <w:szCs w:val="18"/>
        </w:rPr>
        <w:t>.</w:t>
      </w:r>
      <w:r>
        <w:rPr>
          <w:rFonts w:ascii="Arial" w:eastAsia="Arial" w:hAnsi="Arial" w:cs="Arial"/>
          <w:spacing w:val="-35"/>
          <w:sz w:val="18"/>
          <w:szCs w:val="18"/>
        </w:rPr>
        <w:t xml:space="preserve"> </w:t>
      </w:r>
      <w:r>
        <w:rPr>
          <w:rFonts w:ascii="Arial" w:eastAsia="Arial" w:hAnsi="Arial" w:cs="Arial"/>
          <w:spacing w:val="2"/>
          <w:w w:val="115"/>
          <w:sz w:val="18"/>
          <w:szCs w:val="18"/>
        </w:rPr>
        <w:t>Mu</w:t>
      </w:r>
      <w:r>
        <w:rPr>
          <w:rFonts w:ascii="Arial" w:eastAsia="Arial" w:hAnsi="Arial" w:cs="Arial"/>
          <w:w w:val="115"/>
          <w:sz w:val="18"/>
          <w:szCs w:val="18"/>
        </w:rPr>
        <w:t>l</w:t>
      </w:r>
      <w:r>
        <w:rPr>
          <w:rFonts w:ascii="Arial" w:eastAsia="Arial" w:hAnsi="Arial" w:cs="Arial"/>
          <w:spacing w:val="2"/>
          <w:w w:val="115"/>
          <w:sz w:val="18"/>
          <w:szCs w:val="18"/>
        </w:rPr>
        <w:t>l</w:t>
      </w:r>
      <w:r>
        <w:rPr>
          <w:rFonts w:ascii="Arial" w:eastAsia="Arial" w:hAnsi="Arial" w:cs="Arial"/>
          <w:w w:val="115"/>
          <w:sz w:val="18"/>
          <w:szCs w:val="18"/>
        </w:rPr>
        <w:t>i</w:t>
      </w:r>
      <w:r>
        <w:rPr>
          <w:rFonts w:ascii="Arial" w:eastAsia="Arial" w:hAnsi="Arial" w:cs="Arial"/>
          <w:spacing w:val="2"/>
          <w:w w:val="115"/>
          <w:sz w:val="18"/>
          <w:szCs w:val="18"/>
        </w:rPr>
        <w:t>on.</w:t>
      </w:r>
    </w:p>
    <w:p w:rsidR="005514ED" w:rsidRDefault="005514ED" w:rsidP="005514ED">
      <w:pPr>
        <w:spacing w:before="81"/>
        <w:ind w:left="2111" w:right="-20"/>
        <w:rPr>
          <w:rFonts w:ascii="Arial" w:eastAsia="Arial" w:hAnsi="Arial" w:cs="Arial"/>
          <w:sz w:val="18"/>
          <w:szCs w:val="18"/>
        </w:rPr>
      </w:pPr>
      <w:r>
        <w:rPr>
          <w:rFonts w:ascii="Arial" w:eastAsia="Arial" w:hAnsi="Arial" w:cs="Arial"/>
          <w:b/>
          <w:bCs/>
          <w:sz w:val="18"/>
          <w:szCs w:val="18"/>
        </w:rPr>
        <w:t>2</w:t>
      </w:r>
      <w:r>
        <w:rPr>
          <w:rFonts w:ascii="Arial" w:eastAsia="Arial" w:hAnsi="Arial" w:cs="Arial"/>
          <w:b/>
          <w:bCs/>
          <w:spacing w:val="11"/>
          <w:sz w:val="18"/>
          <w:szCs w:val="18"/>
        </w:rPr>
        <w:t xml:space="preserve"> </w:t>
      </w:r>
      <w:r>
        <w:rPr>
          <w:rFonts w:ascii="Arial" w:eastAsia="Arial" w:hAnsi="Arial" w:cs="Arial"/>
          <w:sz w:val="18"/>
          <w:szCs w:val="18"/>
        </w:rPr>
        <w:t>In</w:t>
      </w:r>
      <w:r>
        <w:rPr>
          <w:rFonts w:ascii="Arial" w:eastAsia="Arial" w:hAnsi="Arial" w:cs="Arial"/>
          <w:spacing w:val="1"/>
          <w:sz w:val="18"/>
          <w:szCs w:val="18"/>
        </w:rPr>
        <w:t xml:space="preserve"> </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pacing w:val="-2"/>
          <w:sz w:val="18"/>
          <w:szCs w:val="18"/>
        </w:rPr>
        <w:t>b</w:t>
      </w:r>
      <w:r>
        <w:rPr>
          <w:rFonts w:ascii="Arial" w:eastAsia="Arial" w:hAnsi="Arial" w:cs="Arial"/>
          <w:spacing w:val="1"/>
          <w:sz w:val="18"/>
          <w:szCs w:val="18"/>
        </w:rPr>
        <w:t>bon</w:t>
      </w:r>
      <w:r>
        <w:rPr>
          <w:rFonts w:ascii="Arial" w:eastAsia="Arial" w:hAnsi="Arial" w:cs="Arial"/>
          <w:sz w:val="18"/>
          <w:szCs w:val="18"/>
        </w:rPr>
        <w:t>,</w:t>
      </w:r>
      <w:r>
        <w:rPr>
          <w:rFonts w:ascii="Arial" w:eastAsia="Arial" w:hAnsi="Arial" w:cs="Arial"/>
          <w:spacing w:val="-7"/>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b/>
          <w:bCs/>
          <w:spacing w:val="-1"/>
          <w:sz w:val="18"/>
          <w:szCs w:val="18"/>
        </w:rPr>
        <w:t>G</w:t>
      </w:r>
      <w:r>
        <w:rPr>
          <w:rFonts w:ascii="Arial" w:eastAsia="Arial" w:hAnsi="Arial" w:cs="Arial"/>
          <w:b/>
          <w:bCs/>
          <w:sz w:val="18"/>
          <w:szCs w:val="18"/>
        </w:rPr>
        <w:t>rid</w:t>
      </w:r>
      <w:r>
        <w:rPr>
          <w:rFonts w:ascii="Arial" w:eastAsia="Arial" w:hAnsi="Arial" w:cs="Arial"/>
          <w:b/>
          <w:bCs/>
          <w:spacing w:val="37"/>
          <w:sz w:val="18"/>
          <w:szCs w:val="18"/>
        </w:rPr>
        <w:t xml:space="preserve"> </w:t>
      </w:r>
      <w:r>
        <w:rPr>
          <w:rFonts w:ascii="Arial" w:eastAsia="Arial" w:hAnsi="Arial" w:cs="Arial"/>
          <w:b/>
          <w:bCs/>
          <w:sz w:val="18"/>
          <w:szCs w:val="18"/>
        </w:rPr>
        <w:t>Li</w:t>
      </w:r>
      <w:r>
        <w:rPr>
          <w:rFonts w:ascii="Arial" w:eastAsia="Arial" w:hAnsi="Arial" w:cs="Arial"/>
          <w:b/>
          <w:bCs/>
          <w:spacing w:val="-2"/>
          <w:sz w:val="18"/>
          <w:szCs w:val="18"/>
        </w:rPr>
        <w:t>n</w:t>
      </w:r>
      <w:r>
        <w:rPr>
          <w:rFonts w:ascii="Arial" w:eastAsia="Arial" w:hAnsi="Arial" w:cs="Arial"/>
          <w:b/>
          <w:bCs/>
          <w:sz w:val="18"/>
          <w:szCs w:val="18"/>
        </w:rPr>
        <w:t>e</w:t>
      </w:r>
      <w:r>
        <w:rPr>
          <w:rFonts w:ascii="Arial" w:eastAsia="Arial" w:hAnsi="Arial" w:cs="Arial"/>
          <w:b/>
          <w:bCs/>
          <w:spacing w:val="25"/>
          <w:sz w:val="18"/>
          <w:szCs w:val="18"/>
        </w:rPr>
        <w:t xml:space="preserve"> </w:t>
      </w:r>
      <w:r>
        <w:rPr>
          <w:rFonts w:ascii="Arial" w:eastAsia="Arial" w:hAnsi="Arial" w:cs="Arial"/>
          <w:b/>
          <w:bCs/>
          <w:sz w:val="18"/>
          <w:szCs w:val="18"/>
        </w:rPr>
        <w:t>S</w:t>
      </w:r>
      <w:r>
        <w:rPr>
          <w:rFonts w:ascii="Arial" w:eastAsia="Arial" w:hAnsi="Arial" w:cs="Arial"/>
          <w:b/>
          <w:bCs/>
          <w:spacing w:val="1"/>
          <w:sz w:val="18"/>
          <w:szCs w:val="18"/>
        </w:rPr>
        <w:t>e</w:t>
      </w:r>
      <w:r>
        <w:rPr>
          <w:rFonts w:ascii="Arial" w:eastAsia="Arial" w:hAnsi="Arial" w:cs="Arial"/>
          <w:b/>
          <w:bCs/>
          <w:sz w:val="18"/>
          <w:szCs w:val="18"/>
        </w:rPr>
        <w:t>g</w:t>
      </w:r>
      <w:r>
        <w:rPr>
          <w:rFonts w:ascii="Arial" w:eastAsia="Arial" w:hAnsi="Arial" w:cs="Arial"/>
          <w:b/>
          <w:bCs/>
          <w:spacing w:val="1"/>
          <w:sz w:val="18"/>
          <w:szCs w:val="18"/>
        </w:rPr>
        <w:t>me</w:t>
      </w:r>
      <w:r>
        <w:rPr>
          <w:rFonts w:ascii="Arial" w:eastAsia="Arial" w:hAnsi="Arial" w:cs="Arial"/>
          <w:b/>
          <w:bCs/>
          <w:sz w:val="18"/>
          <w:szCs w:val="18"/>
        </w:rPr>
        <w:t>nt</w:t>
      </w:r>
      <w:r>
        <w:rPr>
          <w:rFonts w:ascii="Arial" w:eastAsia="Arial" w:hAnsi="Arial" w:cs="Arial"/>
          <w:sz w:val="18"/>
          <w:szCs w:val="18"/>
        </w:rPr>
        <w:t>.</w:t>
      </w:r>
    </w:p>
    <w:p w:rsidR="005514ED" w:rsidRDefault="005514ED" w:rsidP="005514ED">
      <w:pPr>
        <w:spacing w:before="86" w:line="269" w:lineRule="auto"/>
        <w:ind w:left="2272" w:right="363" w:hanging="161"/>
        <w:rPr>
          <w:rFonts w:ascii="Arial" w:eastAsia="Arial" w:hAnsi="Arial" w:cs="Arial"/>
          <w:sz w:val="18"/>
          <w:szCs w:val="18"/>
        </w:rPr>
      </w:pPr>
      <w:r>
        <w:rPr>
          <w:rFonts w:ascii="Arial" w:eastAsia="Arial" w:hAnsi="Arial" w:cs="Arial"/>
          <w:b/>
          <w:bCs/>
          <w:sz w:val="18"/>
          <w:szCs w:val="18"/>
        </w:rPr>
        <w:t>3</w:t>
      </w:r>
      <w:r>
        <w:rPr>
          <w:rFonts w:ascii="Arial" w:eastAsia="Arial" w:hAnsi="Arial" w:cs="Arial"/>
          <w:b/>
          <w:bCs/>
          <w:spacing w:val="11"/>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w w:val="114"/>
          <w:sz w:val="18"/>
          <w:szCs w:val="18"/>
        </w:rPr>
        <w:t>m</w:t>
      </w:r>
      <w:r>
        <w:rPr>
          <w:rFonts w:ascii="Arial" w:eastAsia="Arial" w:hAnsi="Arial" w:cs="Arial"/>
          <w:spacing w:val="2"/>
          <w:w w:val="114"/>
          <w:sz w:val="18"/>
          <w:szCs w:val="18"/>
        </w:rPr>
        <w:t>u</w:t>
      </w:r>
      <w:r>
        <w:rPr>
          <w:rFonts w:ascii="Arial" w:eastAsia="Arial" w:hAnsi="Arial" w:cs="Arial"/>
          <w:w w:val="114"/>
          <w:sz w:val="18"/>
          <w:szCs w:val="18"/>
        </w:rPr>
        <w:t>l</w:t>
      </w:r>
      <w:r>
        <w:rPr>
          <w:rFonts w:ascii="Arial" w:eastAsia="Arial" w:hAnsi="Arial" w:cs="Arial"/>
          <w:spacing w:val="2"/>
          <w:w w:val="114"/>
          <w:sz w:val="18"/>
          <w:szCs w:val="18"/>
        </w:rPr>
        <w:t>l</w:t>
      </w:r>
      <w:r>
        <w:rPr>
          <w:rFonts w:ascii="Arial" w:eastAsia="Arial" w:hAnsi="Arial" w:cs="Arial"/>
          <w:w w:val="114"/>
          <w:sz w:val="18"/>
          <w:szCs w:val="18"/>
        </w:rPr>
        <w:t>i</w:t>
      </w:r>
      <w:r>
        <w:rPr>
          <w:rFonts w:ascii="Arial" w:eastAsia="Arial" w:hAnsi="Arial" w:cs="Arial"/>
          <w:spacing w:val="2"/>
          <w:w w:val="114"/>
          <w:sz w:val="18"/>
          <w:szCs w:val="18"/>
        </w:rPr>
        <w:t>o</w:t>
      </w:r>
      <w:r>
        <w:rPr>
          <w:rFonts w:ascii="Arial" w:eastAsia="Arial" w:hAnsi="Arial" w:cs="Arial"/>
          <w:w w:val="114"/>
          <w:sz w:val="18"/>
          <w:szCs w:val="18"/>
        </w:rPr>
        <w:t>n</w:t>
      </w:r>
      <w:r>
        <w:rPr>
          <w:rFonts w:ascii="Arial" w:eastAsia="Arial" w:hAnsi="Arial" w:cs="Arial"/>
          <w:spacing w:val="1"/>
          <w:w w:val="114"/>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0"/>
          <w:sz w:val="18"/>
          <w:szCs w:val="18"/>
        </w:rPr>
        <w:t xml:space="preserve"> </w:t>
      </w:r>
      <w:r>
        <w:rPr>
          <w:rFonts w:ascii="Arial" w:eastAsia="Arial" w:hAnsi="Arial" w:cs="Arial"/>
          <w:spacing w:val="1"/>
          <w:sz w:val="18"/>
          <w:szCs w:val="18"/>
        </w:rPr>
        <w:t>seg</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ou</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49"/>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loo</w:t>
      </w:r>
      <w:r>
        <w:rPr>
          <w:rFonts w:ascii="Arial" w:eastAsia="Arial" w:hAnsi="Arial" w:cs="Arial"/>
          <w:sz w:val="18"/>
          <w:szCs w:val="18"/>
        </w:rPr>
        <w:t>r</w:t>
      </w:r>
      <w:r>
        <w:rPr>
          <w:rFonts w:ascii="Arial" w:eastAsia="Arial" w:hAnsi="Arial" w:cs="Arial"/>
          <w:spacing w:val="-5"/>
          <w:sz w:val="18"/>
          <w:szCs w:val="18"/>
        </w:rPr>
        <w:t xml:space="preserve"> </w:t>
      </w:r>
      <w:r>
        <w:rPr>
          <w:rFonts w:ascii="Arial" w:eastAsia="Arial" w:hAnsi="Arial" w:cs="Arial"/>
          <w:spacing w:val="3"/>
          <w:sz w:val="18"/>
          <w:szCs w:val="18"/>
        </w:rPr>
        <w:t>i</w:t>
      </w:r>
      <w:r>
        <w:rPr>
          <w:rFonts w:ascii="Arial" w:eastAsia="Arial" w:hAnsi="Arial" w:cs="Arial"/>
          <w:spacing w:val="2"/>
          <w:sz w:val="18"/>
          <w:szCs w:val="18"/>
        </w:rPr>
        <w:t>m</w:t>
      </w:r>
      <w:r>
        <w:rPr>
          <w:rFonts w:ascii="Arial" w:eastAsia="Arial" w:hAnsi="Arial" w:cs="Arial"/>
          <w:spacing w:val="4"/>
          <w:sz w:val="18"/>
          <w:szCs w:val="18"/>
        </w:rPr>
        <w:t>m</w:t>
      </w:r>
      <w:r>
        <w:rPr>
          <w:rFonts w:ascii="Arial" w:eastAsia="Arial" w:hAnsi="Arial" w:cs="Arial"/>
          <w:spacing w:val="2"/>
          <w:sz w:val="18"/>
          <w:szCs w:val="18"/>
        </w:rPr>
        <w:t>ed</w:t>
      </w:r>
      <w:r>
        <w:rPr>
          <w:rFonts w:ascii="Arial" w:eastAsia="Arial" w:hAnsi="Arial" w:cs="Arial"/>
          <w:spacing w:val="3"/>
          <w:sz w:val="18"/>
          <w:szCs w:val="18"/>
        </w:rPr>
        <w:t>i</w:t>
      </w:r>
      <w:r>
        <w:rPr>
          <w:rFonts w:ascii="Arial" w:eastAsia="Arial" w:hAnsi="Arial" w:cs="Arial"/>
          <w:spacing w:val="2"/>
          <w:sz w:val="18"/>
          <w:szCs w:val="18"/>
        </w:rPr>
        <w:t>ate</w:t>
      </w:r>
      <w:r>
        <w:rPr>
          <w:rFonts w:ascii="Arial" w:eastAsia="Arial" w:hAnsi="Arial" w:cs="Arial"/>
          <w:spacing w:val="3"/>
          <w:sz w:val="18"/>
          <w:szCs w:val="18"/>
        </w:rPr>
        <w:t>l</w:t>
      </w:r>
      <w:r>
        <w:rPr>
          <w:rFonts w:ascii="Arial" w:eastAsia="Arial" w:hAnsi="Arial" w:cs="Arial"/>
          <w:sz w:val="18"/>
          <w:szCs w:val="18"/>
        </w:rPr>
        <w:t xml:space="preserve">y </w:t>
      </w:r>
      <w:r>
        <w:rPr>
          <w:rFonts w:ascii="Arial" w:eastAsia="Arial" w:hAnsi="Arial" w:cs="Arial"/>
          <w:spacing w:val="11"/>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pacing w:val="1"/>
          <w:sz w:val="18"/>
          <w:szCs w:val="18"/>
        </w:rPr>
        <w:t>gh</w:t>
      </w:r>
      <w:r>
        <w:rPr>
          <w:rFonts w:ascii="Arial" w:eastAsia="Arial" w:hAnsi="Arial" w:cs="Arial"/>
          <w:sz w:val="18"/>
          <w:szCs w:val="18"/>
        </w:rPr>
        <w:t>t</w:t>
      </w:r>
      <w:r>
        <w:rPr>
          <w:rFonts w:ascii="Arial" w:eastAsia="Arial" w:hAnsi="Arial" w:cs="Arial"/>
          <w:spacing w:val="-2"/>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5"/>
          <w:sz w:val="18"/>
          <w:szCs w:val="18"/>
        </w:rPr>
        <w:t>r</w:t>
      </w:r>
      <w:r>
        <w:rPr>
          <w:rFonts w:ascii="Arial" w:eastAsia="Arial" w:hAnsi="Arial" w:cs="Arial"/>
          <w:w w:val="115"/>
          <w:sz w:val="18"/>
          <w:szCs w:val="18"/>
        </w:rPr>
        <w:t xml:space="preserve">ight </w:t>
      </w:r>
      <w:r>
        <w:rPr>
          <w:rFonts w:ascii="Arial" w:eastAsia="Arial" w:hAnsi="Arial" w:cs="Arial"/>
          <w:spacing w:val="1"/>
          <w:sz w:val="18"/>
          <w:szCs w:val="18"/>
        </w:rPr>
        <w:t>se</w:t>
      </w:r>
      <w:r>
        <w:rPr>
          <w:rFonts w:ascii="Arial" w:eastAsia="Arial" w:hAnsi="Arial" w:cs="Arial"/>
          <w:sz w:val="18"/>
          <w:szCs w:val="18"/>
        </w:rPr>
        <w:t>t</w:t>
      </w:r>
      <w:r>
        <w:rPr>
          <w:rFonts w:ascii="Arial" w:eastAsia="Arial" w:hAnsi="Arial" w:cs="Arial"/>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oor</w:t>
      </w:r>
      <w:r>
        <w:rPr>
          <w:rFonts w:ascii="Arial" w:eastAsia="Arial" w:hAnsi="Arial" w:cs="Arial"/>
          <w:spacing w:val="1"/>
          <w:sz w:val="18"/>
          <w:szCs w:val="18"/>
        </w:rPr>
        <w:t>s</w:t>
      </w:r>
      <w:r>
        <w:rPr>
          <w:rFonts w:ascii="Arial" w:eastAsia="Arial" w:hAnsi="Arial" w:cs="Arial"/>
          <w:sz w:val="18"/>
          <w:szCs w:val="18"/>
        </w:rPr>
        <w:t>.</w:t>
      </w:r>
    </w:p>
    <w:p w:rsidR="005514ED" w:rsidRDefault="005514ED" w:rsidP="005514ED">
      <w:pPr>
        <w:spacing w:before="3" w:line="130" w:lineRule="exact"/>
        <w:rPr>
          <w:sz w:val="13"/>
          <w:szCs w:val="13"/>
        </w:rPr>
      </w:pPr>
    </w:p>
    <w:p w:rsidR="005514ED" w:rsidRDefault="00C95EBF" w:rsidP="005514ED">
      <w:pPr>
        <w:ind w:left="2276" w:right="-20"/>
        <w:rPr>
          <w:sz w:val="20"/>
          <w:szCs w:val="20"/>
        </w:rPr>
      </w:pPr>
      <w:r>
        <w:rPr>
          <w:noProof/>
        </w:rPr>
        <w:drawing>
          <wp:inline distT="0" distB="0" distL="0" distR="0">
            <wp:extent cx="3114675" cy="98107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114675" cy="981075"/>
                    </a:xfrm>
                    <a:prstGeom prst="rect">
                      <a:avLst/>
                    </a:prstGeom>
                    <a:noFill/>
                    <a:ln>
                      <a:noFill/>
                    </a:ln>
                  </pic:spPr>
                </pic:pic>
              </a:graphicData>
            </a:graphic>
          </wp:inline>
        </w:drawing>
      </w:r>
    </w:p>
    <w:p w:rsidR="005514ED" w:rsidRDefault="005514ED" w:rsidP="005514ED">
      <w:pPr>
        <w:spacing w:before="18" w:line="200" w:lineRule="exact"/>
        <w:rPr>
          <w:sz w:val="20"/>
          <w:szCs w:val="20"/>
        </w:rPr>
      </w:pPr>
    </w:p>
    <w:p w:rsidR="005514ED" w:rsidRDefault="005514ED" w:rsidP="005514ED">
      <w:pPr>
        <w:ind w:left="2111" w:right="-20"/>
        <w:rPr>
          <w:rFonts w:ascii="Arial" w:eastAsia="Arial" w:hAnsi="Arial" w:cs="Arial"/>
          <w:sz w:val="18"/>
          <w:szCs w:val="18"/>
        </w:rPr>
      </w:pPr>
      <w:r>
        <w:rPr>
          <w:rFonts w:ascii="Arial" w:eastAsia="Arial" w:hAnsi="Arial" w:cs="Arial"/>
          <w:b/>
          <w:bCs/>
          <w:sz w:val="18"/>
          <w:szCs w:val="18"/>
        </w:rPr>
        <w:t>4</w:t>
      </w:r>
      <w:r>
        <w:rPr>
          <w:rFonts w:ascii="Arial" w:eastAsia="Arial" w:hAnsi="Arial" w:cs="Arial"/>
          <w:b/>
          <w:bCs/>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O</w:t>
      </w:r>
      <w:r>
        <w:rPr>
          <w:rFonts w:ascii="Arial" w:eastAsia="Arial" w:hAnsi="Arial" w:cs="Arial"/>
          <w:spacing w:val="-2"/>
          <w:sz w:val="18"/>
          <w:szCs w:val="18"/>
        </w:rPr>
        <w:t>p</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pacing w:val="-2"/>
          <w:sz w:val="18"/>
          <w:szCs w:val="18"/>
        </w:rPr>
        <w:t>n</w:t>
      </w:r>
      <w:r>
        <w:rPr>
          <w:rFonts w:ascii="Arial" w:eastAsia="Arial" w:hAnsi="Arial" w:cs="Arial"/>
          <w:sz w:val="18"/>
          <w:szCs w:val="18"/>
        </w:rPr>
        <w:t xml:space="preserve">s </w:t>
      </w:r>
      <w:r>
        <w:rPr>
          <w:rFonts w:ascii="Arial" w:eastAsia="Arial" w:hAnsi="Arial" w:cs="Arial"/>
          <w:spacing w:val="9"/>
          <w:sz w:val="18"/>
          <w:szCs w:val="18"/>
        </w:rPr>
        <w:t xml:space="preserve"> </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se</w:t>
      </w:r>
      <w:r>
        <w:rPr>
          <w:rFonts w:ascii="Arial" w:eastAsia="Arial" w:hAnsi="Arial" w:cs="Arial"/>
          <w:spacing w:val="-2"/>
          <w:sz w:val="18"/>
          <w:szCs w:val="18"/>
        </w:rPr>
        <w:t>l</w:t>
      </w:r>
      <w:r>
        <w:rPr>
          <w:rFonts w:ascii="Arial" w:eastAsia="Arial" w:hAnsi="Arial" w:cs="Arial"/>
          <w:spacing w:val="1"/>
          <w:sz w:val="18"/>
          <w:szCs w:val="18"/>
        </w:rPr>
        <w:t>ec</w:t>
      </w:r>
      <w:r>
        <w:rPr>
          <w:rFonts w:ascii="Arial" w:eastAsia="Arial" w:hAnsi="Arial" w:cs="Arial"/>
          <w:sz w:val="18"/>
          <w:szCs w:val="18"/>
        </w:rPr>
        <w:t>t</w:t>
      </w:r>
      <w:r>
        <w:rPr>
          <w:rFonts w:ascii="Arial" w:eastAsia="Arial" w:hAnsi="Arial" w:cs="Arial"/>
          <w:spacing w:val="-11"/>
          <w:sz w:val="18"/>
          <w:szCs w:val="18"/>
        </w:rPr>
        <w:t xml:space="preserve"> </w:t>
      </w:r>
      <w:r>
        <w:rPr>
          <w:rFonts w:ascii="Arial" w:eastAsia="Arial" w:hAnsi="Arial" w:cs="Arial"/>
          <w:b/>
          <w:bCs/>
          <w:spacing w:val="-1"/>
          <w:sz w:val="18"/>
          <w:szCs w:val="18"/>
        </w:rPr>
        <w:t>G</w:t>
      </w:r>
      <w:r>
        <w:rPr>
          <w:rFonts w:ascii="Arial" w:eastAsia="Arial" w:hAnsi="Arial" w:cs="Arial"/>
          <w:b/>
          <w:bCs/>
          <w:sz w:val="18"/>
          <w:szCs w:val="18"/>
        </w:rPr>
        <w:t>rid</w:t>
      </w:r>
      <w:r>
        <w:rPr>
          <w:rFonts w:ascii="Arial" w:eastAsia="Arial" w:hAnsi="Arial" w:cs="Arial"/>
          <w:b/>
          <w:bCs/>
          <w:spacing w:val="37"/>
          <w:sz w:val="18"/>
          <w:szCs w:val="18"/>
        </w:rPr>
        <w:t xml:space="preserve"> </w:t>
      </w:r>
      <w:r>
        <w:rPr>
          <w:rFonts w:ascii="Arial" w:eastAsia="Arial" w:hAnsi="Arial" w:cs="Arial"/>
          <w:b/>
          <w:bCs/>
          <w:spacing w:val="2"/>
          <w:w w:val="105"/>
          <w:sz w:val="18"/>
          <w:szCs w:val="18"/>
        </w:rPr>
        <w:t>L</w:t>
      </w:r>
      <w:r>
        <w:rPr>
          <w:rFonts w:ascii="Arial" w:eastAsia="Arial" w:hAnsi="Arial" w:cs="Arial"/>
          <w:b/>
          <w:bCs/>
          <w:w w:val="105"/>
          <w:sz w:val="18"/>
          <w:szCs w:val="18"/>
        </w:rPr>
        <w:t>i</w:t>
      </w:r>
      <w:r>
        <w:rPr>
          <w:rFonts w:ascii="Arial" w:eastAsia="Arial" w:hAnsi="Arial" w:cs="Arial"/>
          <w:b/>
          <w:bCs/>
          <w:spacing w:val="2"/>
          <w:w w:val="105"/>
          <w:sz w:val="18"/>
          <w:szCs w:val="18"/>
        </w:rPr>
        <w:t>n</w:t>
      </w:r>
      <w:r>
        <w:rPr>
          <w:rFonts w:ascii="Arial" w:eastAsia="Arial" w:hAnsi="Arial" w:cs="Arial"/>
          <w:b/>
          <w:bCs/>
          <w:w w:val="105"/>
          <w:sz w:val="18"/>
          <w:szCs w:val="18"/>
        </w:rPr>
        <w:t>e</w:t>
      </w:r>
      <w:r>
        <w:rPr>
          <w:rFonts w:ascii="Arial" w:eastAsia="Arial" w:hAnsi="Arial" w:cs="Arial"/>
          <w:w w:val="106"/>
          <w:sz w:val="18"/>
          <w:szCs w:val="18"/>
        </w:rPr>
        <w:t>.</w:t>
      </w:r>
    </w:p>
    <w:p w:rsidR="005514ED" w:rsidRDefault="005514ED" w:rsidP="005514ED">
      <w:pPr>
        <w:spacing w:before="81"/>
        <w:ind w:left="2111" w:right="-20"/>
        <w:rPr>
          <w:rFonts w:ascii="Arial" w:eastAsia="Arial" w:hAnsi="Arial" w:cs="Arial"/>
          <w:sz w:val="18"/>
          <w:szCs w:val="18"/>
        </w:rPr>
      </w:pPr>
      <w:r>
        <w:rPr>
          <w:rFonts w:ascii="Arial" w:eastAsia="Arial" w:hAnsi="Arial" w:cs="Arial"/>
          <w:b/>
          <w:bCs/>
          <w:sz w:val="18"/>
          <w:szCs w:val="18"/>
        </w:rPr>
        <w:t>5</w:t>
      </w:r>
      <w:r>
        <w:rPr>
          <w:rFonts w:ascii="Arial" w:eastAsia="Arial" w:hAnsi="Arial" w:cs="Arial"/>
          <w:b/>
          <w:bCs/>
          <w:spacing w:val="11"/>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w w:val="114"/>
          <w:sz w:val="18"/>
          <w:szCs w:val="18"/>
        </w:rPr>
        <w:t>m</w:t>
      </w:r>
      <w:r>
        <w:rPr>
          <w:rFonts w:ascii="Arial" w:eastAsia="Arial" w:hAnsi="Arial" w:cs="Arial"/>
          <w:spacing w:val="2"/>
          <w:w w:val="114"/>
          <w:sz w:val="18"/>
          <w:szCs w:val="18"/>
        </w:rPr>
        <w:t>u</w:t>
      </w:r>
      <w:r>
        <w:rPr>
          <w:rFonts w:ascii="Arial" w:eastAsia="Arial" w:hAnsi="Arial" w:cs="Arial"/>
          <w:w w:val="114"/>
          <w:sz w:val="18"/>
          <w:szCs w:val="18"/>
        </w:rPr>
        <w:t>l</w:t>
      </w:r>
      <w:r>
        <w:rPr>
          <w:rFonts w:ascii="Arial" w:eastAsia="Arial" w:hAnsi="Arial" w:cs="Arial"/>
          <w:spacing w:val="2"/>
          <w:w w:val="114"/>
          <w:sz w:val="18"/>
          <w:szCs w:val="18"/>
        </w:rPr>
        <w:t>l</w:t>
      </w:r>
      <w:r>
        <w:rPr>
          <w:rFonts w:ascii="Arial" w:eastAsia="Arial" w:hAnsi="Arial" w:cs="Arial"/>
          <w:w w:val="114"/>
          <w:sz w:val="18"/>
          <w:szCs w:val="18"/>
        </w:rPr>
        <w:t>i</w:t>
      </w:r>
      <w:r>
        <w:rPr>
          <w:rFonts w:ascii="Arial" w:eastAsia="Arial" w:hAnsi="Arial" w:cs="Arial"/>
          <w:spacing w:val="2"/>
          <w:w w:val="114"/>
          <w:sz w:val="18"/>
          <w:szCs w:val="18"/>
        </w:rPr>
        <w:t>o</w:t>
      </w:r>
      <w:r>
        <w:rPr>
          <w:rFonts w:ascii="Arial" w:eastAsia="Arial" w:hAnsi="Arial" w:cs="Arial"/>
          <w:w w:val="114"/>
          <w:sz w:val="18"/>
          <w:szCs w:val="18"/>
        </w:rPr>
        <w:t>n</w:t>
      </w:r>
      <w:r>
        <w:rPr>
          <w:rFonts w:ascii="Arial" w:eastAsia="Arial" w:hAnsi="Arial" w:cs="Arial"/>
          <w:spacing w:val="1"/>
          <w:w w:val="114"/>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8"/>
          <w:sz w:val="18"/>
          <w:szCs w:val="18"/>
        </w:rPr>
        <w:t>h</w:t>
      </w:r>
      <w:r>
        <w:rPr>
          <w:rFonts w:ascii="Arial" w:eastAsia="Arial" w:hAnsi="Arial" w:cs="Arial"/>
          <w:spacing w:val="1"/>
          <w:w w:val="108"/>
          <w:sz w:val="18"/>
          <w:szCs w:val="18"/>
        </w:rPr>
        <w:t>o</w:t>
      </w:r>
      <w:r>
        <w:rPr>
          <w:rFonts w:ascii="Arial" w:eastAsia="Arial" w:hAnsi="Arial" w:cs="Arial"/>
          <w:spacing w:val="2"/>
          <w:w w:val="108"/>
          <w:sz w:val="18"/>
          <w:szCs w:val="18"/>
        </w:rPr>
        <w:t>ri</w:t>
      </w:r>
      <w:r>
        <w:rPr>
          <w:rFonts w:ascii="Arial" w:eastAsia="Arial" w:hAnsi="Arial" w:cs="Arial"/>
          <w:spacing w:val="3"/>
          <w:w w:val="108"/>
          <w:sz w:val="18"/>
          <w:szCs w:val="18"/>
        </w:rPr>
        <w:t>z</w:t>
      </w:r>
      <w:r>
        <w:rPr>
          <w:rFonts w:ascii="Arial" w:eastAsia="Arial" w:hAnsi="Arial" w:cs="Arial"/>
          <w:spacing w:val="1"/>
          <w:w w:val="108"/>
          <w:sz w:val="18"/>
          <w:szCs w:val="18"/>
        </w:rPr>
        <w:t>o</w:t>
      </w:r>
      <w:r>
        <w:rPr>
          <w:rFonts w:ascii="Arial" w:eastAsia="Arial" w:hAnsi="Arial" w:cs="Arial"/>
          <w:spacing w:val="-1"/>
          <w:w w:val="108"/>
          <w:sz w:val="18"/>
          <w:szCs w:val="18"/>
        </w:rPr>
        <w:t>n</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w w:val="108"/>
          <w:sz w:val="18"/>
          <w:szCs w:val="18"/>
        </w:rPr>
        <w:t>l</w:t>
      </w:r>
      <w:r>
        <w:rPr>
          <w:rFonts w:ascii="Arial" w:eastAsia="Arial" w:hAnsi="Arial" w:cs="Arial"/>
          <w:spacing w:val="6"/>
          <w:w w:val="108"/>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i</w:t>
      </w:r>
      <w:r>
        <w:rPr>
          <w:rFonts w:ascii="Arial" w:eastAsia="Arial" w:hAnsi="Arial" w:cs="Arial"/>
          <w:sz w:val="18"/>
          <w:szCs w:val="18"/>
        </w:rPr>
        <w:t>s</w:t>
      </w:r>
      <w:r>
        <w:rPr>
          <w:rFonts w:ascii="Arial" w:eastAsia="Arial" w:hAnsi="Arial" w:cs="Arial"/>
          <w:spacing w:val="1"/>
          <w:sz w:val="18"/>
          <w:szCs w:val="18"/>
        </w:rPr>
        <w:t xml:space="preserve"> 4</w:t>
      </w:r>
      <w:r>
        <w:rPr>
          <w:rFonts w:ascii="Arial" w:eastAsia="Arial" w:hAnsi="Arial" w:cs="Arial"/>
          <w:spacing w:val="-1"/>
          <w:sz w:val="18"/>
          <w:szCs w:val="18"/>
        </w:rPr>
        <w:t>'</w:t>
      </w:r>
      <w:r>
        <w:rPr>
          <w:rFonts w:ascii="Arial" w:eastAsia="Arial" w:hAnsi="Arial" w:cs="Arial"/>
          <w:spacing w:val="-2"/>
          <w:sz w:val="18"/>
          <w:szCs w:val="18"/>
        </w:rPr>
        <w:t>0</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pacing w:val="1"/>
          <w:sz w:val="18"/>
          <w:szCs w:val="18"/>
        </w:rPr>
        <w:t>abo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o</w:t>
      </w:r>
      <w:r>
        <w:rPr>
          <w:rFonts w:ascii="Arial" w:eastAsia="Arial" w:hAnsi="Arial" w:cs="Arial"/>
          <w:spacing w:val="1"/>
          <w:sz w:val="18"/>
          <w:szCs w:val="18"/>
        </w:rPr>
        <w:t>un</w:t>
      </w:r>
      <w:r>
        <w:rPr>
          <w:rFonts w:ascii="Arial" w:eastAsia="Arial" w:hAnsi="Arial" w:cs="Arial"/>
          <w:sz w:val="18"/>
          <w:szCs w:val="18"/>
        </w:rPr>
        <w:t>d</w:t>
      </w:r>
      <w:r>
        <w:rPr>
          <w:rFonts w:ascii="Arial" w:eastAsia="Arial" w:hAnsi="Arial" w:cs="Arial"/>
          <w:spacing w:val="47"/>
          <w:sz w:val="18"/>
          <w:szCs w:val="18"/>
        </w:rPr>
        <w:t xml:space="preserve"> </w:t>
      </w:r>
      <w:r>
        <w:rPr>
          <w:rFonts w:ascii="Arial" w:eastAsia="Arial" w:hAnsi="Arial" w:cs="Arial"/>
          <w:spacing w:val="-1"/>
          <w:w w:val="112"/>
          <w:sz w:val="18"/>
          <w:szCs w:val="18"/>
        </w:rPr>
        <w:t>f</w:t>
      </w:r>
      <w:r>
        <w:rPr>
          <w:rFonts w:ascii="Arial" w:eastAsia="Arial" w:hAnsi="Arial" w:cs="Arial"/>
          <w:spacing w:val="1"/>
          <w:w w:val="112"/>
          <w:sz w:val="18"/>
          <w:szCs w:val="18"/>
        </w:rPr>
        <w:t>loo</w:t>
      </w:r>
      <w:r>
        <w:rPr>
          <w:rFonts w:ascii="Arial" w:eastAsia="Arial" w:hAnsi="Arial" w:cs="Arial"/>
          <w:spacing w:val="-12"/>
          <w:w w:val="112"/>
          <w:sz w:val="18"/>
          <w:szCs w:val="18"/>
        </w:rPr>
        <w:t>r</w:t>
      </w:r>
      <w:r>
        <w:rPr>
          <w:rFonts w:ascii="Arial" w:eastAsia="Arial" w:hAnsi="Arial" w:cs="Arial"/>
          <w:sz w:val="18"/>
          <w:szCs w:val="18"/>
        </w:rPr>
        <w:t>.</w:t>
      </w:r>
    </w:p>
    <w:p w:rsidR="005514ED" w:rsidRDefault="005514ED" w:rsidP="005514ED">
      <w:pPr>
        <w:spacing w:before="5" w:line="160" w:lineRule="exact"/>
        <w:rPr>
          <w:sz w:val="16"/>
          <w:szCs w:val="16"/>
        </w:rPr>
      </w:pPr>
    </w:p>
    <w:p w:rsidR="005514ED" w:rsidRDefault="00C95EBF" w:rsidP="005514ED">
      <w:pPr>
        <w:ind w:left="2276" w:right="-20"/>
        <w:rPr>
          <w:sz w:val="20"/>
          <w:szCs w:val="20"/>
        </w:rPr>
      </w:pPr>
      <w:r>
        <w:rPr>
          <w:noProof/>
        </w:rPr>
        <w:drawing>
          <wp:inline distT="0" distB="0" distL="0" distR="0">
            <wp:extent cx="3038475" cy="97155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038475" cy="971550"/>
                    </a:xfrm>
                    <a:prstGeom prst="rect">
                      <a:avLst/>
                    </a:prstGeom>
                    <a:noFill/>
                    <a:ln>
                      <a:noFill/>
                    </a:ln>
                  </pic:spPr>
                </pic:pic>
              </a:graphicData>
            </a:graphic>
          </wp:inline>
        </w:drawing>
      </w:r>
    </w:p>
    <w:p w:rsidR="005514ED" w:rsidRDefault="005514ED" w:rsidP="005514ED">
      <w:pPr>
        <w:spacing w:before="1" w:line="240" w:lineRule="exact"/>
      </w:pPr>
    </w:p>
    <w:p w:rsidR="005514ED" w:rsidRDefault="005514ED" w:rsidP="005514ED">
      <w:pPr>
        <w:ind w:left="2111" w:right="-20"/>
        <w:rPr>
          <w:rFonts w:ascii="Arial" w:eastAsia="Arial" w:hAnsi="Arial" w:cs="Arial"/>
          <w:sz w:val="18"/>
          <w:szCs w:val="18"/>
        </w:rPr>
      </w:pPr>
      <w:r>
        <w:rPr>
          <w:rFonts w:ascii="Arial" w:eastAsia="Arial" w:hAnsi="Arial" w:cs="Arial"/>
          <w:b/>
          <w:bCs/>
          <w:sz w:val="18"/>
          <w:szCs w:val="18"/>
        </w:rPr>
        <w:t>6</w:t>
      </w:r>
      <w:r>
        <w:rPr>
          <w:rFonts w:ascii="Arial" w:eastAsia="Arial" w:hAnsi="Arial" w:cs="Arial"/>
          <w:b/>
          <w:bCs/>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O</w:t>
      </w:r>
      <w:r>
        <w:rPr>
          <w:rFonts w:ascii="Arial" w:eastAsia="Arial" w:hAnsi="Arial" w:cs="Arial"/>
          <w:spacing w:val="-2"/>
          <w:sz w:val="18"/>
          <w:szCs w:val="18"/>
        </w:rPr>
        <w:t>p</w:t>
      </w:r>
      <w:r>
        <w:rPr>
          <w:rFonts w:ascii="Arial" w:eastAsia="Arial" w:hAnsi="Arial" w:cs="Arial"/>
          <w:sz w:val="18"/>
          <w:szCs w:val="18"/>
        </w:rPr>
        <w:t>t</w:t>
      </w:r>
      <w:r>
        <w:rPr>
          <w:rFonts w:ascii="Arial" w:eastAsia="Arial" w:hAnsi="Arial" w:cs="Arial"/>
          <w:spacing w:val="1"/>
          <w:sz w:val="18"/>
          <w:szCs w:val="18"/>
        </w:rPr>
        <w:t>io</w:t>
      </w:r>
      <w:r>
        <w:rPr>
          <w:rFonts w:ascii="Arial" w:eastAsia="Arial" w:hAnsi="Arial" w:cs="Arial"/>
          <w:spacing w:val="-2"/>
          <w:sz w:val="18"/>
          <w:szCs w:val="18"/>
        </w:rPr>
        <w:t>n</w:t>
      </w:r>
      <w:r>
        <w:rPr>
          <w:rFonts w:ascii="Arial" w:eastAsia="Arial" w:hAnsi="Arial" w:cs="Arial"/>
          <w:sz w:val="18"/>
          <w:szCs w:val="18"/>
        </w:rPr>
        <w:t xml:space="preserve">s </w:t>
      </w:r>
      <w:r>
        <w:rPr>
          <w:rFonts w:ascii="Arial" w:eastAsia="Arial" w:hAnsi="Arial" w:cs="Arial"/>
          <w:spacing w:val="9"/>
          <w:sz w:val="18"/>
          <w:szCs w:val="18"/>
        </w:rPr>
        <w:t xml:space="preserve"> </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se</w:t>
      </w:r>
      <w:r>
        <w:rPr>
          <w:rFonts w:ascii="Arial" w:eastAsia="Arial" w:hAnsi="Arial" w:cs="Arial"/>
          <w:spacing w:val="-2"/>
          <w:sz w:val="18"/>
          <w:szCs w:val="18"/>
        </w:rPr>
        <w:t>l</w:t>
      </w:r>
      <w:r>
        <w:rPr>
          <w:rFonts w:ascii="Arial" w:eastAsia="Arial" w:hAnsi="Arial" w:cs="Arial"/>
          <w:spacing w:val="1"/>
          <w:sz w:val="18"/>
          <w:szCs w:val="18"/>
        </w:rPr>
        <w:t>ec</w:t>
      </w:r>
      <w:r>
        <w:rPr>
          <w:rFonts w:ascii="Arial" w:eastAsia="Arial" w:hAnsi="Arial" w:cs="Arial"/>
          <w:sz w:val="18"/>
          <w:szCs w:val="18"/>
        </w:rPr>
        <w:t>t</w:t>
      </w:r>
      <w:r>
        <w:rPr>
          <w:rFonts w:ascii="Arial" w:eastAsia="Arial" w:hAnsi="Arial" w:cs="Arial"/>
          <w:spacing w:val="-11"/>
          <w:sz w:val="18"/>
          <w:szCs w:val="18"/>
        </w:rPr>
        <w:t xml:space="preserve"> </w:t>
      </w:r>
      <w:r>
        <w:rPr>
          <w:rFonts w:ascii="Arial" w:eastAsia="Arial" w:hAnsi="Arial" w:cs="Arial"/>
          <w:b/>
          <w:bCs/>
          <w:spacing w:val="-3"/>
          <w:sz w:val="18"/>
          <w:szCs w:val="18"/>
        </w:rPr>
        <w:t>A</w:t>
      </w:r>
      <w:r>
        <w:rPr>
          <w:rFonts w:ascii="Arial" w:eastAsia="Arial" w:hAnsi="Arial" w:cs="Arial"/>
          <w:b/>
          <w:bCs/>
          <w:sz w:val="18"/>
          <w:szCs w:val="18"/>
        </w:rPr>
        <w:t>ll</w:t>
      </w:r>
      <w:r>
        <w:rPr>
          <w:rFonts w:ascii="Arial" w:eastAsia="Arial" w:hAnsi="Arial" w:cs="Arial"/>
          <w:b/>
          <w:bCs/>
          <w:spacing w:val="37"/>
          <w:sz w:val="18"/>
          <w:szCs w:val="18"/>
        </w:rPr>
        <w:t xml:space="preserve"> </w:t>
      </w:r>
      <w:r>
        <w:rPr>
          <w:rFonts w:ascii="Arial" w:eastAsia="Arial" w:hAnsi="Arial" w:cs="Arial"/>
          <w:b/>
          <w:bCs/>
          <w:spacing w:val="-1"/>
          <w:sz w:val="18"/>
          <w:szCs w:val="18"/>
        </w:rPr>
        <w:t>G</w:t>
      </w:r>
      <w:r>
        <w:rPr>
          <w:rFonts w:ascii="Arial" w:eastAsia="Arial" w:hAnsi="Arial" w:cs="Arial"/>
          <w:b/>
          <w:bCs/>
          <w:sz w:val="18"/>
          <w:szCs w:val="18"/>
        </w:rPr>
        <w:t>rid</w:t>
      </w:r>
      <w:r>
        <w:rPr>
          <w:rFonts w:ascii="Arial" w:eastAsia="Arial" w:hAnsi="Arial" w:cs="Arial"/>
          <w:b/>
          <w:bCs/>
          <w:spacing w:val="1"/>
          <w:sz w:val="18"/>
          <w:szCs w:val="18"/>
        </w:rPr>
        <w:t xml:space="preserve"> </w:t>
      </w:r>
      <w:r>
        <w:rPr>
          <w:rFonts w:ascii="Arial" w:eastAsia="Arial" w:hAnsi="Arial" w:cs="Arial"/>
          <w:b/>
          <w:bCs/>
          <w:sz w:val="18"/>
          <w:szCs w:val="18"/>
        </w:rPr>
        <w:t>Lin</w:t>
      </w:r>
      <w:r>
        <w:rPr>
          <w:rFonts w:ascii="Arial" w:eastAsia="Arial" w:hAnsi="Arial" w:cs="Arial"/>
          <w:b/>
          <w:bCs/>
          <w:spacing w:val="1"/>
          <w:sz w:val="18"/>
          <w:szCs w:val="18"/>
        </w:rPr>
        <w:t>es</w:t>
      </w:r>
      <w:r>
        <w:rPr>
          <w:rFonts w:ascii="Arial" w:eastAsia="Arial" w:hAnsi="Arial" w:cs="Arial"/>
          <w:sz w:val="18"/>
          <w:szCs w:val="18"/>
        </w:rPr>
        <w:t>.</w:t>
      </w:r>
    </w:p>
    <w:p w:rsidR="005514ED" w:rsidRDefault="005514ED" w:rsidP="005514ED">
      <w:pPr>
        <w:spacing w:before="81"/>
        <w:ind w:left="2111" w:right="-20"/>
        <w:rPr>
          <w:rFonts w:ascii="Arial" w:eastAsia="Arial" w:hAnsi="Arial" w:cs="Arial"/>
          <w:sz w:val="18"/>
          <w:szCs w:val="18"/>
        </w:rPr>
      </w:pPr>
      <w:r>
        <w:rPr>
          <w:rFonts w:ascii="Arial" w:eastAsia="Arial" w:hAnsi="Arial" w:cs="Arial"/>
          <w:b/>
          <w:bCs/>
          <w:sz w:val="18"/>
          <w:szCs w:val="18"/>
        </w:rPr>
        <w:t>7</w:t>
      </w:r>
      <w:r>
        <w:rPr>
          <w:rFonts w:ascii="Arial" w:eastAsia="Arial" w:hAnsi="Arial" w:cs="Arial"/>
          <w:b/>
          <w:bCs/>
          <w:spacing w:val="11"/>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pacing w:val="1"/>
          <w:sz w:val="18"/>
          <w:szCs w:val="18"/>
        </w:rPr>
        <w:t>so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pacing w:val="-2"/>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pacing w:val="1"/>
          <w:sz w:val="18"/>
          <w:szCs w:val="18"/>
        </w:rPr>
        <w:t>an</w:t>
      </w:r>
      <w:r>
        <w:rPr>
          <w:rFonts w:ascii="Arial" w:eastAsia="Arial" w:hAnsi="Arial" w:cs="Arial"/>
          <w:sz w:val="18"/>
          <w:szCs w:val="18"/>
        </w:rPr>
        <w:t>y</w:t>
      </w:r>
      <w:r>
        <w:rPr>
          <w:rFonts w:ascii="Arial" w:eastAsia="Arial" w:hAnsi="Arial" w:cs="Arial"/>
          <w:spacing w:val="18"/>
          <w:sz w:val="18"/>
          <w:szCs w:val="18"/>
        </w:rPr>
        <w:t xml:space="preserve"> </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pacing w:val="1"/>
          <w:sz w:val="18"/>
          <w:szCs w:val="18"/>
        </w:rPr>
        <w:t>p</w:t>
      </w:r>
      <w:r>
        <w:rPr>
          <w:rFonts w:ascii="Arial" w:eastAsia="Arial" w:hAnsi="Arial" w:cs="Arial"/>
          <w:sz w:val="18"/>
          <w:szCs w:val="18"/>
        </w:rPr>
        <w:t>ty</w:t>
      </w:r>
      <w:r>
        <w:rPr>
          <w:rFonts w:ascii="Arial" w:eastAsia="Arial" w:hAnsi="Arial" w:cs="Arial"/>
          <w:spacing w:val="45"/>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g</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8"/>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
          <w:sz w:val="18"/>
          <w:szCs w:val="18"/>
        </w:rPr>
        <w:t xml:space="preserve"> 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w w:val="106"/>
          <w:sz w:val="18"/>
          <w:szCs w:val="18"/>
        </w:rPr>
        <w:t>cli</w:t>
      </w:r>
      <w:r>
        <w:rPr>
          <w:rFonts w:ascii="Arial" w:eastAsia="Arial" w:hAnsi="Arial" w:cs="Arial"/>
          <w:spacing w:val="3"/>
          <w:w w:val="106"/>
          <w:sz w:val="18"/>
          <w:szCs w:val="18"/>
        </w:rPr>
        <w:t>c</w:t>
      </w:r>
      <w:r>
        <w:rPr>
          <w:rFonts w:ascii="Arial" w:eastAsia="Arial" w:hAnsi="Arial" w:cs="Arial"/>
          <w:spacing w:val="1"/>
          <w:w w:val="106"/>
          <w:sz w:val="18"/>
          <w:szCs w:val="18"/>
        </w:rPr>
        <w:t>k.</w:t>
      </w:r>
    </w:p>
    <w:p w:rsidR="005514ED" w:rsidRDefault="005514ED" w:rsidP="005514ED">
      <w:pPr>
        <w:spacing w:before="5" w:line="160" w:lineRule="exact"/>
        <w:rPr>
          <w:sz w:val="16"/>
          <w:szCs w:val="16"/>
        </w:rPr>
      </w:pPr>
    </w:p>
    <w:p w:rsidR="005514ED" w:rsidRDefault="00C95EBF" w:rsidP="005514ED">
      <w:pPr>
        <w:ind w:left="2276" w:right="-20"/>
        <w:rPr>
          <w:sz w:val="20"/>
          <w:szCs w:val="20"/>
        </w:rPr>
      </w:pPr>
      <w:r>
        <w:rPr>
          <w:noProof/>
        </w:rPr>
        <w:drawing>
          <wp:inline distT="0" distB="0" distL="0" distR="0">
            <wp:extent cx="2724150" cy="923925"/>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724150" cy="923925"/>
                    </a:xfrm>
                    <a:prstGeom prst="rect">
                      <a:avLst/>
                    </a:prstGeom>
                    <a:noFill/>
                    <a:ln>
                      <a:noFill/>
                    </a:ln>
                  </pic:spPr>
                </pic:pic>
              </a:graphicData>
            </a:graphic>
          </wp:inline>
        </w:drawing>
      </w:r>
    </w:p>
    <w:p w:rsidR="005514ED" w:rsidRDefault="005514ED" w:rsidP="005514ED">
      <w:pPr>
        <w:spacing w:before="10" w:line="150" w:lineRule="exact"/>
        <w:rPr>
          <w:sz w:val="15"/>
          <w:szCs w:val="15"/>
        </w:rPr>
      </w:pPr>
    </w:p>
    <w:p w:rsidR="005514ED" w:rsidRDefault="005514ED" w:rsidP="005514ED">
      <w:pPr>
        <w:spacing w:line="266" w:lineRule="auto"/>
        <w:ind w:left="2272" w:right="57"/>
        <w:jc w:val="both"/>
        <w:rPr>
          <w:rFonts w:ascii="Arial" w:eastAsia="Arial" w:hAnsi="Arial" w:cs="Arial"/>
          <w:sz w:val="18"/>
          <w:szCs w:val="18"/>
        </w:rPr>
      </w:pPr>
      <w:r>
        <w:rPr>
          <w:rFonts w:ascii="Arial" w:eastAsia="Arial" w:hAnsi="Arial" w:cs="Arial"/>
          <w:sz w:val="18"/>
          <w:szCs w:val="18"/>
        </w:rPr>
        <w:t>N</w:t>
      </w:r>
      <w:r>
        <w:rPr>
          <w:rFonts w:ascii="Arial" w:eastAsia="Arial" w:hAnsi="Arial" w:cs="Arial"/>
          <w:spacing w:val="1"/>
          <w:sz w:val="18"/>
          <w:szCs w:val="18"/>
        </w:rPr>
        <w:t>o</w:t>
      </w:r>
      <w:r>
        <w:rPr>
          <w:rFonts w:ascii="Arial" w:eastAsia="Arial" w:hAnsi="Arial" w:cs="Arial"/>
          <w:sz w:val="18"/>
          <w:szCs w:val="18"/>
        </w:rPr>
        <w:t>w</w:t>
      </w:r>
      <w:r>
        <w:rPr>
          <w:rFonts w:ascii="Arial" w:eastAsia="Arial" w:hAnsi="Arial" w:cs="Arial"/>
          <w:spacing w:val="31"/>
          <w:sz w:val="18"/>
          <w:szCs w:val="18"/>
        </w:rPr>
        <w:t xml:space="preserve"> </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25"/>
          <w:sz w:val="18"/>
          <w:szCs w:val="18"/>
        </w:rPr>
        <w:t xml:space="preserve"> </w:t>
      </w:r>
      <w:r>
        <w:rPr>
          <w:rFonts w:ascii="Arial" w:eastAsia="Arial" w:hAnsi="Arial" w:cs="Arial"/>
          <w:spacing w:val="1"/>
          <w:sz w:val="18"/>
          <w:szCs w:val="18"/>
        </w:rPr>
        <w:t>em</w:t>
      </w:r>
      <w:r>
        <w:rPr>
          <w:rFonts w:ascii="Arial" w:eastAsia="Arial" w:hAnsi="Arial" w:cs="Arial"/>
          <w:spacing w:val="-2"/>
          <w:sz w:val="18"/>
          <w:szCs w:val="18"/>
        </w:rPr>
        <w:t>p</w:t>
      </w:r>
      <w:r>
        <w:rPr>
          <w:rFonts w:ascii="Arial" w:eastAsia="Arial" w:hAnsi="Arial" w:cs="Arial"/>
          <w:sz w:val="18"/>
          <w:szCs w:val="18"/>
        </w:rPr>
        <w:t>ty</w:t>
      </w:r>
      <w:r>
        <w:rPr>
          <w:rFonts w:ascii="Arial" w:eastAsia="Arial" w:hAnsi="Arial" w:cs="Arial"/>
          <w:spacing w:val="45"/>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30"/>
          <w:sz w:val="18"/>
          <w:szCs w:val="18"/>
        </w:rPr>
        <w:t xml:space="preserve"> </w:t>
      </w:r>
      <w:r>
        <w:rPr>
          <w:rFonts w:ascii="Arial" w:eastAsia="Arial" w:hAnsi="Arial" w:cs="Arial"/>
          <w:spacing w:val="1"/>
          <w:sz w:val="18"/>
          <w:szCs w:val="18"/>
        </w:rPr>
        <w:t>se</w:t>
      </w:r>
      <w:r>
        <w:rPr>
          <w:rFonts w:ascii="Arial" w:eastAsia="Arial" w:hAnsi="Arial" w:cs="Arial"/>
          <w:spacing w:val="-2"/>
          <w:sz w:val="18"/>
          <w:szCs w:val="18"/>
        </w:rPr>
        <w:t>g</w:t>
      </w:r>
      <w:r>
        <w:rPr>
          <w:rFonts w:ascii="Arial" w:eastAsia="Arial" w:hAnsi="Arial" w:cs="Arial"/>
          <w:spacing w:val="1"/>
          <w:sz w:val="18"/>
          <w:szCs w:val="18"/>
        </w:rPr>
        <w:t>me</w:t>
      </w:r>
      <w:r>
        <w:rPr>
          <w:rFonts w:ascii="Arial" w:eastAsia="Arial" w:hAnsi="Arial" w:cs="Arial"/>
          <w:spacing w:val="-2"/>
          <w:sz w:val="18"/>
          <w:szCs w:val="18"/>
        </w:rPr>
        <w:t>n</w:t>
      </w:r>
      <w:r>
        <w:rPr>
          <w:rFonts w:ascii="Arial" w:eastAsia="Arial" w:hAnsi="Arial" w:cs="Arial"/>
          <w:sz w:val="18"/>
          <w:szCs w:val="18"/>
        </w:rPr>
        <w:t>ts</w:t>
      </w:r>
      <w:r>
        <w:rPr>
          <w:rFonts w:ascii="Arial" w:eastAsia="Arial" w:hAnsi="Arial" w:cs="Arial"/>
          <w:spacing w:val="-8"/>
          <w:sz w:val="18"/>
          <w:szCs w:val="18"/>
        </w:rPr>
        <w:t xml:space="preserve"> </w:t>
      </w:r>
      <w:r>
        <w:rPr>
          <w:rFonts w:ascii="Arial" w:eastAsia="Arial" w:hAnsi="Arial" w:cs="Arial"/>
          <w:spacing w:val="1"/>
          <w:sz w:val="18"/>
          <w:szCs w:val="18"/>
        </w:rPr>
        <w:t>ha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ullion</w:t>
      </w:r>
      <w:r>
        <w:rPr>
          <w:rFonts w:ascii="Arial" w:eastAsia="Arial" w:hAnsi="Arial" w:cs="Arial"/>
          <w:w w:val="111"/>
          <w:sz w:val="18"/>
          <w:szCs w:val="18"/>
        </w:rPr>
        <w:t>s</w:t>
      </w:r>
      <w:r>
        <w:rPr>
          <w:rFonts w:ascii="Arial" w:eastAsia="Arial" w:hAnsi="Arial" w:cs="Arial"/>
          <w:spacing w:val="3"/>
          <w:w w:val="111"/>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pacing w:val="1"/>
          <w:sz w:val="18"/>
          <w:szCs w:val="18"/>
        </w:rPr>
        <w:t>em</w:t>
      </w:r>
      <w:r>
        <w:rPr>
          <w:rFonts w:ascii="Arial" w:eastAsia="Arial" w:hAnsi="Arial" w:cs="Arial"/>
          <w:sz w:val="18"/>
          <w:szCs w:val="18"/>
        </w:rPr>
        <w:t>;</w:t>
      </w:r>
      <w:r>
        <w:rPr>
          <w:rFonts w:ascii="Arial" w:eastAsia="Arial" w:hAnsi="Arial" w:cs="Arial"/>
          <w:spacing w:val="46"/>
          <w:sz w:val="18"/>
          <w:szCs w:val="18"/>
        </w:rPr>
        <w:t xml:space="preserve"> </w:t>
      </w:r>
      <w:r>
        <w:rPr>
          <w:rFonts w:ascii="Arial" w:eastAsia="Arial" w:hAnsi="Arial" w:cs="Arial"/>
          <w:spacing w:val="-2"/>
          <w:sz w:val="18"/>
          <w:szCs w:val="18"/>
        </w:rPr>
        <w:t>h</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e</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9"/>
          <w:sz w:val="18"/>
          <w:szCs w:val="18"/>
        </w:rPr>
        <w:t xml:space="preserve"> </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pacing w:val="-2"/>
          <w:sz w:val="18"/>
          <w:szCs w:val="18"/>
        </w:rPr>
        <w:t>r</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8"/>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z w:val="18"/>
          <w:szCs w:val="18"/>
        </w:rPr>
        <w:t>f</w:t>
      </w:r>
      <w:r>
        <w:rPr>
          <w:rFonts w:ascii="Arial" w:eastAsia="Arial" w:hAnsi="Arial" w:cs="Arial"/>
          <w:spacing w:val="1"/>
          <w:sz w:val="18"/>
          <w:szCs w:val="18"/>
        </w:rPr>
        <w:t>e</w:t>
      </w:r>
      <w:r>
        <w:rPr>
          <w:rFonts w:ascii="Arial" w:eastAsia="Arial" w:hAnsi="Arial" w:cs="Arial"/>
          <w:sz w:val="18"/>
          <w:szCs w:val="18"/>
        </w:rPr>
        <w:t>w</w:t>
      </w:r>
      <w:r>
        <w:rPr>
          <w:rFonts w:ascii="Arial" w:eastAsia="Arial" w:hAnsi="Arial" w:cs="Arial"/>
          <w:spacing w:val="12"/>
          <w:sz w:val="18"/>
          <w:szCs w:val="18"/>
        </w:rPr>
        <w:t xml:space="preserve"> </w:t>
      </w:r>
      <w:r>
        <w:rPr>
          <w:rFonts w:ascii="Arial" w:eastAsia="Arial" w:hAnsi="Arial" w:cs="Arial"/>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5"/>
          <w:sz w:val="18"/>
          <w:szCs w:val="18"/>
        </w:rPr>
        <w:t xml:space="preserve"> </w:t>
      </w:r>
      <w:r>
        <w:rPr>
          <w:rFonts w:ascii="Arial" w:eastAsia="Arial" w:hAnsi="Arial" w:cs="Arial"/>
          <w:spacing w:val="1"/>
          <w:sz w:val="18"/>
          <w:szCs w:val="18"/>
        </w:rPr>
        <w:t>d</w:t>
      </w:r>
      <w:r>
        <w:rPr>
          <w:rFonts w:ascii="Arial" w:eastAsia="Arial" w:hAnsi="Arial" w:cs="Arial"/>
          <w:sz w:val="18"/>
          <w:szCs w:val="18"/>
        </w:rPr>
        <w:t>o</w:t>
      </w:r>
      <w:r>
        <w:rPr>
          <w:rFonts w:ascii="Arial" w:eastAsia="Arial" w:hAnsi="Arial" w:cs="Arial"/>
          <w:spacing w:val="15"/>
          <w:sz w:val="18"/>
          <w:szCs w:val="18"/>
        </w:rPr>
        <w:t xml:space="preserve"> </w:t>
      </w:r>
      <w:r>
        <w:rPr>
          <w:rFonts w:ascii="Arial" w:eastAsia="Arial" w:hAnsi="Arial" w:cs="Arial"/>
          <w:w w:val="115"/>
          <w:sz w:val="18"/>
          <w:szCs w:val="18"/>
        </w:rPr>
        <w:t xml:space="preserve">not </w:t>
      </w:r>
      <w:r>
        <w:rPr>
          <w:rFonts w:ascii="Arial" w:eastAsia="Arial" w:hAnsi="Arial" w:cs="Arial"/>
          <w:spacing w:val="-3"/>
          <w:sz w:val="18"/>
          <w:szCs w:val="18"/>
        </w:rPr>
        <w:t>w</w:t>
      </w:r>
      <w:r>
        <w:rPr>
          <w:rFonts w:ascii="Arial" w:eastAsia="Arial" w:hAnsi="Arial" w:cs="Arial"/>
          <w:spacing w:val="1"/>
          <w:sz w:val="18"/>
          <w:szCs w:val="18"/>
        </w:rPr>
        <w:t>an</w:t>
      </w:r>
      <w:r>
        <w:rPr>
          <w:rFonts w:ascii="Arial" w:eastAsia="Arial" w:hAnsi="Arial" w:cs="Arial"/>
          <w:sz w:val="18"/>
          <w:szCs w:val="18"/>
        </w:rPr>
        <w:t>t,</w:t>
      </w:r>
      <w:r>
        <w:rPr>
          <w:rFonts w:ascii="Arial" w:eastAsia="Arial" w:hAnsi="Arial" w:cs="Arial"/>
          <w:spacing w:val="46"/>
          <w:sz w:val="18"/>
          <w:szCs w:val="18"/>
        </w:rPr>
        <w:t xml:space="preserve"> </w:t>
      </w:r>
      <w:r>
        <w:rPr>
          <w:rFonts w:ascii="Arial" w:eastAsia="Arial" w:hAnsi="Arial" w:cs="Arial"/>
          <w:spacing w:val="1"/>
          <w:sz w:val="18"/>
          <w:szCs w:val="18"/>
        </w:rPr>
        <w:t>s</w:t>
      </w:r>
      <w:r>
        <w:rPr>
          <w:rFonts w:ascii="Arial" w:eastAsia="Arial" w:hAnsi="Arial" w:cs="Arial"/>
          <w:sz w:val="18"/>
          <w:szCs w:val="18"/>
        </w:rPr>
        <w:t>o</w:t>
      </w:r>
      <w:r>
        <w:rPr>
          <w:rFonts w:ascii="Arial" w:eastAsia="Arial" w:hAnsi="Arial" w:cs="Arial"/>
          <w:spacing w:val="-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2"/>
          <w:sz w:val="18"/>
          <w:szCs w:val="18"/>
        </w:rPr>
        <w:t xml:space="preserve"> </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mo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m</w:t>
      </w:r>
      <w:r>
        <w:rPr>
          <w:rFonts w:ascii="Arial" w:eastAsia="Arial" w:hAnsi="Arial" w:cs="Arial"/>
          <w:spacing w:val="50"/>
          <w:sz w:val="18"/>
          <w:szCs w:val="18"/>
        </w:rPr>
        <w:t xml:space="preserve"> </w:t>
      </w:r>
      <w:r>
        <w:rPr>
          <w:rFonts w:ascii="Arial" w:eastAsia="Arial" w:hAnsi="Arial" w:cs="Arial"/>
          <w:spacing w:val="-2"/>
          <w:sz w:val="18"/>
          <w:szCs w:val="18"/>
        </w:rPr>
        <w:t>n</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z w:val="18"/>
          <w:szCs w:val="18"/>
        </w:rPr>
        <w:t>o</w:t>
      </w:r>
      <w:r>
        <w:rPr>
          <w:rFonts w:ascii="Arial" w:eastAsia="Arial" w:hAnsi="Arial" w:cs="Arial"/>
          <w:spacing w:val="42"/>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ullion</w:t>
      </w:r>
      <w:r>
        <w:rPr>
          <w:rFonts w:ascii="Arial" w:eastAsia="Arial" w:hAnsi="Arial" w:cs="Arial"/>
          <w:w w:val="111"/>
          <w:sz w:val="18"/>
          <w:szCs w:val="18"/>
        </w:rPr>
        <w:t>s</w:t>
      </w:r>
      <w:r>
        <w:rPr>
          <w:rFonts w:ascii="Arial" w:eastAsia="Arial" w:hAnsi="Arial" w:cs="Arial"/>
          <w:spacing w:val="5"/>
          <w:w w:val="111"/>
          <w:sz w:val="18"/>
          <w:szCs w:val="18"/>
        </w:rPr>
        <w:t xml:space="preserve"> </w:t>
      </w:r>
      <w:r>
        <w:rPr>
          <w:rFonts w:ascii="Arial" w:eastAsia="Arial" w:hAnsi="Arial" w:cs="Arial"/>
          <w:spacing w:val="1"/>
          <w:sz w:val="18"/>
          <w:szCs w:val="18"/>
        </w:rPr>
        <w:t>belo</w:t>
      </w:r>
      <w:r>
        <w:rPr>
          <w:rFonts w:ascii="Arial" w:eastAsia="Arial" w:hAnsi="Arial" w:cs="Arial"/>
          <w:sz w:val="18"/>
          <w:szCs w:val="18"/>
        </w:rPr>
        <w:t>w</w:t>
      </w:r>
      <w:r>
        <w:rPr>
          <w:rFonts w:ascii="Arial" w:eastAsia="Arial" w:hAnsi="Arial" w:cs="Arial"/>
          <w:spacing w:val="3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pacing w:val="-2"/>
          <w:sz w:val="18"/>
          <w:szCs w:val="18"/>
        </w:rPr>
        <w:t>d</w:t>
      </w:r>
      <w:r>
        <w:rPr>
          <w:rFonts w:ascii="Arial" w:eastAsia="Arial" w:hAnsi="Arial" w:cs="Arial"/>
          <w:spacing w:val="1"/>
          <w:sz w:val="18"/>
          <w:szCs w:val="18"/>
        </w:rPr>
        <w:t>oo</w:t>
      </w:r>
      <w:r>
        <w:rPr>
          <w:rFonts w:ascii="Arial" w:eastAsia="Arial" w:hAnsi="Arial" w:cs="Arial"/>
          <w:sz w:val="18"/>
          <w:szCs w:val="18"/>
        </w:rPr>
        <w:t>rs</w:t>
      </w:r>
      <w:r>
        <w:rPr>
          <w:rFonts w:ascii="Arial" w:eastAsia="Arial" w:hAnsi="Arial" w:cs="Arial"/>
          <w:spacing w:val="18"/>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4"/>
          <w:sz w:val="18"/>
          <w:szCs w:val="18"/>
        </w:rPr>
        <w:t xml:space="preserve"> </w:t>
      </w:r>
      <w:r>
        <w:rPr>
          <w:rFonts w:ascii="Arial" w:eastAsia="Arial" w:hAnsi="Arial" w:cs="Arial"/>
          <w:spacing w:val="1"/>
          <w:sz w:val="18"/>
          <w:szCs w:val="18"/>
        </w:rPr>
        <w:t>n</w:t>
      </w:r>
      <w:r>
        <w:rPr>
          <w:rFonts w:ascii="Arial" w:eastAsia="Arial" w:hAnsi="Arial" w:cs="Arial"/>
          <w:spacing w:val="-2"/>
          <w:sz w:val="18"/>
          <w:szCs w:val="18"/>
        </w:rPr>
        <w:t>o</w:t>
      </w:r>
      <w:r>
        <w:rPr>
          <w:rFonts w:ascii="Arial" w:eastAsia="Arial" w:hAnsi="Arial" w:cs="Arial"/>
          <w:sz w:val="18"/>
          <w:szCs w:val="18"/>
        </w:rPr>
        <w:t>t</w:t>
      </w:r>
      <w:r>
        <w:rPr>
          <w:rFonts w:ascii="Arial" w:eastAsia="Arial" w:hAnsi="Arial" w:cs="Arial"/>
          <w:spacing w:val="46"/>
          <w:sz w:val="18"/>
          <w:szCs w:val="18"/>
        </w:rPr>
        <w:t xml:space="preserve"> </w:t>
      </w:r>
      <w:r>
        <w:rPr>
          <w:rFonts w:ascii="Arial" w:eastAsia="Arial" w:hAnsi="Arial" w:cs="Arial"/>
          <w:spacing w:val="1"/>
          <w:w w:val="94"/>
          <w:sz w:val="18"/>
          <w:szCs w:val="18"/>
        </w:rPr>
        <w:t>nec</w:t>
      </w:r>
      <w:r>
        <w:rPr>
          <w:rFonts w:ascii="Arial" w:eastAsia="Arial" w:hAnsi="Arial" w:cs="Arial"/>
          <w:spacing w:val="-2"/>
          <w:w w:val="94"/>
          <w:sz w:val="18"/>
          <w:szCs w:val="18"/>
        </w:rPr>
        <w:t>e</w:t>
      </w:r>
      <w:r>
        <w:rPr>
          <w:rFonts w:ascii="Arial" w:eastAsia="Arial" w:hAnsi="Arial" w:cs="Arial"/>
          <w:spacing w:val="1"/>
          <w:w w:val="94"/>
          <w:sz w:val="18"/>
          <w:szCs w:val="18"/>
        </w:rPr>
        <w:t>ssa</w:t>
      </w:r>
      <w:r>
        <w:rPr>
          <w:rFonts w:ascii="Arial" w:eastAsia="Arial" w:hAnsi="Arial" w:cs="Arial"/>
          <w:spacing w:val="3"/>
          <w:w w:val="94"/>
          <w:sz w:val="18"/>
          <w:szCs w:val="18"/>
        </w:rPr>
        <w:t>r</w:t>
      </w:r>
      <w:r>
        <w:rPr>
          <w:rFonts w:ascii="Arial" w:eastAsia="Arial" w:hAnsi="Arial" w:cs="Arial"/>
          <w:spacing w:val="-13"/>
          <w:w w:val="94"/>
          <w:sz w:val="18"/>
          <w:szCs w:val="18"/>
        </w:rPr>
        <w:t>y</w:t>
      </w:r>
      <w:r>
        <w:rPr>
          <w:rFonts w:ascii="Arial" w:eastAsia="Arial" w:hAnsi="Arial" w:cs="Arial"/>
          <w:w w:val="94"/>
          <w:sz w:val="18"/>
          <w:szCs w:val="18"/>
        </w:rPr>
        <w:t>,</w:t>
      </w:r>
      <w:r>
        <w:rPr>
          <w:rFonts w:ascii="Arial" w:eastAsia="Arial" w:hAnsi="Arial" w:cs="Arial"/>
          <w:spacing w:val="21"/>
          <w:w w:val="94"/>
          <w:sz w:val="18"/>
          <w:szCs w:val="18"/>
        </w:rPr>
        <w:t xml:space="preserve"> </w:t>
      </w:r>
      <w:r>
        <w:rPr>
          <w:rFonts w:ascii="Arial" w:eastAsia="Arial" w:hAnsi="Arial" w:cs="Arial"/>
          <w:spacing w:val="1"/>
          <w:sz w:val="18"/>
          <w:szCs w:val="18"/>
        </w:rPr>
        <w:t>beca</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z w:val="18"/>
          <w:szCs w:val="18"/>
        </w:rPr>
        <w:t>e t</w:t>
      </w:r>
      <w:r>
        <w:rPr>
          <w:rFonts w:ascii="Arial" w:eastAsia="Arial" w:hAnsi="Arial" w:cs="Arial"/>
          <w:spacing w:val="1"/>
          <w:sz w:val="18"/>
          <w:szCs w:val="18"/>
        </w:rPr>
        <w:t>hei</w:t>
      </w:r>
      <w:r>
        <w:rPr>
          <w:rFonts w:ascii="Arial" w:eastAsia="Arial" w:hAnsi="Arial" w:cs="Arial"/>
          <w:sz w:val="18"/>
          <w:szCs w:val="18"/>
        </w:rPr>
        <w:t xml:space="preserve">r  </w:t>
      </w:r>
      <w:r>
        <w:rPr>
          <w:rFonts w:ascii="Arial" w:eastAsia="Arial" w:hAnsi="Arial" w:cs="Arial"/>
          <w:spacing w:val="37"/>
          <w:sz w:val="18"/>
          <w:szCs w:val="18"/>
        </w:rPr>
        <w:t xml:space="preserve"> </w:t>
      </w:r>
      <w:r>
        <w:rPr>
          <w:rFonts w:ascii="Arial" w:eastAsia="Arial" w:hAnsi="Arial" w:cs="Arial"/>
          <w:spacing w:val="-1"/>
          <w:w w:val="114"/>
          <w:sz w:val="18"/>
          <w:szCs w:val="18"/>
        </w:rPr>
        <w:t>w</w:t>
      </w:r>
      <w:r>
        <w:rPr>
          <w:rFonts w:ascii="Arial" w:eastAsia="Arial" w:hAnsi="Arial" w:cs="Arial"/>
          <w:spacing w:val="2"/>
          <w:w w:val="114"/>
          <w:sz w:val="18"/>
          <w:szCs w:val="18"/>
        </w:rPr>
        <w:t>i</w:t>
      </w:r>
      <w:r>
        <w:rPr>
          <w:rFonts w:ascii="Arial" w:eastAsia="Arial" w:hAnsi="Arial" w:cs="Arial"/>
          <w:w w:val="114"/>
          <w:sz w:val="18"/>
          <w:szCs w:val="18"/>
        </w:rPr>
        <w:t>d</w:t>
      </w:r>
      <w:r>
        <w:rPr>
          <w:rFonts w:ascii="Arial" w:eastAsia="Arial" w:hAnsi="Arial" w:cs="Arial"/>
          <w:spacing w:val="2"/>
          <w:w w:val="114"/>
          <w:sz w:val="18"/>
          <w:szCs w:val="18"/>
        </w:rPr>
        <w:t>t</w:t>
      </w:r>
      <w:r>
        <w:rPr>
          <w:rFonts w:ascii="Arial" w:eastAsia="Arial" w:hAnsi="Arial" w:cs="Arial"/>
          <w:w w:val="114"/>
          <w:sz w:val="18"/>
          <w:szCs w:val="18"/>
        </w:rPr>
        <w:t>h</w:t>
      </w:r>
      <w:r>
        <w:rPr>
          <w:rFonts w:ascii="Arial" w:eastAsia="Arial" w:hAnsi="Arial" w:cs="Arial"/>
          <w:spacing w:val="40"/>
          <w:w w:val="114"/>
          <w:sz w:val="18"/>
          <w:szCs w:val="18"/>
        </w:rPr>
        <w:t xml:space="preserve"> </w:t>
      </w:r>
      <w:r>
        <w:rPr>
          <w:rFonts w:ascii="Arial" w:eastAsia="Arial" w:hAnsi="Arial" w:cs="Arial"/>
          <w:sz w:val="18"/>
          <w:szCs w:val="18"/>
        </w:rPr>
        <w:t>r</w:t>
      </w:r>
      <w:r>
        <w:rPr>
          <w:rFonts w:ascii="Arial" w:eastAsia="Arial" w:hAnsi="Arial" w:cs="Arial"/>
          <w:spacing w:val="1"/>
          <w:sz w:val="18"/>
          <w:szCs w:val="18"/>
        </w:rPr>
        <w:t>educe</w:t>
      </w:r>
      <w:r>
        <w:rPr>
          <w:rFonts w:ascii="Arial" w:eastAsia="Arial" w:hAnsi="Arial" w:cs="Arial"/>
          <w:sz w:val="18"/>
          <w:szCs w:val="18"/>
        </w:rPr>
        <w:t>s</w:t>
      </w:r>
      <w:r>
        <w:rPr>
          <w:rFonts w:ascii="Arial" w:eastAsia="Arial" w:hAnsi="Arial" w:cs="Arial"/>
          <w:spacing w:val="28"/>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 xml:space="preserve">e </w:t>
      </w:r>
      <w:r>
        <w:rPr>
          <w:rFonts w:ascii="Arial" w:eastAsia="Arial" w:hAnsi="Arial" w:cs="Arial"/>
          <w:spacing w:val="18"/>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i</w:t>
      </w:r>
      <w:r>
        <w:rPr>
          <w:rFonts w:ascii="Arial" w:eastAsia="Arial" w:hAnsi="Arial" w:cs="Arial"/>
          <w:spacing w:val="-1"/>
          <w:sz w:val="18"/>
          <w:szCs w:val="18"/>
        </w:rPr>
        <w:t>z</w:t>
      </w:r>
      <w:r>
        <w:rPr>
          <w:rFonts w:ascii="Arial" w:eastAsia="Arial" w:hAnsi="Arial" w:cs="Arial"/>
          <w:sz w:val="18"/>
          <w:szCs w:val="18"/>
        </w:rPr>
        <w:t>e</w:t>
      </w:r>
      <w:r>
        <w:rPr>
          <w:rFonts w:ascii="Arial" w:eastAsia="Arial" w:hAnsi="Arial" w:cs="Arial"/>
          <w:spacing w:val="27"/>
          <w:sz w:val="18"/>
          <w:szCs w:val="18"/>
        </w:rPr>
        <w:t xml:space="preserve"> </w:t>
      </w:r>
      <w:r>
        <w:rPr>
          <w:rFonts w:ascii="Arial" w:eastAsia="Arial" w:hAnsi="Arial" w:cs="Arial"/>
          <w:spacing w:val="1"/>
          <w:sz w:val="18"/>
          <w:szCs w:val="18"/>
        </w:rPr>
        <w:t>o</w:t>
      </w:r>
      <w:r>
        <w:rPr>
          <w:rFonts w:ascii="Arial" w:eastAsia="Arial" w:hAnsi="Arial" w:cs="Arial"/>
          <w:sz w:val="18"/>
          <w:szCs w:val="18"/>
        </w:rPr>
        <w:t xml:space="preserve">f </w:t>
      </w:r>
      <w:r>
        <w:rPr>
          <w:rFonts w:ascii="Arial" w:eastAsia="Arial" w:hAnsi="Arial" w:cs="Arial"/>
          <w:spacing w:val="1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 xml:space="preserve">e </w:t>
      </w:r>
      <w:r>
        <w:rPr>
          <w:rFonts w:ascii="Arial" w:eastAsia="Arial" w:hAnsi="Arial" w:cs="Arial"/>
          <w:spacing w:val="16"/>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oor</w:t>
      </w:r>
      <w:r>
        <w:rPr>
          <w:rFonts w:ascii="Arial" w:eastAsia="Arial" w:hAnsi="Arial" w:cs="Arial"/>
          <w:spacing w:val="4"/>
          <w:sz w:val="18"/>
          <w:szCs w:val="18"/>
        </w:rPr>
        <w:t>s</w:t>
      </w:r>
      <w:r>
        <w:rPr>
          <w:rFonts w:ascii="Arial" w:eastAsia="Arial" w:hAnsi="Arial" w:cs="Arial"/>
          <w:spacing w:val="2"/>
          <w:sz w:val="18"/>
          <w:szCs w:val="18"/>
        </w:rPr>
        <w:t>…</w:t>
      </w:r>
      <w:r>
        <w:rPr>
          <w:rFonts w:ascii="Arial" w:eastAsia="Arial" w:hAnsi="Arial" w:cs="Arial"/>
          <w:spacing w:val="3"/>
          <w:sz w:val="18"/>
          <w:szCs w:val="18"/>
        </w:rPr>
        <w:t>..an</w:t>
      </w:r>
      <w:r>
        <w:rPr>
          <w:rFonts w:ascii="Arial" w:eastAsia="Arial" w:hAnsi="Arial" w:cs="Arial"/>
          <w:sz w:val="18"/>
          <w:szCs w:val="18"/>
        </w:rPr>
        <w:t>d</w:t>
      </w:r>
      <w:r>
        <w:rPr>
          <w:rFonts w:ascii="Arial" w:eastAsia="Arial" w:hAnsi="Arial" w:cs="Arial"/>
          <w:spacing w:val="47"/>
          <w:sz w:val="18"/>
          <w:szCs w:val="18"/>
        </w:rPr>
        <w:t xml:space="preserve"> </w:t>
      </w:r>
      <w:r>
        <w:rPr>
          <w:rFonts w:ascii="Arial" w:eastAsia="Arial" w:hAnsi="Arial" w:cs="Arial"/>
          <w:spacing w:val="3"/>
          <w:sz w:val="18"/>
          <w:szCs w:val="18"/>
        </w:rPr>
        <w:t>peo</w:t>
      </w:r>
      <w:r>
        <w:rPr>
          <w:rFonts w:ascii="Arial" w:eastAsia="Arial" w:hAnsi="Arial" w:cs="Arial"/>
          <w:spacing w:val="1"/>
          <w:sz w:val="18"/>
          <w:szCs w:val="18"/>
        </w:rPr>
        <w:t>p</w:t>
      </w:r>
      <w:r>
        <w:rPr>
          <w:rFonts w:ascii="Arial" w:eastAsia="Arial" w:hAnsi="Arial" w:cs="Arial"/>
          <w:spacing w:val="3"/>
          <w:sz w:val="18"/>
          <w:szCs w:val="18"/>
        </w:rPr>
        <w:t>l</w:t>
      </w:r>
      <w:r>
        <w:rPr>
          <w:rFonts w:ascii="Arial" w:eastAsia="Arial" w:hAnsi="Arial" w:cs="Arial"/>
          <w:sz w:val="18"/>
          <w:szCs w:val="18"/>
        </w:rPr>
        <w:t>e</w:t>
      </w:r>
      <w:r>
        <w:rPr>
          <w:rFonts w:ascii="Arial" w:eastAsia="Arial" w:hAnsi="Arial" w:cs="Arial"/>
          <w:spacing w:val="49"/>
          <w:sz w:val="18"/>
          <w:szCs w:val="18"/>
        </w:rPr>
        <w:t xml:space="preserve"> </w:t>
      </w:r>
      <w:r>
        <w:rPr>
          <w:rFonts w:ascii="Arial" w:eastAsia="Arial" w:hAnsi="Arial" w:cs="Arial"/>
          <w:sz w:val="18"/>
          <w:szCs w:val="18"/>
        </w:rPr>
        <w:t>w</w:t>
      </w:r>
      <w:r>
        <w:rPr>
          <w:rFonts w:ascii="Arial" w:eastAsia="Arial" w:hAnsi="Arial" w:cs="Arial"/>
          <w:spacing w:val="3"/>
          <w:sz w:val="18"/>
          <w:szCs w:val="18"/>
        </w:rPr>
        <w:t>oul</w:t>
      </w:r>
      <w:r>
        <w:rPr>
          <w:rFonts w:ascii="Arial" w:eastAsia="Arial" w:hAnsi="Arial" w:cs="Arial"/>
          <w:sz w:val="18"/>
          <w:szCs w:val="18"/>
        </w:rPr>
        <w:t>d</w:t>
      </w:r>
      <w:r>
        <w:rPr>
          <w:rFonts w:ascii="Arial" w:eastAsia="Arial" w:hAnsi="Arial" w:cs="Arial"/>
          <w:spacing w:val="47"/>
          <w:sz w:val="18"/>
          <w:szCs w:val="18"/>
        </w:rPr>
        <w:t xml:space="preserve"> </w:t>
      </w:r>
      <w:r>
        <w:rPr>
          <w:rFonts w:ascii="Arial" w:eastAsia="Arial" w:hAnsi="Arial" w:cs="Arial"/>
          <w:spacing w:val="3"/>
          <w:sz w:val="18"/>
          <w:szCs w:val="18"/>
        </w:rPr>
        <w:t>t</w:t>
      </w:r>
      <w:r>
        <w:rPr>
          <w:rFonts w:ascii="Arial" w:eastAsia="Arial" w:hAnsi="Arial" w:cs="Arial"/>
          <w:sz w:val="18"/>
          <w:szCs w:val="18"/>
        </w:rPr>
        <w:t>r</w:t>
      </w:r>
      <w:r>
        <w:rPr>
          <w:rFonts w:ascii="Arial" w:eastAsia="Arial" w:hAnsi="Arial" w:cs="Arial"/>
          <w:spacing w:val="3"/>
          <w:sz w:val="18"/>
          <w:szCs w:val="18"/>
        </w:rPr>
        <w:t>i</w:t>
      </w:r>
      <w:r>
        <w:rPr>
          <w:rFonts w:ascii="Arial" w:eastAsia="Arial" w:hAnsi="Arial" w:cs="Arial"/>
          <w:sz w:val="18"/>
          <w:szCs w:val="18"/>
        </w:rPr>
        <w:t>p</w:t>
      </w:r>
      <w:r>
        <w:rPr>
          <w:rFonts w:ascii="Arial" w:eastAsia="Arial" w:hAnsi="Arial" w:cs="Arial"/>
          <w:spacing w:val="49"/>
          <w:sz w:val="18"/>
          <w:szCs w:val="18"/>
        </w:rPr>
        <w:t xml:space="preserve"> </w:t>
      </w:r>
      <w:r>
        <w:rPr>
          <w:rFonts w:ascii="Arial" w:eastAsia="Arial" w:hAnsi="Arial" w:cs="Arial"/>
          <w:spacing w:val="3"/>
          <w:sz w:val="18"/>
          <w:szCs w:val="18"/>
        </w:rPr>
        <w:t>o</w:t>
      </w:r>
      <w:r>
        <w:rPr>
          <w:rFonts w:ascii="Arial" w:eastAsia="Arial" w:hAnsi="Arial" w:cs="Arial"/>
          <w:spacing w:val="1"/>
          <w:sz w:val="18"/>
          <w:szCs w:val="18"/>
        </w:rPr>
        <w:t>v</w:t>
      </w:r>
      <w:r>
        <w:rPr>
          <w:rFonts w:ascii="Arial" w:eastAsia="Arial" w:hAnsi="Arial" w:cs="Arial"/>
          <w:spacing w:val="3"/>
          <w:sz w:val="18"/>
          <w:szCs w:val="18"/>
        </w:rPr>
        <w:t>e</w:t>
      </w:r>
      <w:r>
        <w:rPr>
          <w:rFonts w:ascii="Arial" w:eastAsia="Arial" w:hAnsi="Arial" w:cs="Arial"/>
          <w:sz w:val="18"/>
          <w:szCs w:val="18"/>
        </w:rPr>
        <w:t>r</w:t>
      </w:r>
      <w:r>
        <w:rPr>
          <w:rFonts w:ascii="Arial" w:eastAsia="Arial" w:hAnsi="Arial" w:cs="Arial"/>
          <w:spacing w:val="46"/>
          <w:sz w:val="18"/>
          <w:szCs w:val="18"/>
        </w:rPr>
        <w:t xml:space="preserve"> </w:t>
      </w:r>
      <w:r>
        <w:rPr>
          <w:rFonts w:ascii="Arial" w:eastAsia="Arial" w:hAnsi="Arial" w:cs="Arial"/>
          <w:spacing w:val="3"/>
          <w:sz w:val="18"/>
          <w:szCs w:val="18"/>
        </w:rPr>
        <w:t>the</w:t>
      </w:r>
      <w:r>
        <w:rPr>
          <w:rFonts w:ascii="Arial" w:eastAsia="Arial" w:hAnsi="Arial" w:cs="Arial"/>
          <w:sz w:val="18"/>
          <w:szCs w:val="18"/>
        </w:rPr>
        <w:t>m</w:t>
      </w:r>
      <w:r>
        <w:rPr>
          <w:rFonts w:ascii="Arial" w:eastAsia="Arial" w:hAnsi="Arial" w:cs="Arial"/>
          <w:spacing w:val="49"/>
          <w:sz w:val="18"/>
          <w:szCs w:val="18"/>
        </w:rPr>
        <w:t xml:space="preserve"> </w:t>
      </w:r>
      <w:r>
        <w:rPr>
          <w:rFonts w:ascii="Arial" w:eastAsia="Arial" w:hAnsi="Arial" w:cs="Arial"/>
          <w:spacing w:val="1"/>
          <w:sz w:val="18"/>
          <w:szCs w:val="18"/>
        </w:rPr>
        <w:t>e</w:t>
      </w:r>
      <w:r>
        <w:rPr>
          <w:rFonts w:ascii="Arial" w:eastAsia="Arial" w:hAnsi="Arial" w:cs="Arial"/>
          <w:spacing w:val="3"/>
          <w:sz w:val="18"/>
          <w:szCs w:val="18"/>
        </w:rPr>
        <w:t>nte</w:t>
      </w:r>
      <w:r>
        <w:rPr>
          <w:rFonts w:ascii="Arial" w:eastAsia="Arial" w:hAnsi="Arial" w:cs="Arial"/>
          <w:sz w:val="18"/>
          <w:szCs w:val="18"/>
        </w:rPr>
        <w:t>r</w:t>
      </w:r>
      <w:r>
        <w:rPr>
          <w:rFonts w:ascii="Arial" w:eastAsia="Arial" w:hAnsi="Arial" w:cs="Arial"/>
          <w:spacing w:val="3"/>
          <w:sz w:val="18"/>
          <w:szCs w:val="18"/>
        </w:rPr>
        <w:t>in</w:t>
      </w:r>
      <w:r>
        <w:rPr>
          <w:rFonts w:ascii="Arial" w:eastAsia="Arial" w:hAnsi="Arial" w:cs="Arial"/>
          <w:sz w:val="18"/>
          <w:szCs w:val="18"/>
        </w:rPr>
        <w:t>g</w:t>
      </w:r>
      <w:r>
        <w:rPr>
          <w:rFonts w:ascii="Arial" w:eastAsia="Arial" w:hAnsi="Arial" w:cs="Arial"/>
          <w:spacing w:val="47"/>
          <w:sz w:val="18"/>
          <w:szCs w:val="18"/>
        </w:rPr>
        <w:t xml:space="preserve"> </w:t>
      </w:r>
      <w:r>
        <w:rPr>
          <w:rFonts w:ascii="Arial" w:eastAsia="Arial" w:hAnsi="Arial" w:cs="Arial"/>
          <w:spacing w:val="3"/>
          <w:sz w:val="18"/>
          <w:szCs w:val="18"/>
        </w:rPr>
        <w:t>the b</w:t>
      </w:r>
      <w:r>
        <w:rPr>
          <w:rFonts w:ascii="Arial" w:eastAsia="Arial" w:hAnsi="Arial" w:cs="Arial"/>
          <w:spacing w:val="1"/>
          <w:sz w:val="18"/>
          <w:szCs w:val="18"/>
        </w:rPr>
        <w:t>ui</w:t>
      </w:r>
      <w:r>
        <w:rPr>
          <w:rFonts w:ascii="Arial" w:eastAsia="Arial" w:hAnsi="Arial" w:cs="Arial"/>
          <w:spacing w:val="3"/>
          <w:sz w:val="18"/>
          <w:szCs w:val="18"/>
        </w:rPr>
        <w:t>l</w:t>
      </w:r>
      <w:r>
        <w:rPr>
          <w:rFonts w:ascii="Arial" w:eastAsia="Arial" w:hAnsi="Arial" w:cs="Arial"/>
          <w:spacing w:val="1"/>
          <w:sz w:val="18"/>
          <w:szCs w:val="18"/>
        </w:rPr>
        <w:t>d</w:t>
      </w:r>
      <w:r>
        <w:rPr>
          <w:rFonts w:ascii="Arial" w:eastAsia="Arial" w:hAnsi="Arial" w:cs="Arial"/>
          <w:spacing w:val="3"/>
          <w:sz w:val="18"/>
          <w:szCs w:val="18"/>
        </w:rPr>
        <w:t>in</w:t>
      </w:r>
      <w:r>
        <w:rPr>
          <w:rFonts w:ascii="Arial" w:eastAsia="Arial" w:hAnsi="Arial" w:cs="Arial"/>
          <w:spacing w:val="1"/>
          <w:sz w:val="18"/>
          <w:szCs w:val="18"/>
        </w:rPr>
        <w:t>g!</w:t>
      </w:r>
    </w:p>
    <w:p w:rsidR="005514ED" w:rsidRDefault="005514ED" w:rsidP="005514ED">
      <w:pPr>
        <w:spacing w:before="7" w:line="150" w:lineRule="exact"/>
        <w:rPr>
          <w:sz w:val="15"/>
          <w:szCs w:val="15"/>
        </w:rPr>
      </w:pPr>
    </w:p>
    <w:p w:rsidR="005514ED" w:rsidRDefault="005514ED" w:rsidP="005514ED">
      <w:pPr>
        <w:ind w:left="1252" w:right="-20"/>
        <w:rPr>
          <w:rFonts w:ascii="Arial" w:eastAsia="Arial" w:hAnsi="Arial" w:cs="Arial"/>
          <w:sz w:val="18"/>
          <w:szCs w:val="18"/>
        </w:rPr>
      </w:pPr>
      <w:r>
        <w:rPr>
          <w:rFonts w:ascii="Arial" w:eastAsia="Arial" w:hAnsi="Arial" w:cs="Arial"/>
          <w:b/>
          <w:bCs/>
          <w:w w:val="95"/>
          <w:sz w:val="18"/>
          <w:szCs w:val="18"/>
        </w:rPr>
        <w:t>R</w:t>
      </w:r>
      <w:r>
        <w:rPr>
          <w:rFonts w:ascii="Arial" w:eastAsia="Arial" w:hAnsi="Arial" w:cs="Arial"/>
          <w:b/>
          <w:bCs/>
          <w:spacing w:val="2"/>
          <w:w w:val="95"/>
          <w:sz w:val="18"/>
          <w:szCs w:val="18"/>
        </w:rPr>
        <w:t>e</w:t>
      </w:r>
      <w:r>
        <w:rPr>
          <w:rFonts w:ascii="Arial" w:eastAsia="Arial" w:hAnsi="Arial" w:cs="Arial"/>
          <w:b/>
          <w:bCs/>
          <w:w w:val="95"/>
          <w:sz w:val="18"/>
          <w:szCs w:val="18"/>
        </w:rPr>
        <w:t>mo</w:t>
      </w:r>
      <w:r>
        <w:rPr>
          <w:rFonts w:ascii="Arial" w:eastAsia="Arial" w:hAnsi="Arial" w:cs="Arial"/>
          <w:b/>
          <w:bCs/>
          <w:spacing w:val="2"/>
          <w:w w:val="95"/>
          <w:sz w:val="18"/>
          <w:szCs w:val="18"/>
        </w:rPr>
        <w:t>vi</w:t>
      </w:r>
      <w:r>
        <w:rPr>
          <w:rFonts w:ascii="Arial" w:eastAsia="Arial" w:hAnsi="Arial" w:cs="Arial"/>
          <w:b/>
          <w:bCs/>
          <w:w w:val="95"/>
          <w:sz w:val="18"/>
          <w:szCs w:val="18"/>
        </w:rPr>
        <w:t>ng</w:t>
      </w:r>
      <w:r>
        <w:rPr>
          <w:rFonts w:ascii="Arial" w:eastAsia="Arial" w:hAnsi="Arial" w:cs="Arial"/>
          <w:b/>
          <w:bCs/>
          <w:spacing w:val="4"/>
          <w:w w:val="95"/>
          <w:sz w:val="18"/>
          <w:szCs w:val="18"/>
        </w:rPr>
        <w:t xml:space="preserve"> </w:t>
      </w:r>
      <w:r>
        <w:rPr>
          <w:rFonts w:ascii="Arial" w:eastAsia="Arial" w:hAnsi="Arial" w:cs="Arial"/>
          <w:b/>
          <w:bCs/>
          <w:spacing w:val="1"/>
          <w:sz w:val="18"/>
          <w:szCs w:val="18"/>
        </w:rPr>
        <w:t>m</w:t>
      </w:r>
      <w:r>
        <w:rPr>
          <w:rFonts w:ascii="Arial" w:eastAsia="Arial" w:hAnsi="Arial" w:cs="Arial"/>
          <w:b/>
          <w:bCs/>
          <w:sz w:val="18"/>
          <w:szCs w:val="18"/>
        </w:rPr>
        <w:t>ullions</w:t>
      </w:r>
    </w:p>
    <w:p w:rsidR="005514ED" w:rsidRDefault="005514ED" w:rsidP="005514ED">
      <w:pPr>
        <w:spacing w:before="2" w:line="180" w:lineRule="exact"/>
        <w:rPr>
          <w:sz w:val="18"/>
          <w:szCs w:val="18"/>
        </w:rPr>
      </w:pPr>
    </w:p>
    <w:p w:rsidR="005514ED" w:rsidRDefault="005514ED" w:rsidP="005514ED">
      <w:pPr>
        <w:ind w:left="2111" w:right="-20"/>
        <w:rPr>
          <w:rFonts w:ascii="Arial" w:eastAsia="Arial" w:hAnsi="Arial" w:cs="Arial"/>
          <w:sz w:val="18"/>
          <w:szCs w:val="18"/>
        </w:rPr>
      </w:pPr>
      <w:r>
        <w:rPr>
          <w:rFonts w:ascii="Arial" w:eastAsia="Arial" w:hAnsi="Arial" w:cs="Arial"/>
          <w:b/>
          <w:bCs/>
          <w:sz w:val="18"/>
          <w:szCs w:val="18"/>
        </w:rPr>
        <w:t>8</w:t>
      </w:r>
      <w:r>
        <w:rPr>
          <w:rFonts w:ascii="Arial" w:eastAsia="Arial" w:hAnsi="Arial" w:cs="Arial"/>
          <w:b/>
          <w:bCs/>
          <w:spacing w:val="11"/>
          <w:sz w:val="18"/>
          <w:szCs w:val="18"/>
        </w:rPr>
        <w:t xml:space="preserve"> </w:t>
      </w:r>
      <w:r>
        <w:rPr>
          <w:rFonts w:ascii="Arial" w:eastAsia="Arial" w:hAnsi="Arial" w:cs="Arial"/>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se</w:t>
      </w:r>
      <w:r>
        <w:rPr>
          <w:rFonts w:ascii="Arial" w:eastAsia="Arial" w:hAnsi="Arial" w:cs="Arial"/>
          <w:sz w:val="18"/>
          <w:szCs w:val="18"/>
        </w:rPr>
        <w:t>t</w:t>
      </w:r>
      <w:r>
        <w:rPr>
          <w:rFonts w:ascii="Arial" w:eastAsia="Arial" w:hAnsi="Arial" w:cs="Arial"/>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oo</w:t>
      </w:r>
      <w:r>
        <w:rPr>
          <w:rFonts w:ascii="Arial" w:eastAsia="Arial" w:hAnsi="Arial" w:cs="Arial"/>
          <w:sz w:val="18"/>
          <w:szCs w:val="18"/>
        </w:rPr>
        <w:t>r</w:t>
      </w:r>
      <w:r>
        <w:rPr>
          <w:rFonts w:ascii="Arial" w:eastAsia="Arial" w:hAnsi="Arial" w:cs="Arial"/>
          <w:spacing w:val="4"/>
          <w:sz w:val="18"/>
          <w:szCs w:val="18"/>
        </w:rPr>
        <w:t>s.</w:t>
      </w:r>
    </w:p>
    <w:p w:rsidR="005514ED" w:rsidRDefault="005514ED" w:rsidP="005514ED">
      <w:pPr>
        <w:spacing w:before="81"/>
        <w:ind w:left="2111" w:right="-20"/>
        <w:rPr>
          <w:rFonts w:ascii="Arial" w:eastAsia="Arial" w:hAnsi="Arial" w:cs="Arial"/>
          <w:sz w:val="18"/>
          <w:szCs w:val="18"/>
        </w:rPr>
      </w:pPr>
      <w:r>
        <w:rPr>
          <w:rFonts w:ascii="Arial" w:eastAsia="Arial" w:hAnsi="Arial" w:cs="Arial"/>
          <w:b/>
          <w:bCs/>
          <w:sz w:val="18"/>
          <w:szCs w:val="18"/>
        </w:rPr>
        <w:t>9</w:t>
      </w:r>
      <w:r>
        <w:rPr>
          <w:rFonts w:ascii="Arial" w:eastAsia="Arial" w:hAnsi="Arial" w:cs="Arial"/>
          <w:b/>
          <w:bCs/>
          <w:spacing w:val="11"/>
          <w:sz w:val="18"/>
          <w:szCs w:val="18"/>
        </w:rPr>
        <w:t xml:space="preserve"> </w:t>
      </w:r>
      <w:r>
        <w:rPr>
          <w:rFonts w:ascii="Arial" w:eastAsia="Arial" w:hAnsi="Arial" w:cs="Arial"/>
          <w:sz w:val="18"/>
          <w:szCs w:val="18"/>
        </w:rPr>
        <w:t>P</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pacing w:val="-2"/>
          <w:sz w:val="18"/>
          <w:szCs w:val="18"/>
        </w:rPr>
        <w:t>u</w:t>
      </w:r>
      <w:r>
        <w:rPr>
          <w:rFonts w:ascii="Arial" w:eastAsia="Arial" w:hAnsi="Arial" w:cs="Arial"/>
          <w:spacing w:val="1"/>
          <w:sz w:val="18"/>
          <w:szCs w:val="18"/>
        </w:rPr>
        <w:t>ll</w:t>
      </w:r>
      <w:r>
        <w:rPr>
          <w:rFonts w:ascii="Arial" w:eastAsia="Arial" w:hAnsi="Arial" w:cs="Arial"/>
          <w:spacing w:val="-2"/>
          <w:sz w:val="18"/>
          <w:szCs w:val="18"/>
        </w:rPr>
        <w:t>i</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2"/>
          <w:sz w:val="18"/>
          <w:szCs w:val="18"/>
        </w:rPr>
        <w:t>b</w:t>
      </w:r>
      <w:r>
        <w:rPr>
          <w:rFonts w:ascii="Arial" w:eastAsia="Arial" w:hAnsi="Arial" w:cs="Arial"/>
          <w:spacing w:val="1"/>
          <w:sz w:val="18"/>
          <w:szCs w:val="18"/>
        </w:rPr>
        <w:t>elo</w:t>
      </w:r>
      <w:r>
        <w:rPr>
          <w:rFonts w:ascii="Arial" w:eastAsia="Arial" w:hAnsi="Arial" w:cs="Arial"/>
          <w:sz w:val="18"/>
          <w:szCs w:val="18"/>
        </w:rPr>
        <w:t>w</w:t>
      </w:r>
      <w:r>
        <w:rPr>
          <w:rFonts w:ascii="Arial" w:eastAsia="Arial" w:hAnsi="Arial" w:cs="Arial"/>
          <w:spacing w:val="-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d</w:t>
      </w:r>
      <w:r>
        <w:rPr>
          <w:rFonts w:ascii="Arial" w:eastAsia="Arial" w:hAnsi="Arial" w:cs="Arial"/>
          <w:spacing w:val="1"/>
          <w:sz w:val="18"/>
          <w:szCs w:val="18"/>
        </w:rPr>
        <w:t>oo</w:t>
      </w:r>
      <w:r>
        <w:rPr>
          <w:rFonts w:ascii="Arial" w:eastAsia="Arial" w:hAnsi="Arial" w:cs="Arial"/>
          <w:sz w:val="18"/>
          <w:szCs w:val="18"/>
        </w:rPr>
        <w:t>rs</w:t>
      </w:r>
    </w:p>
    <w:p w:rsidR="005514ED" w:rsidRDefault="005514ED" w:rsidP="005514ED">
      <w:pPr>
        <w:spacing w:before="83" w:line="203" w:lineRule="exact"/>
        <w:ind w:left="2008" w:right="-20"/>
        <w:rPr>
          <w:rFonts w:ascii="Arial" w:eastAsia="Arial" w:hAnsi="Arial" w:cs="Arial"/>
          <w:sz w:val="18"/>
          <w:szCs w:val="18"/>
        </w:rPr>
      </w:pPr>
      <w:r>
        <w:rPr>
          <w:rFonts w:ascii="Arial" w:eastAsia="Arial" w:hAnsi="Arial" w:cs="Arial"/>
          <w:b/>
          <w:bCs/>
          <w:spacing w:val="1"/>
          <w:position w:val="-1"/>
          <w:sz w:val="18"/>
          <w:szCs w:val="18"/>
        </w:rPr>
        <w:t>1</w:t>
      </w:r>
      <w:r>
        <w:rPr>
          <w:rFonts w:ascii="Arial" w:eastAsia="Arial" w:hAnsi="Arial" w:cs="Arial"/>
          <w:b/>
          <w:bCs/>
          <w:position w:val="-1"/>
          <w:sz w:val="18"/>
          <w:szCs w:val="18"/>
        </w:rPr>
        <w:t>0</w:t>
      </w:r>
      <w:r>
        <w:rPr>
          <w:rFonts w:ascii="Arial" w:eastAsia="Arial" w:hAnsi="Arial" w:cs="Arial"/>
          <w:b/>
          <w:bCs/>
          <w:spacing w:val="13"/>
          <w:position w:val="-1"/>
          <w:sz w:val="18"/>
          <w:szCs w:val="18"/>
        </w:rPr>
        <w:t xml:space="preserve"> </w:t>
      </w:r>
      <w:r>
        <w:rPr>
          <w:rFonts w:ascii="Arial" w:eastAsia="Arial" w:hAnsi="Arial" w:cs="Arial"/>
          <w:position w:val="-1"/>
          <w:sz w:val="18"/>
          <w:szCs w:val="18"/>
        </w:rPr>
        <w:t>D</w:t>
      </w:r>
      <w:r>
        <w:rPr>
          <w:rFonts w:ascii="Arial" w:eastAsia="Arial" w:hAnsi="Arial" w:cs="Arial"/>
          <w:spacing w:val="1"/>
          <w:position w:val="-1"/>
          <w:sz w:val="18"/>
          <w:szCs w:val="18"/>
        </w:rPr>
        <w:t>ele</w:t>
      </w:r>
      <w:r>
        <w:rPr>
          <w:rFonts w:ascii="Arial" w:eastAsia="Arial" w:hAnsi="Arial" w:cs="Arial"/>
          <w:spacing w:val="-2"/>
          <w:position w:val="-1"/>
          <w:sz w:val="18"/>
          <w:szCs w:val="18"/>
        </w:rPr>
        <w:t>t</w:t>
      </w:r>
      <w:r>
        <w:rPr>
          <w:rFonts w:ascii="Arial" w:eastAsia="Arial" w:hAnsi="Arial" w:cs="Arial"/>
          <w:position w:val="-1"/>
          <w:sz w:val="18"/>
          <w:szCs w:val="18"/>
        </w:rPr>
        <w:t>e</w:t>
      </w:r>
      <w:r>
        <w:rPr>
          <w:rFonts w:ascii="Arial" w:eastAsia="Arial" w:hAnsi="Arial" w:cs="Arial"/>
          <w:spacing w:val="13"/>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3"/>
          <w:position w:val="-1"/>
          <w:sz w:val="18"/>
          <w:szCs w:val="18"/>
        </w:rPr>
        <w:t xml:space="preserve"> </w:t>
      </w:r>
      <w:r>
        <w:rPr>
          <w:rFonts w:ascii="Arial" w:eastAsia="Arial" w:hAnsi="Arial" w:cs="Arial"/>
          <w:w w:val="111"/>
          <w:position w:val="-1"/>
          <w:sz w:val="18"/>
          <w:szCs w:val="18"/>
        </w:rPr>
        <w:t>m</w:t>
      </w:r>
      <w:r>
        <w:rPr>
          <w:rFonts w:ascii="Arial" w:eastAsia="Arial" w:hAnsi="Arial" w:cs="Arial"/>
          <w:spacing w:val="1"/>
          <w:w w:val="111"/>
          <w:position w:val="-1"/>
          <w:sz w:val="18"/>
          <w:szCs w:val="18"/>
        </w:rPr>
        <w:t>ullion</w:t>
      </w:r>
      <w:r>
        <w:rPr>
          <w:rFonts w:ascii="Arial" w:eastAsia="Arial" w:hAnsi="Arial" w:cs="Arial"/>
          <w:w w:val="111"/>
          <w:position w:val="-1"/>
          <w:sz w:val="18"/>
          <w:szCs w:val="18"/>
        </w:rPr>
        <w:t xml:space="preserve">s </w:t>
      </w:r>
      <w:r>
        <w:rPr>
          <w:rFonts w:ascii="Arial" w:eastAsia="Arial" w:hAnsi="Arial" w:cs="Arial"/>
          <w:spacing w:val="1"/>
          <w:position w:val="-1"/>
          <w:sz w:val="18"/>
          <w:szCs w:val="18"/>
        </w:rPr>
        <w:t>belo</w:t>
      </w:r>
      <w:r>
        <w:rPr>
          <w:rFonts w:ascii="Arial" w:eastAsia="Arial" w:hAnsi="Arial" w:cs="Arial"/>
          <w:position w:val="-1"/>
          <w:sz w:val="18"/>
          <w:szCs w:val="18"/>
        </w:rPr>
        <w:t>w</w:t>
      </w:r>
      <w:r>
        <w:rPr>
          <w:rFonts w:ascii="Arial" w:eastAsia="Arial" w:hAnsi="Arial" w:cs="Arial"/>
          <w:spacing w:val="31"/>
          <w:position w:val="-1"/>
          <w:sz w:val="18"/>
          <w:szCs w:val="18"/>
        </w:rPr>
        <w:t xml:space="preserve"> </w:t>
      </w:r>
      <w:r>
        <w:rPr>
          <w:rFonts w:ascii="Arial" w:eastAsia="Arial" w:hAnsi="Arial" w:cs="Arial"/>
          <w:spacing w:val="1"/>
          <w:w w:val="109"/>
          <w:position w:val="-1"/>
          <w:sz w:val="18"/>
          <w:szCs w:val="18"/>
        </w:rPr>
        <w:t>t</w:t>
      </w:r>
      <w:r>
        <w:rPr>
          <w:rFonts w:ascii="Arial" w:eastAsia="Arial" w:hAnsi="Arial" w:cs="Arial"/>
          <w:spacing w:val="-1"/>
          <w:w w:val="109"/>
          <w:position w:val="-1"/>
          <w:sz w:val="18"/>
          <w:szCs w:val="18"/>
        </w:rPr>
        <w:t>h</w:t>
      </w:r>
      <w:r>
        <w:rPr>
          <w:rFonts w:ascii="Arial" w:eastAsia="Arial" w:hAnsi="Arial" w:cs="Arial"/>
          <w:spacing w:val="1"/>
          <w:w w:val="109"/>
          <w:position w:val="-1"/>
          <w:sz w:val="18"/>
          <w:szCs w:val="18"/>
        </w:rPr>
        <w:t>e</w:t>
      </w:r>
      <w:r>
        <w:rPr>
          <w:rFonts w:ascii="Arial" w:eastAsia="Arial" w:hAnsi="Arial" w:cs="Arial"/>
          <w:w w:val="109"/>
          <w:position w:val="-1"/>
          <w:sz w:val="18"/>
          <w:szCs w:val="18"/>
        </w:rPr>
        <w:t>m.</w:t>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11" w:line="280" w:lineRule="exact"/>
        <w:rPr>
          <w:sz w:val="28"/>
          <w:szCs w:val="28"/>
        </w:rPr>
      </w:pPr>
    </w:p>
    <w:p w:rsidR="005514ED" w:rsidRDefault="005514ED" w:rsidP="005514ED">
      <w:pPr>
        <w:spacing w:before="5" w:line="100" w:lineRule="exact"/>
        <w:rPr>
          <w:sz w:val="10"/>
          <w:szCs w:val="10"/>
        </w:rPr>
      </w:pPr>
    </w:p>
    <w:p w:rsidR="005514ED" w:rsidRDefault="00C95EBF" w:rsidP="005514ED">
      <w:pPr>
        <w:ind w:left="1537" w:right="-20"/>
        <w:rPr>
          <w:sz w:val="20"/>
          <w:szCs w:val="20"/>
        </w:rPr>
      </w:pPr>
      <w:r>
        <w:rPr>
          <w:noProof/>
        </w:rPr>
        <w:drawing>
          <wp:inline distT="0" distB="0" distL="0" distR="0">
            <wp:extent cx="3133725" cy="19050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133725" cy="1905000"/>
                    </a:xfrm>
                    <a:prstGeom prst="rect">
                      <a:avLst/>
                    </a:prstGeom>
                    <a:noFill/>
                    <a:ln>
                      <a:noFill/>
                    </a:ln>
                  </pic:spPr>
                </pic:pic>
              </a:graphicData>
            </a:graphic>
          </wp:inline>
        </w:drawing>
      </w:r>
    </w:p>
    <w:p w:rsidR="005514ED" w:rsidRDefault="005514ED" w:rsidP="005514ED">
      <w:pPr>
        <w:spacing w:before="8" w:line="120" w:lineRule="exact"/>
        <w:rPr>
          <w:sz w:val="12"/>
          <w:szCs w:val="12"/>
        </w:rPr>
      </w:pPr>
    </w:p>
    <w:p w:rsidR="005514ED" w:rsidRDefault="005514ED" w:rsidP="005514ED">
      <w:pPr>
        <w:spacing w:before="37"/>
        <w:ind w:left="1532" w:right="-20"/>
        <w:rPr>
          <w:rFonts w:ascii="Arial" w:eastAsia="Arial" w:hAnsi="Arial" w:cs="Arial"/>
          <w:sz w:val="18"/>
          <w:szCs w:val="18"/>
        </w:rPr>
      </w:pPr>
      <w:r>
        <w:rPr>
          <w:rFonts w:ascii="Arial" w:eastAsia="Arial" w:hAnsi="Arial" w:cs="Arial"/>
          <w:w w:val="111"/>
          <w:sz w:val="18"/>
          <w:szCs w:val="18"/>
        </w:rPr>
        <w:t>M</w:t>
      </w:r>
      <w:r>
        <w:rPr>
          <w:rFonts w:ascii="Arial" w:eastAsia="Arial" w:hAnsi="Arial" w:cs="Arial"/>
          <w:spacing w:val="1"/>
          <w:w w:val="111"/>
          <w:sz w:val="18"/>
          <w:szCs w:val="18"/>
        </w:rPr>
        <w:t>ullion</w:t>
      </w:r>
      <w:r>
        <w:rPr>
          <w:rFonts w:ascii="Arial" w:eastAsia="Arial" w:hAnsi="Arial" w:cs="Arial"/>
          <w:w w:val="111"/>
          <w:sz w:val="18"/>
          <w:szCs w:val="18"/>
        </w:rPr>
        <w:t>s</w:t>
      </w:r>
      <w:r>
        <w:rPr>
          <w:rFonts w:ascii="Arial" w:eastAsia="Arial" w:hAnsi="Arial" w:cs="Arial"/>
          <w:spacing w:val="-7"/>
          <w:w w:val="111"/>
          <w:sz w:val="18"/>
          <w:szCs w:val="18"/>
        </w:rPr>
        <w:t xml:space="preserve"> </w:t>
      </w:r>
      <w:r>
        <w:rPr>
          <w:rFonts w:ascii="Arial" w:eastAsia="Arial" w:hAnsi="Arial" w:cs="Arial"/>
          <w:spacing w:val="1"/>
          <w:sz w:val="18"/>
          <w:szCs w:val="18"/>
        </w:rPr>
        <w:t>ca</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han</w:t>
      </w:r>
      <w:r>
        <w:rPr>
          <w:rFonts w:ascii="Arial" w:eastAsia="Arial" w:hAnsi="Arial" w:cs="Arial"/>
          <w:spacing w:val="-2"/>
          <w:sz w:val="18"/>
          <w:szCs w:val="18"/>
        </w:rPr>
        <w:t>g</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hei</w:t>
      </w:r>
      <w:r>
        <w:rPr>
          <w:rFonts w:ascii="Arial" w:eastAsia="Arial" w:hAnsi="Arial" w:cs="Arial"/>
          <w:sz w:val="18"/>
          <w:szCs w:val="18"/>
        </w:rPr>
        <w:t>r</w:t>
      </w:r>
      <w:r>
        <w:rPr>
          <w:rFonts w:ascii="Arial" w:eastAsia="Arial" w:hAnsi="Arial" w:cs="Arial"/>
          <w:spacing w:val="41"/>
          <w:sz w:val="18"/>
          <w:szCs w:val="18"/>
        </w:rPr>
        <w:t xml:space="preserve"> </w:t>
      </w:r>
      <w:r>
        <w:rPr>
          <w:rFonts w:ascii="Arial" w:eastAsia="Arial" w:hAnsi="Arial" w:cs="Arial"/>
          <w:spacing w:val="-2"/>
          <w:sz w:val="18"/>
          <w:szCs w:val="18"/>
        </w:rPr>
        <w:t>j</w:t>
      </w:r>
      <w:r>
        <w:rPr>
          <w:rFonts w:ascii="Arial" w:eastAsia="Arial" w:hAnsi="Arial" w:cs="Arial"/>
          <w:spacing w:val="1"/>
          <w:sz w:val="18"/>
          <w:szCs w:val="18"/>
        </w:rPr>
        <w:t>o</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s</w:t>
      </w:r>
      <w:r>
        <w:rPr>
          <w:rFonts w:ascii="Arial" w:eastAsia="Arial" w:hAnsi="Arial" w:cs="Arial"/>
          <w:spacing w:val="30"/>
          <w:sz w:val="18"/>
          <w:szCs w:val="18"/>
        </w:rPr>
        <w:t xml:space="preserve"> </w:t>
      </w:r>
      <w:r>
        <w:rPr>
          <w:rFonts w:ascii="Arial" w:eastAsia="Arial" w:hAnsi="Arial" w:cs="Arial"/>
          <w:sz w:val="18"/>
          <w:szCs w:val="18"/>
        </w:rPr>
        <w:t>to</w:t>
      </w:r>
      <w:r>
        <w:rPr>
          <w:rFonts w:ascii="Arial" w:eastAsia="Arial" w:hAnsi="Arial" w:cs="Arial"/>
          <w:spacing w:val="15"/>
          <w:sz w:val="18"/>
          <w:szCs w:val="18"/>
        </w:rPr>
        <w:t xml:space="preserve"> </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2"/>
          <w:w w:val="108"/>
          <w:sz w:val="18"/>
          <w:szCs w:val="18"/>
        </w:rPr>
        <w:t>m</w:t>
      </w:r>
      <w:r>
        <w:rPr>
          <w:rFonts w:ascii="Arial" w:eastAsia="Arial" w:hAnsi="Arial" w:cs="Arial"/>
          <w:spacing w:val="1"/>
          <w:w w:val="108"/>
          <w:sz w:val="18"/>
          <w:szCs w:val="18"/>
        </w:rPr>
        <w:t>u</w:t>
      </w:r>
      <w:r>
        <w:rPr>
          <w:rFonts w:ascii="Arial" w:eastAsia="Arial" w:hAnsi="Arial" w:cs="Arial"/>
          <w:spacing w:val="2"/>
          <w:w w:val="108"/>
          <w:sz w:val="18"/>
          <w:szCs w:val="18"/>
        </w:rPr>
        <w:t>l</w:t>
      </w:r>
      <w:r>
        <w:rPr>
          <w:rFonts w:ascii="Arial" w:eastAsia="Arial" w:hAnsi="Arial" w:cs="Arial"/>
          <w:w w:val="108"/>
          <w:sz w:val="18"/>
          <w:szCs w:val="18"/>
        </w:rPr>
        <w:t>l</w:t>
      </w:r>
      <w:r>
        <w:rPr>
          <w:rFonts w:ascii="Arial" w:eastAsia="Arial" w:hAnsi="Arial" w:cs="Arial"/>
          <w:spacing w:val="2"/>
          <w:w w:val="108"/>
          <w:sz w:val="18"/>
          <w:szCs w:val="18"/>
        </w:rPr>
        <w:t>i</w:t>
      </w:r>
      <w:r>
        <w:rPr>
          <w:rFonts w:ascii="Arial" w:eastAsia="Arial" w:hAnsi="Arial" w:cs="Arial"/>
          <w:spacing w:val="4"/>
          <w:w w:val="108"/>
          <w:sz w:val="18"/>
          <w:szCs w:val="18"/>
        </w:rPr>
        <w:t>o</w:t>
      </w:r>
      <w:r>
        <w:rPr>
          <w:rFonts w:ascii="Arial" w:eastAsia="Arial" w:hAnsi="Arial" w:cs="Arial"/>
          <w:spacing w:val="1"/>
          <w:w w:val="108"/>
          <w:sz w:val="18"/>
          <w:szCs w:val="18"/>
        </w:rPr>
        <w:t>n</w:t>
      </w:r>
      <w:r>
        <w:rPr>
          <w:rFonts w:ascii="Arial" w:eastAsia="Arial" w:hAnsi="Arial" w:cs="Arial"/>
          <w:spacing w:val="3"/>
          <w:w w:val="108"/>
          <w:sz w:val="18"/>
          <w:szCs w:val="18"/>
        </w:rPr>
        <w:t>s</w:t>
      </w:r>
      <w:r>
        <w:rPr>
          <w:rFonts w:ascii="Arial" w:eastAsia="Arial" w:hAnsi="Arial" w:cs="Arial"/>
          <w:w w:val="108"/>
          <w:sz w:val="18"/>
          <w:szCs w:val="18"/>
        </w:rPr>
        <w:t>.</w:t>
      </w:r>
      <w:r>
        <w:rPr>
          <w:rFonts w:ascii="Arial" w:eastAsia="Arial" w:hAnsi="Arial" w:cs="Arial"/>
          <w:spacing w:val="-1"/>
          <w:w w:val="108"/>
          <w:sz w:val="18"/>
          <w:szCs w:val="18"/>
        </w:rPr>
        <w:t xml:space="preserve">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6"/>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16"/>
          <w:sz w:val="18"/>
          <w:szCs w:val="18"/>
        </w:rPr>
        <w:t xml:space="preserve"> </w:t>
      </w:r>
      <w:r>
        <w:rPr>
          <w:rFonts w:ascii="Arial" w:eastAsia="Arial" w:hAnsi="Arial" w:cs="Arial"/>
          <w:spacing w:val="1"/>
          <w:sz w:val="18"/>
          <w:szCs w:val="18"/>
        </w:rPr>
        <w:t>goi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25"/>
          <w:sz w:val="18"/>
          <w:szCs w:val="18"/>
        </w:rPr>
        <w:t xml:space="preserve"> </w:t>
      </w:r>
      <w:r>
        <w:rPr>
          <w:rFonts w:ascii="Arial" w:eastAsia="Arial" w:hAnsi="Arial" w:cs="Arial"/>
          <w:sz w:val="18"/>
          <w:szCs w:val="18"/>
        </w:rPr>
        <w:t>to</w:t>
      </w:r>
      <w:r>
        <w:rPr>
          <w:rFonts w:ascii="Arial" w:eastAsia="Arial" w:hAnsi="Arial" w:cs="Arial"/>
          <w:spacing w:val="15"/>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han</w:t>
      </w:r>
      <w:r>
        <w:rPr>
          <w:rFonts w:ascii="Arial" w:eastAsia="Arial" w:hAnsi="Arial" w:cs="Arial"/>
          <w:spacing w:val="-2"/>
          <w:sz w:val="18"/>
          <w:szCs w:val="18"/>
        </w:rPr>
        <w:t>g</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o</w:t>
      </w:r>
      <w:r>
        <w:rPr>
          <w:rFonts w:ascii="Arial" w:eastAsia="Arial" w:hAnsi="Arial" w:cs="Arial"/>
          <w:spacing w:val="1"/>
          <w:sz w:val="18"/>
          <w:szCs w:val="18"/>
        </w:rPr>
        <w:t>m</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w:t>
      </w:r>
      <w:r>
        <w:rPr>
          <w:rFonts w:ascii="Arial" w:eastAsia="Arial" w:hAnsi="Arial" w:cs="Arial"/>
          <w:w w:val="111"/>
          <w:sz w:val="18"/>
          <w:szCs w:val="18"/>
        </w:rPr>
        <w:t>n</w:t>
      </w:r>
      <w:r>
        <w:rPr>
          <w:rFonts w:ascii="Arial" w:eastAsia="Arial" w:hAnsi="Arial" w:cs="Arial"/>
          <w:spacing w:val="15"/>
          <w:w w:val="111"/>
          <w:sz w:val="18"/>
          <w:szCs w:val="18"/>
        </w:rPr>
        <w:t xml:space="preserve"> </w:t>
      </w:r>
      <w:r>
        <w:rPr>
          <w:rFonts w:ascii="Arial" w:eastAsia="Arial" w:hAnsi="Arial" w:cs="Arial"/>
          <w:spacing w:val="1"/>
          <w:w w:val="112"/>
          <w:sz w:val="18"/>
          <w:szCs w:val="18"/>
        </w:rPr>
        <w:t>join</w:t>
      </w:r>
      <w:r>
        <w:rPr>
          <w:rFonts w:ascii="Arial" w:eastAsia="Arial" w:hAnsi="Arial" w:cs="Arial"/>
          <w:w w:val="112"/>
          <w:sz w:val="18"/>
          <w:szCs w:val="18"/>
        </w:rPr>
        <w:t>s.</w:t>
      </w:r>
    </w:p>
    <w:p w:rsidR="005514ED" w:rsidRDefault="005514ED" w:rsidP="005514ED">
      <w:pPr>
        <w:spacing w:before="7" w:line="170" w:lineRule="exact"/>
        <w:rPr>
          <w:sz w:val="17"/>
          <w:szCs w:val="17"/>
        </w:rPr>
      </w:pPr>
    </w:p>
    <w:p w:rsidR="005514ED" w:rsidRDefault="005514ED" w:rsidP="005514ED">
      <w:pPr>
        <w:ind w:left="512" w:right="-20"/>
        <w:rPr>
          <w:rFonts w:ascii="Arial" w:eastAsia="Arial" w:hAnsi="Arial" w:cs="Arial"/>
          <w:sz w:val="18"/>
          <w:szCs w:val="18"/>
        </w:rPr>
      </w:pPr>
      <w:r>
        <w:rPr>
          <w:rFonts w:ascii="Arial" w:eastAsia="Arial" w:hAnsi="Arial" w:cs="Arial"/>
          <w:b/>
          <w:bCs/>
          <w:sz w:val="18"/>
          <w:szCs w:val="18"/>
        </w:rPr>
        <w:t>Ch</w:t>
      </w:r>
      <w:r>
        <w:rPr>
          <w:rFonts w:ascii="Arial" w:eastAsia="Arial" w:hAnsi="Arial" w:cs="Arial"/>
          <w:b/>
          <w:bCs/>
          <w:spacing w:val="1"/>
          <w:sz w:val="18"/>
          <w:szCs w:val="18"/>
        </w:rPr>
        <w:t>a</w:t>
      </w:r>
      <w:r>
        <w:rPr>
          <w:rFonts w:ascii="Arial" w:eastAsia="Arial" w:hAnsi="Arial" w:cs="Arial"/>
          <w:b/>
          <w:bCs/>
          <w:sz w:val="18"/>
          <w:szCs w:val="18"/>
        </w:rPr>
        <w:t>nging</w:t>
      </w:r>
      <w:r>
        <w:rPr>
          <w:rFonts w:ascii="Arial" w:eastAsia="Arial" w:hAnsi="Arial" w:cs="Arial"/>
          <w:b/>
          <w:bCs/>
          <w:spacing w:val="-6"/>
          <w:sz w:val="18"/>
          <w:szCs w:val="18"/>
        </w:rPr>
        <w:t xml:space="preserve"> </w:t>
      </w:r>
      <w:r>
        <w:rPr>
          <w:rFonts w:ascii="Arial" w:eastAsia="Arial" w:hAnsi="Arial" w:cs="Arial"/>
          <w:b/>
          <w:bCs/>
          <w:spacing w:val="1"/>
          <w:sz w:val="18"/>
          <w:szCs w:val="18"/>
        </w:rPr>
        <w:t>m</w:t>
      </w:r>
      <w:r>
        <w:rPr>
          <w:rFonts w:ascii="Arial" w:eastAsia="Arial" w:hAnsi="Arial" w:cs="Arial"/>
          <w:b/>
          <w:bCs/>
          <w:spacing w:val="-2"/>
          <w:sz w:val="18"/>
          <w:szCs w:val="18"/>
        </w:rPr>
        <w:t>u</w:t>
      </w:r>
      <w:r>
        <w:rPr>
          <w:rFonts w:ascii="Arial" w:eastAsia="Arial" w:hAnsi="Arial" w:cs="Arial"/>
          <w:b/>
          <w:bCs/>
          <w:sz w:val="18"/>
          <w:szCs w:val="18"/>
        </w:rPr>
        <w:t>llion</w:t>
      </w:r>
      <w:r>
        <w:rPr>
          <w:rFonts w:ascii="Arial" w:eastAsia="Arial" w:hAnsi="Arial" w:cs="Arial"/>
          <w:b/>
          <w:bCs/>
          <w:spacing w:val="-4"/>
          <w:sz w:val="18"/>
          <w:szCs w:val="18"/>
        </w:rPr>
        <w:t xml:space="preserve"> </w:t>
      </w:r>
      <w:r>
        <w:rPr>
          <w:rFonts w:ascii="Arial" w:eastAsia="Arial" w:hAnsi="Arial" w:cs="Arial"/>
          <w:b/>
          <w:bCs/>
          <w:sz w:val="18"/>
          <w:szCs w:val="18"/>
        </w:rPr>
        <w:t>j</w:t>
      </w:r>
      <w:r>
        <w:rPr>
          <w:rFonts w:ascii="Arial" w:eastAsia="Arial" w:hAnsi="Arial" w:cs="Arial"/>
          <w:b/>
          <w:bCs/>
          <w:spacing w:val="-2"/>
          <w:sz w:val="18"/>
          <w:szCs w:val="18"/>
        </w:rPr>
        <w:t>o</w:t>
      </w:r>
      <w:r>
        <w:rPr>
          <w:rFonts w:ascii="Arial" w:eastAsia="Arial" w:hAnsi="Arial" w:cs="Arial"/>
          <w:b/>
          <w:bCs/>
          <w:sz w:val="18"/>
          <w:szCs w:val="18"/>
        </w:rPr>
        <w:t>ins</w:t>
      </w:r>
    </w:p>
    <w:p w:rsidR="005514ED" w:rsidRDefault="005514ED" w:rsidP="005514ED">
      <w:pPr>
        <w:spacing w:before="1" w:line="140" w:lineRule="exact"/>
        <w:rPr>
          <w:sz w:val="14"/>
          <w:szCs w:val="14"/>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5"/>
          <w:sz w:val="18"/>
          <w:szCs w:val="18"/>
        </w:rPr>
        <w:t>V</w:t>
      </w:r>
      <w:r>
        <w:rPr>
          <w:rFonts w:ascii="Arial" w:eastAsia="Arial" w:hAnsi="Arial" w:cs="Arial"/>
          <w:spacing w:val="-2"/>
          <w:sz w:val="18"/>
          <w:szCs w:val="18"/>
        </w:rPr>
        <w:t>i</w:t>
      </w:r>
      <w:r>
        <w:rPr>
          <w:rFonts w:ascii="Arial" w:eastAsia="Arial" w:hAnsi="Arial" w:cs="Arial"/>
          <w:spacing w:val="1"/>
          <w:sz w:val="18"/>
          <w:szCs w:val="18"/>
        </w:rPr>
        <w:t>e</w:t>
      </w:r>
      <w:r>
        <w:rPr>
          <w:rFonts w:ascii="Arial" w:eastAsia="Arial" w:hAnsi="Arial" w:cs="Arial"/>
          <w:sz w:val="18"/>
          <w:szCs w:val="18"/>
        </w:rPr>
        <w:t>w</w:t>
      </w:r>
      <w:r>
        <w:rPr>
          <w:rFonts w:ascii="Arial" w:eastAsia="Arial" w:hAnsi="Arial" w:cs="Arial"/>
          <w:spacing w:val="26"/>
          <w:sz w:val="18"/>
          <w:szCs w:val="18"/>
        </w:rPr>
        <w:t xml:space="preserve"> </w:t>
      </w:r>
      <w:r>
        <w:rPr>
          <w:rFonts w:ascii="Arial" w:eastAsia="Arial" w:hAnsi="Arial" w:cs="Arial"/>
          <w:spacing w:val="1"/>
          <w:w w:val="111"/>
          <w:sz w:val="18"/>
          <w:szCs w:val="18"/>
        </w:rPr>
        <w:t>Con</w:t>
      </w:r>
      <w:r>
        <w:rPr>
          <w:rFonts w:ascii="Arial" w:eastAsia="Arial" w:hAnsi="Arial" w:cs="Arial"/>
          <w:spacing w:val="-1"/>
          <w:w w:val="111"/>
          <w:sz w:val="18"/>
          <w:szCs w:val="18"/>
        </w:rPr>
        <w:t>t</w:t>
      </w:r>
      <w:r>
        <w:rPr>
          <w:rFonts w:ascii="Arial" w:eastAsia="Arial" w:hAnsi="Arial" w:cs="Arial"/>
          <w:w w:val="111"/>
          <w:sz w:val="18"/>
          <w:szCs w:val="18"/>
        </w:rPr>
        <w:t>r</w:t>
      </w:r>
      <w:r>
        <w:rPr>
          <w:rFonts w:ascii="Arial" w:eastAsia="Arial" w:hAnsi="Arial" w:cs="Arial"/>
          <w:spacing w:val="1"/>
          <w:w w:val="111"/>
          <w:sz w:val="18"/>
          <w:szCs w:val="18"/>
        </w:rPr>
        <w:t>o</w:t>
      </w:r>
      <w:r>
        <w:rPr>
          <w:rFonts w:ascii="Arial" w:eastAsia="Arial" w:hAnsi="Arial" w:cs="Arial"/>
          <w:w w:val="111"/>
          <w:sz w:val="18"/>
          <w:szCs w:val="18"/>
        </w:rPr>
        <w:t>l</w:t>
      </w:r>
      <w:r>
        <w:rPr>
          <w:rFonts w:ascii="Arial" w:eastAsia="Arial" w:hAnsi="Arial" w:cs="Arial"/>
          <w:spacing w:val="1"/>
          <w:w w:val="111"/>
          <w:sz w:val="18"/>
          <w:szCs w:val="18"/>
        </w:rPr>
        <w:t xml:space="preserve"> </w:t>
      </w:r>
      <w:r>
        <w:rPr>
          <w:rFonts w:ascii="Arial" w:eastAsia="Arial" w:hAnsi="Arial" w:cs="Arial"/>
          <w:sz w:val="18"/>
          <w:szCs w:val="18"/>
        </w:rPr>
        <w:t>B</w:t>
      </w:r>
      <w:r>
        <w:rPr>
          <w:rFonts w:ascii="Arial" w:eastAsia="Arial" w:hAnsi="Arial" w:cs="Arial"/>
          <w:spacing w:val="1"/>
          <w:sz w:val="18"/>
          <w:szCs w:val="18"/>
        </w:rPr>
        <w:t>a</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2"/>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spacing w:val="-4"/>
          <w:sz w:val="18"/>
          <w:szCs w:val="18"/>
        </w:rPr>
        <w:t>M</w:t>
      </w:r>
      <w:r>
        <w:rPr>
          <w:rFonts w:ascii="Arial" w:eastAsia="Arial" w:hAnsi="Arial" w:cs="Arial"/>
          <w:spacing w:val="1"/>
          <w:sz w:val="18"/>
          <w:szCs w:val="18"/>
        </w:rPr>
        <w:t>ode</w:t>
      </w:r>
      <w:r>
        <w:rPr>
          <w:rFonts w:ascii="Arial" w:eastAsia="Arial" w:hAnsi="Arial" w:cs="Arial"/>
          <w:sz w:val="18"/>
          <w:szCs w:val="18"/>
        </w:rPr>
        <w:t>l</w:t>
      </w:r>
      <w:r>
        <w:rPr>
          <w:rFonts w:ascii="Arial" w:eastAsia="Arial" w:hAnsi="Arial" w:cs="Arial"/>
          <w:spacing w:val="42"/>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ap</w:t>
      </w:r>
      <w:r>
        <w:rPr>
          <w:rFonts w:ascii="Arial" w:eastAsia="Arial" w:hAnsi="Arial" w:cs="Arial"/>
          <w:spacing w:val="-2"/>
          <w:sz w:val="18"/>
          <w:szCs w:val="18"/>
        </w:rPr>
        <w:t>h</w:t>
      </w:r>
      <w:r>
        <w:rPr>
          <w:rFonts w:ascii="Arial" w:eastAsia="Arial" w:hAnsi="Arial" w:cs="Arial"/>
          <w:spacing w:val="1"/>
          <w:sz w:val="18"/>
          <w:szCs w:val="18"/>
        </w:rPr>
        <w:t>i</w:t>
      </w:r>
      <w:r>
        <w:rPr>
          <w:rFonts w:ascii="Arial" w:eastAsia="Arial" w:hAnsi="Arial" w:cs="Arial"/>
          <w:spacing w:val="-1"/>
          <w:sz w:val="18"/>
          <w:szCs w:val="18"/>
        </w:rPr>
        <w:t>c</w:t>
      </w:r>
      <w:r>
        <w:rPr>
          <w:rFonts w:ascii="Arial" w:eastAsia="Arial" w:hAnsi="Arial" w:cs="Arial"/>
          <w:sz w:val="18"/>
          <w:szCs w:val="18"/>
        </w:rPr>
        <w:t>s</w:t>
      </w:r>
      <w:r>
        <w:rPr>
          <w:rFonts w:ascii="Arial" w:eastAsia="Arial" w:hAnsi="Arial" w:cs="Arial"/>
          <w:spacing w:val="26"/>
          <w:sz w:val="18"/>
          <w:szCs w:val="18"/>
        </w:rPr>
        <w:t xml:space="preserve"> </w:t>
      </w:r>
      <w:r>
        <w:rPr>
          <w:rFonts w:ascii="Arial" w:eastAsia="Arial" w:hAnsi="Arial" w:cs="Arial"/>
          <w:sz w:val="18"/>
          <w:szCs w:val="18"/>
        </w:rPr>
        <w:t>St</w:t>
      </w:r>
      <w:r>
        <w:rPr>
          <w:rFonts w:ascii="Arial" w:eastAsia="Arial" w:hAnsi="Arial" w:cs="Arial"/>
          <w:spacing w:val="-1"/>
          <w:sz w:val="18"/>
          <w:szCs w:val="18"/>
        </w:rPr>
        <w:t>y</w:t>
      </w:r>
      <w:r>
        <w:rPr>
          <w:rFonts w:ascii="Arial" w:eastAsia="Arial" w:hAnsi="Arial" w:cs="Arial"/>
          <w:spacing w:val="1"/>
          <w:sz w:val="18"/>
          <w:szCs w:val="18"/>
        </w:rPr>
        <w:t>l</w:t>
      </w:r>
      <w:r>
        <w:rPr>
          <w:rFonts w:ascii="Arial" w:eastAsia="Arial" w:hAnsi="Arial" w:cs="Arial"/>
          <w:sz w:val="18"/>
          <w:szCs w:val="18"/>
        </w:rPr>
        <w:t>e</w:t>
      </w:r>
      <w:r>
        <w:rPr>
          <w:rFonts w:ascii="Arial" w:eastAsia="Arial" w:hAnsi="Arial" w:cs="Arial"/>
          <w:spacing w:val="1"/>
          <w:sz w:val="18"/>
          <w:szCs w:val="18"/>
        </w:rPr>
        <w:t xml:space="preserve"> </w:t>
      </w:r>
      <w:r>
        <w:rPr>
          <w:rFonts w:ascii="MS PGothic" w:eastAsia="MS PGothic" w:hAnsi="MS PGothic" w:cs="MS PGothic"/>
          <w:sz w:val="18"/>
          <w:szCs w:val="18"/>
        </w:rPr>
        <w:t>➤</w:t>
      </w:r>
      <w:r>
        <w:rPr>
          <w:rFonts w:ascii="MS PGothic" w:eastAsia="MS PGothic" w:hAnsi="MS PGothic" w:cs="MS PGothic"/>
          <w:spacing w:val="-24"/>
          <w:sz w:val="18"/>
          <w:szCs w:val="18"/>
        </w:rPr>
        <w:t xml:space="preserve"> </w:t>
      </w:r>
      <w:r>
        <w:rPr>
          <w:rFonts w:ascii="Arial" w:eastAsia="Arial" w:hAnsi="Arial" w:cs="Arial"/>
          <w:sz w:val="18"/>
          <w:szCs w:val="18"/>
        </w:rPr>
        <w:t>H</w:t>
      </w:r>
      <w:r>
        <w:rPr>
          <w:rFonts w:ascii="Arial" w:eastAsia="Arial" w:hAnsi="Arial" w:cs="Arial"/>
          <w:spacing w:val="1"/>
          <w:sz w:val="18"/>
          <w:szCs w:val="18"/>
        </w:rPr>
        <w:t>idde</w:t>
      </w:r>
      <w:r>
        <w:rPr>
          <w:rFonts w:ascii="Arial" w:eastAsia="Arial" w:hAnsi="Arial" w:cs="Arial"/>
          <w:sz w:val="18"/>
          <w:szCs w:val="18"/>
        </w:rPr>
        <w:t xml:space="preserve">n </w:t>
      </w:r>
      <w:r>
        <w:rPr>
          <w:rFonts w:ascii="Arial" w:eastAsia="Arial" w:hAnsi="Arial" w:cs="Arial"/>
          <w:spacing w:val="3"/>
          <w:sz w:val="18"/>
          <w:szCs w:val="18"/>
        </w:rPr>
        <w:t xml:space="preserve"> </w:t>
      </w:r>
      <w:r>
        <w:rPr>
          <w:rFonts w:ascii="Arial" w:eastAsia="Arial" w:hAnsi="Arial" w:cs="Arial"/>
          <w:spacing w:val="-1"/>
          <w:w w:val="106"/>
          <w:sz w:val="18"/>
          <w:szCs w:val="18"/>
        </w:rPr>
        <w:t>L</w:t>
      </w:r>
      <w:r>
        <w:rPr>
          <w:rFonts w:ascii="Arial" w:eastAsia="Arial" w:hAnsi="Arial" w:cs="Arial"/>
          <w:spacing w:val="1"/>
          <w:w w:val="106"/>
          <w:sz w:val="18"/>
          <w:szCs w:val="18"/>
        </w:rPr>
        <w:t>i</w:t>
      </w:r>
      <w:r>
        <w:rPr>
          <w:rFonts w:ascii="Arial" w:eastAsia="Arial" w:hAnsi="Arial" w:cs="Arial"/>
          <w:spacing w:val="-1"/>
          <w:w w:val="106"/>
          <w:sz w:val="18"/>
          <w:szCs w:val="18"/>
        </w:rPr>
        <w:t>ne.</w:t>
      </w:r>
    </w:p>
    <w:p w:rsidR="005514ED" w:rsidRDefault="005514ED" w:rsidP="005514ED">
      <w:pPr>
        <w:spacing w:before="90"/>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pacing w:val="-2"/>
          <w:w w:val="94"/>
          <w:sz w:val="18"/>
          <w:szCs w:val="18"/>
        </w:rPr>
        <w:t>Se</w:t>
      </w:r>
      <w:r>
        <w:rPr>
          <w:rFonts w:ascii="Arial" w:eastAsia="Arial" w:hAnsi="Arial" w:cs="Arial"/>
          <w:w w:val="94"/>
          <w:sz w:val="18"/>
          <w:szCs w:val="18"/>
        </w:rPr>
        <w:t>l</w:t>
      </w:r>
      <w:r>
        <w:rPr>
          <w:rFonts w:ascii="Arial" w:eastAsia="Arial" w:hAnsi="Arial" w:cs="Arial"/>
          <w:spacing w:val="1"/>
          <w:w w:val="94"/>
          <w:sz w:val="18"/>
          <w:szCs w:val="18"/>
        </w:rPr>
        <w:t>e</w:t>
      </w:r>
      <w:r>
        <w:rPr>
          <w:rFonts w:ascii="Arial" w:eastAsia="Arial" w:hAnsi="Arial" w:cs="Arial"/>
          <w:spacing w:val="-2"/>
          <w:w w:val="94"/>
          <w:sz w:val="18"/>
          <w:szCs w:val="18"/>
        </w:rPr>
        <w:t>c</w:t>
      </w:r>
      <w:r>
        <w:rPr>
          <w:rFonts w:ascii="Arial" w:eastAsia="Arial" w:hAnsi="Arial" w:cs="Arial"/>
          <w:w w:val="94"/>
          <w:sz w:val="18"/>
          <w:szCs w:val="18"/>
        </w:rPr>
        <w:t>t</w:t>
      </w:r>
      <w:r>
        <w:rPr>
          <w:rFonts w:ascii="Arial" w:eastAsia="Arial" w:hAnsi="Arial" w:cs="Arial"/>
          <w:spacing w:val="11"/>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2"/>
          <w:sz w:val="18"/>
          <w:szCs w:val="18"/>
        </w:rPr>
        <w:t>i</w:t>
      </w:r>
      <w:r>
        <w:rPr>
          <w:rFonts w:ascii="Arial" w:eastAsia="Arial" w:hAnsi="Arial" w:cs="Arial"/>
          <w:spacing w:val="1"/>
          <w:sz w:val="18"/>
          <w:szCs w:val="18"/>
        </w:rPr>
        <w:t>ca</w:t>
      </w:r>
      <w:r>
        <w:rPr>
          <w:rFonts w:ascii="Arial" w:eastAsia="Arial" w:hAnsi="Arial" w:cs="Arial"/>
          <w:sz w:val="18"/>
          <w:szCs w:val="18"/>
        </w:rPr>
        <w:t>l</w:t>
      </w:r>
      <w:r>
        <w:rPr>
          <w:rFonts w:ascii="Arial" w:eastAsia="Arial" w:hAnsi="Arial" w:cs="Arial"/>
          <w:spacing w:val="47"/>
          <w:sz w:val="18"/>
          <w:szCs w:val="18"/>
        </w:rPr>
        <w:t xml:space="preserve"> </w:t>
      </w:r>
      <w:r>
        <w:rPr>
          <w:rFonts w:ascii="Arial" w:eastAsia="Arial" w:hAnsi="Arial" w:cs="Arial"/>
          <w:w w:val="114"/>
          <w:sz w:val="18"/>
          <w:szCs w:val="18"/>
        </w:rPr>
        <w:t>m</w:t>
      </w:r>
      <w:r>
        <w:rPr>
          <w:rFonts w:ascii="Arial" w:eastAsia="Arial" w:hAnsi="Arial" w:cs="Arial"/>
          <w:spacing w:val="2"/>
          <w:w w:val="114"/>
          <w:sz w:val="18"/>
          <w:szCs w:val="18"/>
        </w:rPr>
        <w:t>u</w:t>
      </w:r>
      <w:r>
        <w:rPr>
          <w:rFonts w:ascii="Arial" w:eastAsia="Arial" w:hAnsi="Arial" w:cs="Arial"/>
          <w:w w:val="114"/>
          <w:sz w:val="18"/>
          <w:szCs w:val="18"/>
        </w:rPr>
        <w:t>l</w:t>
      </w:r>
      <w:r>
        <w:rPr>
          <w:rFonts w:ascii="Arial" w:eastAsia="Arial" w:hAnsi="Arial" w:cs="Arial"/>
          <w:spacing w:val="2"/>
          <w:w w:val="114"/>
          <w:sz w:val="18"/>
          <w:szCs w:val="18"/>
        </w:rPr>
        <w:t>li</w:t>
      </w:r>
      <w:r>
        <w:rPr>
          <w:rFonts w:ascii="Arial" w:eastAsia="Arial" w:hAnsi="Arial" w:cs="Arial"/>
          <w:w w:val="114"/>
          <w:sz w:val="18"/>
          <w:szCs w:val="18"/>
        </w:rPr>
        <w:t>on</w:t>
      </w:r>
      <w:r>
        <w:rPr>
          <w:rFonts w:ascii="Arial" w:eastAsia="Arial" w:hAnsi="Arial" w:cs="Arial"/>
          <w:spacing w:val="1"/>
          <w:w w:val="114"/>
          <w:sz w:val="18"/>
          <w:szCs w:val="18"/>
        </w:rPr>
        <w:t xml:space="preserve"> </w:t>
      </w:r>
      <w:r>
        <w:rPr>
          <w:rFonts w:ascii="Arial" w:eastAsia="Arial" w:hAnsi="Arial" w:cs="Arial"/>
          <w:spacing w:val="1"/>
          <w:sz w:val="18"/>
          <w:szCs w:val="18"/>
        </w:rPr>
        <w:t>abo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2"/>
          <w:sz w:val="18"/>
          <w:szCs w:val="18"/>
        </w:rPr>
        <w:t>b</w:t>
      </w:r>
      <w:r>
        <w:rPr>
          <w:rFonts w:ascii="Arial" w:eastAsia="Arial" w:hAnsi="Arial" w:cs="Arial"/>
          <w:spacing w:val="1"/>
          <w:sz w:val="18"/>
          <w:szCs w:val="18"/>
        </w:rPr>
        <w:t>e</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pacing w:val="1"/>
          <w:sz w:val="18"/>
          <w:szCs w:val="18"/>
        </w:rPr>
        <w:t>ee</w:t>
      </w:r>
      <w:r>
        <w:rPr>
          <w:rFonts w:ascii="Arial" w:eastAsia="Arial" w:hAnsi="Arial" w:cs="Arial"/>
          <w:sz w:val="18"/>
          <w:szCs w:val="18"/>
        </w:rPr>
        <w:t>n</w:t>
      </w:r>
      <w:r>
        <w:rPr>
          <w:rFonts w:ascii="Arial" w:eastAsia="Arial" w:hAnsi="Arial" w:cs="Arial"/>
          <w:spacing w:val="2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se</w:t>
      </w:r>
      <w:r>
        <w:rPr>
          <w:rFonts w:ascii="Arial" w:eastAsia="Arial" w:hAnsi="Arial" w:cs="Arial"/>
          <w:sz w:val="18"/>
          <w:szCs w:val="18"/>
        </w:rPr>
        <w:t>t</w:t>
      </w:r>
      <w:r>
        <w:rPr>
          <w:rFonts w:ascii="Arial" w:eastAsia="Arial" w:hAnsi="Arial" w:cs="Arial"/>
          <w:spacing w:val="-11"/>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1"/>
          <w:sz w:val="18"/>
          <w:szCs w:val="18"/>
        </w:rPr>
        <w:t>doub</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35"/>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oo</w:t>
      </w:r>
      <w:r>
        <w:rPr>
          <w:rFonts w:ascii="Arial" w:eastAsia="Arial" w:hAnsi="Arial" w:cs="Arial"/>
          <w:sz w:val="18"/>
          <w:szCs w:val="18"/>
        </w:rPr>
        <w:t>r</w:t>
      </w:r>
      <w:r>
        <w:rPr>
          <w:rFonts w:ascii="Arial" w:eastAsia="Arial" w:hAnsi="Arial" w:cs="Arial"/>
          <w:spacing w:val="4"/>
          <w:sz w:val="18"/>
          <w:szCs w:val="18"/>
        </w:rPr>
        <w:t>s</w:t>
      </w:r>
      <w:r>
        <w:rPr>
          <w:rFonts w:ascii="Arial" w:eastAsia="Arial" w:hAnsi="Arial" w:cs="Arial"/>
          <w:sz w:val="18"/>
          <w:szCs w:val="18"/>
        </w:rPr>
        <w:t>.</w:t>
      </w:r>
    </w:p>
    <w:p w:rsidR="005514ED" w:rsidRDefault="005514ED" w:rsidP="005514ED">
      <w:pPr>
        <w:spacing w:before="4" w:line="160" w:lineRule="exact"/>
        <w:rPr>
          <w:sz w:val="16"/>
          <w:szCs w:val="16"/>
        </w:rPr>
      </w:pPr>
    </w:p>
    <w:p w:rsidR="005514ED" w:rsidRDefault="00C95EBF" w:rsidP="005514ED">
      <w:pPr>
        <w:ind w:left="1536" w:right="-20"/>
        <w:rPr>
          <w:sz w:val="20"/>
          <w:szCs w:val="20"/>
        </w:rPr>
      </w:pPr>
      <w:r>
        <w:rPr>
          <w:noProof/>
        </w:rPr>
        <w:drawing>
          <wp:inline distT="0" distB="0" distL="0" distR="0">
            <wp:extent cx="3114675" cy="10668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114675" cy="1066800"/>
                    </a:xfrm>
                    <a:prstGeom prst="rect">
                      <a:avLst/>
                    </a:prstGeom>
                    <a:noFill/>
                    <a:ln>
                      <a:noFill/>
                    </a:ln>
                  </pic:spPr>
                </pic:pic>
              </a:graphicData>
            </a:graphic>
          </wp:inline>
        </w:drawing>
      </w:r>
    </w:p>
    <w:p w:rsidR="005514ED" w:rsidRDefault="005514ED" w:rsidP="005514ED">
      <w:pPr>
        <w:spacing w:before="8" w:line="180" w:lineRule="exact"/>
        <w:rPr>
          <w:sz w:val="18"/>
          <w:szCs w:val="18"/>
        </w:rPr>
      </w:pPr>
    </w:p>
    <w:p w:rsidR="005514ED" w:rsidRDefault="005514ED" w:rsidP="005514ED">
      <w:pPr>
        <w:ind w:left="1532" w:right="-20"/>
        <w:rPr>
          <w:rFonts w:ascii="Arial" w:eastAsia="Arial" w:hAnsi="Arial" w:cs="Arial"/>
          <w:sz w:val="18"/>
          <w:szCs w:val="18"/>
        </w:rPr>
      </w:pPr>
      <w:r>
        <w:rPr>
          <w:rFonts w:ascii="Arial" w:eastAsia="Arial" w:hAnsi="Arial" w:cs="Arial"/>
          <w:spacing w:val="-7"/>
          <w:sz w:val="18"/>
          <w:szCs w:val="18"/>
        </w:rPr>
        <w:t>T</w:t>
      </w:r>
      <w:r>
        <w:rPr>
          <w:rFonts w:ascii="Arial" w:eastAsia="Arial" w:hAnsi="Arial" w:cs="Arial"/>
          <w:spacing w:val="-3"/>
          <w:sz w:val="18"/>
          <w:szCs w:val="18"/>
        </w:rPr>
        <w:t>w</w:t>
      </w:r>
      <w:r>
        <w:rPr>
          <w:rFonts w:ascii="Arial" w:eastAsia="Arial" w:hAnsi="Arial" w:cs="Arial"/>
          <w:sz w:val="18"/>
          <w:szCs w:val="18"/>
        </w:rPr>
        <w:t>o</w:t>
      </w:r>
      <w:r>
        <w:rPr>
          <w:rFonts w:ascii="Arial" w:eastAsia="Arial" w:hAnsi="Arial" w:cs="Arial"/>
          <w:spacing w:val="23"/>
          <w:sz w:val="18"/>
          <w:szCs w:val="18"/>
        </w:rPr>
        <w:t xml:space="preserve"> </w:t>
      </w:r>
      <w:r>
        <w:rPr>
          <w:rFonts w:ascii="Arial" w:eastAsia="Arial" w:hAnsi="Arial" w:cs="Arial"/>
          <w:spacing w:val="2"/>
          <w:w w:val="114"/>
          <w:sz w:val="18"/>
          <w:szCs w:val="18"/>
        </w:rPr>
        <w:t>m</w:t>
      </w:r>
      <w:r>
        <w:rPr>
          <w:rFonts w:ascii="Arial" w:eastAsia="Arial" w:hAnsi="Arial" w:cs="Arial"/>
          <w:w w:val="114"/>
          <w:sz w:val="18"/>
          <w:szCs w:val="18"/>
        </w:rPr>
        <w:t>u</w:t>
      </w:r>
      <w:r>
        <w:rPr>
          <w:rFonts w:ascii="Arial" w:eastAsia="Arial" w:hAnsi="Arial" w:cs="Arial"/>
          <w:spacing w:val="2"/>
          <w:w w:val="114"/>
          <w:sz w:val="18"/>
          <w:szCs w:val="18"/>
        </w:rPr>
        <w:t>l</w:t>
      </w:r>
      <w:r>
        <w:rPr>
          <w:rFonts w:ascii="Arial" w:eastAsia="Arial" w:hAnsi="Arial" w:cs="Arial"/>
          <w:w w:val="114"/>
          <w:sz w:val="18"/>
          <w:szCs w:val="18"/>
        </w:rPr>
        <w:t>l</w:t>
      </w:r>
      <w:r>
        <w:rPr>
          <w:rFonts w:ascii="Arial" w:eastAsia="Arial" w:hAnsi="Arial" w:cs="Arial"/>
          <w:spacing w:val="2"/>
          <w:w w:val="114"/>
          <w:sz w:val="18"/>
          <w:szCs w:val="18"/>
        </w:rPr>
        <w:t>io</w:t>
      </w:r>
      <w:r>
        <w:rPr>
          <w:rFonts w:ascii="Arial" w:eastAsia="Arial" w:hAnsi="Arial" w:cs="Arial"/>
          <w:w w:val="114"/>
          <w:sz w:val="18"/>
          <w:szCs w:val="18"/>
        </w:rPr>
        <w:t>n</w:t>
      </w:r>
      <w:r>
        <w:rPr>
          <w:rFonts w:ascii="Arial" w:eastAsia="Arial" w:hAnsi="Arial" w:cs="Arial"/>
          <w:spacing w:val="-2"/>
          <w:w w:val="114"/>
          <w:sz w:val="18"/>
          <w:szCs w:val="18"/>
        </w:rPr>
        <w:t xml:space="preserve"> </w:t>
      </w:r>
      <w:r>
        <w:rPr>
          <w:rFonts w:ascii="Arial" w:eastAsia="Arial" w:hAnsi="Arial" w:cs="Arial"/>
          <w:spacing w:val="1"/>
          <w:sz w:val="18"/>
          <w:szCs w:val="18"/>
        </w:rPr>
        <w:t>joi</w:t>
      </w:r>
      <w:r>
        <w:rPr>
          <w:rFonts w:ascii="Arial" w:eastAsia="Arial" w:hAnsi="Arial" w:cs="Arial"/>
          <w:sz w:val="18"/>
          <w:szCs w:val="18"/>
        </w:rPr>
        <w:t xml:space="preserve">n </w:t>
      </w:r>
      <w:r>
        <w:rPr>
          <w:rFonts w:ascii="Arial" w:eastAsia="Arial" w:hAnsi="Arial" w:cs="Arial"/>
          <w:spacing w:val="8"/>
          <w:sz w:val="18"/>
          <w:szCs w:val="18"/>
        </w:rPr>
        <w:t xml:space="preserve"> </w:t>
      </w:r>
      <w:r>
        <w:rPr>
          <w:rFonts w:ascii="Arial" w:eastAsia="Arial" w:hAnsi="Arial" w:cs="Arial"/>
          <w:spacing w:val="1"/>
          <w:sz w:val="18"/>
          <w:szCs w:val="18"/>
        </w:rPr>
        <w:t>con</w:t>
      </w:r>
      <w:r>
        <w:rPr>
          <w:rFonts w:ascii="Arial" w:eastAsia="Arial" w:hAnsi="Arial" w:cs="Arial"/>
          <w:sz w:val="18"/>
          <w:szCs w:val="18"/>
        </w:rPr>
        <w:t>t</w:t>
      </w:r>
      <w:r>
        <w:rPr>
          <w:rFonts w:ascii="Arial" w:eastAsia="Arial" w:hAnsi="Arial" w:cs="Arial"/>
          <w:spacing w:val="-2"/>
          <w:sz w:val="18"/>
          <w:szCs w:val="18"/>
        </w:rPr>
        <w:t>r</w:t>
      </w:r>
      <w:r>
        <w:rPr>
          <w:rFonts w:ascii="Arial" w:eastAsia="Arial" w:hAnsi="Arial" w:cs="Arial"/>
          <w:spacing w:val="1"/>
          <w:sz w:val="18"/>
          <w:szCs w:val="18"/>
        </w:rPr>
        <w:t>ol</w:t>
      </w:r>
      <w:r>
        <w:rPr>
          <w:rFonts w:ascii="Arial" w:eastAsia="Arial" w:hAnsi="Arial" w:cs="Arial"/>
          <w:sz w:val="18"/>
          <w:szCs w:val="18"/>
        </w:rPr>
        <w:t xml:space="preserve">s </w:t>
      </w:r>
      <w:r>
        <w:rPr>
          <w:rFonts w:ascii="Arial" w:eastAsia="Arial" w:hAnsi="Arial" w:cs="Arial"/>
          <w:spacing w:val="2"/>
          <w:sz w:val="18"/>
          <w:szCs w:val="18"/>
        </w:rPr>
        <w:t xml:space="preserve"> </w:t>
      </w:r>
      <w:r>
        <w:rPr>
          <w:rFonts w:ascii="Arial" w:eastAsia="Arial" w:hAnsi="Arial" w:cs="Arial"/>
          <w:w w:val="103"/>
          <w:sz w:val="18"/>
          <w:szCs w:val="18"/>
        </w:rPr>
        <w:t>d</w:t>
      </w:r>
      <w:r>
        <w:rPr>
          <w:rFonts w:ascii="Arial" w:eastAsia="Arial" w:hAnsi="Arial" w:cs="Arial"/>
          <w:spacing w:val="2"/>
          <w:w w:val="103"/>
          <w:sz w:val="18"/>
          <w:szCs w:val="18"/>
        </w:rPr>
        <w:t>i</w:t>
      </w:r>
      <w:r>
        <w:rPr>
          <w:rFonts w:ascii="Arial" w:eastAsia="Arial" w:hAnsi="Arial" w:cs="Arial"/>
          <w:spacing w:val="3"/>
          <w:w w:val="103"/>
          <w:sz w:val="18"/>
          <w:szCs w:val="18"/>
        </w:rPr>
        <w:t>s</w:t>
      </w:r>
      <w:r>
        <w:rPr>
          <w:rFonts w:ascii="Arial" w:eastAsia="Arial" w:hAnsi="Arial" w:cs="Arial"/>
          <w:spacing w:val="2"/>
          <w:w w:val="103"/>
          <w:sz w:val="18"/>
          <w:szCs w:val="18"/>
        </w:rPr>
        <w:t>pl</w:t>
      </w:r>
      <w:r>
        <w:rPr>
          <w:rFonts w:ascii="Arial" w:eastAsia="Arial" w:hAnsi="Arial" w:cs="Arial"/>
          <w:w w:val="103"/>
          <w:sz w:val="18"/>
          <w:szCs w:val="18"/>
        </w:rPr>
        <w:t>a</w:t>
      </w:r>
      <w:r>
        <w:rPr>
          <w:rFonts w:ascii="Arial" w:eastAsia="Arial" w:hAnsi="Arial" w:cs="Arial"/>
          <w:spacing w:val="-9"/>
          <w:w w:val="103"/>
          <w:sz w:val="18"/>
          <w:szCs w:val="18"/>
        </w:rPr>
        <w:t>y</w:t>
      </w:r>
      <w:r>
        <w:rPr>
          <w:rFonts w:ascii="Arial" w:eastAsia="Arial" w:hAnsi="Arial" w:cs="Arial"/>
          <w:sz w:val="18"/>
          <w:szCs w:val="18"/>
        </w:rPr>
        <w:t>.</w:t>
      </w:r>
    </w:p>
    <w:p w:rsidR="005514ED" w:rsidRDefault="005514ED" w:rsidP="005514ED">
      <w:pPr>
        <w:spacing w:before="8" w:line="150" w:lineRule="exact"/>
        <w:rPr>
          <w:sz w:val="15"/>
          <w:szCs w:val="15"/>
        </w:rPr>
      </w:pPr>
    </w:p>
    <w:p w:rsidR="005514ED" w:rsidRDefault="005514ED" w:rsidP="005514ED">
      <w:pPr>
        <w:ind w:left="1270"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sz w:val="18"/>
          <w:szCs w:val="18"/>
        </w:rPr>
        <w:t>C</w:t>
      </w:r>
      <w:r>
        <w:rPr>
          <w:rFonts w:ascii="Arial" w:eastAsia="Arial" w:hAnsi="Arial" w:cs="Arial"/>
          <w:spacing w:val="1"/>
          <w:sz w:val="18"/>
          <w:szCs w:val="18"/>
        </w:rPr>
        <w:t>li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lo</w:t>
      </w:r>
      <w:r>
        <w:rPr>
          <w:rFonts w:ascii="Arial" w:eastAsia="Arial" w:hAnsi="Arial" w:cs="Arial"/>
          <w:spacing w:val="-3"/>
          <w:sz w:val="18"/>
          <w:szCs w:val="18"/>
        </w:rPr>
        <w:t>w</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31"/>
          <w:sz w:val="18"/>
          <w:szCs w:val="18"/>
        </w:rPr>
        <w:t xml:space="preserve"> </w:t>
      </w:r>
      <w:r>
        <w:rPr>
          <w:rFonts w:ascii="Arial" w:eastAsia="Arial" w:hAnsi="Arial" w:cs="Arial"/>
          <w:w w:val="114"/>
          <w:sz w:val="18"/>
          <w:szCs w:val="18"/>
        </w:rPr>
        <w:t>m</w:t>
      </w:r>
      <w:r>
        <w:rPr>
          <w:rFonts w:ascii="Arial" w:eastAsia="Arial" w:hAnsi="Arial" w:cs="Arial"/>
          <w:spacing w:val="2"/>
          <w:w w:val="114"/>
          <w:sz w:val="18"/>
          <w:szCs w:val="18"/>
        </w:rPr>
        <w:t>u</w:t>
      </w:r>
      <w:r>
        <w:rPr>
          <w:rFonts w:ascii="Arial" w:eastAsia="Arial" w:hAnsi="Arial" w:cs="Arial"/>
          <w:w w:val="114"/>
          <w:sz w:val="18"/>
          <w:szCs w:val="18"/>
        </w:rPr>
        <w:t>l</w:t>
      </w:r>
      <w:r>
        <w:rPr>
          <w:rFonts w:ascii="Arial" w:eastAsia="Arial" w:hAnsi="Arial" w:cs="Arial"/>
          <w:spacing w:val="2"/>
          <w:w w:val="114"/>
          <w:sz w:val="18"/>
          <w:szCs w:val="18"/>
        </w:rPr>
        <w:t>li</w:t>
      </w:r>
      <w:r>
        <w:rPr>
          <w:rFonts w:ascii="Arial" w:eastAsia="Arial" w:hAnsi="Arial" w:cs="Arial"/>
          <w:w w:val="114"/>
          <w:sz w:val="18"/>
          <w:szCs w:val="18"/>
        </w:rPr>
        <w:t>on</w:t>
      </w:r>
      <w:r>
        <w:rPr>
          <w:rFonts w:ascii="Arial" w:eastAsia="Arial" w:hAnsi="Arial" w:cs="Arial"/>
          <w:spacing w:val="1"/>
          <w:w w:val="114"/>
          <w:sz w:val="18"/>
          <w:szCs w:val="18"/>
        </w:rPr>
        <w:t xml:space="preserve"> </w:t>
      </w:r>
      <w:r>
        <w:rPr>
          <w:rFonts w:ascii="Arial" w:eastAsia="Arial" w:hAnsi="Arial" w:cs="Arial"/>
          <w:spacing w:val="1"/>
          <w:sz w:val="18"/>
          <w:szCs w:val="18"/>
        </w:rPr>
        <w:t>joi</w:t>
      </w:r>
      <w:r>
        <w:rPr>
          <w:rFonts w:ascii="Arial" w:eastAsia="Arial" w:hAnsi="Arial" w:cs="Arial"/>
          <w:sz w:val="18"/>
          <w:szCs w:val="18"/>
        </w:rPr>
        <w:t xml:space="preserve">n </w:t>
      </w:r>
      <w:r>
        <w:rPr>
          <w:rFonts w:ascii="Arial" w:eastAsia="Arial" w:hAnsi="Arial" w:cs="Arial"/>
          <w:spacing w:val="9"/>
          <w:sz w:val="18"/>
          <w:szCs w:val="18"/>
        </w:rPr>
        <w:t xml:space="preserve"> </w:t>
      </w:r>
      <w:r>
        <w:rPr>
          <w:rFonts w:ascii="Arial" w:eastAsia="Arial" w:hAnsi="Arial" w:cs="Arial"/>
          <w:spacing w:val="3"/>
          <w:w w:val="109"/>
          <w:sz w:val="18"/>
          <w:szCs w:val="18"/>
        </w:rPr>
        <w:t>c</w:t>
      </w:r>
      <w:r>
        <w:rPr>
          <w:rFonts w:ascii="Arial" w:eastAsia="Arial" w:hAnsi="Arial" w:cs="Arial"/>
          <w:spacing w:val="1"/>
          <w:w w:val="109"/>
          <w:sz w:val="18"/>
          <w:szCs w:val="18"/>
        </w:rPr>
        <w:t>on</w:t>
      </w:r>
      <w:r>
        <w:rPr>
          <w:rFonts w:ascii="Arial" w:eastAsia="Arial" w:hAnsi="Arial" w:cs="Arial"/>
          <w:spacing w:val="3"/>
          <w:w w:val="109"/>
          <w:sz w:val="18"/>
          <w:szCs w:val="18"/>
        </w:rPr>
        <w:t>t</w:t>
      </w:r>
      <w:r>
        <w:rPr>
          <w:rFonts w:ascii="Arial" w:eastAsia="Arial" w:hAnsi="Arial" w:cs="Arial"/>
          <w:spacing w:val="2"/>
          <w:w w:val="109"/>
          <w:sz w:val="18"/>
          <w:szCs w:val="18"/>
        </w:rPr>
        <w:t>r</w:t>
      </w:r>
      <w:r>
        <w:rPr>
          <w:rFonts w:ascii="Arial" w:eastAsia="Arial" w:hAnsi="Arial" w:cs="Arial"/>
          <w:spacing w:val="1"/>
          <w:w w:val="109"/>
          <w:sz w:val="18"/>
          <w:szCs w:val="18"/>
        </w:rPr>
        <w:t>o</w:t>
      </w:r>
      <w:r>
        <w:rPr>
          <w:rFonts w:ascii="Arial" w:eastAsia="Arial" w:hAnsi="Arial" w:cs="Arial"/>
          <w:spacing w:val="2"/>
          <w:w w:val="109"/>
          <w:sz w:val="18"/>
          <w:szCs w:val="18"/>
        </w:rPr>
        <w:t>l</w:t>
      </w:r>
      <w:r>
        <w:rPr>
          <w:rFonts w:ascii="Arial" w:eastAsia="Arial" w:hAnsi="Arial" w:cs="Arial"/>
          <w:w w:val="109"/>
          <w:sz w:val="18"/>
          <w:szCs w:val="18"/>
        </w:rPr>
        <w:t>.</w:t>
      </w:r>
    </w:p>
    <w:p w:rsidR="005514ED" w:rsidRDefault="005514ED" w:rsidP="005514ED">
      <w:pPr>
        <w:spacing w:before="86"/>
        <w:ind w:left="1532"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w w:val="111"/>
          <w:sz w:val="18"/>
          <w:szCs w:val="18"/>
        </w:rPr>
        <w:t>bot</w:t>
      </w:r>
      <w:r>
        <w:rPr>
          <w:rFonts w:ascii="Arial" w:eastAsia="Arial" w:hAnsi="Arial" w:cs="Arial"/>
          <w:spacing w:val="-1"/>
          <w:w w:val="111"/>
          <w:sz w:val="18"/>
          <w:szCs w:val="18"/>
        </w:rPr>
        <w:t>t</w:t>
      </w:r>
      <w:r>
        <w:rPr>
          <w:rFonts w:ascii="Arial" w:eastAsia="Arial" w:hAnsi="Arial" w:cs="Arial"/>
          <w:spacing w:val="1"/>
          <w:w w:val="111"/>
          <w:sz w:val="18"/>
          <w:szCs w:val="18"/>
        </w:rPr>
        <w:t>o</w:t>
      </w:r>
      <w:r>
        <w:rPr>
          <w:rFonts w:ascii="Arial" w:eastAsia="Arial" w:hAnsi="Arial" w:cs="Arial"/>
          <w:w w:val="111"/>
          <w:sz w:val="18"/>
          <w:szCs w:val="18"/>
        </w:rPr>
        <w:t>m</w:t>
      </w:r>
      <w:r>
        <w:rPr>
          <w:rFonts w:ascii="Arial" w:eastAsia="Arial" w:hAnsi="Arial" w:cs="Arial"/>
          <w:spacing w:val="3"/>
          <w:w w:val="111"/>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w w:val="114"/>
          <w:sz w:val="18"/>
          <w:szCs w:val="18"/>
        </w:rPr>
        <w:t>m</w:t>
      </w:r>
      <w:r>
        <w:rPr>
          <w:rFonts w:ascii="Arial" w:eastAsia="Arial" w:hAnsi="Arial" w:cs="Arial"/>
          <w:w w:val="114"/>
          <w:sz w:val="18"/>
          <w:szCs w:val="18"/>
        </w:rPr>
        <w:t>u</w:t>
      </w:r>
      <w:r>
        <w:rPr>
          <w:rFonts w:ascii="Arial" w:eastAsia="Arial" w:hAnsi="Arial" w:cs="Arial"/>
          <w:spacing w:val="2"/>
          <w:w w:val="114"/>
          <w:sz w:val="18"/>
          <w:szCs w:val="18"/>
        </w:rPr>
        <w:t>l</w:t>
      </w:r>
      <w:r>
        <w:rPr>
          <w:rFonts w:ascii="Arial" w:eastAsia="Arial" w:hAnsi="Arial" w:cs="Arial"/>
          <w:w w:val="114"/>
          <w:sz w:val="18"/>
          <w:szCs w:val="18"/>
        </w:rPr>
        <w:t>l</w:t>
      </w:r>
      <w:r>
        <w:rPr>
          <w:rFonts w:ascii="Arial" w:eastAsia="Arial" w:hAnsi="Arial" w:cs="Arial"/>
          <w:spacing w:val="2"/>
          <w:w w:val="114"/>
          <w:sz w:val="18"/>
          <w:szCs w:val="18"/>
        </w:rPr>
        <w:t>io</w:t>
      </w:r>
      <w:r>
        <w:rPr>
          <w:rFonts w:ascii="Arial" w:eastAsia="Arial" w:hAnsi="Arial" w:cs="Arial"/>
          <w:w w:val="114"/>
          <w:sz w:val="18"/>
          <w:szCs w:val="18"/>
        </w:rPr>
        <w:t>n</w:t>
      </w:r>
      <w:r>
        <w:rPr>
          <w:rFonts w:ascii="Arial" w:eastAsia="Arial" w:hAnsi="Arial" w:cs="Arial"/>
          <w:spacing w:val="-2"/>
          <w:w w:val="114"/>
          <w:sz w:val="18"/>
          <w:szCs w:val="18"/>
        </w:rPr>
        <w:t xml:space="preserve"> </w:t>
      </w:r>
      <w:r>
        <w:rPr>
          <w:rFonts w:ascii="Arial" w:eastAsia="Arial" w:hAnsi="Arial" w:cs="Arial"/>
          <w:spacing w:val="1"/>
          <w:sz w:val="18"/>
          <w:szCs w:val="18"/>
        </w:rPr>
        <w:t>mee</w:t>
      </w:r>
      <w:r>
        <w:rPr>
          <w:rFonts w:ascii="Arial" w:eastAsia="Arial" w:hAnsi="Arial" w:cs="Arial"/>
          <w:sz w:val="18"/>
          <w:szCs w:val="18"/>
        </w:rPr>
        <w:t>ts</w:t>
      </w:r>
      <w:r>
        <w:rPr>
          <w:rFonts w:ascii="Arial" w:eastAsia="Arial" w:hAnsi="Arial" w:cs="Arial"/>
          <w:spacing w:val="-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32"/>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8"/>
          <w:sz w:val="18"/>
          <w:szCs w:val="18"/>
        </w:rPr>
        <w:t>h</w:t>
      </w:r>
      <w:r>
        <w:rPr>
          <w:rFonts w:ascii="Arial" w:eastAsia="Arial" w:hAnsi="Arial" w:cs="Arial"/>
          <w:spacing w:val="1"/>
          <w:w w:val="108"/>
          <w:sz w:val="18"/>
          <w:szCs w:val="18"/>
        </w:rPr>
        <w:t>o</w:t>
      </w:r>
      <w:r>
        <w:rPr>
          <w:rFonts w:ascii="Arial" w:eastAsia="Arial" w:hAnsi="Arial" w:cs="Arial"/>
          <w:spacing w:val="2"/>
          <w:w w:val="108"/>
          <w:sz w:val="18"/>
          <w:szCs w:val="18"/>
        </w:rPr>
        <w:t>r</w:t>
      </w:r>
      <w:r>
        <w:rPr>
          <w:rFonts w:ascii="Arial" w:eastAsia="Arial" w:hAnsi="Arial" w:cs="Arial"/>
          <w:w w:val="108"/>
          <w:sz w:val="18"/>
          <w:szCs w:val="18"/>
        </w:rPr>
        <w:t>i</w:t>
      </w:r>
      <w:r>
        <w:rPr>
          <w:rFonts w:ascii="Arial" w:eastAsia="Arial" w:hAnsi="Arial" w:cs="Arial"/>
          <w:spacing w:val="3"/>
          <w:w w:val="108"/>
          <w:sz w:val="18"/>
          <w:szCs w:val="18"/>
        </w:rPr>
        <w:t>z</w:t>
      </w:r>
      <w:r>
        <w:rPr>
          <w:rFonts w:ascii="Arial" w:eastAsia="Arial" w:hAnsi="Arial" w:cs="Arial"/>
          <w:spacing w:val="1"/>
          <w:w w:val="108"/>
          <w:sz w:val="18"/>
          <w:szCs w:val="18"/>
        </w:rPr>
        <w:t>on</w:t>
      </w:r>
      <w:r>
        <w:rPr>
          <w:rFonts w:ascii="Arial" w:eastAsia="Arial" w:hAnsi="Arial" w:cs="Arial"/>
          <w:spacing w:val="3"/>
          <w:w w:val="108"/>
          <w:sz w:val="18"/>
          <w:szCs w:val="18"/>
        </w:rPr>
        <w:t>t</w:t>
      </w:r>
      <w:r>
        <w:rPr>
          <w:rFonts w:ascii="Arial" w:eastAsia="Arial" w:hAnsi="Arial" w:cs="Arial"/>
          <w:spacing w:val="1"/>
          <w:w w:val="108"/>
          <w:sz w:val="18"/>
          <w:szCs w:val="18"/>
        </w:rPr>
        <w:t>a</w:t>
      </w:r>
      <w:r>
        <w:rPr>
          <w:rFonts w:ascii="Arial" w:eastAsia="Arial" w:hAnsi="Arial" w:cs="Arial"/>
          <w:w w:val="108"/>
          <w:sz w:val="18"/>
          <w:szCs w:val="18"/>
        </w:rPr>
        <w:t>l</w:t>
      </w:r>
      <w:r>
        <w:rPr>
          <w:rFonts w:ascii="Arial" w:eastAsia="Arial" w:hAnsi="Arial" w:cs="Arial"/>
          <w:spacing w:val="8"/>
          <w:w w:val="108"/>
          <w:sz w:val="18"/>
          <w:szCs w:val="18"/>
        </w:rPr>
        <w:t xml:space="preserve"> </w:t>
      </w:r>
      <w:r>
        <w:rPr>
          <w:rFonts w:ascii="Arial" w:eastAsia="Arial" w:hAnsi="Arial" w:cs="Arial"/>
          <w:w w:val="115"/>
          <w:sz w:val="18"/>
          <w:szCs w:val="18"/>
        </w:rPr>
        <w:t>mul</w:t>
      </w:r>
      <w:r>
        <w:rPr>
          <w:rFonts w:ascii="Arial" w:eastAsia="Arial" w:hAnsi="Arial" w:cs="Arial"/>
          <w:spacing w:val="2"/>
          <w:w w:val="115"/>
          <w:sz w:val="18"/>
          <w:szCs w:val="18"/>
        </w:rPr>
        <w:t>l</w:t>
      </w:r>
      <w:r>
        <w:rPr>
          <w:rFonts w:ascii="Arial" w:eastAsia="Arial" w:hAnsi="Arial" w:cs="Arial"/>
          <w:w w:val="115"/>
          <w:sz w:val="18"/>
          <w:szCs w:val="18"/>
        </w:rPr>
        <w:t>ion.</w:t>
      </w:r>
    </w:p>
    <w:p w:rsidR="005514ED" w:rsidRDefault="005514ED" w:rsidP="005514ED">
      <w:pPr>
        <w:spacing w:before="1" w:line="160" w:lineRule="exact"/>
        <w:rPr>
          <w:sz w:val="16"/>
          <w:szCs w:val="16"/>
        </w:rPr>
      </w:pPr>
    </w:p>
    <w:p w:rsidR="005514ED" w:rsidRDefault="00C95EBF" w:rsidP="005514ED">
      <w:pPr>
        <w:ind w:left="1536" w:right="-20"/>
        <w:rPr>
          <w:sz w:val="20"/>
          <w:szCs w:val="20"/>
        </w:rPr>
      </w:pPr>
      <w:r>
        <w:rPr>
          <w:noProof/>
        </w:rPr>
        <w:drawing>
          <wp:inline distT="0" distB="0" distL="0" distR="0">
            <wp:extent cx="2781300" cy="219075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781300" cy="2190750"/>
                    </a:xfrm>
                    <a:prstGeom prst="rect">
                      <a:avLst/>
                    </a:prstGeom>
                    <a:noFill/>
                    <a:ln>
                      <a:noFill/>
                    </a:ln>
                  </pic:spPr>
                </pic:pic>
              </a:graphicData>
            </a:graphic>
          </wp:inline>
        </w:drawing>
      </w:r>
    </w:p>
    <w:p w:rsidR="005514ED" w:rsidRDefault="005514ED" w:rsidP="005514ED">
      <w:pPr>
        <w:spacing w:before="8" w:line="190" w:lineRule="exact"/>
        <w:rPr>
          <w:sz w:val="19"/>
          <w:szCs w:val="19"/>
        </w:rPr>
      </w:pPr>
    </w:p>
    <w:p w:rsidR="005514ED" w:rsidRDefault="005514ED" w:rsidP="005514ED">
      <w:pPr>
        <w:spacing w:line="203" w:lineRule="exact"/>
        <w:ind w:left="1270" w:right="-20"/>
        <w:rPr>
          <w:rFonts w:ascii="Arial" w:eastAsia="Arial" w:hAnsi="Arial" w:cs="Arial"/>
          <w:sz w:val="18"/>
          <w:szCs w:val="18"/>
        </w:rPr>
      </w:pPr>
      <w:r>
        <w:rPr>
          <w:rFonts w:ascii="Arial" w:eastAsia="Arial" w:hAnsi="Arial" w:cs="Arial"/>
          <w:b/>
          <w:bCs/>
          <w:spacing w:val="1"/>
          <w:position w:val="-1"/>
          <w:sz w:val="18"/>
          <w:szCs w:val="18"/>
        </w:rPr>
        <w:t>1</w:t>
      </w:r>
      <w:r>
        <w:rPr>
          <w:rFonts w:ascii="Arial" w:eastAsia="Arial" w:hAnsi="Arial" w:cs="Arial"/>
          <w:b/>
          <w:bCs/>
          <w:position w:val="-1"/>
          <w:sz w:val="18"/>
          <w:szCs w:val="18"/>
        </w:rPr>
        <w:t>4</w:t>
      </w:r>
      <w:r>
        <w:rPr>
          <w:rFonts w:ascii="Arial" w:eastAsia="Arial" w:hAnsi="Arial" w:cs="Arial"/>
          <w:b/>
          <w:bCs/>
          <w:spacing w:val="13"/>
          <w:position w:val="-1"/>
          <w:sz w:val="18"/>
          <w:szCs w:val="18"/>
        </w:rPr>
        <w:t xml:space="preserve"> </w:t>
      </w:r>
      <w:r>
        <w:rPr>
          <w:rFonts w:ascii="Arial" w:eastAsia="Arial" w:hAnsi="Arial" w:cs="Arial"/>
          <w:position w:val="-1"/>
          <w:sz w:val="18"/>
          <w:szCs w:val="18"/>
        </w:rPr>
        <w:t>C</w:t>
      </w:r>
      <w:r>
        <w:rPr>
          <w:rFonts w:ascii="Arial" w:eastAsia="Arial" w:hAnsi="Arial" w:cs="Arial"/>
          <w:spacing w:val="1"/>
          <w:position w:val="-1"/>
          <w:sz w:val="18"/>
          <w:szCs w:val="18"/>
        </w:rPr>
        <w:t>li</w:t>
      </w:r>
      <w:r>
        <w:rPr>
          <w:rFonts w:ascii="Arial" w:eastAsia="Arial" w:hAnsi="Arial" w:cs="Arial"/>
          <w:spacing w:val="-1"/>
          <w:position w:val="-1"/>
          <w:sz w:val="18"/>
          <w:szCs w:val="18"/>
        </w:rPr>
        <w:t>c</w:t>
      </w:r>
      <w:r>
        <w:rPr>
          <w:rFonts w:ascii="Arial" w:eastAsia="Arial" w:hAnsi="Arial" w:cs="Arial"/>
          <w:position w:val="-1"/>
          <w:sz w:val="18"/>
          <w:szCs w:val="18"/>
        </w:rPr>
        <w:t>k</w:t>
      </w:r>
      <w:r>
        <w:rPr>
          <w:rFonts w:ascii="Arial" w:eastAsia="Arial" w:hAnsi="Arial" w:cs="Arial"/>
          <w:spacing w:val="42"/>
          <w:position w:val="-1"/>
          <w:sz w:val="18"/>
          <w:szCs w:val="18"/>
        </w:rPr>
        <w:t xml:space="preserve"> </w:t>
      </w:r>
      <w:r>
        <w:rPr>
          <w:rFonts w:ascii="Arial" w:eastAsia="Arial" w:hAnsi="Arial" w:cs="Arial"/>
          <w:position w:val="-1"/>
          <w:sz w:val="18"/>
          <w:szCs w:val="18"/>
        </w:rPr>
        <w:t>t</w:t>
      </w:r>
      <w:r>
        <w:rPr>
          <w:rFonts w:ascii="Arial" w:eastAsia="Arial" w:hAnsi="Arial" w:cs="Arial"/>
          <w:spacing w:val="-2"/>
          <w:position w:val="-1"/>
          <w:sz w:val="18"/>
          <w:szCs w:val="18"/>
        </w:rPr>
        <w:t>h</w:t>
      </w:r>
      <w:r>
        <w:rPr>
          <w:rFonts w:ascii="Arial" w:eastAsia="Arial" w:hAnsi="Arial" w:cs="Arial"/>
          <w:position w:val="-1"/>
          <w:sz w:val="18"/>
          <w:szCs w:val="18"/>
        </w:rPr>
        <w:t>e</w:t>
      </w:r>
      <w:r>
        <w:rPr>
          <w:rFonts w:ascii="Arial" w:eastAsia="Arial" w:hAnsi="Arial" w:cs="Arial"/>
          <w:spacing w:val="25"/>
          <w:position w:val="-1"/>
          <w:sz w:val="18"/>
          <w:szCs w:val="18"/>
        </w:rPr>
        <w:t xml:space="preserve"> </w:t>
      </w:r>
      <w:r>
        <w:rPr>
          <w:rFonts w:ascii="Arial" w:eastAsia="Arial" w:hAnsi="Arial" w:cs="Arial"/>
          <w:position w:val="-1"/>
          <w:sz w:val="18"/>
          <w:szCs w:val="18"/>
        </w:rPr>
        <w:t>t</w:t>
      </w:r>
      <w:r>
        <w:rPr>
          <w:rFonts w:ascii="Arial" w:eastAsia="Arial" w:hAnsi="Arial" w:cs="Arial"/>
          <w:spacing w:val="-2"/>
          <w:position w:val="-1"/>
          <w:sz w:val="18"/>
          <w:szCs w:val="18"/>
        </w:rPr>
        <w:t>o</w:t>
      </w:r>
      <w:r>
        <w:rPr>
          <w:rFonts w:ascii="Arial" w:eastAsia="Arial" w:hAnsi="Arial" w:cs="Arial"/>
          <w:position w:val="-1"/>
          <w:sz w:val="18"/>
          <w:szCs w:val="18"/>
        </w:rPr>
        <w:t>p</w:t>
      </w:r>
      <w:r>
        <w:rPr>
          <w:rFonts w:ascii="Arial" w:eastAsia="Arial" w:hAnsi="Arial" w:cs="Arial"/>
          <w:spacing w:val="32"/>
          <w:position w:val="-1"/>
          <w:sz w:val="18"/>
          <w:szCs w:val="18"/>
        </w:rPr>
        <w:t xml:space="preserve"> </w:t>
      </w:r>
      <w:r>
        <w:rPr>
          <w:rFonts w:ascii="Arial" w:eastAsia="Arial" w:hAnsi="Arial" w:cs="Arial"/>
          <w:w w:val="111"/>
          <w:position w:val="-1"/>
          <w:sz w:val="18"/>
          <w:szCs w:val="18"/>
        </w:rPr>
        <w:t>m</w:t>
      </w:r>
      <w:r>
        <w:rPr>
          <w:rFonts w:ascii="Arial" w:eastAsia="Arial" w:hAnsi="Arial" w:cs="Arial"/>
          <w:spacing w:val="1"/>
          <w:w w:val="111"/>
          <w:position w:val="-1"/>
          <w:sz w:val="18"/>
          <w:szCs w:val="18"/>
        </w:rPr>
        <w:t>ull</w:t>
      </w:r>
      <w:r>
        <w:rPr>
          <w:rFonts w:ascii="Arial" w:eastAsia="Arial" w:hAnsi="Arial" w:cs="Arial"/>
          <w:spacing w:val="3"/>
          <w:w w:val="111"/>
          <w:position w:val="-1"/>
          <w:sz w:val="18"/>
          <w:szCs w:val="18"/>
        </w:rPr>
        <w:t>i</w:t>
      </w:r>
      <w:r>
        <w:rPr>
          <w:rFonts w:ascii="Arial" w:eastAsia="Arial" w:hAnsi="Arial" w:cs="Arial"/>
          <w:spacing w:val="1"/>
          <w:w w:val="111"/>
          <w:position w:val="-1"/>
          <w:sz w:val="18"/>
          <w:szCs w:val="18"/>
        </w:rPr>
        <w:t>o</w:t>
      </w:r>
      <w:r>
        <w:rPr>
          <w:rFonts w:ascii="Arial" w:eastAsia="Arial" w:hAnsi="Arial" w:cs="Arial"/>
          <w:w w:val="111"/>
          <w:position w:val="-1"/>
          <w:sz w:val="18"/>
          <w:szCs w:val="18"/>
        </w:rPr>
        <w:t>n</w:t>
      </w:r>
      <w:r>
        <w:rPr>
          <w:rFonts w:ascii="Arial" w:eastAsia="Arial" w:hAnsi="Arial" w:cs="Arial"/>
          <w:spacing w:val="22"/>
          <w:w w:val="111"/>
          <w:position w:val="-1"/>
          <w:sz w:val="18"/>
          <w:szCs w:val="18"/>
        </w:rPr>
        <w:t xml:space="preserve"> </w:t>
      </w:r>
      <w:r>
        <w:rPr>
          <w:rFonts w:ascii="Arial" w:eastAsia="Arial" w:hAnsi="Arial" w:cs="Arial"/>
          <w:w w:val="112"/>
          <w:position w:val="-1"/>
          <w:sz w:val="18"/>
          <w:szCs w:val="18"/>
        </w:rPr>
        <w:t>c</w:t>
      </w:r>
      <w:r>
        <w:rPr>
          <w:rFonts w:ascii="Arial" w:eastAsia="Arial" w:hAnsi="Arial" w:cs="Arial"/>
          <w:spacing w:val="3"/>
          <w:w w:val="112"/>
          <w:position w:val="-1"/>
          <w:sz w:val="18"/>
          <w:szCs w:val="18"/>
        </w:rPr>
        <w:t>on</w:t>
      </w:r>
      <w:r>
        <w:rPr>
          <w:rFonts w:ascii="Arial" w:eastAsia="Arial" w:hAnsi="Arial" w:cs="Arial"/>
          <w:spacing w:val="-1"/>
          <w:w w:val="112"/>
          <w:position w:val="-1"/>
          <w:sz w:val="18"/>
          <w:szCs w:val="18"/>
        </w:rPr>
        <w:t>t</w:t>
      </w:r>
      <w:r>
        <w:rPr>
          <w:rFonts w:ascii="Arial" w:eastAsia="Arial" w:hAnsi="Arial" w:cs="Arial"/>
          <w:spacing w:val="2"/>
          <w:w w:val="112"/>
          <w:position w:val="-1"/>
          <w:sz w:val="18"/>
          <w:szCs w:val="18"/>
        </w:rPr>
        <w:t>r</w:t>
      </w:r>
      <w:r>
        <w:rPr>
          <w:rFonts w:ascii="Arial" w:eastAsia="Arial" w:hAnsi="Arial" w:cs="Arial"/>
          <w:spacing w:val="1"/>
          <w:w w:val="112"/>
          <w:position w:val="-1"/>
          <w:sz w:val="18"/>
          <w:szCs w:val="18"/>
        </w:rPr>
        <w:t>ol</w:t>
      </w:r>
      <w:r>
        <w:rPr>
          <w:rFonts w:ascii="Arial" w:eastAsia="Arial" w:hAnsi="Arial" w:cs="Arial"/>
          <w:w w:val="112"/>
          <w:position w:val="-1"/>
          <w:sz w:val="18"/>
          <w:szCs w:val="18"/>
        </w:rPr>
        <w:t>.</w:t>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19" w:line="240" w:lineRule="exact"/>
      </w:pPr>
    </w:p>
    <w:p w:rsidR="005514ED" w:rsidRDefault="005514ED" w:rsidP="005514ED">
      <w:pPr>
        <w:spacing w:before="4" w:line="100" w:lineRule="exact"/>
        <w:rPr>
          <w:sz w:val="10"/>
          <w:szCs w:val="10"/>
        </w:rPr>
      </w:pPr>
    </w:p>
    <w:p w:rsidR="005514ED" w:rsidRDefault="00C95EBF" w:rsidP="005514ED">
      <w:pPr>
        <w:ind w:left="2396" w:right="-20"/>
        <w:rPr>
          <w:sz w:val="20"/>
          <w:szCs w:val="20"/>
        </w:rPr>
      </w:pPr>
      <w:r>
        <w:rPr>
          <w:noProof/>
        </w:rPr>
        <w:drawing>
          <wp:inline distT="0" distB="0" distL="0" distR="0">
            <wp:extent cx="2905125" cy="24765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905125" cy="2476500"/>
                    </a:xfrm>
                    <a:prstGeom prst="rect">
                      <a:avLst/>
                    </a:prstGeom>
                    <a:noFill/>
                    <a:ln>
                      <a:noFill/>
                    </a:ln>
                  </pic:spPr>
                </pic:pic>
              </a:graphicData>
            </a:graphic>
          </wp:inline>
        </w:drawing>
      </w:r>
    </w:p>
    <w:p w:rsidR="005514ED" w:rsidRDefault="005514ED" w:rsidP="005514ED">
      <w:pPr>
        <w:spacing w:before="10" w:line="140" w:lineRule="exact"/>
        <w:rPr>
          <w:sz w:val="14"/>
          <w:szCs w:val="14"/>
        </w:rPr>
      </w:pPr>
    </w:p>
    <w:p w:rsidR="005514ED" w:rsidRDefault="005514ED" w:rsidP="005514ED">
      <w:pPr>
        <w:spacing w:before="37"/>
        <w:ind w:left="2392" w:right="-20"/>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32"/>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ic</w:t>
      </w:r>
      <w:r>
        <w:rPr>
          <w:rFonts w:ascii="Arial" w:eastAsia="Arial" w:hAnsi="Arial" w:cs="Arial"/>
          <w:spacing w:val="-2"/>
          <w:sz w:val="18"/>
          <w:szCs w:val="18"/>
        </w:rPr>
        <w:t>a</w:t>
      </w:r>
      <w:r>
        <w:rPr>
          <w:rFonts w:ascii="Arial" w:eastAsia="Arial" w:hAnsi="Arial" w:cs="Arial"/>
          <w:sz w:val="18"/>
          <w:szCs w:val="18"/>
        </w:rPr>
        <w:t>l</w:t>
      </w:r>
      <w:r>
        <w:rPr>
          <w:rFonts w:ascii="Arial" w:eastAsia="Arial" w:hAnsi="Arial" w:cs="Arial"/>
          <w:spacing w:val="49"/>
          <w:sz w:val="18"/>
          <w:szCs w:val="18"/>
        </w:rPr>
        <w:t xml:space="preserve"> </w:t>
      </w:r>
      <w:r>
        <w:rPr>
          <w:rFonts w:ascii="Arial" w:eastAsia="Arial" w:hAnsi="Arial" w:cs="Arial"/>
          <w:w w:val="114"/>
          <w:sz w:val="18"/>
          <w:szCs w:val="18"/>
        </w:rPr>
        <w:t>mu</w:t>
      </w:r>
      <w:r>
        <w:rPr>
          <w:rFonts w:ascii="Arial" w:eastAsia="Arial" w:hAnsi="Arial" w:cs="Arial"/>
          <w:spacing w:val="2"/>
          <w:w w:val="114"/>
          <w:sz w:val="18"/>
          <w:szCs w:val="18"/>
        </w:rPr>
        <w:t>l</w:t>
      </w:r>
      <w:r>
        <w:rPr>
          <w:rFonts w:ascii="Arial" w:eastAsia="Arial" w:hAnsi="Arial" w:cs="Arial"/>
          <w:w w:val="114"/>
          <w:sz w:val="18"/>
          <w:szCs w:val="18"/>
        </w:rPr>
        <w:t>l</w:t>
      </w:r>
      <w:r>
        <w:rPr>
          <w:rFonts w:ascii="Arial" w:eastAsia="Arial" w:hAnsi="Arial" w:cs="Arial"/>
          <w:spacing w:val="2"/>
          <w:w w:val="114"/>
          <w:sz w:val="18"/>
          <w:szCs w:val="18"/>
        </w:rPr>
        <w:t>io</w:t>
      </w:r>
      <w:r>
        <w:rPr>
          <w:rFonts w:ascii="Arial" w:eastAsia="Arial" w:hAnsi="Arial" w:cs="Arial"/>
          <w:w w:val="114"/>
          <w:sz w:val="18"/>
          <w:szCs w:val="18"/>
        </w:rPr>
        <w:t>n</w:t>
      </w:r>
      <w:r>
        <w:rPr>
          <w:rFonts w:ascii="Arial" w:eastAsia="Arial" w:hAnsi="Arial" w:cs="Arial"/>
          <w:spacing w:val="-2"/>
          <w:w w:val="114"/>
          <w:sz w:val="18"/>
          <w:szCs w:val="18"/>
        </w:rPr>
        <w:t xml:space="preserve"> </w:t>
      </w:r>
      <w:r>
        <w:rPr>
          <w:rFonts w:ascii="Arial" w:eastAsia="Arial" w:hAnsi="Arial" w:cs="Arial"/>
          <w:spacing w:val="1"/>
          <w:sz w:val="18"/>
          <w:szCs w:val="18"/>
        </w:rPr>
        <w:t>n</w:t>
      </w:r>
      <w:r>
        <w:rPr>
          <w:rFonts w:ascii="Arial" w:eastAsia="Arial" w:hAnsi="Arial" w:cs="Arial"/>
          <w:spacing w:val="3"/>
          <w:sz w:val="18"/>
          <w:szCs w:val="18"/>
        </w:rPr>
        <w:t>o</w:t>
      </w:r>
      <w:r>
        <w:rPr>
          <w:rFonts w:ascii="Arial" w:eastAsia="Arial" w:hAnsi="Arial" w:cs="Arial"/>
          <w:sz w:val="18"/>
          <w:szCs w:val="18"/>
        </w:rPr>
        <w:t>w</w:t>
      </w:r>
      <w:r>
        <w:rPr>
          <w:rFonts w:ascii="Arial" w:eastAsia="Arial" w:hAnsi="Arial" w:cs="Arial"/>
          <w:spacing w:val="36"/>
          <w:sz w:val="18"/>
          <w:szCs w:val="18"/>
        </w:rPr>
        <w:t xml:space="preserve"> </w:t>
      </w:r>
      <w:r>
        <w:rPr>
          <w:rFonts w:ascii="Arial" w:eastAsia="Arial" w:hAnsi="Arial" w:cs="Arial"/>
          <w:spacing w:val="1"/>
          <w:sz w:val="18"/>
          <w:szCs w:val="18"/>
        </w:rPr>
        <w:t>mee</w:t>
      </w:r>
      <w:r>
        <w:rPr>
          <w:rFonts w:ascii="Arial" w:eastAsia="Arial" w:hAnsi="Arial" w:cs="Arial"/>
          <w:sz w:val="18"/>
          <w:szCs w:val="18"/>
        </w:rPr>
        <w:t>ts</w:t>
      </w:r>
      <w:r>
        <w:rPr>
          <w:rFonts w:ascii="Arial" w:eastAsia="Arial" w:hAnsi="Arial" w:cs="Arial"/>
          <w:spacing w:val="-3"/>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1"/>
          <w:sz w:val="18"/>
          <w:szCs w:val="18"/>
        </w:rPr>
        <w:t>bo</w:t>
      </w:r>
      <w:r>
        <w:rPr>
          <w:rFonts w:ascii="Arial" w:eastAsia="Arial" w:hAnsi="Arial" w:cs="Arial"/>
          <w:spacing w:val="-1"/>
          <w:w w:val="111"/>
          <w:sz w:val="18"/>
          <w:szCs w:val="18"/>
        </w:rPr>
        <w:t>tt</w:t>
      </w:r>
      <w:r>
        <w:rPr>
          <w:rFonts w:ascii="Arial" w:eastAsia="Arial" w:hAnsi="Arial" w:cs="Arial"/>
          <w:spacing w:val="1"/>
          <w:w w:val="111"/>
          <w:sz w:val="18"/>
          <w:szCs w:val="18"/>
        </w:rPr>
        <w:t>o</w:t>
      </w:r>
      <w:r>
        <w:rPr>
          <w:rFonts w:ascii="Arial" w:eastAsia="Arial" w:hAnsi="Arial" w:cs="Arial"/>
          <w:w w:val="111"/>
          <w:sz w:val="18"/>
          <w:szCs w:val="18"/>
        </w:rPr>
        <w:t>m</w:t>
      </w:r>
      <w:r>
        <w:rPr>
          <w:rFonts w:ascii="Arial" w:eastAsia="Arial" w:hAnsi="Arial" w:cs="Arial"/>
          <w:spacing w:val="3"/>
          <w:w w:val="111"/>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11"/>
          <w:sz w:val="18"/>
          <w:szCs w:val="18"/>
        </w:rPr>
        <w:t>ho</w:t>
      </w:r>
      <w:r>
        <w:rPr>
          <w:rFonts w:ascii="Arial" w:eastAsia="Arial" w:hAnsi="Arial" w:cs="Arial"/>
          <w:w w:val="111"/>
          <w:sz w:val="18"/>
          <w:szCs w:val="18"/>
        </w:rPr>
        <w:t>r</w:t>
      </w:r>
      <w:r>
        <w:rPr>
          <w:rFonts w:ascii="Arial" w:eastAsia="Arial" w:hAnsi="Arial" w:cs="Arial"/>
          <w:spacing w:val="1"/>
          <w:w w:val="111"/>
          <w:sz w:val="18"/>
          <w:szCs w:val="18"/>
        </w:rPr>
        <w:t>i</w:t>
      </w:r>
      <w:r>
        <w:rPr>
          <w:rFonts w:ascii="Arial" w:eastAsia="Arial" w:hAnsi="Arial" w:cs="Arial"/>
          <w:w w:val="111"/>
          <w:sz w:val="18"/>
          <w:szCs w:val="18"/>
        </w:rPr>
        <w:t>z</w:t>
      </w:r>
      <w:r>
        <w:rPr>
          <w:rFonts w:ascii="Arial" w:eastAsia="Arial" w:hAnsi="Arial" w:cs="Arial"/>
          <w:spacing w:val="1"/>
          <w:w w:val="111"/>
          <w:sz w:val="18"/>
          <w:szCs w:val="18"/>
        </w:rPr>
        <w:t>on</w:t>
      </w:r>
      <w:r>
        <w:rPr>
          <w:rFonts w:ascii="Arial" w:eastAsia="Arial" w:hAnsi="Arial" w:cs="Arial"/>
          <w:spacing w:val="-1"/>
          <w:w w:val="111"/>
          <w:sz w:val="18"/>
          <w:szCs w:val="18"/>
        </w:rPr>
        <w:t>t</w:t>
      </w:r>
      <w:r>
        <w:rPr>
          <w:rFonts w:ascii="Arial" w:eastAsia="Arial" w:hAnsi="Arial" w:cs="Arial"/>
          <w:spacing w:val="1"/>
          <w:w w:val="111"/>
          <w:sz w:val="18"/>
          <w:szCs w:val="18"/>
        </w:rPr>
        <w:t>a</w:t>
      </w:r>
      <w:r>
        <w:rPr>
          <w:rFonts w:ascii="Arial" w:eastAsia="Arial" w:hAnsi="Arial" w:cs="Arial"/>
          <w:w w:val="111"/>
          <w:sz w:val="18"/>
          <w:szCs w:val="18"/>
        </w:rPr>
        <w:t>l</w:t>
      </w:r>
      <w:r>
        <w:rPr>
          <w:rFonts w:ascii="Arial" w:eastAsia="Arial" w:hAnsi="Arial" w:cs="Arial"/>
          <w:spacing w:val="-11"/>
          <w:w w:val="111"/>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w:t>
      </w:r>
      <w:r>
        <w:rPr>
          <w:rFonts w:ascii="Arial" w:eastAsia="Arial" w:hAnsi="Arial" w:cs="Arial"/>
          <w:w w:val="111"/>
          <w:sz w:val="18"/>
          <w:szCs w:val="18"/>
        </w:rPr>
        <w:t>n</w:t>
      </w:r>
      <w:r>
        <w:rPr>
          <w:rFonts w:ascii="Arial" w:eastAsia="Arial" w:hAnsi="Arial" w:cs="Arial"/>
          <w:spacing w:val="25"/>
          <w:w w:val="111"/>
          <w:sz w:val="18"/>
          <w:szCs w:val="18"/>
        </w:rPr>
        <w:t xml:space="preserve"> </w:t>
      </w:r>
      <w:r>
        <w:rPr>
          <w:rFonts w:ascii="Arial" w:eastAsia="Arial" w:hAnsi="Arial" w:cs="Arial"/>
          <w:spacing w:val="1"/>
          <w:sz w:val="18"/>
          <w:szCs w:val="18"/>
        </w:rPr>
        <w:t>above.</w:t>
      </w:r>
    </w:p>
    <w:p w:rsidR="005514ED" w:rsidRDefault="005514ED" w:rsidP="005514ED">
      <w:pPr>
        <w:spacing w:before="6" w:line="180" w:lineRule="exact"/>
        <w:rPr>
          <w:sz w:val="18"/>
          <w:szCs w:val="18"/>
        </w:rPr>
      </w:pPr>
    </w:p>
    <w:p w:rsidR="005514ED" w:rsidRDefault="00C95EBF" w:rsidP="005514ED">
      <w:pPr>
        <w:ind w:left="2392" w:right="-20"/>
        <w:rPr>
          <w:rFonts w:ascii="Arial" w:eastAsia="Arial" w:hAnsi="Arial" w:cs="Arial"/>
          <w:sz w:val="18"/>
          <w:szCs w:val="18"/>
        </w:rPr>
      </w:pPr>
      <w:r w:rsidRPr="006A1F75">
        <w:rPr>
          <w:rFonts w:ascii="Calibri" w:eastAsia="Calibri" w:hAnsi="Calibri"/>
          <w:noProof/>
          <w:sz w:val="22"/>
          <w:szCs w:val="22"/>
        </w:rPr>
        <mc:AlternateContent>
          <mc:Choice Requires="wpg">
            <w:drawing>
              <wp:anchor distT="0" distB="0" distL="114300" distR="114300" simplePos="0" relativeHeight="251659264" behindDoc="1" locked="0" layoutInCell="1" allowOverlap="1">
                <wp:simplePos x="0" y="0"/>
                <wp:positionH relativeFrom="page">
                  <wp:posOffset>2065020</wp:posOffset>
                </wp:positionH>
                <wp:positionV relativeFrom="paragraph">
                  <wp:posOffset>9525</wp:posOffset>
                </wp:positionV>
                <wp:extent cx="5021580" cy="1270"/>
                <wp:effectExtent l="7620" t="10795" r="9525" b="6985"/>
                <wp:wrapNone/>
                <wp:docPr id="52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15"/>
                          <a:chExt cx="7908" cy="2"/>
                        </a:xfrm>
                      </wpg:grpSpPr>
                      <wps:wsp>
                        <wps:cNvPr id="523" name="Freeform 67"/>
                        <wps:cNvSpPr>
                          <a:spLocks/>
                        </wps:cNvSpPr>
                        <wps:spPr bwMode="auto">
                          <a:xfrm>
                            <a:off x="3252" y="15"/>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F4EF1" id="Group 66" o:spid="_x0000_s1026" style="position:absolute;margin-left:162.6pt;margin-top:.75pt;width:395.4pt;height:.1pt;z-index:-251657216;mso-position-horizontal-relative:page" coordorigin="3252,15"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">
                <v:shape id="Freeform 67" o:spid="_x0000_s1027" style="position:absolute;left:3252;top:15;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" path="m,l7908,e" filled="f" strokeweight=".6pt">
                  <v:path arrowok="t" o:connecttype="custom" o:connectlocs="0,0;7908,0" o:connectangles="0,0"/>
                </v:shape>
                <w10:wrap anchorx="page"/>
              </v:group>
            </w:pict>
          </mc:Fallback>
        </mc:AlternateContent>
      </w:r>
      <w:r w:rsidR="005514ED">
        <w:rPr>
          <w:rFonts w:ascii="Arial" w:eastAsia="Arial" w:hAnsi="Arial" w:cs="Arial"/>
          <w:b/>
          <w:bCs/>
          <w:sz w:val="18"/>
          <w:szCs w:val="18"/>
        </w:rPr>
        <w:t>TIP</w:t>
      </w:r>
      <w:r w:rsidR="005514ED">
        <w:rPr>
          <w:rFonts w:ascii="Arial" w:eastAsia="Arial" w:hAnsi="Arial" w:cs="Arial"/>
          <w:b/>
          <w:bCs/>
          <w:spacing w:val="17"/>
          <w:sz w:val="18"/>
          <w:szCs w:val="18"/>
        </w:rPr>
        <w:t xml:space="preserve"> </w:t>
      </w:r>
      <w:r w:rsidR="005514ED">
        <w:rPr>
          <w:rFonts w:ascii="Arial" w:eastAsia="Arial" w:hAnsi="Arial" w:cs="Arial"/>
          <w:sz w:val="18"/>
          <w:szCs w:val="18"/>
        </w:rPr>
        <w:t>Aft</w:t>
      </w:r>
      <w:r w:rsidR="005514ED">
        <w:rPr>
          <w:rFonts w:ascii="Arial" w:eastAsia="Arial" w:hAnsi="Arial" w:cs="Arial"/>
          <w:spacing w:val="1"/>
          <w:sz w:val="18"/>
          <w:szCs w:val="18"/>
        </w:rPr>
        <w:t>e</w:t>
      </w:r>
      <w:r w:rsidR="005514ED">
        <w:rPr>
          <w:rFonts w:ascii="Arial" w:eastAsia="Arial" w:hAnsi="Arial" w:cs="Arial"/>
          <w:sz w:val="18"/>
          <w:szCs w:val="18"/>
        </w:rPr>
        <w:t>r</w:t>
      </w:r>
      <w:r w:rsidR="005514ED">
        <w:rPr>
          <w:rFonts w:ascii="Arial" w:eastAsia="Arial" w:hAnsi="Arial" w:cs="Arial"/>
          <w:spacing w:val="-9"/>
          <w:sz w:val="18"/>
          <w:szCs w:val="18"/>
        </w:rPr>
        <w:t xml:space="preserve"> </w:t>
      </w:r>
      <w:r w:rsidR="005514ED">
        <w:rPr>
          <w:rFonts w:ascii="Arial" w:eastAsia="Arial" w:hAnsi="Arial" w:cs="Arial"/>
          <w:spacing w:val="1"/>
          <w:sz w:val="18"/>
          <w:szCs w:val="18"/>
        </w:rPr>
        <w:t>sel</w:t>
      </w:r>
      <w:r w:rsidR="005514ED">
        <w:rPr>
          <w:rFonts w:ascii="Arial" w:eastAsia="Arial" w:hAnsi="Arial" w:cs="Arial"/>
          <w:spacing w:val="-2"/>
          <w:sz w:val="18"/>
          <w:szCs w:val="18"/>
        </w:rPr>
        <w:t>e</w:t>
      </w:r>
      <w:r w:rsidR="005514ED">
        <w:rPr>
          <w:rFonts w:ascii="Arial" w:eastAsia="Arial" w:hAnsi="Arial" w:cs="Arial"/>
          <w:spacing w:val="1"/>
          <w:sz w:val="18"/>
          <w:szCs w:val="18"/>
        </w:rPr>
        <w:t>c</w:t>
      </w:r>
      <w:r w:rsidR="005514ED">
        <w:rPr>
          <w:rFonts w:ascii="Arial" w:eastAsia="Arial" w:hAnsi="Arial" w:cs="Arial"/>
          <w:sz w:val="18"/>
          <w:szCs w:val="18"/>
        </w:rPr>
        <w:t>t</w:t>
      </w:r>
      <w:r w:rsidR="005514ED">
        <w:rPr>
          <w:rFonts w:ascii="Arial" w:eastAsia="Arial" w:hAnsi="Arial" w:cs="Arial"/>
          <w:spacing w:val="-2"/>
          <w:sz w:val="18"/>
          <w:szCs w:val="18"/>
        </w:rPr>
        <w:t>i</w:t>
      </w:r>
      <w:r w:rsidR="005514ED">
        <w:rPr>
          <w:rFonts w:ascii="Arial" w:eastAsia="Arial" w:hAnsi="Arial" w:cs="Arial"/>
          <w:spacing w:val="1"/>
          <w:sz w:val="18"/>
          <w:szCs w:val="18"/>
        </w:rPr>
        <w:t>n</w:t>
      </w:r>
      <w:r w:rsidR="005514ED">
        <w:rPr>
          <w:rFonts w:ascii="Arial" w:eastAsia="Arial" w:hAnsi="Arial" w:cs="Arial"/>
          <w:sz w:val="18"/>
          <w:szCs w:val="18"/>
        </w:rPr>
        <w:t>g</w:t>
      </w:r>
      <w:r w:rsidR="005514ED">
        <w:rPr>
          <w:rFonts w:ascii="Arial" w:eastAsia="Arial" w:hAnsi="Arial" w:cs="Arial"/>
          <w:spacing w:val="-16"/>
          <w:sz w:val="18"/>
          <w:szCs w:val="18"/>
        </w:rPr>
        <w:t xml:space="preserve"> </w:t>
      </w:r>
      <w:r w:rsidR="005514ED">
        <w:rPr>
          <w:rFonts w:ascii="Arial" w:eastAsia="Arial" w:hAnsi="Arial" w:cs="Arial"/>
          <w:sz w:val="18"/>
          <w:szCs w:val="18"/>
        </w:rPr>
        <w:t>t</w:t>
      </w:r>
      <w:r w:rsidR="005514ED">
        <w:rPr>
          <w:rFonts w:ascii="Arial" w:eastAsia="Arial" w:hAnsi="Arial" w:cs="Arial"/>
          <w:spacing w:val="-2"/>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pacing w:val="-1"/>
          <w:sz w:val="18"/>
          <w:szCs w:val="18"/>
        </w:rPr>
        <w:t>v</w:t>
      </w:r>
      <w:r w:rsidR="005514ED">
        <w:rPr>
          <w:rFonts w:ascii="Arial" w:eastAsia="Arial" w:hAnsi="Arial" w:cs="Arial"/>
          <w:spacing w:val="1"/>
          <w:sz w:val="18"/>
          <w:szCs w:val="18"/>
        </w:rPr>
        <w:t>e</w:t>
      </w:r>
      <w:r w:rsidR="005514ED">
        <w:rPr>
          <w:rFonts w:ascii="Arial" w:eastAsia="Arial" w:hAnsi="Arial" w:cs="Arial"/>
          <w:sz w:val="18"/>
          <w:szCs w:val="18"/>
        </w:rPr>
        <w:t>r</w:t>
      </w:r>
      <w:r w:rsidR="005514ED">
        <w:rPr>
          <w:rFonts w:ascii="Arial" w:eastAsia="Arial" w:hAnsi="Arial" w:cs="Arial"/>
          <w:spacing w:val="-2"/>
          <w:sz w:val="18"/>
          <w:szCs w:val="18"/>
        </w:rPr>
        <w:t>t</w:t>
      </w:r>
      <w:r w:rsidR="005514ED">
        <w:rPr>
          <w:rFonts w:ascii="Arial" w:eastAsia="Arial" w:hAnsi="Arial" w:cs="Arial"/>
          <w:spacing w:val="1"/>
          <w:sz w:val="18"/>
          <w:szCs w:val="18"/>
        </w:rPr>
        <w:t>ic</w:t>
      </w:r>
      <w:r w:rsidR="005514ED">
        <w:rPr>
          <w:rFonts w:ascii="Arial" w:eastAsia="Arial" w:hAnsi="Arial" w:cs="Arial"/>
          <w:spacing w:val="-2"/>
          <w:sz w:val="18"/>
          <w:szCs w:val="18"/>
        </w:rPr>
        <w:t>a</w:t>
      </w:r>
      <w:r w:rsidR="005514ED">
        <w:rPr>
          <w:rFonts w:ascii="Arial" w:eastAsia="Arial" w:hAnsi="Arial" w:cs="Arial"/>
          <w:sz w:val="18"/>
          <w:szCs w:val="18"/>
        </w:rPr>
        <w:t>l</w:t>
      </w:r>
      <w:r w:rsidR="005514ED">
        <w:rPr>
          <w:rFonts w:ascii="Arial" w:eastAsia="Arial" w:hAnsi="Arial" w:cs="Arial"/>
          <w:spacing w:val="-8"/>
          <w:sz w:val="18"/>
          <w:szCs w:val="18"/>
        </w:rPr>
        <w:t xml:space="preserve"> </w:t>
      </w:r>
      <w:r w:rsidR="005514ED">
        <w:rPr>
          <w:rFonts w:ascii="Arial" w:eastAsia="Arial" w:hAnsi="Arial" w:cs="Arial"/>
          <w:spacing w:val="1"/>
          <w:sz w:val="18"/>
          <w:szCs w:val="18"/>
        </w:rPr>
        <w:t>mul</w:t>
      </w:r>
      <w:r w:rsidR="005514ED">
        <w:rPr>
          <w:rFonts w:ascii="Arial" w:eastAsia="Arial" w:hAnsi="Arial" w:cs="Arial"/>
          <w:spacing w:val="-2"/>
          <w:sz w:val="18"/>
          <w:szCs w:val="18"/>
        </w:rPr>
        <w:t>l</w:t>
      </w:r>
      <w:r w:rsidR="005514ED">
        <w:rPr>
          <w:rFonts w:ascii="Arial" w:eastAsia="Arial" w:hAnsi="Arial" w:cs="Arial"/>
          <w:spacing w:val="1"/>
          <w:sz w:val="18"/>
          <w:szCs w:val="18"/>
        </w:rPr>
        <w:t>io</w:t>
      </w:r>
      <w:r w:rsidR="005514ED">
        <w:rPr>
          <w:rFonts w:ascii="Arial" w:eastAsia="Arial" w:hAnsi="Arial" w:cs="Arial"/>
          <w:spacing w:val="-2"/>
          <w:sz w:val="18"/>
          <w:szCs w:val="18"/>
        </w:rPr>
        <w:t>n</w:t>
      </w:r>
      <w:r w:rsidR="005514ED">
        <w:rPr>
          <w:rFonts w:ascii="Arial" w:eastAsia="Arial" w:hAnsi="Arial" w:cs="Arial"/>
          <w:sz w:val="18"/>
          <w:szCs w:val="18"/>
        </w:rPr>
        <w:t>,</w:t>
      </w:r>
      <w:r w:rsidR="005514ED">
        <w:rPr>
          <w:rFonts w:ascii="Arial" w:eastAsia="Arial" w:hAnsi="Arial" w:cs="Arial"/>
          <w:spacing w:val="29"/>
          <w:sz w:val="18"/>
          <w:szCs w:val="18"/>
        </w:rPr>
        <w:t xml:space="preserve"> </w:t>
      </w:r>
      <w:r w:rsidR="005514ED">
        <w:rPr>
          <w:rFonts w:ascii="Arial" w:eastAsia="Arial" w:hAnsi="Arial" w:cs="Arial"/>
          <w:spacing w:val="-1"/>
          <w:sz w:val="18"/>
          <w:szCs w:val="18"/>
        </w:rPr>
        <w:t>y</w:t>
      </w:r>
      <w:r w:rsidR="005514ED">
        <w:rPr>
          <w:rFonts w:ascii="Arial" w:eastAsia="Arial" w:hAnsi="Arial" w:cs="Arial"/>
          <w:spacing w:val="1"/>
          <w:sz w:val="18"/>
          <w:szCs w:val="18"/>
        </w:rPr>
        <w:t>o</w:t>
      </w:r>
      <w:r w:rsidR="005514ED">
        <w:rPr>
          <w:rFonts w:ascii="Arial" w:eastAsia="Arial" w:hAnsi="Arial" w:cs="Arial"/>
          <w:sz w:val="18"/>
          <w:szCs w:val="18"/>
        </w:rPr>
        <w:t>u</w:t>
      </w:r>
      <w:r w:rsidR="005514ED">
        <w:rPr>
          <w:rFonts w:ascii="Arial" w:eastAsia="Arial" w:hAnsi="Arial" w:cs="Arial"/>
          <w:spacing w:val="1"/>
          <w:sz w:val="18"/>
          <w:szCs w:val="18"/>
        </w:rPr>
        <w:t xml:space="preserve"> c</w:t>
      </w:r>
      <w:r w:rsidR="005514ED">
        <w:rPr>
          <w:rFonts w:ascii="Arial" w:eastAsia="Arial" w:hAnsi="Arial" w:cs="Arial"/>
          <w:spacing w:val="-2"/>
          <w:sz w:val="18"/>
          <w:szCs w:val="18"/>
        </w:rPr>
        <w:t>a</w:t>
      </w:r>
      <w:r w:rsidR="005514ED">
        <w:rPr>
          <w:rFonts w:ascii="Arial" w:eastAsia="Arial" w:hAnsi="Arial" w:cs="Arial"/>
          <w:sz w:val="18"/>
          <w:szCs w:val="18"/>
        </w:rPr>
        <w:t>n</w:t>
      </w:r>
      <w:r w:rsidR="005514ED">
        <w:rPr>
          <w:rFonts w:ascii="Arial" w:eastAsia="Arial" w:hAnsi="Arial" w:cs="Arial"/>
          <w:spacing w:val="-11"/>
          <w:sz w:val="18"/>
          <w:szCs w:val="18"/>
        </w:rPr>
        <w:t xml:space="preserve"> </w:t>
      </w:r>
      <w:r w:rsidR="005514ED">
        <w:rPr>
          <w:rFonts w:ascii="Arial" w:eastAsia="Arial" w:hAnsi="Arial" w:cs="Arial"/>
          <w:spacing w:val="-1"/>
          <w:w w:val="91"/>
          <w:sz w:val="18"/>
          <w:szCs w:val="18"/>
        </w:rPr>
        <w:t>al</w:t>
      </w:r>
      <w:r w:rsidR="005514ED">
        <w:rPr>
          <w:rFonts w:ascii="Arial" w:eastAsia="Arial" w:hAnsi="Arial" w:cs="Arial"/>
          <w:spacing w:val="-2"/>
          <w:w w:val="91"/>
          <w:sz w:val="18"/>
          <w:szCs w:val="18"/>
        </w:rPr>
        <w:t>s</w:t>
      </w:r>
      <w:r w:rsidR="005514ED">
        <w:rPr>
          <w:rFonts w:ascii="Arial" w:eastAsia="Arial" w:hAnsi="Arial" w:cs="Arial"/>
          <w:w w:val="91"/>
          <w:sz w:val="18"/>
          <w:szCs w:val="18"/>
        </w:rPr>
        <w:t>o</w:t>
      </w:r>
      <w:r w:rsidR="005514ED">
        <w:rPr>
          <w:rFonts w:ascii="Arial" w:eastAsia="Arial" w:hAnsi="Arial" w:cs="Arial"/>
          <w:spacing w:val="4"/>
          <w:w w:val="91"/>
          <w:sz w:val="18"/>
          <w:szCs w:val="18"/>
        </w:rPr>
        <w:t xml:space="preserve"> </w:t>
      </w:r>
      <w:r w:rsidR="005514ED">
        <w:rPr>
          <w:rFonts w:ascii="Arial" w:eastAsia="Arial" w:hAnsi="Arial" w:cs="Arial"/>
          <w:sz w:val="18"/>
          <w:szCs w:val="18"/>
        </w:rPr>
        <w:t>r</w:t>
      </w:r>
      <w:r w:rsidR="005514ED">
        <w:rPr>
          <w:rFonts w:ascii="Arial" w:eastAsia="Arial" w:hAnsi="Arial" w:cs="Arial"/>
          <w:spacing w:val="1"/>
          <w:sz w:val="18"/>
          <w:szCs w:val="18"/>
        </w:rPr>
        <w:t>igh</w:t>
      </w:r>
      <w:r w:rsidR="005514ED">
        <w:rPr>
          <w:rFonts w:ascii="Arial" w:eastAsia="Arial" w:hAnsi="Arial" w:cs="Arial"/>
          <w:sz w:val="18"/>
          <w:szCs w:val="18"/>
        </w:rPr>
        <w:t>t-</w:t>
      </w:r>
      <w:r w:rsidR="005514ED">
        <w:rPr>
          <w:rFonts w:ascii="Arial" w:eastAsia="Arial" w:hAnsi="Arial" w:cs="Arial"/>
          <w:spacing w:val="1"/>
          <w:sz w:val="18"/>
          <w:szCs w:val="18"/>
        </w:rPr>
        <w:t>cl</w:t>
      </w:r>
      <w:r w:rsidR="005514ED">
        <w:rPr>
          <w:rFonts w:ascii="Arial" w:eastAsia="Arial" w:hAnsi="Arial" w:cs="Arial"/>
          <w:spacing w:val="-2"/>
          <w:sz w:val="18"/>
          <w:szCs w:val="18"/>
        </w:rPr>
        <w:t>i</w:t>
      </w:r>
      <w:r w:rsidR="005514ED">
        <w:rPr>
          <w:rFonts w:ascii="Arial" w:eastAsia="Arial" w:hAnsi="Arial" w:cs="Arial"/>
          <w:spacing w:val="-1"/>
          <w:sz w:val="18"/>
          <w:szCs w:val="18"/>
        </w:rPr>
        <w:t>c</w:t>
      </w:r>
      <w:r w:rsidR="005514ED">
        <w:rPr>
          <w:rFonts w:ascii="Arial" w:eastAsia="Arial" w:hAnsi="Arial" w:cs="Arial"/>
          <w:spacing w:val="1"/>
          <w:sz w:val="18"/>
          <w:szCs w:val="18"/>
        </w:rPr>
        <w:t>k</w:t>
      </w:r>
      <w:r w:rsidR="005514ED">
        <w:rPr>
          <w:rFonts w:ascii="Arial" w:eastAsia="Arial" w:hAnsi="Arial" w:cs="Arial"/>
          <w:sz w:val="18"/>
          <w:szCs w:val="18"/>
        </w:rPr>
        <w:t>,</w:t>
      </w:r>
      <w:r w:rsidR="005514ED">
        <w:rPr>
          <w:rFonts w:ascii="Arial" w:eastAsia="Arial" w:hAnsi="Arial" w:cs="Arial"/>
          <w:spacing w:val="22"/>
          <w:sz w:val="18"/>
          <w:szCs w:val="18"/>
        </w:rPr>
        <w:t xml:space="preserve"> </w:t>
      </w:r>
      <w:r w:rsidR="005514ED">
        <w:rPr>
          <w:rFonts w:ascii="Arial" w:eastAsia="Arial" w:hAnsi="Arial" w:cs="Arial"/>
          <w:spacing w:val="1"/>
          <w:sz w:val="18"/>
          <w:szCs w:val="18"/>
        </w:rPr>
        <w:t>a</w:t>
      </w:r>
      <w:r w:rsidR="005514ED">
        <w:rPr>
          <w:rFonts w:ascii="Arial" w:eastAsia="Arial" w:hAnsi="Arial" w:cs="Arial"/>
          <w:spacing w:val="-2"/>
          <w:sz w:val="18"/>
          <w:szCs w:val="18"/>
        </w:rPr>
        <w:t>n</w:t>
      </w:r>
      <w:r w:rsidR="005514ED">
        <w:rPr>
          <w:rFonts w:ascii="Arial" w:eastAsia="Arial" w:hAnsi="Arial" w:cs="Arial"/>
          <w:sz w:val="18"/>
          <w:szCs w:val="18"/>
        </w:rPr>
        <w:t>d</w:t>
      </w:r>
      <w:r w:rsidR="005514ED">
        <w:rPr>
          <w:rFonts w:ascii="Arial" w:eastAsia="Arial" w:hAnsi="Arial" w:cs="Arial"/>
          <w:spacing w:val="-1"/>
          <w:sz w:val="18"/>
          <w:szCs w:val="18"/>
        </w:rPr>
        <w:t xml:space="preserve"> </w:t>
      </w:r>
      <w:r w:rsidR="005514ED">
        <w:rPr>
          <w:rFonts w:ascii="Arial" w:eastAsia="Arial" w:hAnsi="Arial" w:cs="Arial"/>
          <w:spacing w:val="1"/>
          <w:sz w:val="18"/>
          <w:szCs w:val="18"/>
        </w:rPr>
        <w:t>c</w:t>
      </w:r>
      <w:r w:rsidR="005514ED">
        <w:rPr>
          <w:rFonts w:ascii="Arial" w:eastAsia="Arial" w:hAnsi="Arial" w:cs="Arial"/>
          <w:spacing w:val="-2"/>
          <w:sz w:val="18"/>
          <w:szCs w:val="18"/>
        </w:rPr>
        <w:t>l</w:t>
      </w:r>
      <w:r w:rsidR="005514ED">
        <w:rPr>
          <w:rFonts w:ascii="Arial" w:eastAsia="Arial" w:hAnsi="Arial" w:cs="Arial"/>
          <w:spacing w:val="1"/>
          <w:sz w:val="18"/>
          <w:szCs w:val="18"/>
        </w:rPr>
        <w:t>i</w:t>
      </w:r>
      <w:r w:rsidR="005514ED">
        <w:rPr>
          <w:rFonts w:ascii="Arial" w:eastAsia="Arial" w:hAnsi="Arial" w:cs="Arial"/>
          <w:spacing w:val="-1"/>
          <w:sz w:val="18"/>
          <w:szCs w:val="18"/>
        </w:rPr>
        <w:t>c</w:t>
      </w:r>
      <w:r w:rsidR="005514ED">
        <w:rPr>
          <w:rFonts w:ascii="Arial" w:eastAsia="Arial" w:hAnsi="Arial" w:cs="Arial"/>
          <w:sz w:val="18"/>
          <w:szCs w:val="18"/>
        </w:rPr>
        <w:t>k</w:t>
      </w:r>
      <w:r w:rsidR="005514ED">
        <w:rPr>
          <w:rFonts w:ascii="Arial" w:eastAsia="Arial" w:hAnsi="Arial" w:cs="Arial"/>
          <w:spacing w:val="-8"/>
          <w:sz w:val="18"/>
          <w:szCs w:val="18"/>
        </w:rPr>
        <w:t xml:space="preserve"> </w:t>
      </w:r>
      <w:r w:rsidR="005514ED">
        <w:rPr>
          <w:rFonts w:ascii="Arial" w:eastAsia="Arial" w:hAnsi="Arial" w:cs="Arial"/>
          <w:spacing w:val="-1"/>
          <w:w w:val="88"/>
          <w:sz w:val="18"/>
          <w:szCs w:val="18"/>
        </w:rPr>
        <w:t>Jo</w:t>
      </w:r>
      <w:r w:rsidR="005514ED">
        <w:rPr>
          <w:rFonts w:ascii="Arial" w:eastAsia="Arial" w:hAnsi="Arial" w:cs="Arial"/>
          <w:w w:val="88"/>
          <w:sz w:val="18"/>
          <w:szCs w:val="18"/>
        </w:rPr>
        <w:t>in</w:t>
      </w:r>
      <w:r w:rsidR="005514ED">
        <w:rPr>
          <w:rFonts w:ascii="Arial" w:eastAsia="Arial" w:hAnsi="Arial" w:cs="Arial"/>
          <w:spacing w:val="6"/>
          <w:w w:val="88"/>
          <w:sz w:val="18"/>
          <w:szCs w:val="18"/>
        </w:rPr>
        <w:t xml:space="preserve"> </w:t>
      </w:r>
      <w:r w:rsidR="005514ED">
        <w:rPr>
          <w:rFonts w:ascii="Arial" w:eastAsia="Arial" w:hAnsi="Arial" w:cs="Arial"/>
          <w:sz w:val="18"/>
          <w:szCs w:val="18"/>
        </w:rPr>
        <w:t>C</w:t>
      </w:r>
      <w:r w:rsidR="005514ED">
        <w:rPr>
          <w:rFonts w:ascii="Arial" w:eastAsia="Arial" w:hAnsi="Arial" w:cs="Arial"/>
          <w:spacing w:val="1"/>
          <w:sz w:val="18"/>
          <w:szCs w:val="18"/>
        </w:rPr>
        <w:t>ondi</w:t>
      </w:r>
      <w:r w:rsidR="005514ED">
        <w:rPr>
          <w:rFonts w:ascii="Arial" w:eastAsia="Arial" w:hAnsi="Arial" w:cs="Arial"/>
          <w:sz w:val="18"/>
          <w:szCs w:val="18"/>
        </w:rPr>
        <w:t>t</w:t>
      </w:r>
      <w:r w:rsidR="005514ED">
        <w:rPr>
          <w:rFonts w:ascii="Arial" w:eastAsia="Arial" w:hAnsi="Arial" w:cs="Arial"/>
          <w:spacing w:val="1"/>
          <w:sz w:val="18"/>
          <w:szCs w:val="18"/>
        </w:rPr>
        <w:t>ion</w:t>
      </w:r>
      <w:r w:rsidR="005514ED">
        <w:rPr>
          <w:rFonts w:ascii="Arial" w:eastAsia="Arial" w:hAnsi="Arial" w:cs="Arial"/>
          <w:sz w:val="18"/>
          <w:szCs w:val="18"/>
        </w:rPr>
        <w:t>s</w:t>
      </w:r>
      <w:r w:rsidR="005514ED">
        <w:rPr>
          <w:rFonts w:ascii="Arial" w:eastAsia="Arial" w:hAnsi="Arial" w:cs="Arial"/>
          <w:spacing w:val="6"/>
          <w:sz w:val="18"/>
          <w:szCs w:val="18"/>
        </w:rPr>
        <w:t xml:space="preserve"> </w:t>
      </w:r>
      <w:r w:rsidR="005514ED">
        <w:rPr>
          <w:rFonts w:ascii="MS PGothic" w:eastAsia="MS PGothic" w:hAnsi="MS PGothic" w:cs="MS PGothic"/>
          <w:w w:val="91"/>
          <w:sz w:val="18"/>
          <w:szCs w:val="18"/>
        </w:rPr>
        <w:t>➤</w:t>
      </w:r>
      <w:r w:rsidR="005514ED">
        <w:rPr>
          <w:rFonts w:ascii="MS PGothic" w:eastAsia="MS PGothic" w:hAnsi="MS PGothic" w:cs="MS PGothic"/>
          <w:spacing w:val="-9"/>
          <w:w w:val="91"/>
          <w:sz w:val="18"/>
          <w:szCs w:val="18"/>
        </w:rPr>
        <w:t xml:space="preserve"> </w:t>
      </w:r>
      <w:r w:rsidR="005514ED">
        <w:rPr>
          <w:rFonts w:ascii="Arial" w:eastAsia="Arial" w:hAnsi="Arial" w:cs="Arial"/>
          <w:spacing w:val="-3"/>
          <w:w w:val="91"/>
          <w:sz w:val="18"/>
          <w:szCs w:val="18"/>
        </w:rPr>
        <w:t>B</w:t>
      </w:r>
      <w:r w:rsidR="005514ED">
        <w:rPr>
          <w:rFonts w:ascii="Arial" w:eastAsia="Arial" w:hAnsi="Arial" w:cs="Arial"/>
          <w:w w:val="91"/>
          <w:sz w:val="18"/>
          <w:szCs w:val="18"/>
        </w:rPr>
        <w:t>r</w:t>
      </w:r>
      <w:r w:rsidR="005514ED">
        <w:rPr>
          <w:rFonts w:ascii="Arial" w:eastAsia="Arial" w:hAnsi="Arial" w:cs="Arial"/>
          <w:spacing w:val="-1"/>
          <w:w w:val="91"/>
          <w:sz w:val="18"/>
          <w:szCs w:val="18"/>
        </w:rPr>
        <w:t>ea</w:t>
      </w:r>
      <w:r w:rsidR="005514ED">
        <w:rPr>
          <w:rFonts w:ascii="Arial" w:eastAsia="Arial" w:hAnsi="Arial" w:cs="Arial"/>
          <w:w w:val="91"/>
          <w:sz w:val="18"/>
          <w:szCs w:val="18"/>
        </w:rPr>
        <w:t>k</w:t>
      </w:r>
      <w:r w:rsidR="005514ED">
        <w:rPr>
          <w:rFonts w:ascii="Arial" w:eastAsia="Arial" w:hAnsi="Arial" w:cs="Arial"/>
          <w:spacing w:val="10"/>
          <w:w w:val="91"/>
          <w:sz w:val="18"/>
          <w:szCs w:val="18"/>
        </w:rPr>
        <w:t xml:space="preserve"> </w:t>
      </w:r>
      <w:r w:rsidR="005514ED">
        <w:rPr>
          <w:rFonts w:ascii="Arial" w:eastAsia="Arial" w:hAnsi="Arial" w:cs="Arial"/>
          <w:spacing w:val="1"/>
          <w:sz w:val="18"/>
          <w:szCs w:val="18"/>
        </w:rPr>
        <w:t>at</w:t>
      </w:r>
    </w:p>
    <w:p w:rsidR="005514ED" w:rsidRDefault="00C95EBF" w:rsidP="005514ED">
      <w:pPr>
        <w:spacing w:before="38"/>
        <w:ind w:left="2392" w:right="-20"/>
        <w:rPr>
          <w:rFonts w:ascii="Arial" w:eastAsia="Arial" w:hAnsi="Arial" w:cs="Arial"/>
          <w:sz w:val="18"/>
          <w:szCs w:val="18"/>
        </w:rPr>
      </w:pPr>
      <w:r w:rsidRPr="006A1F75">
        <w:rPr>
          <w:rFonts w:ascii="Calibri" w:eastAsia="Calibri" w:hAnsi="Calibri"/>
          <w:noProof/>
          <w:sz w:val="22"/>
          <w:szCs w:val="22"/>
        </w:rPr>
        <mc:AlternateContent>
          <mc:Choice Requires="wpg">
            <w:drawing>
              <wp:anchor distT="0" distB="0" distL="114300" distR="114300" simplePos="0" relativeHeight="251660288" behindDoc="1" locked="0" layoutInCell="1" allowOverlap="1">
                <wp:simplePos x="0" y="0"/>
                <wp:positionH relativeFrom="page">
                  <wp:posOffset>2065020</wp:posOffset>
                </wp:positionH>
                <wp:positionV relativeFrom="paragraph">
                  <wp:posOffset>206375</wp:posOffset>
                </wp:positionV>
                <wp:extent cx="5021580" cy="1270"/>
                <wp:effectExtent l="7620" t="10795" r="9525" b="6985"/>
                <wp:wrapNone/>
                <wp:docPr id="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1580" cy="1270"/>
                          <a:chOff x="3252" y="325"/>
                          <a:chExt cx="7908" cy="2"/>
                        </a:xfrm>
                      </wpg:grpSpPr>
                      <wps:wsp>
                        <wps:cNvPr id="2" name="Freeform 69"/>
                        <wps:cNvSpPr>
                          <a:spLocks/>
                        </wps:cNvSpPr>
                        <wps:spPr bwMode="auto">
                          <a:xfrm>
                            <a:off x="3252" y="325"/>
                            <a:ext cx="7908" cy="2"/>
                          </a:xfrm>
                          <a:custGeom>
                            <a:avLst/>
                            <a:gdLst>
                              <a:gd name="T0" fmla="+- 0 3252 3252"/>
                              <a:gd name="T1" fmla="*/ T0 w 7908"/>
                              <a:gd name="T2" fmla="+- 0 11160 3252"/>
                              <a:gd name="T3" fmla="*/ T2 w 7908"/>
                            </a:gdLst>
                            <a:ahLst/>
                            <a:cxnLst>
                              <a:cxn ang="0">
                                <a:pos x="T1" y="0"/>
                              </a:cxn>
                              <a:cxn ang="0">
                                <a:pos x="T3" y="0"/>
                              </a:cxn>
                            </a:cxnLst>
                            <a:rect l="0" t="0" r="r" b="b"/>
                            <a:pathLst>
                              <a:path w="7908">
                                <a:moveTo>
                                  <a:pt x="0" y="0"/>
                                </a:moveTo>
                                <a:lnTo>
                                  <a:pt x="7908"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579F7" id="Group 68" o:spid="_x0000_s1026" style="position:absolute;margin-left:162.6pt;margin-top:16.25pt;width:395.4pt;height:.1pt;z-index:-251656192;mso-position-horizontal-relative:page" coordorigin="3252,325" coordsize="79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">
                <v:shape id="Freeform 69" o:spid="_x0000_s1027" style="position:absolute;left:3252;top:325;width:7908;height:2;visibility:visible;mso-wrap-style:square;v-text-anchor:top" coordsize="7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" path="m,l7908,e" filled="f" strokeweight=".6pt">
                  <v:path arrowok="t" o:connecttype="custom" o:connectlocs="0,0;7908,0" o:connectangles="0,0"/>
                </v:shape>
                <w10:wrap anchorx="page"/>
              </v:group>
            </w:pict>
          </mc:Fallback>
        </mc:AlternateContent>
      </w:r>
      <w:r w:rsidR="005514ED">
        <w:rPr>
          <w:rFonts w:ascii="Arial" w:eastAsia="Arial" w:hAnsi="Arial" w:cs="Arial"/>
          <w:spacing w:val="-1"/>
          <w:w w:val="89"/>
          <w:sz w:val="18"/>
          <w:szCs w:val="18"/>
        </w:rPr>
        <w:t>Jo</w:t>
      </w:r>
      <w:r w:rsidR="005514ED">
        <w:rPr>
          <w:rFonts w:ascii="Arial" w:eastAsia="Arial" w:hAnsi="Arial" w:cs="Arial"/>
          <w:spacing w:val="3"/>
          <w:w w:val="89"/>
          <w:sz w:val="18"/>
          <w:szCs w:val="18"/>
        </w:rPr>
        <w:t>i</w:t>
      </w:r>
      <w:r w:rsidR="005514ED">
        <w:rPr>
          <w:rFonts w:ascii="Arial" w:eastAsia="Arial" w:hAnsi="Arial" w:cs="Arial"/>
          <w:w w:val="89"/>
          <w:sz w:val="18"/>
          <w:szCs w:val="18"/>
        </w:rPr>
        <w:t>n</w:t>
      </w:r>
      <w:r w:rsidR="005514ED">
        <w:rPr>
          <w:rFonts w:ascii="Arial" w:eastAsia="Arial" w:hAnsi="Arial" w:cs="Arial"/>
          <w:spacing w:val="6"/>
          <w:w w:val="89"/>
          <w:sz w:val="18"/>
          <w:szCs w:val="18"/>
        </w:rPr>
        <w:t xml:space="preserve"> </w:t>
      </w:r>
      <w:r w:rsidR="005514ED">
        <w:rPr>
          <w:rFonts w:ascii="Arial" w:eastAsia="Arial" w:hAnsi="Arial" w:cs="Arial"/>
          <w:sz w:val="18"/>
          <w:szCs w:val="18"/>
        </w:rPr>
        <w:t>to</w:t>
      </w:r>
      <w:r w:rsidR="005514ED">
        <w:rPr>
          <w:rFonts w:ascii="Arial" w:eastAsia="Arial" w:hAnsi="Arial" w:cs="Arial"/>
          <w:spacing w:val="18"/>
          <w:sz w:val="18"/>
          <w:szCs w:val="18"/>
        </w:rPr>
        <w:t xml:space="preserve"> </w:t>
      </w:r>
      <w:r w:rsidR="005514ED">
        <w:rPr>
          <w:rFonts w:ascii="Arial" w:eastAsia="Arial" w:hAnsi="Arial" w:cs="Arial"/>
          <w:spacing w:val="1"/>
          <w:sz w:val="18"/>
          <w:szCs w:val="18"/>
        </w:rPr>
        <w:t>b</w:t>
      </w:r>
      <w:r w:rsidR="005514ED">
        <w:rPr>
          <w:rFonts w:ascii="Arial" w:eastAsia="Arial" w:hAnsi="Arial" w:cs="Arial"/>
          <w:sz w:val="18"/>
          <w:szCs w:val="18"/>
        </w:rPr>
        <w:t>r</w:t>
      </w:r>
      <w:r w:rsidR="005514ED">
        <w:rPr>
          <w:rFonts w:ascii="Arial" w:eastAsia="Arial" w:hAnsi="Arial" w:cs="Arial"/>
          <w:spacing w:val="1"/>
          <w:sz w:val="18"/>
          <w:szCs w:val="18"/>
        </w:rPr>
        <w:t>ea</w:t>
      </w:r>
      <w:r w:rsidR="005514ED">
        <w:rPr>
          <w:rFonts w:ascii="Arial" w:eastAsia="Arial" w:hAnsi="Arial" w:cs="Arial"/>
          <w:sz w:val="18"/>
          <w:szCs w:val="18"/>
        </w:rPr>
        <w:t>k</w:t>
      </w:r>
      <w:r w:rsidR="005514ED">
        <w:rPr>
          <w:rFonts w:ascii="Arial" w:eastAsia="Arial" w:hAnsi="Arial" w:cs="Arial"/>
          <w:spacing w:val="-10"/>
          <w:sz w:val="18"/>
          <w:szCs w:val="18"/>
        </w:rPr>
        <w:t xml:space="preserve"> </w:t>
      </w:r>
      <w:r w:rsidR="005514ED">
        <w:rPr>
          <w:rFonts w:ascii="Arial" w:eastAsia="Arial" w:hAnsi="Arial" w:cs="Arial"/>
          <w:sz w:val="18"/>
          <w:szCs w:val="18"/>
        </w:rPr>
        <w:t>t</w:t>
      </w:r>
      <w:r w:rsidR="005514ED">
        <w:rPr>
          <w:rFonts w:ascii="Arial" w:eastAsia="Arial" w:hAnsi="Arial" w:cs="Arial"/>
          <w:spacing w:val="1"/>
          <w:sz w:val="18"/>
          <w:szCs w:val="18"/>
        </w:rPr>
        <w:t>h</w:t>
      </w:r>
      <w:r w:rsidR="005514ED">
        <w:rPr>
          <w:rFonts w:ascii="Arial" w:eastAsia="Arial" w:hAnsi="Arial" w:cs="Arial"/>
          <w:sz w:val="18"/>
          <w:szCs w:val="18"/>
        </w:rPr>
        <w:t>e</w:t>
      </w:r>
      <w:r w:rsidR="005514ED">
        <w:rPr>
          <w:rFonts w:ascii="Arial" w:eastAsia="Arial" w:hAnsi="Arial" w:cs="Arial"/>
          <w:spacing w:val="8"/>
          <w:sz w:val="18"/>
          <w:szCs w:val="18"/>
        </w:rPr>
        <w:t xml:space="preserve"> </w:t>
      </w:r>
      <w:r w:rsidR="005514ED">
        <w:rPr>
          <w:rFonts w:ascii="Arial" w:eastAsia="Arial" w:hAnsi="Arial" w:cs="Arial"/>
          <w:spacing w:val="-1"/>
          <w:sz w:val="18"/>
          <w:szCs w:val="18"/>
        </w:rPr>
        <w:t>m</w:t>
      </w:r>
      <w:r w:rsidR="005514ED">
        <w:rPr>
          <w:rFonts w:ascii="Arial" w:eastAsia="Arial" w:hAnsi="Arial" w:cs="Arial"/>
          <w:spacing w:val="1"/>
          <w:sz w:val="18"/>
          <w:szCs w:val="18"/>
        </w:rPr>
        <w:t>ul</w:t>
      </w:r>
      <w:r w:rsidR="005514ED">
        <w:rPr>
          <w:rFonts w:ascii="Arial" w:eastAsia="Arial" w:hAnsi="Arial" w:cs="Arial"/>
          <w:spacing w:val="-2"/>
          <w:sz w:val="18"/>
          <w:szCs w:val="18"/>
        </w:rPr>
        <w:t>l</w:t>
      </w:r>
      <w:r w:rsidR="005514ED">
        <w:rPr>
          <w:rFonts w:ascii="Arial" w:eastAsia="Arial" w:hAnsi="Arial" w:cs="Arial"/>
          <w:spacing w:val="1"/>
          <w:sz w:val="18"/>
          <w:szCs w:val="18"/>
        </w:rPr>
        <w:t>io</w:t>
      </w:r>
      <w:r w:rsidR="005514ED">
        <w:rPr>
          <w:rFonts w:ascii="Arial" w:eastAsia="Arial" w:hAnsi="Arial" w:cs="Arial"/>
          <w:sz w:val="18"/>
          <w:szCs w:val="18"/>
        </w:rPr>
        <w:t>n</w:t>
      </w:r>
      <w:r w:rsidR="005514ED">
        <w:rPr>
          <w:rFonts w:ascii="Arial" w:eastAsia="Arial" w:hAnsi="Arial" w:cs="Arial"/>
          <w:spacing w:val="30"/>
          <w:sz w:val="18"/>
          <w:szCs w:val="18"/>
        </w:rPr>
        <w:t xml:space="preserve"> </w:t>
      </w:r>
      <w:r w:rsidR="005514ED">
        <w:rPr>
          <w:rFonts w:ascii="Arial" w:eastAsia="Arial" w:hAnsi="Arial" w:cs="Arial"/>
          <w:spacing w:val="1"/>
          <w:sz w:val="18"/>
          <w:szCs w:val="18"/>
        </w:rPr>
        <w:t>a</w:t>
      </w:r>
      <w:r w:rsidR="005514ED">
        <w:rPr>
          <w:rFonts w:ascii="Arial" w:eastAsia="Arial" w:hAnsi="Arial" w:cs="Arial"/>
          <w:sz w:val="18"/>
          <w:szCs w:val="18"/>
        </w:rPr>
        <w:t>t</w:t>
      </w:r>
      <w:r w:rsidR="005514ED">
        <w:rPr>
          <w:rFonts w:ascii="Arial" w:eastAsia="Arial" w:hAnsi="Arial" w:cs="Arial"/>
          <w:spacing w:val="1"/>
          <w:sz w:val="18"/>
          <w:szCs w:val="18"/>
        </w:rPr>
        <w:t xml:space="preserve"> b</w:t>
      </w:r>
      <w:r w:rsidR="005514ED">
        <w:rPr>
          <w:rFonts w:ascii="Arial" w:eastAsia="Arial" w:hAnsi="Arial" w:cs="Arial"/>
          <w:spacing w:val="-2"/>
          <w:sz w:val="18"/>
          <w:szCs w:val="18"/>
        </w:rPr>
        <w:t>o</w:t>
      </w:r>
      <w:r w:rsidR="005514ED">
        <w:rPr>
          <w:rFonts w:ascii="Arial" w:eastAsia="Arial" w:hAnsi="Arial" w:cs="Arial"/>
          <w:sz w:val="18"/>
          <w:szCs w:val="18"/>
        </w:rPr>
        <w:t>th</w:t>
      </w:r>
      <w:r w:rsidR="005514ED">
        <w:rPr>
          <w:rFonts w:ascii="Arial" w:eastAsia="Arial" w:hAnsi="Arial" w:cs="Arial"/>
          <w:spacing w:val="27"/>
          <w:sz w:val="18"/>
          <w:szCs w:val="18"/>
        </w:rPr>
        <w:t xml:space="preserve"> </w:t>
      </w:r>
      <w:r w:rsidR="005514ED">
        <w:rPr>
          <w:rFonts w:ascii="Arial" w:eastAsia="Arial" w:hAnsi="Arial" w:cs="Arial"/>
          <w:spacing w:val="1"/>
          <w:sz w:val="18"/>
          <w:szCs w:val="18"/>
        </w:rPr>
        <w:t>jo</w:t>
      </w:r>
      <w:r w:rsidR="005514ED">
        <w:rPr>
          <w:rFonts w:ascii="Arial" w:eastAsia="Arial" w:hAnsi="Arial" w:cs="Arial"/>
          <w:spacing w:val="-2"/>
          <w:sz w:val="18"/>
          <w:szCs w:val="18"/>
        </w:rPr>
        <w:t>i</w:t>
      </w:r>
      <w:r w:rsidR="005514ED">
        <w:rPr>
          <w:rFonts w:ascii="Arial" w:eastAsia="Arial" w:hAnsi="Arial" w:cs="Arial"/>
          <w:spacing w:val="1"/>
          <w:sz w:val="18"/>
          <w:szCs w:val="18"/>
        </w:rPr>
        <w:t>ns</w:t>
      </w:r>
      <w:r w:rsidR="005514ED">
        <w:rPr>
          <w:rFonts w:ascii="Arial" w:eastAsia="Arial" w:hAnsi="Arial" w:cs="Arial"/>
          <w:sz w:val="18"/>
          <w:szCs w:val="18"/>
        </w:rPr>
        <w:t>.</w:t>
      </w:r>
    </w:p>
    <w:p w:rsidR="005514ED" w:rsidRDefault="005514ED" w:rsidP="005514ED">
      <w:pPr>
        <w:spacing w:before="10" w:line="280" w:lineRule="exact"/>
        <w:rPr>
          <w:sz w:val="28"/>
          <w:szCs w:val="28"/>
        </w:rPr>
      </w:pPr>
    </w:p>
    <w:p w:rsidR="005514ED" w:rsidRDefault="005514ED" w:rsidP="005514ED">
      <w:pPr>
        <w:ind w:left="212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R</w:t>
      </w:r>
      <w:r>
        <w:rPr>
          <w:rFonts w:ascii="Arial" w:eastAsia="Arial" w:hAnsi="Arial" w:cs="Arial"/>
          <w:spacing w:val="1"/>
          <w:sz w:val="18"/>
          <w:szCs w:val="18"/>
        </w:rPr>
        <w:t>ib</w:t>
      </w:r>
      <w:r>
        <w:rPr>
          <w:rFonts w:ascii="Arial" w:eastAsia="Arial" w:hAnsi="Arial" w:cs="Arial"/>
          <w:spacing w:val="-2"/>
          <w:sz w:val="18"/>
          <w:szCs w:val="18"/>
        </w:rPr>
        <w:t>b</w:t>
      </w:r>
      <w:r>
        <w:rPr>
          <w:rFonts w:ascii="Arial" w:eastAsia="Arial" w:hAnsi="Arial" w:cs="Arial"/>
          <w:spacing w:val="1"/>
          <w:sz w:val="18"/>
          <w:szCs w:val="18"/>
        </w:rPr>
        <w:t>on</w:t>
      </w:r>
      <w:r>
        <w:rPr>
          <w:rFonts w:ascii="Arial" w:eastAsia="Arial" w:hAnsi="Arial" w:cs="Arial"/>
          <w:sz w:val="18"/>
          <w:szCs w:val="18"/>
        </w:rPr>
        <w:t>,</w:t>
      </w:r>
      <w:r>
        <w:rPr>
          <w:rFonts w:ascii="Arial" w:eastAsia="Arial" w:hAnsi="Arial" w:cs="Arial"/>
          <w:spacing w:val="-7"/>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37"/>
          <w:sz w:val="18"/>
          <w:szCs w:val="18"/>
        </w:rPr>
        <w:t xml:space="preserve"> </w:t>
      </w:r>
      <w:r>
        <w:rPr>
          <w:rFonts w:ascii="Arial" w:eastAsia="Arial" w:hAnsi="Arial" w:cs="Arial"/>
          <w:w w:val="112"/>
          <w:sz w:val="18"/>
          <w:szCs w:val="18"/>
        </w:rPr>
        <w:t>M</w:t>
      </w:r>
      <w:r>
        <w:rPr>
          <w:rFonts w:ascii="Arial" w:eastAsia="Arial" w:hAnsi="Arial" w:cs="Arial"/>
          <w:spacing w:val="1"/>
          <w:w w:val="112"/>
          <w:sz w:val="18"/>
          <w:szCs w:val="18"/>
        </w:rPr>
        <w:t>od</w:t>
      </w:r>
      <w:r>
        <w:rPr>
          <w:rFonts w:ascii="Arial" w:eastAsia="Arial" w:hAnsi="Arial" w:cs="Arial"/>
          <w:spacing w:val="3"/>
          <w:w w:val="112"/>
          <w:sz w:val="18"/>
          <w:szCs w:val="18"/>
        </w:rPr>
        <w:t>i</w:t>
      </w:r>
      <w:r>
        <w:rPr>
          <w:rFonts w:ascii="Arial" w:eastAsia="Arial" w:hAnsi="Arial" w:cs="Arial"/>
          <w:spacing w:val="-1"/>
          <w:w w:val="112"/>
          <w:sz w:val="18"/>
          <w:szCs w:val="18"/>
        </w:rPr>
        <w:t>f</w:t>
      </w:r>
      <w:r>
        <w:rPr>
          <w:rFonts w:ascii="Arial" w:eastAsia="Arial" w:hAnsi="Arial" w:cs="Arial"/>
          <w:spacing w:val="-10"/>
          <w:w w:val="112"/>
          <w:sz w:val="18"/>
          <w:szCs w:val="18"/>
        </w:rPr>
        <w:t>y</w:t>
      </w:r>
      <w:r>
        <w:rPr>
          <w:rFonts w:ascii="Arial" w:eastAsia="Arial" w:hAnsi="Arial" w:cs="Arial"/>
          <w:sz w:val="18"/>
          <w:szCs w:val="18"/>
        </w:rPr>
        <w:t>.</w:t>
      </w:r>
    </w:p>
    <w:p w:rsidR="005514ED" w:rsidRDefault="005514ED" w:rsidP="005514ED">
      <w:pPr>
        <w:spacing w:before="81"/>
        <w:ind w:left="212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d</w:t>
      </w:r>
      <w:r>
        <w:rPr>
          <w:rFonts w:ascii="Arial" w:eastAsia="Arial" w:hAnsi="Arial" w:cs="Arial"/>
          <w:spacing w:val="2"/>
          <w:sz w:val="18"/>
          <w:szCs w:val="18"/>
        </w:rPr>
        <w:t>o</w:t>
      </w:r>
      <w:r>
        <w:rPr>
          <w:rFonts w:ascii="Arial" w:eastAsia="Arial" w:hAnsi="Arial" w:cs="Arial"/>
          <w:spacing w:val="-1"/>
          <w:sz w:val="18"/>
          <w:szCs w:val="18"/>
        </w:rPr>
        <w:t>ub</w:t>
      </w:r>
      <w:r>
        <w:rPr>
          <w:rFonts w:ascii="Arial" w:eastAsia="Arial" w:hAnsi="Arial" w:cs="Arial"/>
          <w:spacing w:val="3"/>
          <w:sz w:val="18"/>
          <w:szCs w:val="18"/>
        </w:rPr>
        <w:t>l</w:t>
      </w:r>
      <w:r>
        <w:rPr>
          <w:rFonts w:ascii="Arial" w:eastAsia="Arial" w:hAnsi="Arial" w:cs="Arial"/>
          <w:spacing w:val="-1"/>
          <w:sz w:val="18"/>
          <w:szCs w:val="18"/>
        </w:rPr>
        <w:t>e-</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z w:val="18"/>
          <w:szCs w:val="18"/>
        </w:rPr>
        <w:t>S</w:t>
      </w:r>
      <w:r>
        <w:rPr>
          <w:rFonts w:ascii="Arial" w:eastAsia="Arial" w:hAnsi="Arial" w:cs="Arial"/>
          <w:spacing w:val="1"/>
          <w:sz w:val="18"/>
          <w:szCs w:val="18"/>
        </w:rPr>
        <w:t>ou</w:t>
      </w:r>
      <w:r>
        <w:rPr>
          <w:rFonts w:ascii="Arial" w:eastAsia="Arial" w:hAnsi="Arial" w:cs="Arial"/>
          <w:sz w:val="18"/>
          <w:szCs w:val="18"/>
        </w:rPr>
        <w:t>t</w:t>
      </w:r>
      <w:r>
        <w:rPr>
          <w:rFonts w:ascii="Arial" w:eastAsia="Arial" w:hAnsi="Arial" w:cs="Arial"/>
          <w:spacing w:val="1"/>
          <w:sz w:val="18"/>
          <w:szCs w:val="18"/>
        </w:rPr>
        <w:t>heas</w:t>
      </w:r>
      <w:r>
        <w:rPr>
          <w:rFonts w:ascii="Arial" w:eastAsia="Arial" w:hAnsi="Arial" w:cs="Arial"/>
          <w:sz w:val="18"/>
          <w:szCs w:val="18"/>
        </w:rPr>
        <w:t>t</w:t>
      </w:r>
      <w:r>
        <w:rPr>
          <w:rFonts w:ascii="Arial" w:eastAsia="Arial" w:hAnsi="Arial" w:cs="Arial"/>
          <w:spacing w:val="1"/>
          <w:sz w:val="18"/>
          <w:szCs w:val="18"/>
        </w:rPr>
        <w:t xml:space="preserve"> </w:t>
      </w:r>
      <w:r>
        <w:rPr>
          <w:rFonts w:ascii="Arial" w:eastAsia="Arial" w:hAnsi="Arial" w:cs="Arial"/>
          <w:spacing w:val="-1"/>
          <w:w w:val="103"/>
          <w:sz w:val="18"/>
          <w:szCs w:val="18"/>
        </w:rPr>
        <w:t>I</w:t>
      </w:r>
      <w:r>
        <w:rPr>
          <w:rFonts w:ascii="Arial" w:eastAsia="Arial" w:hAnsi="Arial" w:cs="Arial"/>
          <w:spacing w:val="3"/>
          <w:w w:val="103"/>
          <w:sz w:val="18"/>
          <w:szCs w:val="18"/>
        </w:rPr>
        <w:t>s</w:t>
      </w:r>
      <w:r>
        <w:rPr>
          <w:rFonts w:ascii="Arial" w:eastAsia="Arial" w:hAnsi="Arial" w:cs="Arial"/>
          <w:spacing w:val="5"/>
          <w:w w:val="103"/>
          <w:sz w:val="18"/>
          <w:szCs w:val="18"/>
        </w:rPr>
        <w:t>o</w:t>
      </w:r>
      <w:r>
        <w:rPr>
          <w:rFonts w:ascii="Arial" w:eastAsia="Arial" w:hAnsi="Arial" w:cs="Arial"/>
          <w:spacing w:val="1"/>
          <w:w w:val="103"/>
          <w:sz w:val="18"/>
          <w:szCs w:val="18"/>
        </w:rPr>
        <w:t>m</w:t>
      </w:r>
      <w:r>
        <w:rPr>
          <w:rFonts w:ascii="Arial" w:eastAsia="Arial" w:hAnsi="Arial" w:cs="Arial"/>
          <w:spacing w:val="2"/>
          <w:w w:val="103"/>
          <w:sz w:val="18"/>
          <w:szCs w:val="18"/>
        </w:rPr>
        <w:t>e</w:t>
      </w:r>
      <w:r>
        <w:rPr>
          <w:rFonts w:ascii="Arial" w:eastAsia="Arial" w:hAnsi="Arial" w:cs="Arial"/>
          <w:spacing w:val="1"/>
          <w:w w:val="103"/>
          <w:sz w:val="18"/>
          <w:szCs w:val="18"/>
        </w:rPr>
        <w:t>t</w:t>
      </w:r>
      <w:r>
        <w:rPr>
          <w:rFonts w:ascii="Arial" w:eastAsia="Arial" w:hAnsi="Arial" w:cs="Arial"/>
          <w:spacing w:val="3"/>
          <w:w w:val="103"/>
          <w:sz w:val="18"/>
          <w:szCs w:val="18"/>
        </w:rPr>
        <w:t>r</w:t>
      </w:r>
      <w:r>
        <w:rPr>
          <w:rFonts w:ascii="Arial" w:eastAsia="Arial" w:hAnsi="Arial" w:cs="Arial"/>
          <w:spacing w:val="2"/>
          <w:w w:val="103"/>
          <w:sz w:val="18"/>
          <w:szCs w:val="18"/>
        </w:rPr>
        <w:t>i</w:t>
      </w:r>
      <w:r>
        <w:rPr>
          <w:rFonts w:ascii="Arial" w:eastAsia="Arial" w:hAnsi="Arial" w:cs="Arial"/>
          <w:spacing w:val="3"/>
          <w:w w:val="103"/>
          <w:sz w:val="18"/>
          <w:szCs w:val="18"/>
        </w:rPr>
        <w:t>c.</w:t>
      </w:r>
    </w:p>
    <w:p w:rsidR="005514ED" w:rsidRDefault="005514ED" w:rsidP="005514ED">
      <w:pPr>
        <w:spacing w:before="83"/>
        <w:ind w:left="212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7</w:t>
      </w:r>
      <w:r>
        <w:rPr>
          <w:rFonts w:ascii="Arial" w:eastAsia="Arial" w:hAnsi="Arial" w:cs="Arial"/>
          <w:b/>
          <w:bCs/>
          <w:spacing w:val="13"/>
          <w:sz w:val="18"/>
          <w:szCs w:val="18"/>
        </w:rPr>
        <w:t xml:space="preserve"> </w:t>
      </w:r>
      <w:r>
        <w:rPr>
          <w:rFonts w:ascii="Arial" w:eastAsia="Arial" w:hAnsi="Arial" w:cs="Arial"/>
          <w:spacing w:val="-2"/>
          <w:w w:val="88"/>
          <w:sz w:val="18"/>
          <w:szCs w:val="18"/>
        </w:rPr>
        <w:t>S</w:t>
      </w:r>
      <w:r>
        <w:rPr>
          <w:rFonts w:ascii="Arial" w:eastAsia="Arial" w:hAnsi="Arial" w:cs="Arial"/>
          <w:spacing w:val="2"/>
          <w:w w:val="88"/>
          <w:sz w:val="18"/>
          <w:szCs w:val="18"/>
        </w:rPr>
        <w:t>a</w:t>
      </w:r>
      <w:r>
        <w:rPr>
          <w:rFonts w:ascii="Arial" w:eastAsia="Arial" w:hAnsi="Arial" w:cs="Arial"/>
          <w:spacing w:val="-1"/>
          <w:w w:val="88"/>
          <w:sz w:val="18"/>
          <w:szCs w:val="18"/>
        </w:rPr>
        <w:t>v</w:t>
      </w:r>
      <w:r>
        <w:rPr>
          <w:rFonts w:ascii="Arial" w:eastAsia="Arial" w:hAnsi="Arial" w:cs="Arial"/>
          <w:w w:val="88"/>
          <w:sz w:val="18"/>
          <w:szCs w:val="18"/>
        </w:rPr>
        <w:t>e</w:t>
      </w:r>
      <w:r>
        <w:rPr>
          <w:rFonts w:ascii="Arial" w:eastAsia="Arial" w:hAnsi="Arial" w:cs="Arial"/>
          <w:spacing w:val="12"/>
          <w:w w:val="8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9"/>
          <w:sz w:val="18"/>
          <w:szCs w:val="18"/>
        </w:rPr>
        <w:t>f</w:t>
      </w:r>
      <w:r>
        <w:rPr>
          <w:rFonts w:ascii="Arial" w:eastAsia="Arial" w:hAnsi="Arial" w:cs="Arial"/>
          <w:spacing w:val="2"/>
          <w:w w:val="109"/>
          <w:sz w:val="18"/>
          <w:szCs w:val="18"/>
        </w:rPr>
        <w:t>il</w:t>
      </w:r>
      <w:r>
        <w:rPr>
          <w:rFonts w:ascii="Arial" w:eastAsia="Arial" w:hAnsi="Arial" w:cs="Arial"/>
          <w:spacing w:val="1"/>
          <w:w w:val="109"/>
          <w:sz w:val="18"/>
          <w:szCs w:val="18"/>
        </w:rPr>
        <w:t>e</w:t>
      </w:r>
      <w:r>
        <w:rPr>
          <w:rFonts w:ascii="Arial" w:eastAsia="Arial" w:hAnsi="Arial" w:cs="Arial"/>
          <w:w w:val="109"/>
          <w:sz w:val="18"/>
          <w:szCs w:val="18"/>
        </w:rPr>
        <w:t>.</w:t>
      </w:r>
    </w:p>
    <w:p w:rsidR="005514ED" w:rsidRDefault="005514ED" w:rsidP="005514ED">
      <w:pPr>
        <w:spacing w:before="8" w:line="140" w:lineRule="exact"/>
        <w:rPr>
          <w:sz w:val="14"/>
          <w:szCs w:val="14"/>
        </w:rPr>
      </w:pPr>
    </w:p>
    <w:p w:rsidR="005514ED" w:rsidRDefault="005514ED" w:rsidP="005514ED">
      <w:pPr>
        <w:ind w:left="1372" w:right="4918"/>
        <w:jc w:val="both"/>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1"/>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o</w:t>
      </w:r>
      <w:r>
        <w:rPr>
          <w:rFonts w:ascii="Arial" w:eastAsia="Arial" w:hAnsi="Arial" w:cs="Arial"/>
          <w:spacing w:val="1"/>
          <w:sz w:val="18"/>
          <w:szCs w:val="18"/>
        </w:rPr>
        <w:t>mp</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2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cis</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1"/>
          <w:sz w:val="18"/>
          <w:szCs w:val="18"/>
        </w:rPr>
        <w:t>ad</w:t>
      </w:r>
      <w:r>
        <w:rPr>
          <w:rFonts w:ascii="Arial" w:eastAsia="Arial" w:hAnsi="Arial" w:cs="Arial"/>
          <w:spacing w:val="-2"/>
          <w:sz w:val="18"/>
          <w:szCs w:val="18"/>
        </w:rPr>
        <w:t>d</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39"/>
          <w:sz w:val="18"/>
          <w:szCs w:val="18"/>
        </w:rPr>
        <w:t xml:space="preserve"> </w:t>
      </w:r>
      <w:r>
        <w:rPr>
          <w:rFonts w:ascii="Arial" w:eastAsia="Arial" w:hAnsi="Arial" w:cs="Arial"/>
          <w:spacing w:val="2"/>
          <w:w w:val="109"/>
          <w:sz w:val="18"/>
          <w:szCs w:val="18"/>
        </w:rPr>
        <w:t>m</w:t>
      </w:r>
      <w:r>
        <w:rPr>
          <w:rFonts w:ascii="Arial" w:eastAsia="Arial" w:hAnsi="Arial" w:cs="Arial"/>
          <w:spacing w:val="1"/>
          <w:w w:val="109"/>
          <w:sz w:val="18"/>
          <w:szCs w:val="18"/>
        </w:rPr>
        <w:t>u</w:t>
      </w:r>
      <w:r>
        <w:rPr>
          <w:rFonts w:ascii="Arial" w:eastAsia="Arial" w:hAnsi="Arial" w:cs="Arial"/>
          <w:spacing w:val="2"/>
          <w:w w:val="109"/>
          <w:sz w:val="18"/>
          <w:szCs w:val="18"/>
        </w:rPr>
        <w:t>lli</w:t>
      </w:r>
      <w:r>
        <w:rPr>
          <w:rFonts w:ascii="Arial" w:eastAsia="Arial" w:hAnsi="Arial" w:cs="Arial"/>
          <w:spacing w:val="1"/>
          <w:w w:val="109"/>
          <w:sz w:val="18"/>
          <w:szCs w:val="18"/>
        </w:rPr>
        <w:t>on</w:t>
      </w:r>
      <w:r>
        <w:rPr>
          <w:rFonts w:ascii="Arial" w:eastAsia="Arial" w:hAnsi="Arial" w:cs="Arial"/>
          <w:spacing w:val="3"/>
          <w:w w:val="109"/>
          <w:sz w:val="18"/>
          <w:szCs w:val="18"/>
        </w:rPr>
        <w:t>s</w:t>
      </w:r>
      <w:r>
        <w:rPr>
          <w:rFonts w:ascii="Arial" w:eastAsia="Arial" w:hAnsi="Arial" w:cs="Arial"/>
          <w:w w:val="109"/>
          <w:sz w:val="18"/>
          <w:szCs w:val="18"/>
        </w:rPr>
        <w:t>.</w:t>
      </w:r>
    </w:p>
    <w:p w:rsidR="005514ED" w:rsidRDefault="005514ED" w:rsidP="005514ED">
      <w:pPr>
        <w:spacing w:before="3" w:line="140" w:lineRule="exact"/>
        <w:rPr>
          <w:sz w:val="14"/>
          <w:szCs w:val="14"/>
        </w:rPr>
      </w:pPr>
    </w:p>
    <w:p w:rsidR="005514ED" w:rsidRDefault="005514ED" w:rsidP="005514ED">
      <w:pPr>
        <w:spacing w:line="265" w:lineRule="auto"/>
        <w:ind w:left="1372" w:right="84"/>
        <w:jc w:val="both"/>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5"/>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l</w:t>
      </w:r>
      <w:r>
        <w:rPr>
          <w:rFonts w:ascii="Arial" w:eastAsia="Arial" w:hAnsi="Arial" w:cs="Arial"/>
          <w:spacing w:val="1"/>
          <w:sz w:val="18"/>
          <w:szCs w:val="18"/>
        </w:rPr>
        <w:t>s</w:t>
      </w:r>
      <w:r>
        <w:rPr>
          <w:rFonts w:ascii="Arial" w:eastAsia="Arial" w:hAnsi="Arial" w:cs="Arial"/>
          <w:sz w:val="18"/>
          <w:szCs w:val="18"/>
        </w:rPr>
        <w:t>o</w:t>
      </w:r>
      <w:r>
        <w:rPr>
          <w:rFonts w:ascii="Arial" w:eastAsia="Arial" w:hAnsi="Arial" w:cs="Arial"/>
          <w:spacing w:val="3"/>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o</w:t>
      </w:r>
      <w:r>
        <w:rPr>
          <w:rFonts w:ascii="Arial" w:eastAsia="Arial" w:hAnsi="Arial" w:cs="Arial"/>
          <w:spacing w:val="-1"/>
          <w:sz w:val="18"/>
          <w:szCs w:val="18"/>
        </w:rPr>
        <w:t>m</w:t>
      </w:r>
      <w:r>
        <w:rPr>
          <w:rFonts w:ascii="Arial" w:eastAsia="Arial" w:hAnsi="Arial" w:cs="Arial"/>
          <w:spacing w:val="1"/>
          <w:sz w:val="18"/>
          <w:szCs w:val="18"/>
        </w:rPr>
        <w:t>ple</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33"/>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7"/>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ss</w:t>
      </w:r>
      <w:r>
        <w:rPr>
          <w:rFonts w:ascii="Arial" w:eastAsia="Arial" w:hAnsi="Arial" w:cs="Arial"/>
          <w:spacing w:val="-2"/>
          <w:sz w:val="18"/>
          <w:szCs w:val="18"/>
        </w:rPr>
        <w:t>o</w:t>
      </w:r>
      <w:r>
        <w:rPr>
          <w:rFonts w:ascii="Arial" w:eastAsia="Arial" w:hAnsi="Arial" w:cs="Arial"/>
          <w:sz w:val="18"/>
          <w:szCs w:val="18"/>
        </w:rPr>
        <w:t>n</w:t>
      </w:r>
      <w:r>
        <w:rPr>
          <w:rFonts w:ascii="Arial" w:eastAsia="Arial" w:hAnsi="Arial" w:cs="Arial"/>
          <w:spacing w:val="1"/>
          <w:sz w:val="18"/>
          <w:szCs w:val="18"/>
        </w:rPr>
        <w:t xml:space="preserve"> o</w:t>
      </w:r>
      <w:r>
        <w:rPr>
          <w:rFonts w:ascii="Arial" w:eastAsia="Arial" w:hAnsi="Arial" w:cs="Arial"/>
          <w:sz w:val="18"/>
          <w:szCs w:val="18"/>
        </w:rPr>
        <w:t>n</w:t>
      </w:r>
      <w:r>
        <w:rPr>
          <w:rFonts w:ascii="Arial" w:eastAsia="Arial" w:hAnsi="Arial" w:cs="Arial"/>
          <w:spacing w:val="30"/>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1"/>
          <w:sz w:val="18"/>
          <w:szCs w:val="18"/>
        </w:rPr>
        <w:t>ea</w:t>
      </w:r>
      <w:r>
        <w:rPr>
          <w:rFonts w:ascii="Arial" w:eastAsia="Arial" w:hAnsi="Arial" w:cs="Arial"/>
          <w:spacing w:val="-2"/>
          <w:sz w:val="18"/>
          <w:szCs w:val="18"/>
        </w:rPr>
        <w:t>t</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37"/>
          <w:sz w:val="18"/>
          <w:szCs w:val="18"/>
        </w:rPr>
        <w:t xml:space="preserve"> </w:t>
      </w:r>
      <w:r>
        <w:rPr>
          <w:rFonts w:ascii="Arial" w:eastAsia="Arial" w:hAnsi="Arial" w:cs="Arial"/>
          <w:sz w:val="18"/>
          <w:szCs w:val="18"/>
        </w:rPr>
        <w:t>a</w:t>
      </w:r>
      <w:r>
        <w:rPr>
          <w:rFonts w:ascii="Arial" w:eastAsia="Arial" w:hAnsi="Arial" w:cs="Arial"/>
          <w:spacing w:val="-1"/>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la</w:t>
      </w:r>
      <w:r>
        <w:rPr>
          <w:rFonts w:ascii="Arial" w:eastAsia="Arial" w:hAnsi="Arial" w:cs="Arial"/>
          <w:sz w:val="18"/>
          <w:szCs w:val="18"/>
        </w:rPr>
        <w:t>t</w:t>
      </w:r>
      <w:r>
        <w:rPr>
          <w:rFonts w:ascii="Arial" w:eastAsia="Arial" w:hAnsi="Arial" w:cs="Arial"/>
          <w:spacing w:val="41"/>
          <w:sz w:val="18"/>
          <w:szCs w:val="18"/>
        </w:rPr>
        <w:t xml:space="preserve"> </w:t>
      </w:r>
      <w:r>
        <w:rPr>
          <w:rFonts w:ascii="Arial" w:eastAsia="Arial" w:hAnsi="Arial" w:cs="Arial"/>
          <w:spacing w:val="1"/>
          <w:sz w:val="18"/>
          <w:szCs w:val="18"/>
        </w:rPr>
        <w:t>cu</w:t>
      </w:r>
      <w:r>
        <w:rPr>
          <w:rFonts w:ascii="Arial" w:eastAsia="Arial" w:hAnsi="Arial" w:cs="Arial"/>
          <w:sz w:val="18"/>
          <w:szCs w:val="18"/>
        </w:rPr>
        <w:t>r</w:t>
      </w:r>
      <w:r>
        <w:rPr>
          <w:rFonts w:ascii="Arial" w:eastAsia="Arial" w:hAnsi="Arial" w:cs="Arial"/>
          <w:spacing w:val="-2"/>
          <w:sz w:val="18"/>
          <w:szCs w:val="18"/>
        </w:rPr>
        <w:t>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13"/>
          <w:sz w:val="18"/>
          <w:szCs w:val="18"/>
        </w:rPr>
        <w:t xml:space="preserve"> </w:t>
      </w:r>
      <w:r>
        <w:rPr>
          <w:rFonts w:ascii="Arial" w:eastAsia="Arial" w:hAnsi="Arial" w:cs="Arial"/>
          <w:spacing w:val="-1"/>
          <w:sz w:val="18"/>
          <w:szCs w:val="18"/>
        </w:rPr>
        <w:t>sy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em</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8"/>
          <w:sz w:val="18"/>
          <w:szCs w:val="18"/>
        </w:rPr>
        <w:t xml:space="preserve"> </w:t>
      </w:r>
      <w:r>
        <w:rPr>
          <w:rFonts w:ascii="Arial" w:eastAsia="Arial" w:hAnsi="Arial" w:cs="Arial"/>
          <w:spacing w:val="1"/>
          <w:sz w:val="18"/>
          <w:szCs w:val="18"/>
        </w:rPr>
        <w:t>lea</w:t>
      </w:r>
      <w:r>
        <w:rPr>
          <w:rFonts w:ascii="Arial" w:eastAsia="Arial" w:hAnsi="Arial" w:cs="Arial"/>
          <w:sz w:val="18"/>
          <w:szCs w:val="18"/>
        </w:rPr>
        <w:t>r</w:t>
      </w:r>
      <w:r>
        <w:rPr>
          <w:rFonts w:ascii="Arial" w:eastAsia="Arial" w:hAnsi="Arial" w:cs="Arial"/>
          <w:spacing w:val="1"/>
          <w:sz w:val="18"/>
          <w:szCs w:val="18"/>
        </w:rPr>
        <w:t>n</w:t>
      </w:r>
      <w:r>
        <w:rPr>
          <w:rFonts w:ascii="Arial" w:eastAsia="Arial" w:hAnsi="Arial" w:cs="Arial"/>
          <w:spacing w:val="-2"/>
          <w:sz w:val="18"/>
          <w:szCs w:val="18"/>
        </w:rPr>
        <w:t>e</w:t>
      </w:r>
      <w:r>
        <w:rPr>
          <w:rFonts w:ascii="Arial" w:eastAsia="Arial" w:hAnsi="Arial" w:cs="Arial"/>
          <w:sz w:val="18"/>
          <w:szCs w:val="18"/>
        </w:rPr>
        <w:t>d</w:t>
      </w:r>
      <w:r>
        <w:rPr>
          <w:rFonts w:ascii="Arial" w:eastAsia="Arial" w:hAnsi="Arial" w:cs="Arial"/>
          <w:spacing w:val="25"/>
          <w:sz w:val="18"/>
          <w:szCs w:val="18"/>
        </w:rPr>
        <w:t xml:space="preserve"> </w:t>
      </w:r>
      <w:r>
        <w:rPr>
          <w:rFonts w:ascii="Arial" w:eastAsia="Arial" w:hAnsi="Arial" w:cs="Arial"/>
          <w:spacing w:val="1"/>
          <w:sz w:val="18"/>
          <w:szCs w:val="18"/>
        </w:rPr>
        <w:t>ho</w:t>
      </w:r>
      <w:r>
        <w:rPr>
          <w:rFonts w:ascii="Arial" w:eastAsia="Arial" w:hAnsi="Arial" w:cs="Arial"/>
          <w:sz w:val="18"/>
          <w:szCs w:val="18"/>
        </w:rPr>
        <w:t>w</w:t>
      </w:r>
      <w:r>
        <w:rPr>
          <w:rFonts w:ascii="Arial" w:eastAsia="Arial" w:hAnsi="Arial" w:cs="Arial"/>
          <w:spacing w:val="38"/>
          <w:sz w:val="18"/>
          <w:szCs w:val="18"/>
        </w:rPr>
        <w:t xml:space="preserve"> </w:t>
      </w:r>
      <w:r>
        <w:rPr>
          <w:rFonts w:ascii="Arial" w:eastAsia="Arial" w:hAnsi="Arial" w:cs="Arial"/>
          <w:sz w:val="18"/>
          <w:szCs w:val="18"/>
        </w:rPr>
        <w:t>to</w:t>
      </w:r>
      <w:r>
        <w:rPr>
          <w:rFonts w:ascii="Arial" w:eastAsia="Arial" w:hAnsi="Arial" w:cs="Arial"/>
          <w:spacing w:val="30"/>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r</w:t>
      </w:r>
      <w:r>
        <w:rPr>
          <w:rFonts w:ascii="Arial" w:eastAsia="Arial" w:hAnsi="Arial" w:cs="Arial"/>
          <w:spacing w:val="1"/>
          <w:sz w:val="18"/>
          <w:szCs w:val="18"/>
        </w:rPr>
        <w:t>ea</w:t>
      </w:r>
      <w:r>
        <w:rPr>
          <w:rFonts w:ascii="Arial" w:eastAsia="Arial" w:hAnsi="Arial" w:cs="Arial"/>
          <w:sz w:val="18"/>
          <w:szCs w:val="18"/>
        </w:rPr>
        <w:t>te</w:t>
      </w:r>
      <w:r>
        <w:rPr>
          <w:rFonts w:ascii="Arial" w:eastAsia="Arial" w:hAnsi="Arial" w:cs="Arial"/>
          <w:spacing w:val="-4"/>
          <w:sz w:val="18"/>
          <w:szCs w:val="18"/>
        </w:rPr>
        <w:t xml:space="preserve"> </w:t>
      </w:r>
      <w:r>
        <w:rPr>
          <w:rFonts w:ascii="Arial" w:eastAsia="Arial" w:hAnsi="Arial" w:cs="Arial"/>
          <w:sz w:val="18"/>
          <w:szCs w:val="18"/>
        </w:rPr>
        <w:t>a</w:t>
      </w:r>
      <w:r>
        <w:rPr>
          <w:rFonts w:ascii="Arial" w:eastAsia="Arial" w:hAnsi="Arial" w:cs="Arial"/>
          <w:spacing w:val="-4"/>
          <w:sz w:val="18"/>
          <w:szCs w:val="18"/>
        </w:rPr>
        <w:t xml:space="preserve"> </w:t>
      </w:r>
      <w:r>
        <w:rPr>
          <w:rFonts w:ascii="Arial" w:eastAsia="Arial" w:hAnsi="Arial" w:cs="Arial"/>
          <w:spacing w:val="1"/>
          <w:sz w:val="18"/>
          <w:szCs w:val="18"/>
        </w:rPr>
        <w:t>ba</w:t>
      </w:r>
      <w:r>
        <w:rPr>
          <w:rFonts w:ascii="Arial" w:eastAsia="Arial" w:hAnsi="Arial" w:cs="Arial"/>
          <w:spacing w:val="-1"/>
          <w:sz w:val="18"/>
          <w:szCs w:val="18"/>
        </w:rPr>
        <w:t>s</w:t>
      </w:r>
      <w:r>
        <w:rPr>
          <w:rFonts w:ascii="Arial" w:eastAsia="Arial" w:hAnsi="Arial" w:cs="Arial"/>
          <w:spacing w:val="1"/>
          <w:sz w:val="18"/>
          <w:szCs w:val="18"/>
        </w:rPr>
        <w:t>i</w:t>
      </w:r>
      <w:r>
        <w:rPr>
          <w:rFonts w:ascii="Arial" w:eastAsia="Arial" w:hAnsi="Arial" w:cs="Arial"/>
          <w:sz w:val="18"/>
          <w:szCs w:val="18"/>
        </w:rPr>
        <w:t>c</w:t>
      </w:r>
      <w:r>
        <w:rPr>
          <w:rFonts w:ascii="Arial" w:eastAsia="Arial" w:hAnsi="Arial" w:cs="Arial"/>
          <w:spacing w:val="-1"/>
          <w:sz w:val="18"/>
          <w:szCs w:val="18"/>
        </w:rPr>
        <w:t xml:space="preserve"> </w:t>
      </w:r>
      <w:r>
        <w:rPr>
          <w:rFonts w:ascii="Arial" w:eastAsia="Arial" w:hAnsi="Arial" w:cs="Arial"/>
          <w:w w:val="109"/>
          <w:sz w:val="18"/>
          <w:szCs w:val="18"/>
        </w:rPr>
        <w:t>c</w:t>
      </w:r>
      <w:r>
        <w:rPr>
          <w:rFonts w:ascii="Arial" w:eastAsia="Arial" w:hAnsi="Arial" w:cs="Arial"/>
          <w:spacing w:val="-1"/>
          <w:w w:val="109"/>
          <w:sz w:val="18"/>
          <w:szCs w:val="18"/>
        </w:rPr>
        <w:t>ur</w:t>
      </w:r>
      <w:r>
        <w:rPr>
          <w:rFonts w:ascii="Arial" w:eastAsia="Arial" w:hAnsi="Arial" w:cs="Arial"/>
          <w:spacing w:val="1"/>
          <w:w w:val="109"/>
          <w:sz w:val="18"/>
          <w:szCs w:val="18"/>
        </w:rPr>
        <w:t>ta</w:t>
      </w:r>
      <w:r>
        <w:rPr>
          <w:rFonts w:ascii="Arial" w:eastAsia="Arial" w:hAnsi="Arial" w:cs="Arial"/>
          <w:w w:val="109"/>
          <w:sz w:val="18"/>
          <w:szCs w:val="18"/>
        </w:rPr>
        <w:t xml:space="preserve">in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42"/>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9"/>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25"/>
          <w:sz w:val="18"/>
          <w:szCs w:val="18"/>
        </w:rPr>
        <w:t xml:space="preserve"> </w:t>
      </w:r>
      <w:r>
        <w:rPr>
          <w:rFonts w:ascii="Arial" w:eastAsia="Arial" w:hAnsi="Arial" w:cs="Arial"/>
          <w:spacing w:val="1"/>
          <w:sz w:val="18"/>
          <w:szCs w:val="18"/>
        </w:rPr>
        <w:t>ho</w:t>
      </w:r>
      <w:r>
        <w:rPr>
          <w:rFonts w:ascii="Arial" w:eastAsia="Arial" w:hAnsi="Arial" w:cs="Arial"/>
          <w:sz w:val="18"/>
          <w:szCs w:val="18"/>
        </w:rPr>
        <w:t>w</w:t>
      </w:r>
      <w:r>
        <w:rPr>
          <w:rFonts w:ascii="Arial" w:eastAsia="Arial" w:hAnsi="Arial" w:cs="Arial"/>
          <w:spacing w:val="41"/>
          <w:sz w:val="18"/>
          <w:szCs w:val="18"/>
        </w:rPr>
        <w:t xml:space="preserve"> </w:t>
      </w:r>
      <w:r>
        <w:rPr>
          <w:rFonts w:ascii="Arial" w:eastAsia="Arial" w:hAnsi="Arial" w:cs="Arial"/>
          <w:sz w:val="18"/>
          <w:szCs w:val="18"/>
        </w:rPr>
        <w:t>to</w:t>
      </w:r>
      <w:r>
        <w:rPr>
          <w:rFonts w:ascii="Arial" w:eastAsia="Arial" w:hAnsi="Arial" w:cs="Arial"/>
          <w:spacing w:val="30"/>
          <w:sz w:val="18"/>
          <w:szCs w:val="18"/>
        </w:rPr>
        <w:t xml:space="preserve"> </w:t>
      </w:r>
      <w:r>
        <w:rPr>
          <w:rFonts w:ascii="Arial" w:eastAsia="Arial" w:hAnsi="Arial" w:cs="Arial"/>
          <w:spacing w:val="1"/>
          <w:sz w:val="18"/>
          <w:szCs w:val="18"/>
        </w:rPr>
        <w:t>sub</w:t>
      </w:r>
      <w:r>
        <w:rPr>
          <w:rFonts w:ascii="Arial" w:eastAsia="Arial" w:hAnsi="Arial" w:cs="Arial"/>
          <w:spacing w:val="-2"/>
          <w:sz w:val="18"/>
          <w:szCs w:val="18"/>
        </w:rPr>
        <w:t>d</w:t>
      </w:r>
      <w:r>
        <w:rPr>
          <w:rFonts w:ascii="Arial" w:eastAsia="Arial" w:hAnsi="Arial" w:cs="Arial"/>
          <w:spacing w:val="1"/>
          <w:sz w:val="18"/>
          <w:szCs w:val="18"/>
        </w:rPr>
        <w:t>i</w:t>
      </w:r>
      <w:r>
        <w:rPr>
          <w:rFonts w:ascii="Arial" w:eastAsia="Arial" w:hAnsi="Arial" w:cs="Arial"/>
          <w:spacing w:val="-1"/>
          <w:sz w:val="18"/>
          <w:szCs w:val="18"/>
        </w:rPr>
        <w:t>v</w:t>
      </w:r>
      <w:r>
        <w:rPr>
          <w:rFonts w:ascii="Arial" w:eastAsia="Arial" w:hAnsi="Arial" w:cs="Arial"/>
          <w:spacing w:val="1"/>
          <w:sz w:val="18"/>
          <w:szCs w:val="18"/>
        </w:rPr>
        <w:t>id</w:t>
      </w:r>
      <w:r>
        <w:rPr>
          <w:rFonts w:ascii="Arial" w:eastAsia="Arial" w:hAnsi="Arial" w:cs="Arial"/>
          <w:sz w:val="18"/>
          <w:szCs w:val="18"/>
        </w:rPr>
        <w:t xml:space="preserve">e </w:t>
      </w:r>
      <w:r>
        <w:rPr>
          <w:rFonts w:ascii="Arial" w:eastAsia="Arial" w:hAnsi="Arial" w:cs="Arial"/>
          <w:spacing w:val="3"/>
          <w:sz w:val="18"/>
          <w:szCs w:val="18"/>
        </w:rPr>
        <w:t xml:space="preserve"> </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39"/>
          <w:sz w:val="18"/>
          <w:szCs w:val="18"/>
        </w:rPr>
        <w:t xml:space="preserve"> </w:t>
      </w:r>
      <w:r>
        <w:rPr>
          <w:rFonts w:ascii="Arial" w:eastAsia="Arial" w:hAnsi="Arial" w:cs="Arial"/>
          <w:spacing w:val="-1"/>
          <w:w w:val="124"/>
          <w:sz w:val="18"/>
          <w:szCs w:val="18"/>
        </w:rPr>
        <w:t>w</w:t>
      </w:r>
      <w:r>
        <w:rPr>
          <w:rFonts w:ascii="Arial" w:eastAsia="Arial" w:hAnsi="Arial" w:cs="Arial"/>
          <w:spacing w:val="1"/>
          <w:w w:val="124"/>
          <w:sz w:val="18"/>
          <w:szCs w:val="18"/>
        </w:rPr>
        <w:t>i</w:t>
      </w:r>
      <w:r>
        <w:rPr>
          <w:rFonts w:ascii="Arial" w:eastAsia="Arial" w:hAnsi="Arial" w:cs="Arial"/>
          <w:w w:val="124"/>
          <w:sz w:val="18"/>
          <w:szCs w:val="18"/>
        </w:rPr>
        <w:t>th</w:t>
      </w:r>
      <w:r>
        <w:rPr>
          <w:rFonts w:ascii="Arial" w:eastAsia="Arial" w:hAnsi="Arial" w:cs="Arial"/>
          <w:spacing w:val="-23"/>
          <w:w w:val="124"/>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id</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20"/>
          <w:sz w:val="18"/>
          <w:szCs w:val="18"/>
        </w:rPr>
        <w:t xml:space="preserve">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0"/>
          <w:sz w:val="18"/>
          <w:szCs w:val="18"/>
        </w:rPr>
        <w:t xml:space="preserve"> </w:t>
      </w:r>
      <w:r>
        <w:rPr>
          <w:rFonts w:ascii="Arial" w:eastAsia="Arial" w:hAnsi="Arial" w:cs="Arial"/>
          <w:spacing w:val="1"/>
          <w:sz w:val="18"/>
          <w:szCs w:val="18"/>
        </w:rPr>
        <w:t>als</w:t>
      </w:r>
      <w:r>
        <w:rPr>
          <w:rFonts w:ascii="Arial" w:eastAsia="Arial" w:hAnsi="Arial" w:cs="Arial"/>
          <w:sz w:val="18"/>
          <w:szCs w:val="18"/>
        </w:rPr>
        <w:t>o</w:t>
      </w:r>
      <w:r>
        <w:rPr>
          <w:rFonts w:ascii="Arial" w:eastAsia="Arial" w:hAnsi="Arial" w:cs="Arial"/>
          <w:spacing w:val="3"/>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ea</w:t>
      </w:r>
      <w:r>
        <w:rPr>
          <w:rFonts w:ascii="Arial" w:eastAsia="Arial" w:hAnsi="Arial" w:cs="Arial"/>
          <w:sz w:val="18"/>
          <w:szCs w:val="18"/>
        </w:rPr>
        <w:t>r</w:t>
      </w:r>
      <w:r>
        <w:rPr>
          <w:rFonts w:ascii="Arial" w:eastAsia="Arial" w:hAnsi="Arial" w:cs="Arial"/>
          <w:spacing w:val="1"/>
          <w:sz w:val="18"/>
          <w:szCs w:val="18"/>
        </w:rPr>
        <w:t>ne</w:t>
      </w:r>
      <w:r>
        <w:rPr>
          <w:rFonts w:ascii="Arial" w:eastAsia="Arial" w:hAnsi="Arial" w:cs="Arial"/>
          <w:sz w:val="18"/>
          <w:szCs w:val="18"/>
        </w:rPr>
        <w:t>d</w:t>
      </w:r>
      <w:r>
        <w:rPr>
          <w:rFonts w:ascii="Arial" w:eastAsia="Arial" w:hAnsi="Arial" w:cs="Arial"/>
          <w:spacing w:val="25"/>
          <w:sz w:val="18"/>
          <w:szCs w:val="18"/>
        </w:rPr>
        <w:t xml:space="preserve"> </w:t>
      </w:r>
      <w:r>
        <w:rPr>
          <w:rFonts w:ascii="Arial" w:eastAsia="Arial" w:hAnsi="Arial" w:cs="Arial"/>
          <w:spacing w:val="1"/>
          <w:sz w:val="18"/>
          <w:szCs w:val="18"/>
        </w:rPr>
        <w:t>ho</w:t>
      </w:r>
      <w:r>
        <w:rPr>
          <w:rFonts w:ascii="Arial" w:eastAsia="Arial" w:hAnsi="Arial" w:cs="Arial"/>
          <w:sz w:val="18"/>
          <w:szCs w:val="18"/>
        </w:rPr>
        <w:t>w</w:t>
      </w:r>
      <w:r>
        <w:rPr>
          <w:rFonts w:ascii="Arial" w:eastAsia="Arial" w:hAnsi="Arial" w:cs="Arial"/>
          <w:spacing w:val="41"/>
          <w:sz w:val="18"/>
          <w:szCs w:val="18"/>
        </w:rPr>
        <w:t xml:space="preserve"> </w:t>
      </w:r>
      <w:r>
        <w:rPr>
          <w:rFonts w:ascii="Arial" w:eastAsia="Arial" w:hAnsi="Arial" w:cs="Arial"/>
          <w:sz w:val="18"/>
          <w:szCs w:val="18"/>
        </w:rPr>
        <w:t>to</w:t>
      </w:r>
      <w:r>
        <w:rPr>
          <w:rFonts w:ascii="Arial" w:eastAsia="Arial" w:hAnsi="Arial" w:cs="Arial"/>
          <w:spacing w:val="30"/>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odi</w:t>
      </w:r>
      <w:r>
        <w:rPr>
          <w:rFonts w:ascii="Arial" w:eastAsia="Arial" w:hAnsi="Arial" w:cs="Arial"/>
          <w:spacing w:val="-1"/>
          <w:w w:val="111"/>
          <w:sz w:val="18"/>
          <w:szCs w:val="18"/>
        </w:rPr>
        <w:t>f</w:t>
      </w:r>
      <w:r>
        <w:rPr>
          <w:rFonts w:ascii="Arial" w:eastAsia="Arial" w:hAnsi="Arial" w:cs="Arial"/>
          <w:w w:val="111"/>
          <w:sz w:val="18"/>
          <w:szCs w:val="18"/>
        </w:rPr>
        <w:t>y</w:t>
      </w:r>
      <w:r>
        <w:rPr>
          <w:rFonts w:ascii="Arial" w:eastAsia="Arial" w:hAnsi="Arial" w:cs="Arial"/>
          <w:spacing w:val="8"/>
          <w:w w:val="111"/>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id</w:t>
      </w:r>
      <w:r>
        <w:rPr>
          <w:rFonts w:ascii="Arial" w:eastAsia="Arial" w:hAnsi="Arial" w:cs="Arial"/>
          <w:sz w:val="18"/>
          <w:szCs w:val="18"/>
        </w:rPr>
        <w:t>s</w:t>
      </w:r>
      <w:r>
        <w:rPr>
          <w:rFonts w:ascii="Arial" w:eastAsia="Arial" w:hAnsi="Arial" w:cs="Arial"/>
          <w:spacing w:val="18"/>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5"/>
          <w:sz w:val="18"/>
          <w:szCs w:val="18"/>
        </w:rPr>
        <w:t xml:space="preserve"> </w:t>
      </w:r>
      <w:r>
        <w:rPr>
          <w:rFonts w:ascii="Arial" w:eastAsia="Arial" w:hAnsi="Arial" w:cs="Arial"/>
          <w:spacing w:val="1"/>
          <w:sz w:val="18"/>
          <w:szCs w:val="18"/>
        </w:rPr>
        <w:t>ch</w:t>
      </w:r>
      <w:r>
        <w:rPr>
          <w:rFonts w:ascii="Arial" w:eastAsia="Arial" w:hAnsi="Arial" w:cs="Arial"/>
          <w:spacing w:val="-2"/>
          <w:sz w:val="18"/>
          <w:szCs w:val="18"/>
        </w:rPr>
        <w:t>a</w:t>
      </w:r>
      <w:r>
        <w:rPr>
          <w:rFonts w:ascii="Arial" w:eastAsia="Arial" w:hAnsi="Arial" w:cs="Arial"/>
          <w:spacing w:val="1"/>
          <w:sz w:val="18"/>
          <w:szCs w:val="18"/>
        </w:rPr>
        <w:t>ng</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panels</w:t>
      </w:r>
      <w:r>
        <w:rPr>
          <w:rFonts w:ascii="Arial" w:eastAsia="Arial" w:hAnsi="Arial" w:cs="Arial"/>
          <w:sz w:val="18"/>
          <w:szCs w:val="18"/>
        </w:rPr>
        <w:t>. F</w:t>
      </w:r>
      <w:r>
        <w:rPr>
          <w:rFonts w:ascii="Arial" w:eastAsia="Arial" w:hAnsi="Arial" w:cs="Arial"/>
          <w:spacing w:val="1"/>
          <w:sz w:val="18"/>
          <w:szCs w:val="18"/>
        </w:rPr>
        <w:t>ina</w:t>
      </w:r>
      <w:r>
        <w:rPr>
          <w:rFonts w:ascii="Arial" w:eastAsia="Arial" w:hAnsi="Arial" w:cs="Arial"/>
          <w:spacing w:val="-2"/>
          <w:sz w:val="18"/>
          <w:szCs w:val="18"/>
        </w:rPr>
        <w:t>l</w:t>
      </w:r>
      <w:r>
        <w:rPr>
          <w:rFonts w:ascii="Arial" w:eastAsia="Arial" w:hAnsi="Arial" w:cs="Arial"/>
          <w:spacing w:val="1"/>
          <w:sz w:val="18"/>
          <w:szCs w:val="18"/>
        </w:rPr>
        <w:t>l</w:t>
      </w:r>
      <w:r>
        <w:rPr>
          <w:rFonts w:ascii="Arial" w:eastAsia="Arial" w:hAnsi="Arial" w:cs="Arial"/>
          <w:spacing w:val="-13"/>
          <w:sz w:val="18"/>
          <w:szCs w:val="18"/>
        </w:rPr>
        <w:t>y</w:t>
      </w:r>
      <w:r>
        <w:rPr>
          <w:rFonts w:ascii="Arial" w:eastAsia="Arial" w:hAnsi="Arial" w:cs="Arial"/>
          <w:sz w:val="18"/>
          <w:szCs w:val="18"/>
        </w:rPr>
        <w:t xml:space="preserve">, </w:t>
      </w:r>
      <w:r>
        <w:rPr>
          <w:rFonts w:ascii="Arial" w:eastAsia="Arial" w:hAnsi="Arial" w:cs="Arial"/>
          <w:spacing w:val="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a</w:t>
      </w:r>
      <w:r>
        <w:rPr>
          <w:rFonts w:ascii="Arial" w:eastAsia="Arial" w:hAnsi="Arial" w:cs="Arial"/>
          <w:sz w:val="18"/>
          <w:szCs w:val="18"/>
        </w:rPr>
        <w:t>r</w:t>
      </w:r>
      <w:r>
        <w:rPr>
          <w:rFonts w:ascii="Arial" w:eastAsia="Arial" w:hAnsi="Arial" w:cs="Arial"/>
          <w:spacing w:val="1"/>
          <w:sz w:val="18"/>
          <w:szCs w:val="18"/>
        </w:rPr>
        <w:t>n</w:t>
      </w:r>
      <w:r>
        <w:rPr>
          <w:rFonts w:ascii="Arial" w:eastAsia="Arial" w:hAnsi="Arial" w:cs="Arial"/>
          <w:spacing w:val="-2"/>
          <w:sz w:val="18"/>
          <w:szCs w:val="18"/>
        </w:rPr>
        <w:t>e</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ho</w:t>
      </w:r>
      <w:r>
        <w:rPr>
          <w:rFonts w:ascii="Arial" w:eastAsia="Arial" w:hAnsi="Arial" w:cs="Arial"/>
          <w:sz w:val="18"/>
          <w:szCs w:val="18"/>
        </w:rPr>
        <w:t>w</w:t>
      </w:r>
      <w:r>
        <w:rPr>
          <w:rFonts w:ascii="Arial" w:eastAsia="Arial" w:hAnsi="Arial" w:cs="Arial"/>
          <w:spacing w:val="36"/>
          <w:sz w:val="18"/>
          <w:szCs w:val="18"/>
        </w:rPr>
        <w:t xml:space="preserve">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d</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w w:val="111"/>
          <w:sz w:val="18"/>
          <w:szCs w:val="18"/>
        </w:rPr>
        <w:t>m</w:t>
      </w:r>
      <w:r>
        <w:rPr>
          <w:rFonts w:ascii="Arial" w:eastAsia="Arial" w:hAnsi="Arial" w:cs="Arial"/>
          <w:spacing w:val="1"/>
          <w:w w:val="111"/>
          <w:sz w:val="18"/>
          <w:szCs w:val="18"/>
        </w:rPr>
        <w:t>ullion</w:t>
      </w:r>
      <w:r>
        <w:rPr>
          <w:rFonts w:ascii="Arial" w:eastAsia="Arial" w:hAnsi="Arial" w:cs="Arial"/>
          <w:w w:val="111"/>
          <w:sz w:val="18"/>
          <w:szCs w:val="18"/>
        </w:rPr>
        <w:t xml:space="preserve">s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cha</w:t>
      </w:r>
      <w:r>
        <w:rPr>
          <w:rFonts w:ascii="Arial" w:eastAsia="Arial" w:hAnsi="Arial" w:cs="Arial"/>
          <w:spacing w:val="-2"/>
          <w:sz w:val="18"/>
          <w:szCs w:val="18"/>
        </w:rPr>
        <w:t>n</w:t>
      </w:r>
      <w:r>
        <w:rPr>
          <w:rFonts w:ascii="Arial" w:eastAsia="Arial" w:hAnsi="Arial" w:cs="Arial"/>
          <w:spacing w:val="1"/>
          <w:sz w:val="18"/>
          <w:szCs w:val="18"/>
        </w:rPr>
        <w:t>g</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e</w:t>
      </w:r>
      <w:r>
        <w:rPr>
          <w:rFonts w:ascii="Arial" w:eastAsia="Arial" w:hAnsi="Arial" w:cs="Arial"/>
          <w:spacing w:val="1"/>
          <w:sz w:val="18"/>
          <w:szCs w:val="18"/>
        </w:rPr>
        <w:t>i</w:t>
      </w:r>
      <w:r>
        <w:rPr>
          <w:rFonts w:ascii="Arial" w:eastAsia="Arial" w:hAnsi="Arial" w:cs="Arial"/>
          <w:sz w:val="18"/>
          <w:szCs w:val="18"/>
        </w:rPr>
        <w:t>r</w:t>
      </w:r>
      <w:r>
        <w:rPr>
          <w:rFonts w:ascii="Arial" w:eastAsia="Arial" w:hAnsi="Arial" w:cs="Arial"/>
          <w:spacing w:val="48"/>
          <w:sz w:val="18"/>
          <w:szCs w:val="18"/>
        </w:rPr>
        <w:t xml:space="preserve"> </w:t>
      </w:r>
      <w:r>
        <w:rPr>
          <w:rFonts w:ascii="Arial" w:eastAsia="Arial" w:hAnsi="Arial" w:cs="Arial"/>
          <w:w w:val="109"/>
          <w:sz w:val="18"/>
          <w:szCs w:val="18"/>
        </w:rPr>
        <w:t>j</w:t>
      </w:r>
      <w:r>
        <w:rPr>
          <w:rFonts w:ascii="Arial" w:eastAsia="Arial" w:hAnsi="Arial" w:cs="Arial"/>
          <w:spacing w:val="1"/>
          <w:w w:val="109"/>
          <w:sz w:val="18"/>
          <w:szCs w:val="18"/>
        </w:rPr>
        <w:t>o</w:t>
      </w:r>
      <w:r>
        <w:rPr>
          <w:rFonts w:ascii="Arial" w:eastAsia="Arial" w:hAnsi="Arial" w:cs="Arial"/>
          <w:w w:val="109"/>
          <w:sz w:val="18"/>
          <w:szCs w:val="18"/>
        </w:rPr>
        <w:t>i</w:t>
      </w:r>
      <w:r>
        <w:rPr>
          <w:rFonts w:ascii="Arial" w:eastAsia="Arial" w:hAnsi="Arial" w:cs="Arial"/>
          <w:spacing w:val="1"/>
          <w:w w:val="109"/>
          <w:sz w:val="18"/>
          <w:szCs w:val="18"/>
        </w:rPr>
        <w:t>n</w:t>
      </w:r>
      <w:r>
        <w:rPr>
          <w:rFonts w:ascii="Arial" w:eastAsia="Arial" w:hAnsi="Arial" w:cs="Arial"/>
          <w:w w:val="109"/>
          <w:sz w:val="18"/>
          <w:szCs w:val="18"/>
        </w:rPr>
        <w:t>s.</w:t>
      </w:r>
    </w:p>
    <w:p w:rsidR="005514ED" w:rsidRDefault="005514ED" w:rsidP="005514ED">
      <w:pPr>
        <w:spacing w:before="3" w:line="200" w:lineRule="exact"/>
        <w:rPr>
          <w:sz w:val="20"/>
          <w:szCs w:val="20"/>
        </w:rPr>
      </w:pPr>
    </w:p>
    <w:p w:rsidR="005514ED" w:rsidRDefault="005514ED" w:rsidP="005514ED">
      <w:pPr>
        <w:ind w:left="119" w:right="-20"/>
        <w:rPr>
          <w:rFonts w:ascii="Arial" w:eastAsia="Arial" w:hAnsi="Arial" w:cs="Arial"/>
          <w:sz w:val="18"/>
          <w:szCs w:val="18"/>
        </w:rPr>
      </w:pPr>
      <w:r>
        <w:rPr>
          <w:rFonts w:ascii="Arial" w:eastAsia="Arial" w:hAnsi="Arial" w:cs="Arial"/>
          <w:sz w:val="18"/>
          <w:szCs w:val="18"/>
        </w:rPr>
        <w:t>S</w:t>
      </w:r>
      <w:r>
        <w:rPr>
          <w:rFonts w:ascii="Arial" w:eastAsia="Arial" w:hAnsi="Arial" w:cs="Arial"/>
          <w:spacing w:val="1"/>
          <w:sz w:val="18"/>
          <w:szCs w:val="18"/>
        </w:rPr>
        <w:t>a</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ou</w:t>
      </w:r>
      <w:r>
        <w:rPr>
          <w:rFonts w:ascii="Arial" w:eastAsia="Arial" w:hAnsi="Arial" w:cs="Arial"/>
          <w:sz w:val="18"/>
          <w:szCs w:val="18"/>
        </w:rPr>
        <w:t>r f</w:t>
      </w:r>
      <w:r>
        <w:rPr>
          <w:rFonts w:ascii="Arial" w:eastAsia="Arial" w:hAnsi="Arial" w:cs="Arial"/>
          <w:spacing w:val="1"/>
          <w:sz w:val="18"/>
          <w:szCs w:val="18"/>
        </w:rPr>
        <w:t>i</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b/>
          <w:bCs/>
          <w:sz w:val="18"/>
          <w:szCs w:val="18"/>
        </w:rPr>
        <w:t>Fir</w:t>
      </w:r>
      <w:r>
        <w:rPr>
          <w:rFonts w:ascii="Arial" w:eastAsia="Arial" w:hAnsi="Arial" w:cs="Arial"/>
          <w:b/>
          <w:bCs/>
          <w:spacing w:val="1"/>
          <w:sz w:val="18"/>
          <w:szCs w:val="18"/>
        </w:rPr>
        <w:t>s</w:t>
      </w:r>
      <w:r>
        <w:rPr>
          <w:rFonts w:ascii="Arial" w:eastAsia="Arial" w:hAnsi="Arial" w:cs="Arial"/>
          <w:b/>
          <w:bCs/>
          <w:sz w:val="18"/>
          <w:szCs w:val="18"/>
        </w:rPr>
        <w:t>t</w:t>
      </w:r>
      <w:r>
        <w:rPr>
          <w:rFonts w:ascii="Arial" w:eastAsia="Arial" w:hAnsi="Arial" w:cs="Arial"/>
          <w:b/>
          <w:bCs/>
          <w:spacing w:val="-2"/>
          <w:sz w:val="18"/>
          <w:szCs w:val="18"/>
        </w:rPr>
        <w:t>L</w:t>
      </w:r>
      <w:r>
        <w:rPr>
          <w:rFonts w:ascii="Arial" w:eastAsia="Arial" w:hAnsi="Arial" w:cs="Arial"/>
          <w:b/>
          <w:bCs/>
          <w:spacing w:val="1"/>
          <w:sz w:val="18"/>
          <w:szCs w:val="18"/>
        </w:rPr>
        <w:t>as</w:t>
      </w:r>
      <w:r>
        <w:rPr>
          <w:rFonts w:ascii="Arial" w:eastAsia="Arial" w:hAnsi="Arial" w:cs="Arial"/>
          <w:b/>
          <w:bCs/>
          <w:sz w:val="18"/>
          <w:szCs w:val="18"/>
        </w:rPr>
        <w:t>tC</w:t>
      </w:r>
      <w:r>
        <w:rPr>
          <w:rFonts w:ascii="Arial" w:eastAsia="Arial" w:hAnsi="Arial" w:cs="Arial"/>
          <w:b/>
          <w:bCs/>
          <w:spacing w:val="-2"/>
          <w:sz w:val="18"/>
          <w:szCs w:val="18"/>
        </w:rPr>
        <w:t>u</w:t>
      </w:r>
      <w:r>
        <w:rPr>
          <w:rFonts w:ascii="Arial" w:eastAsia="Arial" w:hAnsi="Arial" w:cs="Arial"/>
          <w:b/>
          <w:bCs/>
          <w:sz w:val="18"/>
          <w:szCs w:val="18"/>
        </w:rPr>
        <w:t>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1"/>
          <w:sz w:val="18"/>
          <w:szCs w:val="18"/>
        </w:rPr>
        <w:t>Wa</w:t>
      </w:r>
      <w:r>
        <w:rPr>
          <w:rFonts w:ascii="Arial" w:eastAsia="Arial" w:hAnsi="Arial" w:cs="Arial"/>
          <w:b/>
          <w:bCs/>
          <w:sz w:val="18"/>
          <w:szCs w:val="18"/>
        </w:rPr>
        <w:t>ll.r</w:t>
      </w:r>
      <w:r>
        <w:rPr>
          <w:rFonts w:ascii="Arial" w:eastAsia="Arial" w:hAnsi="Arial" w:cs="Arial"/>
          <w:b/>
          <w:bCs/>
          <w:spacing w:val="-2"/>
          <w:sz w:val="18"/>
          <w:szCs w:val="18"/>
        </w:rPr>
        <w:t>v</w:t>
      </w:r>
      <w:r>
        <w:rPr>
          <w:rFonts w:ascii="Arial" w:eastAsia="Arial" w:hAnsi="Arial" w:cs="Arial"/>
          <w:b/>
          <w:bCs/>
          <w:sz w:val="18"/>
          <w:szCs w:val="18"/>
        </w:rPr>
        <w:t>t</w:t>
      </w:r>
    </w:p>
    <w:p w:rsidR="005514ED" w:rsidRDefault="005514ED" w:rsidP="005514ED">
      <w:pPr>
        <w:spacing w:before="9" w:line="180" w:lineRule="exact"/>
        <w:rPr>
          <w:sz w:val="18"/>
          <w:szCs w:val="18"/>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ind w:left="220" w:right="-20"/>
        <w:rPr>
          <w:rFonts w:ascii="Gill Sans MT" w:eastAsia="Gill Sans MT" w:hAnsi="Gill Sans MT" w:cs="Gill Sans MT"/>
          <w:sz w:val="32"/>
          <w:szCs w:val="32"/>
        </w:rPr>
      </w:pPr>
      <w:r>
        <w:rPr>
          <w:rFonts w:ascii="Gill Sans MT" w:eastAsia="Gill Sans MT" w:hAnsi="Gill Sans MT" w:cs="Gill Sans MT"/>
          <w:b/>
          <w:bCs/>
          <w:spacing w:val="1"/>
          <w:sz w:val="32"/>
          <w:szCs w:val="32"/>
        </w:rPr>
        <w:t>Cu</w:t>
      </w:r>
      <w:r>
        <w:rPr>
          <w:rFonts w:ascii="Gill Sans MT" w:eastAsia="Gill Sans MT" w:hAnsi="Gill Sans MT" w:cs="Gill Sans MT"/>
          <w:b/>
          <w:bCs/>
          <w:spacing w:val="11"/>
          <w:sz w:val="32"/>
          <w:szCs w:val="32"/>
        </w:rPr>
        <w:t>r</w:t>
      </w:r>
      <w:r>
        <w:rPr>
          <w:rFonts w:ascii="Gill Sans MT" w:eastAsia="Gill Sans MT" w:hAnsi="Gill Sans MT" w:cs="Gill Sans MT"/>
          <w:b/>
          <w:bCs/>
          <w:spacing w:val="-7"/>
          <w:sz w:val="32"/>
          <w:szCs w:val="32"/>
        </w:rPr>
        <w:t>v</w:t>
      </w:r>
      <w:r>
        <w:rPr>
          <w:rFonts w:ascii="Gill Sans MT" w:eastAsia="Gill Sans MT" w:hAnsi="Gill Sans MT" w:cs="Gill Sans MT"/>
          <w:b/>
          <w:bCs/>
          <w:spacing w:val="-1"/>
          <w:sz w:val="32"/>
          <w:szCs w:val="32"/>
        </w:rPr>
        <w:t>e</w:t>
      </w:r>
      <w:r>
        <w:rPr>
          <w:rFonts w:ascii="Gill Sans MT" w:eastAsia="Gill Sans MT" w:hAnsi="Gill Sans MT" w:cs="Gill Sans MT"/>
          <w:b/>
          <w:bCs/>
          <w:sz w:val="32"/>
          <w:szCs w:val="32"/>
        </w:rPr>
        <w:t>d</w:t>
      </w:r>
      <w:r>
        <w:rPr>
          <w:rFonts w:ascii="Gill Sans MT" w:eastAsia="Gill Sans MT" w:hAnsi="Gill Sans MT" w:cs="Gill Sans MT"/>
          <w:b/>
          <w:bCs/>
          <w:spacing w:val="-11"/>
          <w:sz w:val="32"/>
          <w:szCs w:val="32"/>
        </w:rPr>
        <w:t xml:space="preserve"> </w:t>
      </w:r>
      <w:r>
        <w:rPr>
          <w:rFonts w:ascii="Gill Sans MT" w:eastAsia="Gill Sans MT" w:hAnsi="Gill Sans MT" w:cs="Gill Sans MT"/>
          <w:b/>
          <w:bCs/>
          <w:spacing w:val="1"/>
          <w:sz w:val="32"/>
          <w:szCs w:val="32"/>
        </w:rPr>
        <w:t>Cu</w:t>
      </w:r>
      <w:r>
        <w:rPr>
          <w:rFonts w:ascii="Gill Sans MT" w:eastAsia="Gill Sans MT" w:hAnsi="Gill Sans MT" w:cs="Gill Sans MT"/>
          <w:b/>
          <w:bCs/>
          <w:spacing w:val="8"/>
          <w:sz w:val="32"/>
          <w:szCs w:val="32"/>
        </w:rPr>
        <w:t>r</w:t>
      </w:r>
      <w:r>
        <w:rPr>
          <w:rFonts w:ascii="Gill Sans MT" w:eastAsia="Gill Sans MT" w:hAnsi="Gill Sans MT" w:cs="Gill Sans MT"/>
          <w:b/>
          <w:bCs/>
          <w:sz w:val="32"/>
          <w:szCs w:val="32"/>
        </w:rPr>
        <w:t>t</w:t>
      </w:r>
      <w:r>
        <w:rPr>
          <w:rFonts w:ascii="Gill Sans MT" w:eastAsia="Gill Sans MT" w:hAnsi="Gill Sans MT" w:cs="Gill Sans MT"/>
          <w:b/>
          <w:bCs/>
          <w:spacing w:val="1"/>
          <w:sz w:val="32"/>
          <w:szCs w:val="32"/>
        </w:rPr>
        <w:t>a</w:t>
      </w:r>
      <w:r>
        <w:rPr>
          <w:rFonts w:ascii="Gill Sans MT" w:eastAsia="Gill Sans MT" w:hAnsi="Gill Sans MT" w:cs="Gill Sans MT"/>
          <w:b/>
          <w:bCs/>
          <w:sz w:val="32"/>
          <w:szCs w:val="32"/>
        </w:rPr>
        <w:t>in</w:t>
      </w:r>
      <w:r>
        <w:rPr>
          <w:rFonts w:ascii="Gill Sans MT" w:eastAsia="Gill Sans MT" w:hAnsi="Gill Sans MT" w:cs="Gill Sans MT"/>
          <w:b/>
          <w:bCs/>
          <w:spacing w:val="-13"/>
          <w:sz w:val="32"/>
          <w:szCs w:val="32"/>
        </w:rPr>
        <w:t xml:space="preserve"> </w:t>
      </w:r>
      <w:r>
        <w:rPr>
          <w:rFonts w:ascii="Gill Sans MT" w:eastAsia="Gill Sans MT" w:hAnsi="Gill Sans MT" w:cs="Gill Sans MT"/>
          <w:b/>
          <w:bCs/>
          <w:spacing w:val="-1"/>
          <w:sz w:val="32"/>
          <w:szCs w:val="32"/>
        </w:rPr>
        <w:t>S</w:t>
      </w:r>
      <w:r>
        <w:rPr>
          <w:rFonts w:ascii="Gill Sans MT" w:eastAsia="Gill Sans MT" w:hAnsi="Gill Sans MT" w:cs="Gill Sans MT"/>
          <w:b/>
          <w:bCs/>
          <w:sz w:val="32"/>
          <w:szCs w:val="32"/>
        </w:rPr>
        <w:t>y</w:t>
      </w:r>
      <w:r>
        <w:rPr>
          <w:rFonts w:ascii="Gill Sans MT" w:eastAsia="Gill Sans MT" w:hAnsi="Gill Sans MT" w:cs="Gill Sans MT"/>
          <w:b/>
          <w:bCs/>
          <w:spacing w:val="1"/>
          <w:sz w:val="32"/>
          <w:szCs w:val="32"/>
        </w:rPr>
        <w:t>s</w:t>
      </w:r>
      <w:r>
        <w:rPr>
          <w:rFonts w:ascii="Gill Sans MT" w:eastAsia="Gill Sans MT" w:hAnsi="Gill Sans MT" w:cs="Gill Sans MT"/>
          <w:b/>
          <w:bCs/>
          <w:sz w:val="32"/>
          <w:szCs w:val="32"/>
        </w:rPr>
        <w:t>t</w:t>
      </w:r>
      <w:r>
        <w:rPr>
          <w:rFonts w:ascii="Gill Sans MT" w:eastAsia="Gill Sans MT" w:hAnsi="Gill Sans MT" w:cs="Gill Sans MT"/>
          <w:b/>
          <w:bCs/>
          <w:spacing w:val="1"/>
          <w:sz w:val="32"/>
          <w:szCs w:val="32"/>
        </w:rPr>
        <w:t>e</w:t>
      </w:r>
      <w:r>
        <w:rPr>
          <w:rFonts w:ascii="Gill Sans MT" w:eastAsia="Gill Sans MT" w:hAnsi="Gill Sans MT" w:cs="Gill Sans MT"/>
          <w:b/>
          <w:bCs/>
          <w:sz w:val="32"/>
          <w:szCs w:val="32"/>
        </w:rPr>
        <w:t>m</w:t>
      </w:r>
    </w:p>
    <w:p w:rsidR="005514ED" w:rsidRDefault="005514ED" w:rsidP="005514ED">
      <w:pPr>
        <w:spacing w:before="7" w:line="110" w:lineRule="exact"/>
        <w:rPr>
          <w:sz w:val="11"/>
          <w:szCs w:val="11"/>
        </w:rPr>
      </w:pPr>
    </w:p>
    <w:p w:rsidR="005514ED" w:rsidRDefault="005514ED" w:rsidP="005514ED">
      <w:pPr>
        <w:spacing w:line="200" w:lineRule="exact"/>
        <w:rPr>
          <w:sz w:val="20"/>
          <w:szCs w:val="20"/>
        </w:rPr>
      </w:pPr>
    </w:p>
    <w:p w:rsidR="005514ED" w:rsidRDefault="005514ED" w:rsidP="005514ED">
      <w:pPr>
        <w:spacing w:line="265" w:lineRule="auto"/>
        <w:ind w:left="1372" w:right="64"/>
        <w:jc w:val="both"/>
        <w:rPr>
          <w:rFonts w:ascii="Arial" w:eastAsia="Arial" w:hAnsi="Arial" w:cs="Arial"/>
          <w:sz w:val="18"/>
          <w:szCs w:val="18"/>
        </w:rPr>
      </w:pP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38"/>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pacing w:val="-1"/>
          <w:sz w:val="18"/>
          <w:szCs w:val="18"/>
        </w:rPr>
        <w:t>s</w:t>
      </w:r>
      <w:r>
        <w:rPr>
          <w:rFonts w:ascii="Arial" w:eastAsia="Arial" w:hAnsi="Arial" w:cs="Arial"/>
          <w:spacing w:val="1"/>
          <w:sz w:val="18"/>
          <w:szCs w:val="18"/>
        </w:rPr>
        <w:t>on</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a</w:t>
      </w:r>
      <w:r>
        <w:rPr>
          <w:rFonts w:ascii="Arial" w:eastAsia="Arial" w:hAnsi="Arial" w:cs="Arial"/>
          <w:sz w:val="18"/>
          <w:szCs w:val="18"/>
        </w:rPr>
        <w:t>te</w:t>
      </w:r>
      <w:r>
        <w:rPr>
          <w:rFonts w:ascii="Arial" w:eastAsia="Arial" w:hAnsi="Arial" w:cs="Arial"/>
          <w:spacing w:val="-8"/>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3"/>
          <w:sz w:val="18"/>
          <w:szCs w:val="18"/>
        </w:rPr>
        <w:t>r</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23"/>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1"/>
          <w:sz w:val="18"/>
          <w:szCs w:val="18"/>
        </w:rPr>
        <w:t xml:space="preserve"> nea</w:t>
      </w:r>
      <w:r>
        <w:rPr>
          <w:rFonts w:ascii="Arial" w:eastAsia="Arial" w:hAnsi="Arial" w:cs="Arial"/>
          <w:sz w:val="18"/>
          <w:szCs w:val="18"/>
        </w:rPr>
        <w:t>r</w:t>
      </w:r>
      <w:r>
        <w:rPr>
          <w:rFonts w:ascii="Arial" w:eastAsia="Arial" w:hAnsi="Arial" w:cs="Arial"/>
          <w:spacing w:val="8"/>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en</w:t>
      </w:r>
      <w:r>
        <w:rPr>
          <w:rFonts w:ascii="Arial" w:eastAsia="Arial" w:hAnsi="Arial" w:cs="Arial"/>
          <w:sz w:val="18"/>
          <w:szCs w:val="18"/>
        </w:rPr>
        <w:t>tr</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32"/>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mo</w:t>
      </w:r>
      <w:r>
        <w:rPr>
          <w:rFonts w:ascii="Arial" w:eastAsia="Arial" w:hAnsi="Arial" w:cs="Arial"/>
          <w:spacing w:val="-2"/>
          <w:sz w:val="18"/>
          <w:szCs w:val="18"/>
        </w:rPr>
        <w:t>d</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4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1"/>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s</w:t>
      </w:r>
      <w:r>
        <w:rPr>
          <w:rFonts w:ascii="Arial" w:eastAsia="Arial" w:hAnsi="Arial" w:cs="Arial"/>
          <w:spacing w:val="-11"/>
          <w:sz w:val="18"/>
          <w:szCs w:val="18"/>
        </w:rPr>
        <w:t xml:space="preserve"> </w:t>
      </w:r>
      <w:r>
        <w:rPr>
          <w:rFonts w:ascii="Arial" w:eastAsia="Arial" w:hAnsi="Arial" w:cs="Arial"/>
          <w:spacing w:val="1"/>
          <w:sz w:val="18"/>
          <w:szCs w:val="18"/>
        </w:rPr>
        <w:t>jus</w:t>
      </w:r>
      <w:r>
        <w:rPr>
          <w:rFonts w:ascii="Arial" w:eastAsia="Arial" w:hAnsi="Arial" w:cs="Arial"/>
          <w:sz w:val="18"/>
          <w:szCs w:val="18"/>
        </w:rPr>
        <w:t>t</w:t>
      </w:r>
      <w:r>
        <w:rPr>
          <w:rFonts w:ascii="Arial" w:eastAsia="Arial" w:hAnsi="Arial" w:cs="Arial"/>
          <w:spacing w:val="27"/>
          <w:sz w:val="18"/>
          <w:szCs w:val="18"/>
        </w:rPr>
        <w:t xml:space="preserve"> </w:t>
      </w:r>
      <w:r>
        <w:rPr>
          <w:rFonts w:ascii="Arial" w:eastAsia="Arial" w:hAnsi="Arial" w:cs="Arial"/>
          <w:spacing w:val="3"/>
          <w:w w:val="103"/>
          <w:sz w:val="18"/>
          <w:szCs w:val="18"/>
        </w:rPr>
        <w:t>c</w:t>
      </w:r>
      <w:r>
        <w:rPr>
          <w:rFonts w:ascii="Arial" w:eastAsia="Arial" w:hAnsi="Arial" w:cs="Arial"/>
          <w:spacing w:val="2"/>
          <w:w w:val="103"/>
          <w:sz w:val="18"/>
          <w:szCs w:val="18"/>
        </w:rPr>
        <w:t>o</w:t>
      </w:r>
      <w:r>
        <w:rPr>
          <w:rFonts w:ascii="Arial" w:eastAsia="Arial" w:hAnsi="Arial" w:cs="Arial"/>
          <w:spacing w:val="1"/>
          <w:w w:val="103"/>
          <w:sz w:val="18"/>
          <w:szCs w:val="18"/>
        </w:rPr>
        <w:t>m</w:t>
      </w:r>
      <w:r>
        <w:rPr>
          <w:rFonts w:ascii="Arial" w:eastAsia="Arial" w:hAnsi="Arial" w:cs="Arial"/>
          <w:spacing w:val="2"/>
          <w:w w:val="103"/>
          <w:sz w:val="18"/>
          <w:szCs w:val="18"/>
        </w:rPr>
        <w:t>ple</w:t>
      </w:r>
      <w:r>
        <w:rPr>
          <w:rFonts w:ascii="Arial" w:eastAsia="Arial" w:hAnsi="Arial" w:cs="Arial"/>
          <w:spacing w:val="1"/>
          <w:w w:val="103"/>
          <w:sz w:val="18"/>
          <w:szCs w:val="18"/>
        </w:rPr>
        <w:t>t</w:t>
      </w:r>
      <w:r>
        <w:rPr>
          <w:rFonts w:ascii="Arial" w:eastAsia="Arial" w:hAnsi="Arial" w:cs="Arial"/>
          <w:spacing w:val="2"/>
          <w:w w:val="103"/>
          <w:sz w:val="18"/>
          <w:szCs w:val="18"/>
        </w:rPr>
        <w:t xml:space="preserve">ed.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
          <w:sz w:val="18"/>
          <w:szCs w:val="18"/>
        </w:rPr>
        <w:t xml:space="preserve"> </w:t>
      </w:r>
      <w:r>
        <w:rPr>
          <w:rFonts w:ascii="Arial" w:eastAsia="Arial" w:hAnsi="Arial" w:cs="Arial"/>
          <w:spacing w:val="1"/>
          <w:sz w:val="18"/>
          <w:szCs w:val="18"/>
        </w:rPr>
        <w:t>als</w:t>
      </w:r>
      <w:r>
        <w:rPr>
          <w:rFonts w:ascii="Arial" w:eastAsia="Arial" w:hAnsi="Arial" w:cs="Arial"/>
          <w:sz w:val="18"/>
          <w:szCs w:val="18"/>
        </w:rPr>
        <w:t>o</w:t>
      </w:r>
      <w:r>
        <w:rPr>
          <w:rFonts w:ascii="Arial" w:eastAsia="Arial" w:hAnsi="Arial" w:cs="Arial"/>
          <w:spacing w:val="-14"/>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r</w:t>
      </w:r>
      <w:r>
        <w:rPr>
          <w:rFonts w:ascii="Arial" w:eastAsia="Arial" w:hAnsi="Arial" w:cs="Arial"/>
          <w:spacing w:val="1"/>
          <w:sz w:val="18"/>
          <w:szCs w:val="18"/>
        </w:rPr>
        <w:t>ea</w:t>
      </w:r>
      <w:r>
        <w:rPr>
          <w:rFonts w:ascii="Arial" w:eastAsia="Arial" w:hAnsi="Arial" w:cs="Arial"/>
          <w:sz w:val="18"/>
          <w:szCs w:val="18"/>
        </w:rPr>
        <w:t>te</w:t>
      </w:r>
      <w:r>
        <w:rPr>
          <w:rFonts w:ascii="Arial" w:eastAsia="Arial" w:hAnsi="Arial" w:cs="Arial"/>
          <w:spacing w:val="-21"/>
          <w:sz w:val="18"/>
          <w:szCs w:val="18"/>
        </w:rPr>
        <w:t xml:space="preserve"> </w:t>
      </w:r>
      <w:r>
        <w:rPr>
          <w:rFonts w:ascii="Arial" w:eastAsia="Arial" w:hAnsi="Arial" w:cs="Arial"/>
          <w:sz w:val="18"/>
          <w:szCs w:val="18"/>
        </w:rPr>
        <w:t>a</w:t>
      </w:r>
      <w:r>
        <w:rPr>
          <w:rFonts w:ascii="Arial" w:eastAsia="Arial" w:hAnsi="Arial" w:cs="Arial"/>
          <w:spacing w:val="-21"/>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21"/>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1"/>
          <w:sz w:val="18"/>
          <w:szCs w:val="18"/>
        </w:rPr>
        <w:t>pa</w:t>
      </w:r>
      <w:r>
        <w:rPr>
          <w:rFonts w:ascii="Arial" w:eastAsia="Arial" w:hAnsi="Arial" w:cs="Arial"/>
          <w:spacing w:val="-2"/>
          <w:sz w:val="18"/>
          <w:szCs w:val="18"/>
        </w:rPr>
        <w:t>n</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13"/>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z w:val="18"/>
          <w:szCs w:val="18"/>
        </w:rPr>
        <w:t>.</w:t>
      </w:r>
      <w:r>
        <w:rPr>
          <w:rFonts w:ascii="Arial" w:eastAsia="Arial" w:hAnsi="Arial" w:cs="Arial"/>
          <w:spacing w:val="-9"/>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ina</w:t>
      </w:r>
      <w:r>
        <w:rPr>
          <w:rFonts w:ascii="Arial" w:eastAsia="Arial" w:hAnsi="Arial" w:cs="Arial"/>
          <w:spacing w:val="-2"/>
          <w:sz w:val="18"/>
          <w:szCs w:val="18"/>
        </w:rPr>
        <w:t>ll</w:t>
      </w:r>
      <w:r>
        <w:rPr>
          <w:rFonts w:ascii="Arial" w:eastAsia="Arial" w:hAnsi="Arial" w:cs="Arial"/>
          <w:spacing w:val="-13"/>
          <w:sz w:val="18"/>
          <w:szCs w:val="18"/>
        </w:rPr>
        <w:t>y</w:t>
      </w:r>
      <w:r>
        <w:rPr>
          <w:rFonts w:ascii="Arial" w:eastAsia="Arial" w:hAnsi="Arial" w:cs="Arial"/>
          <w:sz w:val="18"/>
          <w:szCs w:val="18"/>
        </w:rPr>
        <w:t>,</w:t>
      </w:r>
      <w:r>
        <w:rPr>
          <w:rFonts w:ascii="Arial" w:eastAsia="Arial" w:hAnsi="Arial" w:cs="Arial"/>
          <w:spacing w:val="39"/>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8"/>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d</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1"/>
          <w:sz w:val="18"/>
          <w:szCs w:val="18"/>
        </w:rPr>
        <w:t>bo</w:t>
      </w:r>
      <w:r>
        <w:rPr>
          <w:rFonts w:ascii="Arial" w:eastAsia="Arial" w:hAnsi="Arial" w:cs="Arial"/>
          <w:spacing w:val="-2"/>
          <w:sz w:val="18"/>
          <w:szCs w:val="18"/>
        </w:rPr>
        <w:t>t</w:t>
      </w:r>
      <w:r>
        <w:rPr>
          <w:rFonts w:ascii="Arial" w:eastAsia="Arial" w:hAnsi="Arial" w:cs="Arial"/>
          <w:sz w:val="18"/>
          <w:szCs w:val="18"/>
        </w:rPr>
        <w:t>h</w:t>
      </w:r>
      <w:r>
        <w:rPr>
          <w:rFonts w:ascii="Arial" w:eastAsia="Arial" w:hAnsi="Arial" w:cs="Arial"/>
          <w:spacing w:val="37"/>
          <w:sz w:val="18"/>
          <w:szCs w:val="18"/>
        </w:rPr>
        <w:t xml:space="preserve"> </w:t>
      </w:r>
      <w:r>
        <w:rPr>
          <w:rFonts w:ascii="Arial" w:eastAsia="Arial" w:hAnsi="Arial" w:cs="Arial"/>
          <w:spacing w:val="1"/>
          <w:sz w:val="18"/>
          <w:szCs w:val="18"/>
        </w:rPr>
        <w:t>p</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de</w:t>
      </w:r>
      <w:r>
        <w:rPr>
          <w:rFonts w:ascii="Arial" w:eastAsia="Arial" w:hAnsi="Arial" w:cs="Arial"/>
          <w:sz w:val="18"/>
          <w:szCs w:val="18"/>
        </w:rPr>
        <w:t>f</w:t>
      </w:r>
      <w:r>
        <w:rPr>
          <w:rFonts w:ascii="Arial" w:eastAsia="Arial" w:hAnsi="Arial" w:cs="Arial"/>
          <w:spacing w:val="-2"/>
          <w:sz w:val="18"/>
          <w:szCs w:val="18"/>
        </w:rPr>
        <w:t>i</w:t>
      </w:r>
      <w:r>
        <w:rPr>
          <w:rFonts w:ascii="Arial" w:eastAsia="Arial" w:hAnsi="Arial" w:cs="Arial"/>
          <w:spacing w:val="1"/>
          <w:sz w:val="18"/>
          <w:szCs w:val="18"/>
        </w:rPr>
        <w:t>ne</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21"/>
          <w:sz w:val="18"/>
          <w:szCs w:val="18"/>
        </w:rPr>
        <w:t xml:space="preserve"> </w:t>
      </w:r>
      <w:r>
        <w:rPr>
          <w:rFonts w:ascii="Arial" w:eastAsia="Arial" w:hAnsi="Arial" w:cs="Arial"/>
          <w:w w:val="112"/>
          <w:sz w:val="18"/>
          <w:szCs w:val="18"/>
        </w:rPr>
        <w:t>m</w:t>
      </w:r>
      <w:r>
        <w:rPr>
          <w:rFonts w:ascii="Arial" w:eastAsia="Arial" w:hAnsi="Arial" w:cs="Arial"/>
          <w:spacing w:val="1"/>
          <w:w w:val="112"/>
          <w:sz w:val="18"/>
          <w:szCs w:val="18"/>
        </w:rPr>
        <w:t xml:space="preserve">ullions </w:t>
      </w:r>
      <w:r>
        <w:rPr>
          <w:rFonts w:ascii="Arial" w:eastAsia="Arial" w:hAnsi="Arial" w:cs="Arial"/>
          <w:sz w:val="18"/>
          <w:szCs w:val="18"/>
        </w:rPr>
        <w:t>to</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pacing w:val="1"/>
          <w:sz w:val="18"/>
          <w:szCs w:val="18"/>
        </w:rPr>
        <w:t>m.</w:t>
      </w:r>
    </w:p>
    <w:p w:rsidR="005514ED" w:rsidRDefault="005514ED" w:rsidP="005514ED">
      <w:pPr>
        <w:spacing w:before="6" w:line="180" w:lineRule="exact"/>
        <w:rPr>
          <w:sz w:val="18"/>
          <w:szCs w:val="18"/>
        </w:rPr>
      </w:pPr>
    </w:p>
    <w:p w:rsidR="005514ED" w:rsidRDefault="005514ED" w:rsidP="005514ED">
      <w:pPr>
        <w:spacing w:line="200" w:lineRule="exact"/>
        <w:rPr>
          <w:sz w:val="20"/>
          <w:szCs w:val="20"/>
        </w:rPr>
      </w:pPr>
    </w:p>
    <w:p w:rsidR="005514ED" w:rsidRDefault="005514ED" w:rsidP="005514ED">
      <w:pPr>
        <w:ind w:left="220" w:right="-20"/>
        <w:rPr>
          <w:rFonts w:ascii="Gill Sans MT" w:eastAsia="Gill Sans MT" w:hAnsi="Gill Sans MT" w:cs="Gill Sans MT"/>
          <w:sz w:val="28"/>
          <w:szCs w:val="28"/>
        </w:rPr>
      </w:pPr>
      <w:r>
        <w:rPr>
          <w:rFonts w:ascii="Gill Sans MT" w:eastAsia="Gill Sans MT" w:hAnsi="Gill Sans MT" w:cs="Gill Sans MT"/>
          <w:b/>
          <w:bCs/>
          <w:spacing w:val="-1"/>
          <w:sz w:val="28"/>
          <w:szCs w:val="28"/>
        </w:rPr>
        <w:t>A</w:t>
      </w:r>
      <w:r>
        <w:rPr>
          <w:rFonts w:ascii="Gill Sans MT" w:eastAsia="Gill Sans MT" w:hAnsi="Gill Sans MT" w:cs="Gill Sans MT"/>
          <w:b/>
          <w:bCs/>
          <w:spacing w:val="-3"/>
          <w:sz w:val="28"/>
          <w:szCs w:val="28"/>
        </w:rPr>
        <w:t>d</w:t>
      </w:r>
      <w:r>
        <w:rPr>
          <w:rFonts w:ascii="Gill Sans MT" w:eastAsia="Gill Sans MT" w:hAnsi="Gill Sans MT" w:cs="Gill Sans MT"/>
          <w:b/>
          <w:bCs/>
          <w:spacing w:val="-1"/>
          <w:sz w:val="28"/>
          <w:szCs w:val="28"/>
        </w:rPr>
        <w:t>d</w:t>
      </w:r>
      <w:r>
        <w:rPr>
          <w:rFonts w:ascii="Gill Sans MT" w:eastAsia="Gill Sans MT" w:hAnsi="Gill Sans MT" w:cs="Gill Sans MT"/>
          <w:b/>
          <w:bCs/>
          <w:spacing w:val="1"/>
          <w:sz w:val="28"/>
          <w:szCs w:val="28"/>
        </w:rPr>
        <w:t>i</w:t>
      </w:r>
      <w:r>
        <w:rPr>
          <w:rFonts w:ascii="Gill Sans MT" w:eastAsia="Gill Sans MT" w:hAnsi="Gill Sans MT" w:cs="Gill Sans MT"/>
          <w:b/>
          <w:bCs/>
          <w:spacing w:val="-1"/>
          <w:sz w:val="28"/>
          <w:szCs w:val="28"/>
        </w:rPr>
        <w:t>n</w:t>
      </w:r>
      <w:r>
        <w:rPr>
          <w:rFonts w:ascii="Gill Sans MT" w:eastAsia="Gill Sans MT" w:hAnsi="Gill Sans MT" w:cs="Gill Sans MT"/>
          <w:b/>
          <w:bCs/>
          <w:sz w:val="28"/>
          <w:szCs w:val="28"/>
        </w:rPr>
        <w:t>g a</w:t>
      </w:r>
      <w:r>
        <w:rPr>
          <w:rFonts w:ascii="Gill Sans MT" w:eastAsia="Gill Sans MT" w:hAnsi="Gill Sans MT" w:cs="Gill Sans MT"/>
          <w:b/>
          <w:bCs/>
          <w:spacing w:val="-1"/>
          <w:sz w:val="28"/>
          <w:szCs w:val="28"/>
        </w:rPr>
        <w:t xml:space="preserve"> Cu</w:t>
      </w:r>
      <w:r>
        <w:rPr>
          <w:rFonts w:ascii="Gill Sans MT" w:eastAsia="Gill Sans MT" w:hAnsi="Gill Sans MT" w:cs="Gill Sans MT"/>
          <w:b/>
          <w:bCs/>
          <w:spacing w:val="7"/>
          <w:sz w:val="28"/>
          <w:szCs w:val="28"/>
        </w:rPr>
        <w:t>r</w:t>
      </w:r>
      <w:r>
        <w:rPr>
          <w:rFonts w:ascii="Gill Sans MT" w:eastAsia="Gill Sans MT" w:hAnsi="Gill Sans MT" w:cs="Gill Sans MT"/>
          <w:b/>
          <w:bCs/>
          <w:spacing w:val="-6"/>
          <w:sz w:val="28"/>
          <w:szCs w:val="28"/>
        </w:rPr>
        <w:t>v</w:t>
      </w:r>
      <w:r>
        <w:rPr>
          <w:rFonts w:ascii="Gill Sans MT" w:eastAsia="Gill Sans MT" w:hAnsi="Gill Sans MT" w:cs="Gill Sans MT"/>
          <w:b/>
          <w:bCs/>
          <w:spacing w:val="1"/>
          <w:sz w:val="28"/>
          <w:szCs w:val="28"/>
        </w:rPr>
        <w:t>e</w:t>
      </w:r>
      <w:r>
        <w:rPr>
          <w:rFonts w:ascii="Gill Sans MT" w:eastAsia="Gill Sans MT" w:hAnsi="Gill Sans MT" w:cs="Gill Sans MT"/>
          <w:b/>
          <w:bCs/>
          <w:sz w:val="28"/>
          <w:szCs w:val="28"/>
        </w:rPr>
        <w:t>d</w:t>
      </w:r>
      <w:r>
        <w:rPr>
          <w:rFonts w:ascii="Gill Sans MT" w:eastAsia="Gill Sans MT" w:hAnsi="Gill Sans MT" w:cs="Gill Sans MT"/>
          <w:b/>
          <w:bCs/>
          <w:spacing w:val="-2"/>
          <w:sz w:val="28"/>
          <w:szCs w:val="28"/>
        </w:rPr>
        <w:t xml:space="preserve"> </w:t>
      </w:r>
      <w:r>
        <w:rPr>
          <w:rFonts w:ascii="Gill Sans MT" w:eastAsia="Gill Sans MT" w:hAnsi="Gill Sans MT" w:cs="Gill Sans MT"/>
          <w:b/>
          <w:bCs/>
          <w:spacing w:val="-1"/>
          <w:sz w:val="28"/>
          <w:szCs w:val="28"/>
        </w:rPr>
        <w:t>Cu</w:t>
      </w:r>
      <w:r>
        <w:rPr>
          <w:rFonts w:ascii="Gill Sans MT" w:eastAsia="Gill Sans MT" w:hAnsi="Gill Sans MT" w:cs="Gill Sans MT"/>
          <w:b/>
          <w:bCs/>
          <w:spacing w:val="6"/>
          <w:sz w:val="28"/>
          <w:szCs w:val="28"/>
        </w:rPr>
        <w:t>r</w:t>
      </w:r>
      <w:r>
        <w:rPr>
          <w:rFonts w:ascii="Gill Sans MT" w:eastAsia="Gill Sans MT" w:hAnsi="Gill Sans MT" w:cs="Gill Sans MT"/>
          <w:b/>
          <w:bCs/>
          <w:spacing w:val="-1"/>
          <w:sz w:val="28"/>
          <w:szCs w:val="28"/>
        </w:rPr>
        <w:t>t</w:t>
      </w:r>
      <w:r>
        <w:rPr>
          <w:rFonts w:ascii="Gill Sans MT" w:eastAsia="Gill Sans MT" w:hAnsi="Gill Sans MT" w:cs="Gill Sans MT"/>
          <w:b/>
          <w:bCs/>
          <w:sz w:val="28"/>
          <w:szCs w:val="28"/>
        </w:rPr>
        <w:t>a</w:t>
      </w:r>
      <w:r>
        <w:rPr>
          <w:rFonts w:ascii="Gill Sans MT" w:eastAsia="Gill Sans MT" w:hAnsi="Gill Sans MT" w:cs="Gill Sans MT"/>
          <w:b/>
          <w:bCs/>
          <w:spacing w:val="1"/>
          <w:sz w:val="28"/>
          <w:szCs w:val="28"/>
        </w:rPr>
        <w:t>i</w:t>
      </w:r>
      <w:r>
        <w:rPr>
          <w:rFonts w:ascii="Gill Sans MT" w:eastAsia="Gill Sans MT" w:hAnsi="Gill Sans MT" w:cs="Gill Sans MT"/>
          <w:b/>
          <w:bCs/>
          <w:sz w:val="28"/>
          <w:szCs w:val="28"/>
        </w:rPr>
        <w:t>n</w:t>
      </w:r>
      <w:r>
        <w:rPr>
          <w:rFonts w:ascii="Gill Sans MT" w:eastAsia="Gill Sans MT" w:hAnsi="Gill Sans MT" w:cs="Gill Sans MT"/>
          <w:b/>
          <w:bCs/>
          <w:spacing w:val="1"/>
          <w:sz w:val="28"/>
          <w:szCs w:val="28"/>
        </w:rPr>
        <w:t xml:space="preserve"> </w:t>
      </w:r>
      <w:r>
        <w:rPr>
          <w:rFonts w:ascii="Gill Sans MT" w:eastAsia="Gill Sans MT" w:hAnsi="Gill Sans MT" w:cs="Gill Sans MT"/>
          <w:b/>
          <w:bCs/>
          <w:spacing w:val="-2"/>
          <w:sz w:val="28"/>
          <w:szCs w:val="28"/>
        </w:rPr>
        <w:t>S</w:t>
      </w:r>
      <w:r>
        <w:rPr>
          <w:rFonts w:ascii="Gill Sans MT" w:eastAsia="Gill Sans MT" w:hAnsi="Gill Sans MT" w:cs="Gill Sans MT"/>
          <w:b/>
          <w:bCs/>
          <w:spacing w:val="1"/>
          <w:sz w:val="28"/>
          <w:szCs w:val="28"/>
        </w:rPr>
        <w:t>y</w:t>
      </w:r>
      <w:r>
        <w:rPr>
          <w:rFonts w:ascii="Gill Sans MT" w:eastAsia="Gill Sans MT" w:hAnsi="Gill Sans MT" w:cs="Gill Sans MT"/>
          <w:b/>
          <w:bCs/>
          <w:sz w:val="28"/>
          <w:szCs w:val="28"/>
        </w:rPr>
        <w:t>s</w:t>
      </w:r>
      <w:r>
        <w:rPr>
          <w:rFonts w:ascii="Gill Sans MT" w:eastAsia="Gill Sans MT" w:hAnsi="Gill Sans MT" w:cs="Gill Sans MT"/>
          <w:b/>
          <w:bCs/>
          <w:spacing w:val="-1"/>
          <w:sz w:val="28"/>
          <w:szCs w:val="28"/>
        </w:rPr>
        <w:t>te</w:t>
      </w:r>
      <w:r>
        <w:rPr>
          <w:rFonts w:ascii="Gill Sans MT" w:eastAsia="Gill Sans MT" w:hAnsi="Gill Sans MT" w:cs="Gill Sans MT"/>
          <w:b/>
          <w:bCs/>
          <w:sz w:val="28"/>
          <w:szCs w:val="28"/>
        </w:rPr>
        <w:t>m</w:t>
      </w:r>
    </w:p>
    <w:p w:rsidR="005514ED" w:rsidRDefault="005514ED" w:rsidP="005514ED">
      <w:pPr>
        <w:spacing w:before="1" w:line="130" w:lineRule="exact"/>
        <w:rPr>
          <w:sz w:val="13"/>
          <w:szCs w:val="13"/>
        </w:rPr>
      </w:pPr>
    </w:p>
    <w:p w:rsidR="005514ED" w:rsidRDefault="005514ED" w:rsidP="005514ED">
      <w:pPr>
        <w:spacing w:line="200" w:lineRule="exact"/>
        <w:rPr>
          <w:sz w:val="20"/>
          <w:szCs w:val="20"/>
        </w:rPr>
      </w:pPr>
    </w:p>
    <w:p w:rsidR="005514ED" w:rsidRDefault="005514ED" w:rsidP="005514ED">
      <w:pPr>
        <w:ind w:left="1372" w:right="147"/>
        <w:jc w:val="both"/>
        <w:rPr>
          <w:rFonts w:ascii="Arial" w:eastAsia="Arial" w:hAnsi="Arial" w:cs="Arial"/>
          <w:sz w:val="18"/>
          <w:szCs w:val="18"/>
        </w:rPr>
      </w:pP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38"/>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ci</w:t>
      </w:r>
      <w:r>
        <w:rPr>
          <w:rFonts w:ascii="Arial" w:eastAsia="Arial" w:hAnsi="Arial" w:cs="Arial"/>
          <w:spacing w:val="-1"/>
          <w:sz w:val="18"/>
          <w:szCs w:val="18"/>
        </w:rPr>
        <w:t>s</w:t>
      </w:r>
      <w:r>
        <w:rPr>
          <w:rFonts w:ascii="Arial" w:eastAsia="Arial" w:hAnsi="Arial" w:cs="Arial"/>
          <w:spacing w:val="1"/>
          <w:sz w:val="18"/>
          <w:szCs w:val="18"/>
        </w:rPr>
        <w:t>e</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d</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u</w:t>
      </w:r>
      <w:r>
        <w:rPr>
          <w:rFonts w:ascii="Arial" w:eastAsia="Arial" w:hAnsi="Arial" w:cs="Arial"/>
          <w:sz w:val="18"/>
          <w:szCs w:val="18"/>
        </w:rPr>
        <w:t>rt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m</w:t>
      </w:r>
      <w:r>
        <w:rPr>
          <w:rFonts w:ascii="Arial" w:eastAsia="Arial" w:hAnsi="Arial" w:cs="Arial"/>
          <w:spacing w:val="2"/>
          <w:sz w:val="18"/>
          <w:szCs w:val="18"/>
        </w:rPr>
        <w:t xml:space="preserve"> </w:t>
      </w:r>
      <w:r>
        <w:rPr>
          <w:rFonts w:ascii="Arial" w:eastAsia="Arial" w:hAnsi="Arial" w:cs="Arial"/>
          <w:spacing w:val="1"/>
          <w:sz w:val="18"/>
          <w:szCs w:val="18"/>
        </w:rPr>
        <w:t>u</w:t>
      </w:r>
      <w:r>
        <w:rPr>
          <w:rFonts w:ascii="Arial" w:eastAsia="Arial" w:hAnsi="Arial" w:cs="Arial"/>
          <w:spacing w:val="-1"/>
          <w:sz w:val="18"/>
          <w:szCs w:val="18"/>
        </w:rPr>
        <w:t>s</w:t>
      </w:r>
      <w:r>
        <w:rPr>
          <w:rFonts w:ascii="Arial" w:eastAsia="Arial" w:hAnsi="Arial" w:cs="Arial"/>
          <w:spacing w:val="1"/>
          <w:sz w:val="18"/>
          <w:szCs w:val="18"/>
        </w:rPr>
        <w:t>in</w:t>
      </w:r>
      <w:r>
        <w:rPr>
          <w:rFonts w:ascii="Arial" w:eastAsia="Arial" w:hAnsi="Arial" w:cs="Arial"/>
          <w:sz w:val="18"/>
          <w:szCs w:val="18"/>
        </w:rPr>
        <w:t>g</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7"/>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om</w:t>
      </w:r>
      <w:r>
        <w:rPr>
          <w:rFonts w:ascii="Arial" w:eastAsia="Arial" w:hAnsi="Arial" w:cs="Arial"/>
          <w:spacing w:val="-1"/>
          <w:sz w:val="18"/>
          <w:szCs w:val="18"/>
        </w:rPr>
        <w:t>m</w:t>
      </w:r>
      <w:r>
        <w:rPr>
          <w:rFonts w:ascii="Arial" w:eastAsia="Arial" w:hAnsi="Arial" w:cs="Arial"/>
          <w:spacing w:val="1"/>
          <w:sz w:val="18"/>
          <w:szCs w:val="18"/>
        </w:rPr>
        <w:t>and</w:t>
      </w:r>
      <w:r>
        <w:rPr>
          <w:rFonts w:ascii="Arial" w:eastAsia="Arial" w:hAnsi="Arial" w:cs="Arial"/>
          <w:sz w:val="18"/>
          <w:szCs w:val="18"/>
        </w:rPr>
        <w:t xml:space="preserve">. </w:t>
      </w:r>
      <w:r>
        <w:rPr>
          <w:rFonts w:ascii="Arial" w:eastAsia="Arial" w:hAnsi="Arial" w:cs="Arial"/>
          <w:spacing w:val="1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9"/>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5"/>
          <w:sz w:val="18"/>
          <w:szCs w:val="18"/>
        </w:rPr>
        <w:t xml:space="preserve"> </w:t>
      </w:r>
      <w:r>
        <w:rPr>
          <w:rFonts w:ascii="Arial" w:eastAsia="Arial" w:hAnsi="Arial" w:cs="Arial"/>
          <w:spacing w:val="1"/>
          <w:sz w:val="18"/>
          <w:szCs w:val="18"/>
        </w:rPr>
        <w:t>i</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pacing w:val="1"/>
          <w:sz w:val="18"/>
          <w:szCs w:val="18"/>
        </w:rPr>
        <w:t>ske</w:t>
      </w:r>
      <w:r>
        <w:rPr>
          <w:rFonts w:ascii="Arial" w:eastAsia="Arial" w:hAnsi="Arial" w:cs="Arial"/>
          <w:spacing w:val="-2"/>
          <w:sz w:val="18"/>
          <w:szCs w:val="18"/>
        </w:rPr>
        <w:t>t</w:t>
      </w:r>
      <w:r>
        <w:rPr>
          <w:rFonts w:ascii="Arial" w:eastAsia="Arial" w:hAnsi="Arial" w:cs="Arial"/>
          <w:spacing w:val="1"/>
          <w:sz w:val="18"/>
          <w:szCs w:val="18"/>
        </w:rPr>
        <w:t>c</w:t>
      </w:r>
      <w:r>
        <w:rPr>
          <w:rFonts w:ascii="Arial" w:eastAsia="Arial" w:hAnsi="Arial" w:cs="Arial"/>
          <w:spacing w:val="-2"/>
          <w:sz w:val="18"/>
          <w:szCs w:val="18"/>
        </w:rPr>
        <w:t>h</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0"/>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1"/>
          <w:sz w:val="18"/>
          <w:szCs w:val="18"/>
        </w:rPr>
        <w:t xml:space="preserve"> </w:t>
      </w:r>
      <w:r>
        <w:rPr>
          <w:rFonts w:ascii="Arial" w:eastAsia="Arial" w:hAnsi="Arial" w:cs="Arial"/>
          <w:spacing w:val="-2"/>
          <w:sz w:val="18"/>
          <w:szCs w:val="18"/>
        </w:rPr>
        <w:t>ar</w:t>
      </w:r>
      <w:r>
        <w:rPr>
          <w:rFonts w:ascii="Arial" w:eastAsia="Arial" w:hAnsi="Arial" w:cs="Arial"/>
          <w:spacing w:val="1"/>
          <w:sz w:val="18"/>
          <w:szCs w:val="18"/>
        </w:rPr>
        <w:t>c.</w:t>
      </w:r>
    </w:p>
    <w:p w:rsidR="005514ED" w:rsidRDefault="005514ED" w:rsidP="005514ED">
      <w:pPr>
        <w:spacing w:before="9" w:line="130" w:lineRule="exact"/>
        <w:rPr>
          <w:sz w:val="13"/>
          <w:szCs w:val="13"/>
        </w:rPr>
      </w:pPr>
    </w:p>
    <w:p w:rsidR="005514ED" w:rsidRDefault="005514ED" w:rsidP="005514ED">
      <w:pPr>
        <w:ind w:left="2128" w:right="-20"/>
        <w:rPr>
          <w:rFonts w:ascii="Arial" w:eastAsia="Arial" w:hAnsi="Arial" w:cs="Arial"/>
          <w:sz w:val="18"/>
          <w:szCs w:val="18"/>
        </w:rPr>
      </w:pPr>
      <w:r>
        <w:rPr>
          <w:rFonts w:ascii="Arial" w:eastAsia="Arial" w:hAnsi="Arial" w:cs="Arial"/>
          <w:b/>
          <w:bCs/>
          <w:spacing w:val="-15"/>
          <w:w w:val="116"/>
          <w:sz w:val="18"/>
          <w:szCs w:val="18"/>
        </w:rPr>
        <w:t>T</w:t>
      </w:r>
      <w:r>
        <w:rPr>
          <w:rFonts w:ascii="Arial" w:eastAsia="Arial" w:hAnsi="Arial" w:cs="Arial"/>
          <w:b/>
          <w:bCs/>
          <w:w w:val="116"/>
          <w:sz w:val="18"/>
          <w:szCs w:val="18"/>
        </w:rPr>
        <w:t>r</w:t>
      </w:r>
      <w:r>
        <w:rPr>
          <w:rFonts w:ascii="Arial" w:eastAsia="Arial" w:hAnsi="Arial" w:cs="Arial"/>
          <w:b/>
          <w:bCs/>
          <w:spacing w:val="1"/>
          <w:w w:val="116"/>
          <w:sz w:val="18"/>
          <w:szCs w:val="18"/>
        </w:rPr>
        <w:t>a</w:t>
      </w:r>
      <w:r>
        <w:rPr>
          <w:rFonts w:ascii="Arial" w:eastAsia="Arial" w:hAnsi="Arial" w:cs="Arial"/>
          <w:b/>
          <w:bCs/>
          <w:spacing w:val="-1"/>
          <w:w w:val="116"/>
          <w:sz w:val="18"/>
          <w:szCs w:val="18"/>
        </w:rPr>
        <w:t>i</w:t>
      </w:r>
      <w:r>
        <w:rPr>
          <w:rFonts w:ascii="Arial" w:eastAsia="Arial" w:hAnsi="Arial" w:cs="Arial"/>
          <w:b/>
          <w:bCs/>
          <w:spacing w:val="1"/>
          <w:w w:val="116"/>
          <w:sz w:val="18"/>
          <w:szCs w:val="18"/>
        </w:rPr>
        <w:t>n</w:t>
      </w:r>
      <w:r>
        <w:rPr>
          <w:rFonts w:ascii="Arial" w:eastAsia="Arial" w:hAnsi="Arial" w:cs="Arial"/>
          <w:b/>
          <w:bCs/>
          <w:spacing w:val="-1"/>
          <w:w w:val="116"/>
          <w:sz w:val="18"/>
          <w:szCs w:val="18"/>
        </w:rPr>
        <w:t>i</w:t>
      </w:r>
      <w:r>
        <w:rPr>
          <w:rFonts w:ascii="Arial" w:eastAsia="Arial" w:hAnsi="Arial" w:cs="Arial"/>
          <w:b/>
          <w:bCs/>
          <w:spacing w:val="1"/>
          <w:w w:val="116"/>
          <w:sz w:val="18"/>
          <w:szCs w:val="18"/>
        </w:rPr>
        <w:t>n</w:t>
      </w:r>
      <w:r>
        <w:rPr>
          <w:rFonts w:ascii="Arial" w:eastAsia="Arial" w:hAnsi="Arial" w:cs="Arial"/>
          <w:b/>
          <w:bCs/>
          <w:w w:val="116"/>
          <w:sz w:val="18"/>
          <w:szCs w:val="18"/>
        </w:rPr>
        <w:t>g</w:t>
      </w:r>
      <w:r>
        <w:rPr>
          <w:rFonts w:ascii="Arial" w:eastAsia="Arial" w:hAnsi="Arial" w:cs="Arial"/>
          <w:b/>
          <w:bCs/>
          <w:spacing w:val="37"/>
          <w:w w:val="116"/>
          <w:sz w:val="18"/>
          <w:szCs w:val="18"/>
        </w:rPr>
        <w:t xml:space="preserve"> </w:t>
      </w:r>
      <w:r>
        <w:rPr>
          <w:rFonts w:ascii="Arial" w:eastAsia="Arial" w:hAnsi="Arial" w:cs="Arial"/>
          <w:b/>
          <w:bCs/>
          <w:spacing w:val="1"/>
          <w:sz w:val="18"/>
          <w:szCs w:val="18"/>
        </w:rPr>
        <w:t>F</w:t>
      </w:r>
      <w:r>
        <w:rPr>
          <w:rFonts w:ascii="Arial" w:eastAsia="Arial" w:hAnsi="Arial" w:cs="Arial"/>
          <w:b/>
          <w:bCs/>
          <w:spacing w:val="-1"/>
          <w:sz w:val="18"/>
          <w:szCs w:val="18"/>
        </w:rPr>
        <w:t>il</w:t>
      </w:r>
      <w:r>
        <w:rPr>
          <w:rFonts w:ascii="Arial" w:eastAsia="Arial" w:hAnsi="Arial" w:cs="Arial"/>
          <w:b/>
          <w:bCs/>
          <w:spacing w:val="1"/>
          <w:sz w:val="18"/>
          <w:szCs w:val="18"/>
        </w:rPr>
        <w:t>e</w:t>
      </w:r>
      <w:r>
        <w:rPr>
          <w:rFonts w:ascii="Arial" w:eastAsia="Arial" w:hAnsi="Arial" w:cs="Arial"/>
          <w:b/>
          <w:bCs/>
          <w:sz w:val="18"/>
          <w:szCs w:val="18"/>
        </w:rPr>
        <w:t xml:space="preserve">: </w:t>
      </w:r>
      <w:r>
        <w:rPr>
          <w:rFonts w:ascii="Arial" w:eastAsia="Arial" w:hAnsi="Arial" w:cs="Arial"/>
          <w:b/>
          <w:bCs/>
          <w:spacing w:val="16"/>
          <w:sz w:val="18"/>
          <w:szCs w:val="18"/>
        </w:rPr>
        <w:t xml:space="preserve"> </w:t>
      </w:r>
      <w:r>
        <w:rPr>
          <w:rFonts w:ascii="Arial" w:eastAsia="Arial" w:hAnsi="Arial" w:cs="Arial"/>
          <w:b/>
          <w:bCs/>
          <w:w w:val="115"/>
          <w:sz w:val="18"/>
          <w:szCs w:val="18"/>
        </w:rPr>
        <w:t>O</w:t>
      </w:r>
      <w:r>
        <w:rPr>
          <w:rFonts w:ascii="Arial" w:eastAsia="Arial" w:hAnsi="Arial" w:cs="Arial"/>
          <w:b/>
          <w:bCs/>
          <w:spacing w:val="1"/>
          <w:w w:val="115"/>
          <w:sz w:val="18"/>
          <w:szCs w:val="18"/>
        </w:rPr>
        <w:t>pe</w:t>
      </w:r>
      <w:r>
        <w:rPr>
          <w:rFonts w:ascii="Arial" w:eastAsia="Arial" w:hAnsi="Arial" w:cs="Arial"/>
          <w:b/>
          <w:bCs/>
          <w:w w:val="115"/>
          <w:sz w:val="18"/>
          <w:szCs w:val="18"/>
        </w:rPr>
        <w:t>n</w:t>
      </w:r>
      <w:r>
        <w:rPr>
          <w:rFonts w:ascii="Arial" w:eastAsia="Arial" w:hAnsi="Arial" w:cs="Arial"/>
          <w:b/>
          <w:bCs/>
          <w:spacing w:val="6"/>
          <w:w w:val="115"/>
          <w:sz w:val="18"/>
          <w:szCs w:val="18"/>
        </w:rPr>
        <w:t xml:space="preserve"> </w:t>
      </w:r>
      <w:r>
        <w:rPr>
          <w:rFonts w:ascii="Arial" w:eastAsia="Arial" w:hAnsi="Arial" w:cs="Arial"/>
          <w:b/>
          <w:bCs/>
          <w:sz w:val="18"/>
          <w:szCs w:val="18"/>
        </w:rPr>
        <w:t>Fir</w:t>
      </w:r>
      <w:r>
        <w:rPr>
          <w:rFonts w:ascii="Arial" w:eastAsia="Arial" w:hAnsi="Arial" w:cs="Arial"/>
          <w:b/>
          <w:bCs/>
          <w:spacing w:val="1"/>
          <w:sz w:val="18"/>
          <w:szCs w:val="18"/>
        </w:rPr>
        <w:t>s</w:t>
      </w:r>
      <w:r>
        <w:rPr>
          <w:rFonts w:ascii="Arial" w:eastAsia="Arial" w:hAnsi="Arial" w:cs="Arial"/>
          <w:b/>
          <w:bCs/>
          <w:spacing w:val="-2"/>
          <w:sz w:val="18"/>
          <w:szCs w:val="18"/>
        </w:rPr>
        <w:t>t</w:t>
      </w:r>
      <w:r>
        <w:rPr>
          <w:rFonts w:ascii="Arial" w:eastAsia="Arial" w:hAnsi="Arial" w:cs="Arial"/>
          <w:b/>
          <w:bCs/>
          <w:sz w:val="18"/>
          <w:szCs w:val="18"/>
        </w:rPr>
        <w:t>L</w:t>
      </w:r>
      <w:r>
        <w:rPr>
          <w:rFonts w:ascii="Arial" w:eastAsia="Arial" w:hAnsi="Arial" w:cs="Arial"/>
          <w:b/>
          <w:bCs/>
          <w:spacing w:val="1"/>
          <w:sz w:val="18"/>
          <w:szCs w:val="18"/>
        </w:rPr>
        <w:t>as</w:t>
      </w:r>
      <w:r>
        <w:rPr>
          <w:rFonts w:ascii="Arial" w:eastAsia="Arial" w:hAnsi="Arial" w:cs="Arial"/>
          <w:b/>
          <w:bCs/>
          <w:sz w:val="18"/>
          <w:szCs w:val="18"/>
        </w:rPr>
        <w:t>tCurt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2"/>
          <w:sz w:val="18"/>
          <w:szCs w:val="18"/>
        </w:rPr>
        <w:t>W</w:t>
      </w:r>
      <w:r>
        <w:rPr>
          <w:rFonts w:ascii="Arial" w:eastAsia="Arial" w:hAnsi="Arial" w:cs="Arial"/>
          <w:b/>
          <w:bCs/>
          <w:spacing w:val="1"/>
          <w:sz w:val="18"/>
          <w:szCs w:val="18"/>
        </w:rPr>
        <w:t>a</w:t>
      </w:r>
      <w:r>
        <w:rPr>
          <w:rFonts w:ascii="Arial" w:eastAsia="Arial" w:hAnsi="Arial" w:cs="Arial"/>
          <w:b/>
          <w:bCs/>
          <w:sz w:val="18"/>
          <w:szCs w:val="18"/>
        </w:rPr>
        <w:t>ll.r</w:t>
      </w:r>
      <w:r>
        <w:rPr>
          <w:rFonts w:ascii="Arial" w:eastAsia="Arial" w:hAnsi="Arial" w:cs="Arial"/>
          <w:b/>
          <w:bCs/>
          <w:spacing w:val="-2"/>
          <w:sz w:val="18"/>
          <w:szCs w:val="18"/>
        </w:rPr>
        <w:t>v</w:t>
      </w:r>
      <w:r>
        <w:rPr>
          <w:rFonts w:ascii="Arial" w:eastAsia="Arial" w:hAnsi="Arial" w:cs="Arial"/>
          <w:b/>
          <w:bCs/>
          <w:sz w:val="18"/>
          <w:szCs w:val="18"/>
        </w:rPr>
        <w:t>t</w:t>
      </w:r>
    </w:p>
    <w:p w:rsidR="005514ED" w:rsidRDefault="005514ED" w:rsidP="005514ED">
      <w:pPr>
        <w:spacing w:before="12" w:line="280" w:lineRule="exact"/>
        <w:rPr>
          <w:sz w:val="28"/>
          <w:szCs w:val="28"/>
        </w:rPr>
      </w:pPr>
    </w:p>
    <w:p w:rsidR="005514ED" w:rsidRDefault="005514ED" w:rsidP="005514ED">
      <w:pPr>
        <w:ind w:left="2231" w:right="-20"/>
        <w:rPr>
          <w:rFonts w:ascii="Arial" w:eastAsia="Arial" w:hAnsi="Arial" w:cs="Arial"/>
          <w:sz w:val="18"/>
          <w:szCs w:val="18"/>
        </w:rPr>
      </w:pPr>
      <w:r>
        <w:rPr>
          <w:rFonts w:ascii="Arial" w:eastAsia="Arial" w:hAnsi="Arial" w:cs="Arial"/>
          <w:b/>
          <w:bCs/>
          <w:sz w:val="18"/>
          <w:szCs w:val="18"/>
        </w:rPr>
        <w:t>1</w:t>
      </w:r>
      <w:r>
        <w:rPr>
          <w:rFonts w:ascii="Arial" w:eastAsia="Arial" w:hAnsi="Arial" w:cs="Arial"/>
          <w:b/>
          <w:bCs/>
          <w:spacing w:val="11"/>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un</w:t>
      </w:r>
      <w:r>
        <w:rPr>
          <w:rFonts w:ascii="Arial" w:eastAsia="Arial" w:hAnsi="Arial" w:cs="Arial"/>
          <w:spacing w:val="-2"/>
          <w:sz w:val="18"/>
          <w:szCs w:val="18"/>
        </w:rPr>
        <w:t>d</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34"/>
          <w:sz w:val="18"/>
          <w:szCs w:val="18"/>
        </w:rPr>
        <w:t xml:space="preserve"> </w:t>
      </w:r>
      <w:r>
        <w:rPr>
          <w:rFonts w:ascii="Arial" w:eastAsia="Arial" w:hAnsi="Arial" w:cs="Arial"/>
          <w:sz w:val="18"/>
          <w:szCs w:val="18"/>
        </w:rPr>
        <w:t>F</w:t>
      </w:r>
      <w:r>
        <w:rPr>
          <w:rFonts w:ascii="Arial" w:eastAsia="Arial" w:hAnsi="Arial" w:cs="Arial"/>
          <w:spacing w:val="1"/>
          <w:sz w:val="18"/>
          <w:szCs w:val="18"/>
        </w:rPr>
        <w:t>loo</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spacing w:val="-3"/>
          <w:sz w:val="18"/>
          <w:szCs w:val="18"/>
        </w:rPr>
        <w:t>P</w:t>
      </w:r>
      <w:r>
        <w:rPr>
          <w:rFonts w:ascii="Arial" w:eastAsia="Arial" w:hAnsi="Arial" w:cs="Arial"/>
          <w:spacing w:val="1"/>
          <w:sz w:val="18"/>
          <w:szCs w:val="18"/>
        </w:rPr>
        <w:t>la</w:t>
      </w:r>
      <w:r>
        <w:rPr>
          <w:rFonts w:ascii="Arial" w:eastAsia="Arial" w:hAnsi="Arial" w:cs="Arial"/>
          <w:spacing w:val="-2"/>
          <w:sz w:val="18"/>
          <w:szCs w:val="18"/>
        </w:rPr>
        <w:t>n</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
          <w:sz w:val="18"/>
          <w:szCs w:val="18"/>
        </w:rPr>
        <w:t>doub</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3"/>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z w:val="18"/>
          <w:szCs w:val="18"/>
        </w:rPr>
        <w:t>UND</w:t>
      </w:r>
      <w:r>
        <w:rPr>
          <w:rFonts w:ascii="Arial" w:eastAsia="Arial" w:hAnsi="Arial" w:cs="Arial"/>
          <w:spacing w:val="26"/>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p>
    <w:p w:rsidR="005514ED" w:rsidRDefault="005514ED" w:rsidP="005514ED">
      <w:pPr>
        <w:spacing w:before="83"/>
        <w:ind w:left="2231" w:right="-20"/>
        <w:rPr>
          <w:rFonts w:ascii="Arial" w:eastAsia="Arial" w:hAnsi="Arial" w:cs="Arial"/>
          <w:sz w:val="18"/>
          <w:szCs w:val="18"/>
        </w:rPr>
      </w:pPr>
      <w:r>
        <w:rPr>
          <w:rFonts w:ascii="Arial" w:eastAsia="Arial" w:hAnsi="Arial" w:cs="Arial"/>
          <w:b/>
          <w:bCs/>
          <w:sz w:val="18"/>
          <w:szCs w:val="18"/>
        </w:rPr>
        <w:t>2</w:t>
      </w:r>
      <w:r>
        <w:rPr>
          <w:rFonts w:ascii="Arial" w:eastAsia="Arial" w:hAnsi="Arial" w:cs="Arial"/>
          <w:b/>
          <w:bCs/>
          <w:spacing w:val="11"/>
          <w:sz w:val="18"/>
          <w:szCs w:val="18"/>
        </w:rPr>
        <w:t xml:space="preserve"> </w:t>
      </w:r>
      <w:r>
        <w:rPr>
          <w:rFonts w:ascii="Arial" w:eastAsia="Arial" w:hAnsi="Arial" w:cs="Arial"/>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ir</w:t>
      </w:r>
      <w:r>
        <w:rPr>
          <w:rFonts w:ascii="Arial" w:eastAsia="Arial" w:hAnsi="Arial" w:cs="Arial"/>
          <w:spacing w:val="1"/>
          <w:sz w:val="18"/>
          <w:szCs w:val="18"/>
        </w:rPr>
        <w:t>c</w:t>
      </w:r>
      <w:r>
        <w:rPr>
          <w:rFonts w:ascii="Arial" w:eastAsia="Arial" w:hAnsi="Arial" w:cs="Arial"/>
          <w:spacing w:val="-2"/>
          <w:sz w:val="18"/>
          <w:szCs w:val="18"/>
        </w:rPr>
        <w:t>u</w:t>
      </w:r>
      <w:r>
        <w:rPr>
          <w:rFonts w:ascii="Arial" w:eastAsia="Arial" w:hAnsi="Arial" w:cs="Arial"/>
          <w:spacing w:val="1"/>
          <w:sz w:val="18"/>
          <w:szCs w:val="18"/>
        </w:rPr>
        <w:t>la</w:t>
      </w:r>
      <w:r>
        <w:rPr>
          <w:rFonts w:ascii="Arial" w:eastAsia="Arial" w:hAnsi="Arial" w:cs="Arial"/>
          <w:sz w:val="18"/>
          <w:szCs w:val="18"/>
        </w:rPr>
        <w:t>r</w:t>
      </w:r>
      <w:r>
        <w:rPr>
          <w:rFonts w:ascii="Arial" w:eastAsia="Arial" w:hAnsi="Arial" w:cs="Arial"/>
          <w:spacing w:val="46"/>
          <w:sz w:val="18"/>
          <w:szCs w:val="18"/>
        </w:rPr>
        <w:t xml:space="preserve"> </w:t>
      </w:r>
      <w:r>
        <w:rPr>
          <w:rFonts w:ascii="Arial" w:eastAsia="Arial" w:hAnsi="Arial" w:cs="Arial"/>
          <w:spacing w:val="-2"/>
          <w:w w:val="91"/>
          <w:sz w:val="18"/>
          <w:szCs w:val="18"/>
        </w:rPr>
        <w:t>s</w:t>
      </w:r>
      <w:r>
        <w:rPr>
          <w:rFonts w:ascii="Arial" w:eastAsia="Arial" w:hAnsi="Arial" w:cs="Arial"/>
          <w:spacing w:val="-1"/>
          <w:w w:val="91"/>
          <w:sz w:val="18"/>
          <w:szCs w:val="18"/>
        </w:rPr>
        <w:t>p</w:t>
      </w:r>
      <w:r>
        <w:rPr>
          <w:rFonts w:ascii="Arial" w:eastAsia="Arial" w:hAnsi="Arial" w:cs="Arial"/>
          <w:spacing w:val="1"/>
          <w:w w:val="91"/>
          <w:sz w:val="18"/>
          <w:szCs w:val="18"/>
        </w:rPr>
        <w:t>ac</w:t>
      </w:r>
      <w:r>
        <w:rPr>
          <w:rFonts w:ascii="Arial" w:eastAsia="Arial" w:hAnsi="Arial" w:cs="Arial"/>
          <w:w w:val="91"/>
          <w:sz w:val="18"/>
          <w:szCs w:val="18"/>
        </w:rPr>
        <w:t>e</w:t>
      </w:r>
      <w:r>
        <w:rPr>
          <w:rFonts w:ascii="Arial" w:eastAsia="Arial" w:hAnsi="Arial" w:cs="Arial"/>
          <w:spacing w:val="8"/>
          <w:w w:val="91"/>
          <w:sz w:val="18"/>
          <w:szCs w:val="18"/>
        </w:rPr>
        <w:t xml:space="preserve"> </w:t>
      </w:r>
      <w:r>
        <w:rPr>
          <w:rFonts w:ascii="Arial" w:eastAsia="Arial" w:hAnsi="Arial" w:cs="Arial"/>
          <w:spacing w:val="1"/>
          <w:sz w:val="18"/>
          <w:szCs w:val="18"/>
        </w:rPr>
        <w:t>abo</w:t>
      </w:r>
      <w:r>
        <w:rPr>
          <w:rFonts w:ascii="Arial" w:eastAsia="Arial" w:hAnsi="Arial" w:cs="Arial"/>
          <w:spacing w:val="-1"/>
          <w:sz w:val="18"/>
          <w:szCs w:val="18"/>
        </w:rPr>
        <w:t>v</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e</w:t>
      </w:r>
      <w:r>
        <w:rPr>
          <w:rFonts w:ascii="Arial" w:eastAsia="Arial" w:hAnsi="Arial" w:cs="Arial"/>
          <w:spacing w:val="-2"/>
          <w:sz w:val="18"/>
          <w:szCs w:val="18"/>
        </w:rPr>
        <w:t>n</w:t>
      </w:r>
      <w:r>
        <w:rPr>
          <w:rFonts w:ascii="Arial" w:eastAsia="Arial" w:hAnsi="Arial" w:cs="Arial"/>
          <w:sz w:val="18"/>
          <w:szCs w:val="18"/>
        </w:rPr>
        <w:t>tr</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30"/>
          <w:sz w:val="18"/>
          <w:szCs w:val="18"/>
        </w:rPr>
        <w:t xml:space="preserve"> </w:t>
      </w:r>
      <w:r>
        <w:rPr>
          <w:rFonts w:ascii="Arial" w:eastAsia="Arial" w:hAnsi="Arial" w:cs="Arial"/>
          <w:sz w:val="18"/>
          <w:szCs w:val="18"/>
        </w:rPr>
        <w:t>t</w:t>
      </w:r>
      <w:r>
        <w:rPr>
          <w:rFonts w:ascii="Arial" w:eastAsia="Arial" w:hAnsi="Arial" w:cs="Arial"/>
          <w:spacing w:val="1"/>
          <w:sz w:val="18"/>
          <w:szCs w:val="18"/>
        </w:rPr>
        <w:t>ha</w:t>
      </w:r>
      <w:r>
        <w:rPr>
          <w:rFonts w:ascii="Arial" w:eastAsia="Arial" w:hAnsi="Arial" w:cs="Arial"/>
          <w:sz w:val="18"/>
          <w:szCs w:val="18"/>
        </w:rPr>
        <w:t>t</w:t>
      </w:r>
      <w:r>
        <w:rPr>
          <w:rFonts w:ascii="Arial" w:eastAsia="Arial" w:hAnsi="Arial" w:cs="Arial"/>
          <w:spacing w:val="44"/>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s</w:t>
      </w:r>
      <w:r>
        <w:rPr>
          <w:rFonts w:ascii="Arial" w:eastAsia="Arial" w:hAnsi="Arial" w:cs="Arial"/>
          <w:spacing w:val="-11"/>
          <w:sz w:val="18"/>
          <w:szCs w:val="18"/>
        </w:rPr>
        <w:t xml:space="preserve"> </w:t>
      </w:r>
      <w:r>
        <w:rPr>
          <w:rFonts w:ascii="Arial" w:eastAsia="Arial" w:hAnsi="Arial" w:cs="Arial"/>
          <w:spacing w:val="1"/>
          <w:sz w:val="18"/>
          <w:szCs w:val="18"/>
        </w:rPr>
        <w:t>j</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7"/>
          <w:sz w:val="18"/>
          <w:szCs w:val="18"/>
        </w:rPr>
        <w:t xml:space="preserve"> </w:t>
      </w:r>
      <w:r>
        <w:rPr>
          <w:rFonts w:ascii="Arial" w:eastAsia="Arial" w:hAnsi="Arial" w:cs="Arial"/>
          <w:spacing w:val="1"/>
          <w:w w:val="103"/>
          <w:sz w:val="18"/>
          <w:szCs w:val="18"/>
        </w:rPr>
        <w:t>c</w:t>
      </w:r>
      <w:r>
        <w:rPr>
          <w:rFonts w:ascii="Arial" w:eastAsia="Arial" w:hAnsi="Arial" w:cs="Arial"/>
          <w:spacing w:val="2"/>
          <w:w w:val="103"/>
          <w:sz w:val="18"/>
          <w:szCs w:val="18"/>
        </w:rPr>
        <w:t>o</w:t>
      </w:r>
      <w:r>
        <w:rPr>
          <w:rFonts w:ascii="Arial" w:eastAsia="Arial" w:hAnsi="Arial" w:cs="Arial"/>
          <w:spacing w:val="4"/>
          <w:w w:val="103"/>
          <w:sz w:val="18"/>
          <w:szCs w:val="18"/>
        </w:rPr>
        <w:t>m</w:t>
      </w:r>
      <w:r>
        <w:rPr>
          <w:rFonts w:ascii="Arial" w:eastAsia="Arial" w:hAnsi="Arial" w:cs="Arial"/>
          <w:spacing w:val="2"/>
          <w:w w:val="103"/>
          <w:sz w:val="18"/>
          <w:szCs w:val="18"/>
        </w:rPr>
        <w:t>ple</w:t>
      </w:r>
      <w:r>
        <w:rPr>
          <w:rFonts w:ascii="Arial" w:eastAsia="Arial" w:hAnsi="Arial" w:cs="Arial"/>
          <w:spacing w:val="1"/>
          <w:w w:val="103"/>
          <w:sz w:val="18"/>
          <w:szCs w:val="18"/>
        </w:rPr>
        <w:t>t</w:t>
      </w:r>
      <w:r>
        <w:rPr>
          <w:rFonts w:ascii="Arial" w:eastAsia="Arial" w:hAnsi="Arial" w:cs="Arial"/>
          <w:spacing w:val="2"/>
          <w:w w:val="103"/>
          <w:sz w:val="18"/>
          <w:szCs w:val="18"/>
        </w:rPr>
        <w:t>ed.</w:t>
      </w:r>
    </w:p>
    <w:p w:rsidR="005514ED" w:rsidRDefault="005514ED" w:rsidP="005514ED">
      <w:pPr>
        <w:spacing w:before="81"/>
        <w:ind w:left="2231" w:right="-20"/>
        <w:rPr>
          <w:rFonts w:ascii="Arial" w:eastAsia="Arial" w:hAnsi="Arial" w:cs="Arial"/>
          <w:sz w:val="18"/>
          <w:szCs w:val="18"/>
        </w:rPr>
      </w:pPr>
      <w:r>
        <w:rPr>
          <w:rFonts w:ascii="Arial" w:eastAsia="Arial" w:hAnsi="Arial" w:cs="Arial"/>
          <w:b/>
          <w:bCs/>
          <w:sz w:val="18"/>
          <w:szCs w:val="18"/>
        </w:rPr>
        <w:t>3</w:t>
      </w:r>
      <w:r>
        <w:rPr>
          <w:rFonts w:ascii="Arial" w:eastAsia="Arial" w:hAnsi="Arial" w:cs="Arial"/>
          <w:b/>
          <w:bCs/>
          <w:spacing w:val="11"/>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w w:val="109"/>
          <w:sz w:val="18"/>
          <w:szCs w:val="18"/>
        </w:rPr>
        <w:t>Ar</w:t>
      </w:r>
      <w:r>
        <w:rPr>
          <w:rFonts w:ascii="Arial" w:eastAsia="Arial" w:hAnsi="Arial" w:cs="Arial"/>
          <w:spacing w:val="3"/>
          <w:w w:val="109"/>
          <w:sz w:val="18"/>
          <w:szCs w:val="18"/>
        </w:rPr>
        <w:t>c</w:t>
      </w:r>
      <w:r>
        <w:rPr>
          <w:rFonts w:ascii="Arial" w:eastAsia="Arial" w:hAnsi="Arial" w:cs="Arial"/>
          <w:spacing w:val="1"/>
          <w:w w:val="109"/>
          <w:sz w:val="18"/>
          <w:szCs w:val="18"/>
        </w:rPr>
        <w:t>h</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r>
        <w:rPr>
          <w:rFonts w:ascii="Arial" w:eastAsia="Arial" w:hAnsi="Arial" w:cs="Arial"/>
          <w:w w:val="109"/>
          <w:sz w:val="18"/>
          <w:szCs w:val="18"/>
        </w:rPr>
        <w:t>c</w:t>
      </w:r>
      <w:r>
        <w:rPr>
          <w:rFonts w:ascii="Arial" w:eastAsia="Arial" w:hAnsi="Arial" w:cs="Arial"/>
          <w:spacing w:val="3"/>
          <w:w w:val="109"/>
          <w:sz w:val="18"/>
          <w:szCs w:val="18"/>
        </w:rPr>
        <w:t>t</w:t>
      </w:r>
      <w:r>
        <w:rPr>
          <w:rFonts w:ascii="Arial" w:eastAsia="Arial" w:hAnsi="Arial" w:cs="Arial"/>
          <w:spacing w:val="1"/>
          <w:w w:val="109"/>
          <w:sz w:val="18"/>
          <w:szCs w:val="18"/>
        </w:rPr>
        <w:t>u</w:t>
      </w:r>
      <w:r>
        <w:rPr>
          <w:rFonts w:ascii="Arial" w:eastAsia="Arial" w:hAnsi="Arial" w:cs="Arial"/>
          <w:spacing w:val="2"/>
          <w:w w:val="109"/>
          <w:sz w:val="18"/>
          <w:szCs w:val="18"/>
        </w:rPr>
        <w:t>r</w:t>
      </w:r>
      <w:r>
        <w:rPr>
          <w:rFonts w:ascii="Arial" w:eastAsia="Arial" w:hAnsi="Arial" w:cs="Arial"/>
          <w:spacing w:val="-1"/>
          <w:w w:val="109"/>
          <w:sz w:val="18"/>
          <w:szCs w:val="18"/>
        </w:rPr>
        <w:t>e</w:t>
      </w:r>
      <w:r>
        <w:rPr>
          <w:rFonts w:ascii="Arial" w:eastAsia="Arial" w:hAnsi="Arial" w:cs="Arial"/>
          <w:sz w:val="18"/>
          <w:szCs w:val="18"/>
        </w:rPr>
        <w:t>…</w:t>
      </w:r>
      <w:r>
        <w:rPr>
          <w:rFonts w:ascii="Arial" w:eastAsia="Arial" w:hAnsi="Arial" w:cs="Arial"/>
          <w:spacing w:val="-33"/>
          <w:sz w:val="18"/>
          <w:szCs w:val="18"/>
        </w:rPr>
        <w:t xml:space="preserve"> </w:t>
      </w:r>
      <w:r>
        <w:rPr>
          <w:rFonts w:ascii="Arial" w:eastAsia="Arial" w:hAnsi="Arial" w:cs="Arial"/>
          <w:spacing w:val="-13"/>
          <w:w w:val="109"/>
          <w:sz w:val="18"/>
          <w:szCs w:val="18"/>
        </w:rPr>
        <w:t>W</w:t>
      </w:r>
      <w:r>
        <w:rPr>
          <w:rFonts w:ascii="Arial" w:eastAsia="Arial" w:hAnsi="Arial" w:cs="Arial"/>
          <w:spacing w:val="1"/>
          <w:w w:val="109"/>
          <w:sz w:val="18"/>
          <w:szCs w:val="18"/>
        </w:rPr>
        <w:t>a</w:t>
      </w:r>
      <w:r>
        <w:rPr>
          <w:rFonts w:ascii="Arial" w:eastAsia="Arial" w:hAnsi="Arial" w:cs="Arial"/>
          <w:spacing w:val="2"/>
          <w:w w:val="109"/>
          <w:sz w:val="18"/>
          <w:szCs w:val="18"/>
        </w:rPr>
        <w:t>ll.</w:t>
      </w:r>
    </w:p>
    <w:p w:rsidR="005514ED" w:rsidRDefault="005514ED" w:rsidP="005514ED">
      <w:pPr>
        <w:spacing w:before="83" w:line="203" w:lineRule="exact"/>
        <w:ind w:left="2231" w:right="-20"/>
        <w:rPr>
          <w:rFonts w:ascii="Arial" w:eastAsia="Arial" w:hAnsi="Arial" w:cs="Arial"/>
          <w:sz w:val="18"/>
          <w:szCs w:val="18"/>
        </w:rPr>
      </w:pPr>
      <w:r>
        <w:rPr>
          <w:rFonts w:ascii="Arial" w:eastAsia="Arial" w:hAnsi="Arial" w:cs="Arial"/>
          <w:b/>
          <w:bCs/>
          <w:position w:val="-1"/>
          <w:sz w:val="18"/>
          <w:szCs w:val="18"/>
        </w:rPr>
        <w:t>4</w:t>
      </w:r>
      <w:r>
        <w:rPr>
          <w:rFonts w:ascii="Arial" w:eastAsia="Arial" w:hAnsi="Arial" w:cs="Arial"/>
          <w:b/>
          <w:bCs/>
          <w:spacing w:val="11"/>
          <w:position w:val="-1"/>
          <w:sz w:val="18"/>
          <w:szCs w:val="18"/>
        </w:rPr>
        <w:t xml:space="preserve"> </w:t>
      </w:r>
      <w:r>
        <w:rPr>
          <w:rFonts w:ascii="Arial" w:eastAsia="Arial" w:hAnsi="Arial" w:cs="Arial"/>
          <w:position w:val="-1"/>
          <w:sz w:val="18"/>
          <w:szCs w:val="18"/>
        </w:rPr>
        <w:t>In</w:t>
      </w:r>
      <w:r>
        <w:rPr>
          <w:rFonts w:ascii="Arial" w:eastAsia="Arial" w:hAnsi="Arial" w:cs="Arial"/>
          <w:spacing w:val="32"/>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5"/>
          <w:position w:val="-1"/>
          <w:sz w:val="18"/>
          <w:szCs w:val="18"/>
        </w:rPr>
        <w:t xml:space="preserve"> </w:t>
      </w:r>
      <w:r>
        <w:rPr>
          <w:rFonts w:ascii="Arial" w:eastAsia="Arial" w:hAnsi="Arial" w:cs="Arial"/>
          <w:spacing w:val="-9"/>
          <w:position w:val="-1"/>
          <w:sz w:val="18"/>
          <w:szCs w:val="18"/>
        </w:rPr>
        <w:t>T</w:t>
      </w:r>
      <w:r>
        <w:rPr>
          <w:rFonts w:ascii="Arial" w:eastAsia="Arial" w:hAnsi="Arial" w:cs="Arial"/>
          <w:spacing w:val="-1"/>
          <w:position w:val="-1"/>
          <w:sz w:val="18"/>
          <w:szCs w:val="18"/>
        </w:rPr>
        <w:t>y</w:t>
      </w:r>
      <w:r>
        <w:rPr>
          <w:rFonts w:ascii="Arial" w:eastAsia="Arial" w:hAnsi="Arial" w:cs="Arial"/>
          <w:spacing w:val="1"/>
          <w:position w:val="-1"/>
          <w:sz w:val="18"/>
          <w:szCs w:val="18"/>
        </w:rPr>
        <w:t>p</w:t>
      </w:r>
      <w:r>
        <w:rPr>
          <w:rFonts w:ascii="Arial" w:eastAsia="Arial" w:hAnsi="Arial" w:cs="Arial"/>
          <w:position w:val="-1"/>
          <w:sz w:val="18"/>
          <w:szCs w:val="18"/>
        </w:rPr>
        <w:t>e</w:t>
      </w:r>
      <w:r>
        <w:rPr>
          <w:rFonts w:ascii="Arial" w:eastAsia="Arial" w:hAnsi="Arial" w:cs="Arial"/>
          <w:spacing w:val="8"/>
          <w:position w:val="-1"/>
          <w:sz w:val="18"/>
          <w:szCs w:val="18"/>
        </w:rPr>
        <w:t xml:space="preserve"> </w:t>
      </w:r>
      <w:r>
        <w:rPr>
          <w:rFonts w:ascii="Arial" w:eastAsia="Arial" w:hAnsi="Arial" w:cs="Arial"/>
          <w:position w:val="-1"/>
          <w:sz w:val="18"/>
          <w:szCs w:val="18"/>
        </w:rPr>
        <w:t>S</w:t>
      </w:r>
      <w:r>
        <w:rPr>
          <w:rFonts w:ascii="Arial" w:eastAsia="Arial" w:hAnsi="Arial" w:cs="Arial"/>
          <w:spacing w:val="1"/>
          <w:position w:val="-1"/>
          <w:sz w:val="18"/>
          <w:szCs w:val="18"/>
        </w:rPr>
        <w:t>el</w:t>
      </w:r>
      <w:r>
        <w:rPr>
          <w:rFonts w:ascii="Arial" w:eastAsia="Arial" w:hAnsi="Arial" w:cs="Arial"/>
          <w:spacing w:val="-2"/>
          <w:position w:val="-1"/>
          <w:sz w:val="18"/>
          <w:szCs w:val="18"/>
        </w:rPr>
        <w:t>e</w:t>
      </w:r>
      <w:r>
        <w:rPr>
          <w:rFonts w:ascii="Arial" w:eastAsia="Arial" w:hAnsi="Arial" w:cs="Arial"/>
          <w:spacing w:val="1"/>
          <w:position w:val="-1"/>
          <w:sz w:val="18"/>
          <w:szCs w:val="18"/>
        </w:rPr>
        <w:t>c</w:t>
      </w:r>
      <w:r>
        <w:rPr>
          <w:rFonts w:ascii="Arial" w:eastAsia="Arial" w:hAnsi="Arial" w:cs="Arial"/>
          <w:position w:val="-1"/>
          <w:sz w:val="18"/>
          <w:szCs w:val="18"/>
        </w:rPr>
        <w:t>t</w:t>
      </w:r>
      <w:r>
        <w:rPr>
          <w:rFonts w:ascii="Arial" w:eastAsia="Arial" w:hAnsi="Arial" w:cs="Arial"/>
          <w:spacing w:val="1"/>
          <w:position w:val="-1"/>
          <w:sz w:val="18"/>
          <w:szCs w:val="18"/>
        </w:rPr>
        <w:t>o</w:t>
      </w:r>
      <w:r>
        <w:rPr>
          <w:rFonts w:ascii="Arial" w:eastAsia="Arial" w:hAnsi="Arial" w:cs="Arial"/>
          <w:spacing w:val="-10"/>
          <w:position w:val="-1"/>
          <w:sz w:val="18"/>
          <w:szCs w:val="18"/>
        </w:rPr>
        <w:t>r</w:t>
      </w:r>
      <w:r>
        <w:rPr>
          <w:rFonts w:ascii="Arial" w:eastAsia="Arial" w:hAnsi="Arial" w:cs="Arial"/>
          <w:position w:val="-1"/>
          <w:sz w:val="18"/>
          <w:szCs w:val="18"/>
        </w:rPr>
        <w:t>,</w:t>
      </w:r>
      <w:r>
        <w:rPr>
          <w:rFonts w:ascii="Arial" w:eastAsia="Arial" w:hAnsi="Arial" w:cs="Arial"/>
          <w:spacing w:val="-4"/>
          <w:position w:val="-1"/>
          <w:sz w:val="18"/>
          <w:szCs w:val="18"/>
        </w:rPr>
        <w:t xml:space="preserve"> </w:t>
      </w:r>
      <w:r>
        <w:rPr>
          <w:rFonts w:ascii="Arial" w:eastAsia="Arial" w:hAnsi="Arial" w:cs="Arial"/>
          <w:spacing w:val="1"/>
          <w:position w:val="-1"/>
          <w:sz w:val="18"/>
          <w:szCs w:val="18"/>
        </w:rPr>
        <w:t>s</w:t>
      </w:r>
      <w:r>
        <w:rPr>
          <w:rFonts w:ascii="Arial" w:eastAsia="Arial" w:hAnsi="Arial" w:cs="Arial"/>
          <w:spacing w:val="-2"/>
          <w:position w:val="-1"/>
          <w:sz w:val="18"/>
          <w:szCs w:val="18"/>
        </w:rPr>
        <w:t>e</w:t>
      </w:r>
      <w:r>
        <w:rPr>
          <w:rFonts w:ascii="Arial" w:eastAsia="Arial" w:hAnsi="Arial" w:cs="Arial"/>
          <w:spacing w:val="1"/>
          <w:position w:val="-1"/>
          <w:sz w:val="18"/>
          <w:szCs w:val="18"/>
        </w:rPr>
        <w:t>l</w:t>
      </w:r>
      <w:r>
        <w:rPr>
          <w:rFonts w:ascii="Arial" w:eastAsia="Arial" w:hAnsi="Arial" w:cs="Arial"/>
          <w:spacing w:val="-2"/>
          <w:position w:val="-1"/>
          <w:sz w:val="18"/>
          <w:szCs w:val="18"/>
        </w:rPr>
        <w:t>e</w:t>
      </w:r>
      <w:r>
        <w:rPr>
          <w:rFonts w:ascii="Arial" w:eastAsia="Arial" w:hAnsi="Arial" w:cs="Arial"/>
          <w:spacing w:val="1"/>
          <w:position w:val="-1"/>
          <w:sz w:val="18"/>
          <w:szCs w:val="18"/>
        </w:rPr>
        <w:t>c</w:t>
      </w:r>
      <w:r>
        <w:rPr>
          <w:rFonts w:ascii="Arial" w:eastAsia="Arial" w:hAnsi="Arial" w:cs="Arial"/>
          <w:position w:val="-1"/>
          <w:sz w:val="18"/>
          <w:szCs w:val="18"/>
        </w:rPr>
        <w:t>t</w:t>
      </w:r>
      <w:r>
        <w:rPr>
          <w:rFonts w:ascii="Arial" w:eastAsia="Arial" w:hAnsi="Arial" w:cs="Arial"/>
          <w:spacing w:val="-9"/>
          <w:position w:val="-1"/>
          <w:sz w:val="18"/>
          <w:szCs w:val="18"/>
        </w:rPr>
        <w:t xml:space="preserve"> </w:t>
      </w:r>
      <w:r>
        <w:rPr>
          <w:rFonts w:ascii="Arial" w:eastAsia="Arial" w:hAnsi="Arial" w:cs="Arial"/>
          <w:spacing w:val="2"/>
          <w:position w:val="-1"/>
          <w:sz w:val="18"/>
          <w:szCs w:val="18"/>
        </w:rPr>
        <w:t>C</w:t>
      </w:r>
      <w:r>
        <w:rPr>
          <w:rFonts w:ascii="Arial" w:eastAsia="Arial" w:hAnsi="Arial" w:cs="Arial"/>
          <w:spacing w:val="1"/>
          <w:position w:val="-1"/>
          <w:sz w:val="18"/>
          <w:szCs w:val="18"/>
        </w:rPr>
        <w:t>u</w:t>
      </w:r>
      <w:r>
        <w:rPr>
          <w:rFonts w:ascii="Arial" w:eastAsia="Arial" w:hAnsi="Arial" w:cs="Arial"/>
          <w:spacing w:val="-1"/>
          <w:position w:val="-1"/>
          <w:sz w:val="18"/>
          <w:szCs w:val="18"/>
        </w:rPr>
        <w:t>r</w:t>
      </w:r>
      <w:r>
        <w:rPr>
          <w:rFonts w:ascii="Arial" w:eastAsia="Arial" w:hAnsi="Arial" w:cs="Arial"/>
          <w:spacing w:val="3"/>
          <w:position w:val="-1"/>
          <w:sz w:val="18"/>
          <w:szCs w:val="18"/>
        </w:rPr>
        <w:t>t</w:t>
      </w:r>
      <w:r>
        <w:rPr>
          <w:rFonts w:ascii="Arial" w:eastAsia="Arial" w:hAnsi="Arial" w:cs="Arial"/>
          <w:spacing w:val="1"/>
          <w:position w:val="-1"/>
          <w:sz w:val="18"/>
          <w:szCs w:val="18"/>
        </w:rPr>
        <w:t>a</w:t>
      </w:r>
      <w:r>
        <w:rPr>
          <w:rFonts w:ascii="Arial" w:eastAsia="Arial" w:hAnsi="Arial" w:cs="Arial"/>
          <w:spacing w:val="2"/>
          <w:position w:val="-1"/>
          <w:sz w:val="18"/>
          <w:szCs w:val="18"/>
        </w:rPr>
        <w:t>i</w:t>
      </w:r>
      <w:r>
        <w:rPr>
          <w:rFonts w:ascii="Arial" w:eastAsia="Arial" w:hAnsi="Arial" w:cs="Arial"/>
          <w:position w:val="-1"/>
          <w:sz w:val="18"/>
          <w:szCs w:val="18"/>
        </w:rPr>
        <w:t xml:space="preserve">n </w:t>
      </w:r>
      <w:r>
        <w:rPr>
          <w:rFonts w:ascii="Arial" w:eastAsia="Arial" w:hAnsi="Arial" w:cs="Arial"/>
          <w:spacing w:val="1"/>
          <w:position w:val="-1"/>
          <w:sz w:val="18"/>
          <w:szCs w:val="18"/>
        </w:rPr>
        <w:t xml:space="preserve"> </w:t>
      </w:r>
      <w:r>
        <w:rPr>
          <w:rFonts w:ascii="Arial" w:eastAsia="Arial" w:hAnsi="Arial" w:cs="Arial"/>
          <w:spacing w:val="-7"/>
          <w:position w:val="-1"/>
          <w:sz w:val="18"/>
          <w:szCs w:val="18"/>
        </w:rPr>
        <w:t>W</w:t>
      </w:r>
      <w:r>
        <w:rPr>
          <w:rFonts w:ascii="Arial" w:eastAsia="Arial" w:hAnsi="Arial" w:cs="Arial"/>
          <w:spacing w:val="1"/>
          <w:position w:val="-1"/>
          <w:sz w:val="18"/>
          <w:szCs w:val="18"/>
        </w:rPr>
        <w:t>a</w:t>
      </w:r>
      <w:r>
        <w:rPr>
          <w:rFonts w:ascii="Arial" w:eastAsia="Arial" w:hAnsi="Arial" w:cs="Arial"/>
          <w:spacing w:val="-2"/>
          <w:position w:val="-1"/>
          <w:sz w:val="18"/>
          <w:szCs w:val="18"/>
        </w:rPr>
        <w:t>l</w:t>
      </w:r>
      <w:r>
        <w:rPr>
          <w:rFonts w:ascii="Arial" w:eastAsia="Arial" w:hAnsi="Arial" w:cs="Arial"/>
          <w:position w:val="-1"/>
          <w:sz w:val="18"/>
          <w:szCs w:val="18"/>
        </w:rPr>
        <w:t>l</w:t>
      </w:r>
      <w:r>
        <w:rPr>
          <w:rFonts w:ascii="Arial" w:eastAsia="Arial" w:hAnsi="Arial" w:cs="Arial"/>
          <w:spacing w:val="42"/>
          <w:position w:val="-1"/>
          <w:sz w:val="18"/>
          <w:szCs w:val="18"/>
        </w:rPr>
        <w:t xml:space="preserve"> </w:t>
      </w:r>
      <w:r>
        <w:rPr>
          <w:rFonts w:ascii="Arial" w:eastAsia="Arial" w:hAnsi="Arial" w:cs="Arial"/>
          <w:position w:val="-1"/>
          <w:sz w:val="18"/>
          <w:szCs w:val="18"/>
        </w:rPr>
        <w:t>:</w:t>
      </w:r>
      <w:r>
        <w:rPr>
          <w:rFonts w:ascii="Arial" w:eastAsia="Arial" w:hAnsi="Arial" w:cs="Arial"/>
          <w:spacing w:val="3"/>
          <w:position w:val="-1"/>
          <w:sz w:val="18"/>
          <w:szCs w:val="18"/>
        </w:rPr>
        <w:t xml:space="preserve"> </w:t>
      </w:r>
      <w:r>
        <w:rPr>
          <w:rFonts w:ascii="Arial" w:eastAsia="Arial" w:hAnsi="Arial" w:cs="Arial"/>
          <w:spacing w:val="2"/>
          <w:position w:val="-1"/>
          <w:sz w:val="18"/>
          <w:szCs w:val="18"/>
        </w:rPr>
        <w:t>C</w:t>
      </w:r>
      <w:r>
        <w:rPr>
          <w:rFonts w:ascii="Arial" w:eastAsia="Arial" w:hAnsi="Arial" w:cs="Arial"/>
          <w:spacing w:val="1"/>
          <w:position w:val="-1"/>
          <w:sz w:val="18"/>
          <w:szCs w:val="18"/>
        </w:rPr>
        <w:t>u</w:t>
      </w:r>
      <w:r>
        <w:rPr>
          <w:rFonts w:ascii="Arial" w:eastAsia="Arial" w:hAnsi="Arial" w:cs="Arial"/>
          <w:spacing w:val="-1"/>
          <w:position w:val="-1"/>
          <w:sz w:val="18"/>
          <w:szCs w:val="18"/>
        </w:rPr>
        <w:t>r</w:t>
      </w:r>
      <w:r>
        <w:rPr>
          <w:rFonts w:ascii="Arial" w:eastAsia="Arial" w:hAnsi="Arial" w:cs="Arial"/>
          <w:spacing w:val="3"/>
          <w:position w:val="-1"/>
          <w:sz w:val="18"/>
          <w:szCs w:val="18"/>
        </w:rPr>
        <w:t>t</w:t>
      </w:r>
      <w:r>
        <w:rPr>
          <w:rFonts w:ascii="Arial" w:eastAsia="Arial" w:hAnsi="Arial" w:cs="Arial"/>
          <w:spacing w:val="-1"/>
          <w:position w:val="-1"/>
          <w:sz w:val="18"/>
          <w:szCs w:val="18"/>
        </w:rPr>
        <w:t>a</w:t>
      </w:r>
      <w:r>
        <w:rPr>
          <w:rFonts w:ascii="Arial" w:eastAsia="Arial" w:hAnsi="Arial" w:cs="Arial"/>
          <w:spacing w:val="2"/>
          <w:position w:val="-1"/>
          <w:sz w:val="18"/>
          <w:szCs w:val="18"/>
        </w:rPr>
        <w:t>i</w:t>
      </w:r>
      <w:r>
        <w:rPr>
          <w:rFonts w:ascii="Arial" w:eastAsia="Arial" w:hAnsi="Arial" w:cs="Arial"/>
          <w:position w:val="-1"/>
          <w:sz w:val="18"/>
          <w:szCs w:val="18"/>
        </w:rPr>
        <w:t xml:space="preserve">n </w:t>
      </w:r>
      <w:r>
        <w:rPr>
          <w:rFonts w:ascii="Arial" w:eastAsia="Arial" w:hAnsi="Arial" w:cs="Arial"/>
          <w:spacing w:val="4"/>
          <w:position w:val="-1"/>
          <w:sz w:val="18"/>
          <w:szCs w:val="18"/>
        </w:rPr>
        <w:t xml:space="preserve"> </w:t>
      </w:r>
      <w:r>
        <w:rPr>
          <w:rFonts w:ascii="Arial" w:eastAsia="Arial" w:hAnsi="Arial" w:cs="Arial"/>
          <w:spacing w:val="-7"/>
          <w:position w:val="-1"/>
          <w:sz w:val="18"/>
          <w:szCs w:val="18"/>
        </w:rPr>
        <w:t>W</w:t>
      </w:r>
      <w:r>
        <w:rPr>
          <w:rFonts w:ascii="Arial" w:eastAsia="Arial" w:hAnsi="Arial" w:cs="Arial"/>
          <w:spacing w:val="-2"/>
          <w:position w:val="-1"/>
          <w:sz w:val="18"/>
          <w:szCs w:val="18"/>
        </w:rPr>
        <w:t>a</w:t>
      </w:r>
      <w:r>
        <w:rPr>
          <w:rFonts w:ascii="Arial" w:eastAsia="Arial" w:hAnsi="Arial" w:cs="Arial"/>
          <w:spacing w:val="1"/>
          <w:position w:val="-1"/>
          <w:sz w:val="18"/>
          <w:szCs w:val="18"/>
        </w:rPr>
        <w:t>l</w:t>
      </w:r>
      <w:r>
        <w:rPr>
          <w:rFonts w:ascii="Arial" w:eastAsia="Arial" w:hAnsi="Arial" w:cs="Arial"/>
          <w:position w:val="-1"/>
          <w:sz w:val="18"/>
          <w:szCs w:val="18"/>
        </w:rPr>
        <w:t>l</w:t>
      </w:r>
      <w:r>
        <w:rPr>
          <w:rFonts w:ascii="Arial" w:eastAsia="Arial" w:hAnsi="Arial" w:cs="Arial"/>
          <w:spacing w:val="42"/>
          <w:position w:val="-1"/>
          <w:sz w:val="18"/>
          <w:szCs w:val="18"/>
        </w:rPr>
        <w:t xml:space="preserve"> </w:t>
      </w:r>
      <w:r>
        <w:rPr>
          <w:rFonts w:ascii="Arial" w:eastAsia="Arial" w:hAnsi="Arial" w:cs="Arial"/>
          <w:spacing w:val="1"/>
          <w:position w:val="-1"/>
          <w:sz w:val="18"/>
          <w:szCs w:val="18"/>
        </w:rPr>
        <w:t>1.</w:t>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3" w:line="260" w:lineRule="exact"/>
        <w:rPr>
          <w:sz w:val="26"/>
          <w:szCs w:val="26"/>
        </w:rPr>
      </w:pPr>
    </w:p>
    <w:p w:rsidR="005514ED" w:rsidRDefault="005514ED" w:rsidP="005514ED">
      <w:pPr>
        <w:spacing w:before="84"/>
        <w:ind w:left="1374" w:right="-20"/>
        <w:rPr>
          <w:rFonts w:ascii="Arial" w:eastAsia="Arial" w:hAnsi="Arial" w:cs="Arial"/>
          <w:sz w:val="18"/>
          <w:szCs w:val="18"/>
        </w:rPr>
      </w:pPr>
      <w:r>
        <w:rPr>
          <w:rFonts w:ascii="Arial" w:eastAsia="Arial" w:hAnsi="Arial" w:cs="Arial"/>
          <w:b/>
          <w:bCs/>
          <w:spacing w:val="1"/>
          <w:sz w:val="18"/>
          <w:szCs w:val="18"/>
        </w:rPr>
        <w:t>5</w:t>
      </w:r>
      <w:r>
        <w:rPr>
          <w:rFonts w:ascii="Arial" w:eastAsia="Arial" w:hAnsi="Arial" w:cs="Arial"/>
          <w:b/>
          <w:bCs/>
          <w:sz w:val="18"/>
          <w:szCs w:val="18"/>
        </w:rPr>
        <w:t>/6</w:t>
      </w:r>
      <w:r>
        <w:rPr>
          <w:rFonts w:ascii="Arial" w:eastAsia="Arial" w:hAnsi="Arial" w:cs="Arial"/>
          <w:b/>
          <w:bCs/>
          <w:spacing w:val="11"/>
          <w:sz w:val="18"/>
          <w:szCs w:val="18"/>
        </w:rPr>
        <w:t xml:space="preserve"> </w:t>
      </w:r>
      <w:r>
        <w:rPr>
          <w:rFonts w:ascii="Arial" w:eastAsia="Arial" w:hAnsi="Arial" w:cs="Arial"/>
          <w:sz w:val="18"/>
          <w:szCs w:val="18"/>
        </w:rPr>
        <w:t>Pr</w:t>
      </w:r>
      <w:r>
        <w:rPr>
          <w:rFonts w:ascii="Arial" w:eastAsia="Arial" w:hAnsi="Arial" w:cs="Arial"/>
          <w:spacing w:val="1"/>
          <w:sz w:val="18"/>
          <w:szCs w:val="18"/>
        </w:rPr>
        <w:t>o</w:t>
      </w:r>
      <w:r>
        <w:rPr>
          <w:rFonts w:ascii="Arial" w:eastAsia="Arial" w:hAnsi="Arial" w:cs="Arial"/>
          <w:spacing w:val="-2"/>
          <w:sz w:val="18"/>
          <w:szCs w:val="18"/>
        </w:rPr>
        <w:t>p</w:t>
      </w:r>
      <w:r>
        <w:rPr>
          <w:rFonts w:ascii="Arial" w:eastAsia="Arial" w:hAnsi="Arial" w:cs="Arial"/>
          <w:spacing w:val="1"/>
          <w:sz w:val="18"/>
          <w:szCs w:val="18"/>
        </w:rPr>
        <w:t>e</w:t>
      </w:r>
      <w:r>
        <w:rPr>
          <w:rFonts w:ascii="Arial" w:eastAsia="Arial" w:hAnsi="Arial" w:cs="Arial"/>
          <w:sz w:val="18"/>
          <w:szCs w:val="18"/>
        </w:rPr>
        <w:t>rt</w:t>
      </w:r>
      <w:r>
        <w:rPr>
          <w:rFonts w:ascii="Arial" w:eastAsia="Arial" w:hAnsi="Arial" w:cs="Arial"/>
          <w:spacing w:val="1"/>
          <w:sz w:val="18"/>
          <w:szCs w:val="18"/>
        </w:rPr>
        <w:t>i</w:t>
      </w:r>
      <w:r>
        <w:rPr>
          <w:rFonts w:ascii="Arial" w:eastAsia="Arial" w:hAnsi="Arial" w:cs="Arial"/>
          <w:spacing w:val="-2"/>
          <w:sz w:val="18"/>
          <w:szCs w:val="18"/>
        </w:rPr>
        <w:t>e</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y</w:t>
      </w:r>
      <w:r>
        <w:rPr>
          <w:rFonts w:ascii="Arial" w:eastAsia="Arial" w:hAnsi="Arial" w:cs="Arial"/>
          <w:spacing w:val="1"/>
          <w:sz w:val="18"/>
          <w:szCs w:val="18"/>
        </w:rPr>
        <w:t>ea</w:t>
      </w:r>
      <w:r>
        <w:rPr>
          <w:rFonts w:ascii="Arial" w:eastAsia="Arial" w:hAnsi="Arial" w:cs="Arial"/>
          <w:sz w:val="18"/>
          <w:szCs w:val="18"/>
        </w:rPr>
        <w:t>…I</w:t>
      </w:r>
      <w:r>
        <w:rPr>
          <w:rFonts w:ascii="Arial" w:eastAsia="Arial" w:hAnsi="Arial" w:cs="Arial"/>
          <w:spacing w:val="-2"/>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k</w:t>
      </w:r>
      <w:r>
        <w:rPr>
          <w:rFonts w:ascii="Arial" w:eastAsia="Arial" w:hAnsi="Arial" w:cs="Arial"/>
          <w:spacing w:val="1"/>
          <w:sz w:val="18"/>
          <w:szCs w:val="18"/>
        </w:rPr>
        <w:t>ip</w:t>
      </w:r>
      <w:r>
        <w:rPr>
          <w:rFonts w:ascii="Arial" w:eastAsia="Arial" w:hAnsi="Arial" w:cs="Arial"/>
          <w:spacing w:val="-2"/>
          <w:sz w:val="18"/>
          <w:szCs w:val="18"/>
        </w:rPr>
        <w:t>p</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1"/>
          <w:sz w:val="18"/>
          <w:szCs w:val="18"/>
        </w:rPr>
        <w:t xml:space="preserve"> n</w:t>
      </w:r>
      <w:r>
        <w:rPr>
          <w:rFonts w:ascii="Arial" w:eastAsia="Arial" w:hAnsi="Arial" w:cs="Arial"/>
          <w:spacing w:val="-2"/>
          <w:sz w:val="18"/>
          <w:szCs w:val="18"/>
        </w:rPr>
        <w:t>u</w:t>
      </w:r>
      <w:r>
        <w:rPr>
          <w:rFonts w:ascii="Arial" w:eastAsia="Arial" w:hAnsi="Arial" w:cs="Arial"/>
          <w:spacing w:val="1"/>
          <w:sz w:val="18"/>
          <w:szCs w:val="18"/>
        </w:rPr>
        <w:t>mbe</w:t>
      </w:r>
      <w:r>
        <w:rPr>
          <w:rFonts w:ascii="Arial" w:eastAsia="Arial" w:hAnsi="Arial" w:cs="Arial"/>
          <w:sz w:val="18"/>
          <w:szCs w:val="18"/>
        </w:rPr>
        <w:t>r…)</w:t>
      </w:r>
    </w:p>
    <w:p w:rsidR="005514ED" w:rsidRDefault="005514ED" w:rsidP="005514ED">
      <w:pPr>
        <w:spacing w:before="53"/>
        <w:ind w:left="1532" w:right="-20"/>
        <w:rPr>
          <w:rFonts w:ascii="Arial" w:eastAsia="Arial" w:hAnsi="Arial" w:cs="Arial"/>
          <w:sz w:val="18"/>
          <w:szCs w:val="18"/>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U</w:t>
      </w:r>
      <w:r>
        <w:rPr>
          <w:rFonts w:ascii="Arial" w:eastAsia="Arial" w:hAnsi="Arial" w:cs="Arial"/>
          <w:spacing w:val="1"/>
          <w:sz w:val="18"/>
          <w:szCs w:val="18"/>
        </w:rPr>
        <w:t>nde</w:t>
      </w:r>
      <w:r>
        <w:rPr>
          <w:rFonts w:ascii="Arial" w:eastAsia="Arial" w:hAnsi="Arial" w:cs="Arial"/>
          <w:sz w:val="18"/>
          <w:szCs w:val="18"/>
        </w:rPr>
        <w:t>r</w:t>
      </w:r>
      <w:r>
        <w:rPr>
          <w:rFonts w:ascii="Arial" w:eastAsia="Arial" w:hAnsi="Arial" w:cs="Arial"/>
          <w:spacing w:val="36"/>
          <w:sz w:val="18"/>
          <w:szCs w:val="18"/>
        </w:rPr>
        <w:t xml:space="preserve"> </w:t>
      </w:r>
      <w:r>
        <w:rPr>
          <w:rFonts w:ascii="Arial" w:eastAsia="Arial" w:hAnsi="Arial" w:cs="Arial"/>
          <w:sz w:val="18"/>
          <w:szCs w:val="18"/>
        </w:rPr>
        <w:t>C</w:t>
      </w:r>
      <w:r>
        <w:rPr>
          <w:rFonts w:ascii="Arial" w:eastAsia="Arial" w:hAnsi="Arial" w:cs="Arial"/>
          <w:spacing w:val="1"/>
          <w:sz w:val="18"/>
          <w:szCs w:val="18"/>
        </w:rPr>
        <w:t>ons</w:t>
      </w:r>
      <w:r>
        <w:rPr>
          <w:rFonts w:ascii="Arial" w:eastAsia="Arial" w:hAnsi="Arial" w:cs="Arial"/>
          <w:sz w:val="18"/>
          <w:szCs w:val="18"/>
        </w:rPr>
        <w:t>tr</w:t>
      </w:r>
      <w:r>
        <w:rPr>
          <w:rFonts w:ascii="Arial" w:eastAsia="Arial" w:hAnsi="Arial" w:cs="Arial"/>
          <w:spacing w:val="-2"/>
          <w:sz w:val="18"/>
          <w:szCs w:val="18"/>
        </w:rPr>
        <w:t>a</w:t>
      </w:r>
      <w:r>
        <w:rPr>
          <w:rFonts w:ascii="Arial" w:eastAsia="Arial" w:hAnsi="Arial" w:cs="Arial"/>
          <w:spacing w:val="1"/>
          <w:sz w:val="18"/>
          <w:szCs w:val="18"/>
        </w:rPr>
        <w:t>in</w:t>
      </w:r>
      <w:r>
        <w:rPr>
          <w:rFonts w:ascii="Arial" w:eastAsia="Arial" w:hAnsi="Arial" w:cs="Arial"/>
          <w:sz w:val="18"/>
          <w:szCs w:val="18"/>
        </w:rPr>
        <w:t>t</w:t>
      </w:r>
      <w:r>
        <w:rPr>
          <w:rFonts w:ascii="Arial" w:eastAsia="Arial" w:hAnsi="Arial" w:cs="Arial"/>
          <w:spacing w:val="-1"/>
          <w:sz w:val="18"/>
          <w:szCs w:val="18"/>
        </w:rPr>
        <w:t>s</w:t>
      </w:r>
      <w:r>
        <w:rPr>
          <w:rFonts w:ascii="Arial" w:eastAsia="Arial" w:hAnsi="Arial" w:cs="Arial"/>
          <w:sz w:val="18"/>
          <w:szCs w:val="18"/>
        </w:rPr>
        <w:t xml:space="preserve">, </w:t>
      </w:r>
      <w:r>
        <w:rPr>
          <w:rFonts w:ascii="Arial" w:eastAsia="Arial" w:hAnsi="Arial" w:cs="Arial"/>
          <w:spacing w:val="11"/>
          <w:sz w:val="18"/>
          <w:szCs w:val="18"/>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9"/>
          <w:sz w:val="18"/>
          <w:szCs w:val="18"/>
        </w:rPr>
        <w:t xml:space="preserve"> </w:t>
      </w:r>
      <w:r>
        <w:rPr>
          <w:rFonts w:ascii="Arial" w:eastAsia="Arial" w:hAnsi="Arial" w:cs="Arial"/>
          <w:spacing w:val="-14"/>
          <w:sz w:val="18"/>
          <w:szCs w:val="18"/>
        </w:rPr>
        <w:t>T</w:t>
      </w:r>
      <w:r>
        <w:rPr>
          <w:rFonts w:ascii="Arial" w:eastAsia="Arial" w:hAnsi="Arial" w:cs="Arial"/>
          <w:spacing w:val="-2"/>
          <w:sz w:val="18"/>
          <w:szCs w:val="18"/>
        </w:rPr>
        <w:t>o</w:t>
      </w:r>
      <w:r>
        <w:rPr>
          <w:rFonts w:ascii="Arial" w:eastAsia="Arial" w:hAnsi="Arial" w:cs="Arial"/>
          <w:sz w:val="18"/>
          <w:szCs w:val="18"/>
        </w:rPr>
        <w:t>p</w:t>
      </w:r>
      <w:r>
        <w:rPr>
          <w:rFonts w:ascii="Arial" w:eastAsia="Arial" w:hAnsi="Arial" w:cs="Arial"/>
          <w:spacing w:val="1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on</w:t>
      </w:r>
      <w:r>
        <w:rPr>
          <w:rFonts w:ascii="Arial" w:eastAsia="Arial" w:hAnsi="Arial" w:cs="Arial"/>
          <w:spacing w:val="3"/>
          <w:sz w:val="18"/>
          <w:szCs w:val="18"/>
        </w:rPr>
        <w:t>s</w:t>
      </w:r>
      <w:r>
        <w:rPr>
          <w:rFonts w:ascii="Arial" w:eastAsia="Arial" w:hAnsi="Arial" w:cs="Arial"/>
          <w:spacing w:val="2"/>
          <w:sz w:val="18"/>
          <w:szCs w:val="18"/>
        </w:rPr>
        <w:t>t</w:t>
      </w:r>
      <w:r>
        <w:rPr>
          <w:rFonts w:ascii="Arial" w:eastAsia="Arial" w:hAnsi="Arial" w:cs="Arial"/>
          <w:spacing w:val="1"/>
          <w:sz w:val="18"/>
          <w:szCs w:val="18"/>
        </w:rPr>
        <w:t>r</w:t>
      </w:r>
      <w:r>
        <w:rPr>
          <w:rFonts w:ascii="Arial" w:eastAsia="Arial" w:hAnsi="Arial" w:cs="Arial"/>
          <w:spacing w:val="2"/>
          <w:sz w:val="18"/>
          <w:szCs w:val="18"/>
        </w:rPr>
        <w:t>a</w:t>
      </w:r>
      <w:r>
        <w:rPr>
          <w:rFonts w:ascii="Arial" w:eastAsia="Arial" w:hAnsi="Arial" w:cs="Arial"/>
          <w:spacing w:val="3"/>
          <w:sz w:val="18"/>
          <w:szCs w:val="18"/>
        </w:rPr>
        <w:t>i</w:t>
      </w:r>
      <w:r>
        <w:rPr>
          <w:rFonts w:ascii="Arial" w:eastAsia="Arial" w:hAnsi="Arial" w:cs="Arial"/>
          <w:spacing w:val="2"/>
          <w:sz w:val="18"/>
          <w:szCs w:val="18"/>
        </w:rPr>
        <w:t>nt</w:t>
      </w:r>
      <w:r>
        <w:rPr>
          <w:rFonts w:ascii="Arial" w:eastAsia="Arial" w:hAnsi="Arial" w:cs="Arial"/>
          <w:sz w:val="18"/>
          <w:szCs w:val="18"/>
        </w:rPr>
        <w:t xml:space="preserve">, </w:t>
      </w:r>
      <w:r>
        <w:rPr>
          <w:rFonts w:ascii="Arial" w:eastAsia="Arial" w:hAnsi="Arial" w:cs="Arial"/>
          <w:spacing w:val="4"/>
          <w:sz w:val="18"/>
          <w:szCs w:val="18"/>
        </w:rPr>
        <w:t xml:space="preserve"> </w:t>
      </w:r>
      <w:r>
        <w:rPr>
          <w:rFonts w:ascii="Arial" w:eastAsia="Arial" w:hAnsi="Arial" w:cs="Arial"/>
          <w:spacing w:val="1"/>
          <w:sz w:val="18"/>
          <w:szCs w:val="18"/>
        </w:rPr>
        <w:t>speci</w:t>
      </w:r>
      <w:r>
        <w:rPr>
          <w:rFonts w:ascii="Arial" w:eastAsia="Arial" w:hAnsi="Arial" w:cs="Arial"/>
          <w:sz w:val="18"/>
          <w:szCs w:val="18"/>
        </w:rPr>
        <w:t>fy</w:t>
      </w:r>
      <w:r>
        <w:rPr>
          <w:rFonts w:ascii="Arial" w:eastAsia="Arial" w:hAnsi="Arial" w:cs="Arial"/>
          <w:spacing w:val="18"/>
          <w:sz w:val="18"/>
          <w:szCs w:val="18"/>
        </w:rPr>
        <w:t xml:space="preserve"> </w:t>
      </w:r>
      <w:r>
        <w:rPr>
          <w:rFonts w:ascii="Arial" w:eastAsia="Arial" w:hAnsi="Arial" w:cs="Arial"/>
          <w:sz w:val="18"/>
          <w:szCs w:val="18"/>
        </w:rPr>
        <w:t>Up</w:t>
      </w:r>
      <w:r>
        <w:rPr>
          <w:rFonts w:ascii="Arial" w:eastAsia="Arial" w:hAnsi="Arial" w:cs="Arial"/>
          <w:spacing w:val="20"/>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pacing w:val="-1"/>
          <w:sz w:val="18"/>
          <w:szCs w:val="18"/>
        </w:rPr>
        <w:t>v</w:t>
      </w:r>
      <w:r>
        <w:rPr>
          <w:rFonts w:ascii="Arial" w:eastAsia="Arial" w:hAnsi="Arial" w:cs="Arial"/>
          <w:spacing w:val="1"/>
          <w:sz w:val="18"/>
          <w:szCs w:val="18"/>
        </w:rPr>
        <w:t>el</w:t>
      </w:r>
      <w:r>
        <w:rPr>
          <w:rFonts w:ascii="Arial" w:eastAsia="Arial" w:hAnsi="Arial" w:cs="Arial"/>
          <w:sz w:val="18"/>
          <w:szCs w:val="18"/>
        </w:rPr>
        <w:t>:</w:t>
      </w:r>
      <w:r>
        <w:rPr>
          <w:rFonts w:ascii="Arial" w:eastAsia="Arial" w:hAnsi="Arial" w:cs="Arial"/>
          <w:spacing w:val="25"/>
          <w:sz w:val="18"/>
          <w:szCs w:val="18"/>
        </w:rPr>
        <w:t xml:space="preserve"> </w:t>
      </w:r>
      <w:r>
        <w:rPr>
          <w:rFonts w:ascii="Arial" w:eastAsia="Arial" w:hAnsi="Arial" w:cs="Arial"/>
          <w:sz w:val="18"/>
          <w:szCs w:val="18"/>
        </w:rPr>
        <w:t>F</w:t>
      </w:r>
      <w:r>
        <w:rPr>
          <w:rFonts w:ascii="Arial" w:eastAsia="Arial" w:hAnsi="Arial" w:cs="Arial"/>
          <w:spacing w:val="-2"/>
          <w:sz w:val="18"/>
          <w:szCs w:val="18"/>
        </w:rPr>
        <w:t>I</w:t>
      </w:r>
      <w:r>
        <w:rPr>
          <w:rFonts w:ascii="Arial" w:eastAsia="Arial" w:hAnsi="Arial" w:cs="Arial"/>
          <w:sz w:val="18"/>
          <w:szCs w:val="18"/>
        </w:rPr>
        <w:t>F</w:t>
      </w:r>
      <w:r>
        <w:rPr>
          <w:rFonts w:ascii="Arial" w:eastAsia="Arial" w:hAnsi="Arial" w:cs="Arial"/>
          <w:spacing w:val="-2"/>
          <w:sz w:val="18"/>
          <w:szCs w:val="18"/>
        </w:rPr>
        <w:t>T</w:t>
      </w:r>
      <w:r>
        <w:rPr>
          <w:rFonts w:ascii="Arial" w:eastAsia="Arial" w:hAnsi="Arial" w:cs="Arial"/>
          <w:sz w:val="18"/>
          <w:szCs w:val="18"/>
        </w:rPr>
        <w:t>H</w:t>
      </w:r>
      <w:r>
        <w:rPr>
          <w:rFonts w:ascii="Arial" w:eastAsia="Arial" w:hAnsi="Arial" w:cs="Arial"/>
          <w:spacing w:val="-7"/>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p>
    <w:p w:rsidR="005514ED" w:rsidRDefault="005514ED" w:rsidP="005514ED">
      <w:pPr>
        <w:spacing w:before="7" w:line="140" w:lineRule="exact"/>
        <w:rPr>
          <w:sz w:val="14"/>
          <w:szCs w:val="14"/>
        </w:rPr>
      </w:pPr>
    </w:p>
    <w:p w:rsidR="005514ED" w:rsidRDefault="005514ED" w:rsidP="005514ED">
      <w:pPr>
        <w:ind w:left="1532" w:right="-20"/>
        <w:rPr>
          <w:rFonts w:ascii="Arial" w:eastAsia="Arial" w:hAnsi="Arial" w:cs="Arial"/>
          <w:sz w:val="18"/>
          <w:szCs w:val="18"/>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
          <w:sz w:val="18"/>
          <w:szCs w:val="18"/>
        </w:rPr>
        <w:t xml:space="preserve"> </w:t>
      </w:r>
      <w:r>
        <w:rPr>
          <w:rFonts w:ascii="Arial" w:eastAsia="Arial" w:hAnsi="Arial" w:cs="Arial"/>
          <w:spacing w:val="-14"/>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18"/>
          <w:sz w:val="18"/>
          <w:szCs w:val="18"/>
        </w:rPr>
        <w:t xml:space="preserve"> </w:t>
      </w:r>
      <w:r>
        <w:rPr>
          <w:rFonts w:ascii="Arial" w:eastAsia="Arial" w:hAnsi="Arial" w:cs="Arial"/>
          <w:spacing w:val="-1"/>
          <w:sz w:val="18"/>
          <w:szCs w:val="18"/>
        </w:rPr>
        <w:t>O</w:t>
      </w:r>
      <w:r>
        <w:rPr>
          <w:rFonts w:ascii="Arial" w:eastAsia="Arial" w:hAnsi="Arial" w:cs="Arial"/>
          <w:sz w:val="18"/>
          <w:szCs w:val="18"/>
        </w:rPr>
        <w:t>ff</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z w:val="18"/>
          <w:szCs w:val="18"/>
        </w:rPr>
        <w:t>t,</w:t>
      </w:r>
      <w:r>
        <w:rPr>
          <w:rFonts w:ascii="Arial" w:eastAsia="Arial" w:hAnsi="Arial" w:cs="Arial"/>
          <w:spacing w:val="22"/>
          <w:sz w:val="18"/>
          <w:szCs w:val="18"/>
        </w:rPr>
        <w:t xml:space="preserve"> </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22"/>
          <w:sz w:val="18"/>
          <w:szCs w:val="18"/>
        </w:rPr>
        <w:t xml:space="preserve"> </w:t>
      </w:r>
      <w:r>
        <w:rPr>
          <w:rFonts w:ascii="Arial" w:eastAsia="Arial" w:hAnsi="Arial" w:cs="Arial"/>
          <w:b/>
          <w:bCs/>
          <w:spacing w:val="1"/>
          <w:sz w:val="18"/>
          <w:szCs w:val="18"/>
        </w:rPr>
        <w:t>4</w:t>
      </w:r>
      <w:r>
        <w:rPr>
          <w:rFonts w:ascii="Arial" w:eastAsia="Arial" w:hAnsi="Arial" w:cs="Arial"/>
          <w:b/>
          <w:bCs/>
          <w:spacing w:val="-2"/>
          <w:sz w:val="18"/>
          <w:szCs w:val="18"/>
        </w:rPr>
        <w:t>'</w:t>
      </w:r>
      <w:r>
        <w:rPr>
          <w:rFonts w:ascii="Arial" w:eastAsia="Arial" w:hAnsi="Arial" w:cs="Arial"/>
          <w:b/>
          <w:bCs/>
          <w:spacing w:val="1"/>
          <w:sz w:val="18"/>
          <w:szCs w:val="18"/>
        </w:rPr>
        <w:t>0"</w:t>
      </w:r>
      <w:r>
        <w:rPr>
          <w:rFonts w:ascii="Arial" w:eastAsia="Arial" w:hAnsi="Arial" w:cs="Arial"/>
          <w:sz w:val="18"/>
          <w:szCs w:val="18"/>
        </w:rPr>
        <w:t>.</w:t>
      </w:r>
    </w:p>
    <w:p w:rsidR="005514ED" w:rsidRDefault="005514ED" w:rsidP="005514ED">
      <w:pPr>
        <w:spacing w:before="5" w:line="140" w:lineRule="exact"/>
        <w:rPr>
          <w:sz w:val="14"/>
          <w:szCs w:val="14"/>
        </w:rPr>
      </w:pPr>
    </w:p>
    <w:p w:rsidR="005514ED" w:rsidRDefault="005514ED" w:rsidP="005514ED">
      <w:pPr>
        <w:ind w:left="1532" w:right="-20"/>
        <w:rPr>
          <w:rFonts w:ascii="Arial" w:eastAsia="Arial" w:hAnsi="Arial" w:cs="Arial"/>
          <w:sz w:val="18"/>
          <w:szCs w:val="18"/>
        </w:rPr>
      </w:pPr>
      <w:r>
        <w:rPr>
          <w:rFonts w:ascii="MS PGothic" w:eastAsia="MS PGothic" w:hAnsi="MS PGothic" w:cs="MS PGothic"/>
          <w:w w:val="75"/>
          <w:sz w:val="16"/>
          <w:szCs w:val="16"/>
        </w:rPr>
        <w:t xml:space="preserve">■   </w:t>
      </w:r>
      <w:r>
        <w:rPr>
          <w:rFonts w:ascii="MS PGothic" w:eastAsia="MS PGothic" w:hAnsi="MS PGothic" w:cs="MS PGothic"/>
          <w:spacing w:val="16"/>
          <w:w w:val="75"/>
          <w:sz w:val="16"/>
          <w:szCs w:val="16"/>
        </w:rPr>
        <w:t xml:space="preserve"> </w:t>
      </w:r>
      <w:r>
        <w:rPr>
          <w:rFonts w:ascii="Arial" w:eastAsia="Arial" w:hAnsi="Arial" w:cs="Arial"/>
          <w:sz w:val="18"/>
          <w:szCs w:val="18"/>
        </w:rPr>
        <w:t>C</w:t>
      </w:r>
      <w:r>
        <w:rPr>
          <w:rFonts w:ascii="Arial" w:eastAsia="Arial" w:hAnsi="Arial" w:cs="Arial"/>
          <w:spacing w:val="1"/>
          <w:sz w:val="18"/>
          <w:szCs w:val="18"/>
        </w:rPr>
        <w:t>lic</w:t>
      </w:r>
      <w:r>
        <w:rPr>
          <w:rFonts w:ascii="Arial" w:eastAsia="Arial" w:hAnsi="Arial" w:cs="Arial"/>
          <w:sz w:val="18"/>
          <w:szCs w:val="18"/>
        </w:rPr>
        <w:t>k</w:t>
      </w:r>
      <w:r>
        <w:rPr>
          <w:rFonts w:ascii="Arial" w:eastAsia="Arial" w:hAnsi="Arial" w:cs="Arial"/>
          <w:spacing w:val="42"/>
          <w:sz w:val="18"/>
          <w:szCs w:val="18"/>
        </w:rPr>
        <w:t xml:space="preserve"> </w:t>
      </w:r>
      <w:r>
        <w:rPr>
          <w:rFonts w:ascii="Arial" w:eastAsia="Arial" w:hAnsi="Arial" w:cs="Arial"/>
          <w:sz w:val="18"/>
          <w:szCs w:val="18"/>
        </w:rPr>
        <w:t>A</w:t>
      </w:r>
      <w:r>
        <w:rPr>
          <w:rFonts w:ascii="Arial" w:eastAsia="Arial" w:hAnsi="Arial" w:cs="Arial"/>
          <w:spacing w:val="3"/>
          <w:sz w:val="18"/>
          <w:szCs w:val="18"/>
        </w:rPr>
        <w:t>p</w:t>
      </w:r>
      <w:r>
        <w:rPr>
          <w:rFonts w:ascii="Arial" w:eastAsia="Arial" w:hAnsi="Arial" w:cs="Arial"/>
          <w:spacing w:val="1"/>
          <w:sz w:val="18"/>
          <w:szCs w:val="18"/>
        </w:rPr>
        <w:t>p</w:t>
      </w:r>
      <w:r>
        <w:rPr>
          <w:rFonts w:ascii="Arial" w:eastAsia="Arial" w:hAnsi="Arial" w:cs="Arial"/>
          <w:spacing w:val="3"/>
          <w:sz w:val="18"/>
          <w:szCs w:val="18"/>
        </w:rPr>
        <w:t>l</w:t>
      </w:r>
      <w:r>
        <w:rPr>
          <w:rFonts w:ascii="Arial" w:eastAsia="Arial" w:hAnsi="Arial" w:cs="Arial"/>
          <w:sz w:val="18"/>
          <w:szCs w:val="18"/>
        </w:rPr>
        <w:t>y</w:t>
      </w:r>
    </w:p>
    <w:p w:rsidR="005514ED" w:rsidRDefault="005514ED" w:rsidP="005514ED">
      <w:pPr>
        <w:spacing w:before="16" w:line="220" w:lineRule="exact"/>
      </w:pPr>
    </w:p>
    <w:p w:rsidR="005514ED" w:rsidRDefault="005514ED" w:rsidP="005514ED">
      <w:pPr>
        <w:ind w:left="1374" w:right="-20"/>
        <w:rPr>
          <w:rFonts w:ascii="Arial" w:eastAsia="Arial" w:hAnsi="Arial" w:cs="Arial"/>
          <w:sz w:val="18"/>
          <w:szCs w:val="18"/>
        </w:rPr>
      </w:pPr>
      <w:r>
        <w:rPr>
          <w:rFonts w:ascii="Arial" w:eastAsia="Arial" w:hAnsi="Arial" w:cs="Arial"/>
          <w:b/>
          <w:bCs/>
          <w:position w:val="1"/>
          <w:sz w:val="18"/>
          <w:szCs w:val="18"/>
        </w:rPr>
        <w:t>7</w:t>
      </w:r>
      <w:r>
        <w:rPr>
          <w:rFonts w:ascii="Arial" w:eastAsia="Arial" w:hAnsi="Arial" w:cs="Arial"/>
          <w:b/>
          <w:bCs/>
          <w:spacing w:val="11"/>
          <w:position w:val="1"/>
          <w:sz w:val="18"/>
          <w:szCs w:val="18"/>
        </w:rPr>
        <w:t xml:space="preserve"> </w:t>
      </w:r>
      <w:r>
        <w:rPr>
          <w:rFonts w:ascii="Arial" w:eastAsia="Arial" w:hAnsi="Arial" w:cs="Arial"/>
          <w:spacing w:val="-1"/>
          <w:position w:val="1"/>
          <w:sz w:val="18"/>
          <w:szCs w:val="18"/>
        </w:rPr>
        <w:t>O</w:t>
      </w:r>
      <w:r>
        <w:rPr>
          <w:rFonts w:ascii="Arial" w:eastAsia="Arial" w:hAnsi="Arial" w:cs="Arial"/>
          <w:position w:val="1"/>
          <w:sz w:val="18"/>
          <w:szCs w:val="18"/>
        </w:rPr>
        <w:t>n</w:t>
      </w:r>
      <w:r>
        <w:rPr>
          <w:rFonts w:ascii="Arial" w:eastAsia="Arial" w:hAnsi="Arial" w:cs="Arial"/>
          <w:spacing w:val="27"/>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5"/>
          <w:position w:val="1"/>
          <w:sz w:val="18"/>
          <w:szCs w:val="18"/>
        </w:rPr>
        <w:t xml:space="preserve"> </w:t>
      </w:r>
      <w:r>
        <w:rPr>
          <w:rFonts w:ascii="Arial" w:eastAsia="Arial" w:hAnsi="Arial" w:cs="Arial"/>
          <w:spacing w:val="-3"/>
          <w:position w:val="1"/>
          <w:sz w:val="18"/>
          <w:szCs w:val="18"/>
        </w:rPr>
        <w:t>R</w:t>
      </w:r>
      <w:r>
        <w:rPr>
          <w:rFonts w:ascii="Arial" w:eastAsia="Arial" w:hAnsi="Arial" w:cs="Arial"/>
          <w:spacing w:val="1"/>
          <w:position w:val="1"/>
          <w:sz w:val="18"/>
          <w:szCs w:val="18"/>
        </w:rPr>
        <w:t>ibb</w:t>
      </w:r>
      <w:r>
        <w:rPr>
          <w:rFonts w:ascii="Arial" w:eastAsia="Arial" w:hAnsi="Arial" w:cs="Arial"/>
          <w:spacing w:val="-2"/>
          <w:position w:val="1"/>
          <w:sz w:val="18"/>
          <w:szCs w:val="18"/>
        </w:rPr>
        <w:t>o</w:t>
      </w:r>
      <w:r>
        <w:rPr>
          <w:rFonts w:ascii="Arial" w:eastAsia="Arial" w:hAnsi="Arial" w:cs="Arial"/>
          <w:spacing w:val="1"/>
          <w:position w:val="1"/>
          <w:sz w:val="18"/>
          <w:szCs w:val="18"/>
        </w:rPr>
        <w:t>n</w:t>
      </w:r>
      <w:r>
        <w:rPr>
          <w:rFonts w:ascii="Arial" w:eastAsia="Arial" w:hAnsi="Arial" w:cs="Arial"/>
          <w:position w:val="1"/>
          <w:sz w:val="18"/>
          <w:szCs w:val="18"/>
        </w:rPr>
        <w:t>,</w:t>
      </w:r>
      <w:r>
        <w:rPr>
          <w:rFonts w:ascii="Arial" w:eastAsia="Arial" w:hAnsi="Arial" w:cs="Arial"/>
          <w:spacing w:val="-7"/>
          <w:position w:val="1"/>
          <w:sz w:val="18"/>
          <w:szCs w:val="18"/>
        </w:rPr>
        <w:t xml:space="preserve"> </w:t>
      </w:r>
      <w:r>
        <w:rPr>
          <w:rFonts w:ascii="Arial" w:eastAsia="Arial" w:hAnsi="Arial" w:cs="Arial"/>
          <w:spacing w:val="1"/>
          <w:position w:val="1"/>
          <w:sz w:val="18"/>
          <w:szCs w:val="18"/>
        </w:rPr>
        <w:t>cl</w:t>
      </w:r>
      <w:r>
        <w:rPr>
          <w:rFonts w:ascii="Arial" w:eastAsia="Arial" w:hAnsi="Arial" w:cs="Arial"/>
          <w:spacing w:val="-2"/>
          <w:position w:val="1"/>
          <w:sz w:val="18"/>
          <w:szCs w:val="18"/>
        </w:rPr>
        <w:t>i</w:t>
      </w:r>
      <w:r>
        <w:rPr>
          <w:rFonts w:ascii="Arial" w:eastAsia="Arial" w:hAnsi="Arial" w:cs="Arial"/>
          <w:spacing w:val="1"/>
          <w:position w:val="1"/>
          <w:sz w:val="18"/>
          <w:szCs w:val="18"/>
        </w:rPr>
        <w:t>c</w:t>
      </w:r>
      <w:r>
        <w:rPr>
          <w:rFonts w:ascii="Arial" w:eastAsia="Arial" w:hAnsi="Arial" w:cs="Arial"/>
          <w:position w:val="1"/>
          <w:sz w:val="18"/>
          <w:szCs w:val="18"/>
        </w:rPr>
        <w:t xml:space="preserve">k </w:t>
      </w:r>
      <w:r>
        <w:rPr>
          <w:rFonts w:ascii="Arial" w:eastAsia="Arial" w:hAnsi="Arial" w:cs="Arial"/>
          <w:spacing w:val="10"/>
          <w:position w:val="1"/>
          <w:sz w:val="18"/>
          <w:szCs w:val="18"/>
        </w:rPr>
        <w:t xml:space="preserve"> </w:t>
      </w:r>
      <w:r w:rsidR="00C95EBF">
        <w:rPr>
          <w:rFonts w:ascii="Arial" w:eastAsia="Arial" w:hAnsi="Arial" w:cs="Arial"/>
          <w:noProof/>
          <w:spacing w:val="10"/>
          <w:position w:val="1"/>
          <w:sz w:val="18"/>
          <w:szCs w:val="18"/>
        </w:rPr>
        <w:drawing>
          <wp:inline distT="0" distB="0" distL="0" distR="0">
            <wp:extent cx="171450" cy="1905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Pr>
          <w:spacing w:val="-44"/>
          <w:position w:val="1"/>
          <w:sz w:val="18"/>
          <w:szCs w:val="18"/>
        </w:rPr>
        <w:t xml:space="preserve"> </w:t>
      </w:r>
      <w:r>
        <w:rPr>
          <w:rFonts w:ascii="Arial" w:eastAsia="Arial" w:hAnsi="Arial" w:cs="Arial"/>
          <w:position w:val="1"/>
          <w:sz w:val="18"/>
          <w:szCs w:val="18"/>
        </w:rPr>
        <w:t>(A</w:t>
      </w:r>
      <w:r>
        <w:rPr>
          <w:rFonts w:ascii="Arial" w:eastAsia="Arial" w:hAnsi="Arial" w:cs="Arial"/>
          <w:spacing w:val="-2"/>
          <w:position w:val="1"/>
          <w:sz w:val="18"/>
          <w:szCs w:val="18"/>
        </w:rPr>
        <w:t>r</w:t>
      </w:r>
      <w:r>
        <w:rPr>
          <w:rFonts w:ascii="Arial" w:eastAsia="Arial" w:hAnsi="Arial" w:cs="Arial"/>
          <w:position w:val="1"/>
          <w:sz w:val="18"/>
          <w:szCs w:val="18"/>
        </w:rPr>
        <w:t>c</w:t>
      </w:r>
      <w:r>
        <w:rPr>
          <w:rFonts w:ascii="Arial" w:eastAsia="Arial" w:hAnsi="Arial" w:cs="Arial"/>
          <w:spacing w:val="14"/>
          <w:position w:val="1"/>
          <w:sz w:val="18"/>
          <w:szCs w:val="18"/>
        </w:rPr>
        <w:t xml:space="preserve"> </w:t>
      </w:r>
      <w:r>
        <w:rPr>
          <w:rFonts w:ascii="Arial" w:eastAsia="Arial" w:hAnsi="Arial" w:cs="Arial"/>
          <w:position w:val="1"/>
          <w:sz w:val="18"/>
          <w:szCs w:val="18"/>
        </w:rPr>
        <w:t>St</w:t>
      </w:r>
      <w:r>
        <w:rPr>
          <w:rFonts w:ascii="Arial" w:eastAsia="Arial" w:hAnsi="Arial" w:cs="Arial"/>
          <w:spacing w:val="1"/>
          <w:position w:val="1"/>
          <w:sz w:val="18"/>
          <w:szCs w:val="18"/>
        </w:rPr>
        <w:t>a</w:t>
      </w:r>
      <w:r>
        <w:rPr>
          <w:rFonts w:ascii="Arial" w:eastAsia="Arial" w:hAnsi="Arial" w:cs="Arial"/>
          <w:position w:val="1"/>
          <w:sz w:val="18"/>
          <w:szCs w:val="18"/>
        </w:rPr>
        <w:t>rt-E</w:t>
      </w:r>
      <w:r>
        <w:rPr>
          <w:rFonts w:ascii="Arial" w:eastAsia="Arial" w:hAnsi="Arial" w:cs="Arial"/>
          <w:spacing w:val="1"/>
          <w:position w:val="1"/>
          <w:sz w:val="18"/>
          <w:szCs w:val="18"/>
        </w:rPr>
        <w:t>nd</w:t>
      </w:r>
      <w:r>
        <w:rPr>
          <w:rFonts w:ascii="Arial" w:eastAsia="Arial" w:hAnsi="Arial" w:cs="Arial"/>
          <w:position w:val="1"/>
          <w:sz w:val="18"/>
          <w:szCs w:val="18"/>
        </w:rPr>
        <w:t>-R</w:t>
      </w:r>
      <w:r>
        <w:rPr>
          <w:rFonts w:ascii="Arial" w:eastAsia="Arial" w:hAnsi="Arial" w:cs="Arial"/>
          <w:spacing w:val="-2"/>
          <w:position w:val="1"/>
          <w:sz w:val="18"/>
          <w:szCs w:val="18"/>
        </w:rPr>
        <w:t>a</w:t>
      </w:r>
      <w:r>
        <w:rPr>
          <w:rFonts w:ascii="Arial" w:eastAsia="Arial" w:hAnsi="Arial" w:cs="Arial"/>
          <w:spacing w:val="1"/>
          <w:position w:val="1"/>
          <w:sz w:val="18"/>
          <w:szCs w:val="18"/>
        </w:rPr>
        <w:t>di</w:t>
      </w:r>
      <w:r>
        <w:rPr>
          <w:rFonts w:ascii="Arial" w:eastAsia="Arial" w:hAnsi="Arial" w:cs="Arial"/>
          <w:spacing w:val="-2"/>
          <w:position w:val="1"/>
          <w:sz w:val="18"/>
          <w:szCs w:val="18"/>
        </w:rPr>
        <w:t>u</w:t>
      </w:r>
      <w:r>
        <w:rPr>
          <w:rFonts w:ascii="Arial" w:eastAsia="Arial" w:hAnsi="Arial" w:cs="Arial"/>
          <w:spacing w:val="1"/>
          <w:position w:val="1"/>
          <w:sz w:val="18"/>
          <w:szCs w:val="18"/>
        </w:rPr>
        <w:t>s</w:t>
      </w:r>
      <w:r>
        <w:rPr>
          <w:rFonts w:ascii="Arial" w:eastAsia="Arial" w:hAnsi="Arial" w:cs="Arial"/>
          <w:spacing w:val="-1"/>
          <w:w w:val="106"/>
          <w:position w:val="1"/>
          <w:sz w:val="18"/>
          <w:szCs w:val="18"/>
        </w:rPr>
        <w:t>).</w:t>
      </w:r>
    </w:p>
    <w:p w:rsidR="005514ED" w:rsidRDefault="005514ED" w:rsidP="005514ED">
      <w:pPr>
        <w:spacing w:before="85"/>
        <w:ind w:left="1374" w:right="-20"/>
        <w:rPr>
          <w:rFonts w:ascii="Arial" w:eastAsia="Arial" w:hAnsi="Arial" w:cs="Arial"/>
          <w:sz w:val="18"/>
          <w:szCs w:val="18"/>
        </w:rPr>
      </w:pPr>
      <w:r>
        <w:rPr>
          <w:rFonts w:ascii="Arial" w:eastAsia="Arial" w:hAnsi="Arial" w:cs="Arial"/>
          <w:b/>
          <w:bCs/>
          <w:sz w:val="18"/>
          <w:szCs w:val="18"/>
        </w:rPr>
        <w:t>8</w:t>
      </w:r>
      <w:r>
        <w:rPr>
          <w:rFonts w:ascii="Arial" w:eastAsia="Arial" w:hAnsi="Arial" w:cs="Arial"/>
          <w:b/>
          <w:bCs/>
          <w:spacing w:val="11"/>
          <w:sz w:val="18"/>
          <w:szCs w:val="18"/>
        </w:rPr>
        <w:t xml:space="preserve"> </w:t>
      </w:r>
      <w:r>
        <w:rPr>
          <w:rFonts w:ascii="Arial" w:eastAsia="Arial" w:hAnsi="Arial" w:cs="Arial"/>
          <w:sz w:val="18"/>
          <w:szCs w:val="18"/>
        </w:rPr>
        <w:t>St</w:t>
      </w:r>
      <w:r>
        <w:rPr>
          <w:rFonts w:ascii="Arial" w:eastAsia="Arial" w:hAnsi="Arial" w:cs="Arial"/>
          <w:spacing w:val="1"/>
          <w:sz w:val="18"/>
          <w:szCs w:val="18"/>
        </w:rPr>
        <w:t>a</w:t>
      </w:r>
      <w:r>
        <w:rPr>
          <w:rFonts w:ascii="Arial" w:eastAsia="Arial" w:hAnsi="Arial" w:cs="Arial"/>
          <w:sz w:val="18"/>
          <w:szCs w:val="18"/>
        </w:rPr>
        <w:t>rt</w:t>
      </w:r>
      <w:r>
        <w:rPr>
          <w:rFonts w:ascii="Arial" w:eastAsia="Arial" w:hAnsi="Arial" w:cs="Arial"/>
          <w:spacing w:val="6"/>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5"/>
          <w:sz w:val="18"/>
          <w:szCs w:val="18"/>
        </w:rPr>
        <w:t xml:space="preserve">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16"/>
          <w:sz w:val="18"/>
          <w:szCs w:val="18"/>
        </w:rPr>
        <w:t xml:space="preserve"> </w:t>
      </w:r>
      <w:r>
        <w:rPr>
          <w:rFonts w:ascii="Arial" w:eastAsia="Arial" w:hAnsi="Arial" w:cs="Arial"/>
          <w:sz w:val="18"/>
          <w:szCs w:val="18"/>
        </w:rPr>
        <w:t>cl</w:t>
      </w:r>
      <w:r>
        <w:rPr>
          <w:rFonts w:ascii="Arial" w:eastAsia="Arial" w:hAnsi="Arial" w:cs="Arial"/>
          <w:spacing w:val="2"/>
          <w:sz w:val="18"/>
          <w:szCs w:val="18"/>
        </w:rPr>
        <w:t>i</w:t>
      </w:r>
      <w:r>
        <w:rPr>
          <w:rFonts w:ascii="Arial" w:eastAsia="Arial" w:hAnsi="Arial" w:cs="Arial"/>
          <w:spacing w:val="3"/>
          <w:sz w:val="18"/>
          <w:szCs w:val="18"/>
        </w:rPr>
        <w:t>c</w:t>
      </w:r>
      <w:r>
        <w:rPr>
          <w:rFonts w:ascii="Arial" w:eastAsia="Arial" w:hAnsi="Arial" w:cs="Arial"/>
          <w:sz w:val="18"/>
          <w:szCs w:val="18"/>
        </w:rPr>
        <w:t>k</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 xml:space="preserve">g </w:t>
      </w:r>
      <w:r>
        <w:rPr>
          <w:rFonts w:ascii="Arial" w:eastAsia="Arial" w:hAnsi="Arial" w:cs="Arial"/>
          <w:spacing w:val="7"/>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le</w:t>
      </w:r>
      <w:r>
        <w:rPr>
          <w:rFonts w:ascii="Arial" w:eastAsia="Arial" w:hAnsi="Arial" w:cs="Arial"/>
          <w:sz w:val="18"/>
          <w:szCs w:val="18"/>
        </w:rPr>
        <w:t>ft</w:t>
      </w:r>
      <w:r>
        <w:rPr>
          <w:rFonts w:ascii="Arial" w:eastAsia="Arial" w:hAnsi="Arial" w:cs="Arial"/>
          <w:spacing w:val="34"/>
          <w:sz w:val="18"/>
          <w:szCs w:val="18"/>
        </w:rPr>
        <w:t xml:space="preserve"> </w:t>
      </w:r>
      <w:r>
        <w:rPr>
          <w:rFonts w:ascii="Arial" w:eastAsia="Arial" w:hAnsi="Arial" w:cs="Arial"/>
          <w:spacing w:val="1"/>
          <w:sz w:val="18"/>
          <w:szCs w:val="18"/>
        </w:rPr>
        <w:t>ed</w:t>
      </w:r>
      <w:r>
        <w:rPr>
          <w:rFonts w:ascii="Arial" w:eastAsia="Arial" w:hAnsi="Arial" w:cs="Arial"/>
          <w:spacing w:val="-2"/>
          <w:sz w:val="18"/>
          <w:szCs w:val="18"/>
        </w:rPr>
        <w:t>g</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ci</w:t>
      </w:r>
      <w:r>
        <w:rPr>
          <w:rFonts w:ascii="Arial" w:eastAsia="Arial" w:hAnsi="Arial" w:cs="Arial"/>
          <w:spacing w:val="-5"/>
          <w:sz w:val="18"/>
          <w:szCs w:val="18"/>
        </w:rPr>
        <w:t>r</w:t>
      </w:r>
      <w:r>
        <w:rPr>
          <w:rFonts w:ascii="Arial" w:eastAsia="Arial" w:hAnsi="Arial" w:cs="Arial"/>
          <w:spacing w:val="1"/>
          <w:sz w:val="18"/>
          <w:szCs w:val="18"/>
        </w:rPr>
        <w:t>c</w:t>
      </w:r>
      <w:r>
        <w:rPr>
          <w:rFonts w:ascii="Arial" w:eastAsia="Arial" w:hAnsi="Arial" w:cs="Arial"/>
          <w:spacing w:val="-2"/>
          <w:sz w:val="18"/>
          <w:szCs w:val="18"/>
        </w:rPr>
        <w:t>l</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li</w:t>
      </w:r>
      <w:r>
        <w:rPr>
          <w:rFonts w:ascii="Arial" w:eastAsia="Arial" w:hAnsi="Arial" w:cs="Arial"/>
          <w:spacing w:val="-2"/>
          <w:sz w:val="18"/>
          <w:szCs w:val="18"/>
        </w:rPr>
        <w:t>n</w:t>
      </w:r>
      <w:r>
        <w:rPr>
          <w:rFonts w:ascii="Arial" w:eastAsia="Arial" w:hAnsi="Arial" w:cs="Arial"/>
          <w:sz w:val="18"/>
          <w:szCs w:val="18"/>
        </w:rPr>
        <w:t xml:space="preserve">e </w:t>
      </w:r>
      <w:r>
        <w:rPr>
          <w:rFonts w:ascii="Arial" w:eastAsia="Arial" w:hAnsi="Arial" w:cs="Arial"/>
          <w:spacing w:val="8"/>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i</w:t>
      </w:r>
      <w:r>
        <w:rPr>
          <w:rFonts w:ascii="Arial" w:eastAsia="Arial" w:hAnsi="Arial" w:cs="Arial"/>
          <w:spacing w:val="-1"/>
          <w:sz w:val="18"/>
          <w:szCs w:val="18"/>
        </w:rPr>
        <w:t>n</w:t>
      </w:r>
      <w:r>
        <w:rPr>
          <w:rFonts w:ascii="Arial" w:eastAsia="Arial" w:hAnsi="Arial" w:cs="Arial"/>
          <w:sz w:val="18"/>
          <w:szCs w:val="18"/>
        </w:rPr>
        <w:t>t</w:t>
      </w:r>
      <w:r>
        <w:rPr>
          <w:rFonts w:ascii="Arial" w:eastAsia="Arial" w:hAnsi="Arial" w:cs="Arial"/>
          <w:spacing w:val="-1"/>
          <w:sz w:val="18"/>
          <w:szCs w:val="18"/>
        </w:rPr>
        <w:t>er</w:t>
      </w:r>
      <w:r>
        <w:rPr>
          <w:rFonts w:ascii="Arial" w:eastAsia="Arial" w:hAnsi="Arial" w:cs="Arial"/>
          <w:spacing w:val="3"/>
          <w:sz w:val="18"/>
          <w:szCs w:val="18"/>
        </w:rPr>
        <w:t>s</w:t>
      </w:r>
      <w:r>
        <w:rPr>
          <w:rFonts w:ascii="Arial" w:eastAsia="Arial" w:hAnsi="Arial" w:cs="Arial"/>
          <w:spacing w:val="-1"/>
          <w:sz w:val="18"/>
          <w:szCs w:val="18"/>
        </w:rPr>
        <w:t>e</w:t>
      </w:r>
      <w:r>
        <w:rPr>
          <w:rFonts w:ascii="Arial" w:eastAsia="Arial" w:hAnsi="Arial" w:cs="Arial"/>
          <w:spacing w:val="1"/>
          <w:sz w:val="18"/>
          <w:szCs w:val="18"/>
        </w:rPr>
        <w:t>c</w:t>
      </w:r>
      <w:r>
        <w:rPr>
          <w:rFonts w:ascii="Arial" w:eastAsia="Arial" w:hAnsi="Arial" w:cs="Arial"/>
          <w:spacing w:val="2"/>
          <w:sz w:val="18"/>
          <w:szCs w:val="18"/>
        </w:rPr>
        <w:t>t</w:t>
      </w:r>
      <w:r>
        <w:rPr>
          <w:rFonts w:ascii="Arial" w:eastAsia="Arial" w:hAnsi="Arial" w:cs="Arial"/>
          <w:spacing w:val="1"/>
          <w:sz w:val="18"/>
          <w:szCs w:val="18"/>
        </w:rPr>
        <w:t>i</w:t>
      </w:r>
      <w:r>
        <w:rPr>
          <w:rFonts w:ascii="Arial" w:eastAsia="Arial" w:hAnsi="Arial" w:cs="Arial"/>
          <w:spacing w:val="-1"/>
          <w:sz w:val="18"/>
          <w:szCs w:val="18"/>
        </w:rPr>
        <w:t>n</w:t>
      </w:r>
      <w:r>
        <w:rPr>
          <w:rFonts w:ascii="Arial" w:eastAsia="Arial" w:hAnsi="Arial" w:cs="Arial"/>
          <w:sz w:val="18"/>
          <w:szCs w:val="18"/>
        </w:rPr>
        <w:t xml:space="preserve">g </w:t>
      </w:r>
      <w:r>
        <w:rPr>
          <w:rFonts w:ascii="Arial" w:eastAsia="Arial" w:hAnsi="Arial" w:cs="Arial"/>
          <w:spacing w:val="7"/>
          <w:sz w:val="18"/>
          <w:szCs w:val="18"/>
        </w:rPr>
        <w:t xml:space="preserve"> </w:t>
      </w:r>
      <w:r>
        <w:rPr>
          <w:rFonts w:ascii="Arial" w:eastAsia="Arial" w:hAnsi="Arial" w:cs="Arial"/>
          <w:spacing w:val="2"/>
          <w:w w:val="109"/>
          <w:sz w:val="18"/>
          <w:szCs w:val="18"/>
        </w:rPr>
        <w:t>w</w:t>
      </w:r>
      <w:r>
        <w:rPr>
          <w:rFonts w:ascii="Arial" w:eastAsia="Arial" w:hAnsi="Arial" w:cs="Arial"/>
          <w:spacing w:val="-1"/>
          <w:w w:val="109"/>
          <w:sz w:val="18"/>
          <w:szCs w:val="18"/>
        </w:rPr>
        <w:t>a</w:t>
      </w:r>
      <w:r>
        <w:rPr>
          <w:rFonts w:ascii="Arial" w:eastAsia="Arial" w:hAnsi="Arial" w:cs="Arial"/>
          <w:spacing w:val="2"/>
          <w:w w:val="109"/>
          <w:sz w:val="18"/>
          <w:szCs w:val="18"/>
        </w:rPr>
        <w:t>l</w:t>
      </w:r>
      <w:r>
        <w:rPr>
          <w:rFonts w:ascii="Arial" w:eastAsia="Arial" w:hAnsi="Arial" w:cs="Arial"/>
          <w:w w:val="109"/>
          <w:sz w:val="18"/>
          <w:szCs w:val="18"/>
        </w:rPr>
        <w:t>l.</w:t>
      </w:r>
    </w:p>
    <w:p w:rsidR="005514ED" w:rsidRDefault="005514ED" w:rsidP="005514ED">
      <w:pPr>
        <w:spacing w:before="6" w:line="160" w:lineRule="exact"/>
        <w:rPr>
          <w:sz w:val="16"/>
          <w:szCs w:val="16"/>
        </w:rPr>
      </w:pPr>
    </w:p>
    <w:p w:rsidR="005514ED" w:rsidRDefault="00C95EBF" w:rsidP="005514ED">
      <w:pPr>
        <w:ind w:left="1537" w:right="-20"/>
        <w:rPr>
          <w:sz w:val="20"/>
          <w:szCs w:val="20"/>
        </w:rPr>
      </w:pPr>
      <w:r>
        <w:rPr>
          <w:noProof/>
        </w:rPr>
        <w:drawing>
          <wp:inline distT="0" distB="0" distL="0" distR="0">
            <wp:extent cx="2781300" cy="246697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781300" cy="2466975"/>
                    </a:xfrm>
                    <a:prstGeom prst="rect">
                      <a:avLst/>
                    </a:prstGeom>
                    <a:noFill/>
                    <a:ln>
                      <a:noFill/>
                    </a:ln>
                  </pic:spPr>
                </pic:pic>
              </a:graphicData>
            </a:graphic>
          </wp:inline>
        </w:drawing>
      </w:r>
    </w:p>
    <w:p w:rsidR="005514ED" w:rsidRDefault="005514ED" w:rsidP="005514ED">
      <w:pPr>
        <w:spacing w:before="20" w:line="220" w:lineRule="exact"/>
      </w:pPr>
    </w:p>
    <w:p w:rsidR="005514ED" w:rsidRDefault="005514ED" w:rsidP="005514ED">
      <w:pPr>
        <w:ind w:left="1374" w:right="-20"/>
        <w:rPr>
          <w:rFonts w:ascii="Arial" w:eastAsia="Arial" w:hAnsi="Arial" w:cs="Arial"/>
          <w:sz w:val="18"/>
          <w:szCs w:val="18"/>
        </w:rPr>
      </w:pPr>
      <w:r>
        <w:rPr>
          <w:rFonts w:ascii="Arial" w:eastAsia="Arial" w:hAnsi="Arial" w:cs="Arial"/>
          <w:b/>
          <w:bCs/>
          <w:sz w:val="18"/>
          <w:szCs w:val="18"/>
        </w:rPr>
        <w:t>9</w:t>
      </w:r>
      <w:r>
        <w:rPr>
          <w:rFonts w:ascii="Arial" w:eastAsia="Arial" w:hAnsi="Arial" w:cs="Arial"/>
          <w:b/>
          <w:bCs/>
          <w:spacing w:val="11"/>
          <w:sz w:val="18"/>
          <w:szCs w:val="18"/>
        </w:rPr>
        <w:t xml:space="preserve"> </w:t>
      </w:r>
      <w:r>
        <w:rPr>
          <w:rFonts w:ascii="Arial" w:eastAsia="Arial" w:hAnsi="Arial" w:cs="Arial"/>
          <w:spacing w:val="-2"/>
          <w:w w:val="94"/>
          <w:sz w:val="18"/>
          <w:szCs w:val="18"/>
        </w:rPr>
        <w:t>P</w:t>
      </w:r>
      <w:r>
        <w:rPr>
          <w:rFonts w:ascii="Arial" w:eastAsia="Arial" w:hAnsi="Arial" w:cs="Arial"/>
          <w:w w:val="94"/>
          <w:sz w:val="18"/>
          <w:szCs w:val="18"/>
        </w:rPr>
        <w:t>l</w:t>
      </w:r>
      <w:r>
        <w:rPr>
          <w:rFonts w:ascii="Arial" w:eastAsia="Arial" w:hAnsi="Arial" w:cs="Arial"/>
          <w:spacing w:val="-2"/>
          <w:w w:val="94"/>
          <w:sz w:val="18"/>
          <w:szCs w:val="18"/>
        </w:rPr>
        <w:t>ac</w:t>
      </w:r>
      <w:r>
        <w:rPr>
          <w:rFonts w:ascii="Arial" w:eastAsia="Arial" w:hAnsi="Arial" w:cs="Arial"/>
          <w:w w:val="94"/>
          <w:sz w:val="18"/>
          <w:szCs w:val="18"/>
        </w:rPr>
        <w:t>e</w:t>
      </w:r>
      <w:r>
        <w:rPr>
          <w:rFonts w:ascii="Arial" w:eastAsia="Arial" w:hAnsi="Arial" w:cs="Arial"/>
          <w:spacing w:val="8"/>
          <w:w w:val="94"/>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con</w:t>
      </w:r>
      <w:r>
        <w:rPr>
          <w:rFonts w:ascii="Arial" w:eastAsia="Arial" w:hAnsi="Arial" w:cs="Arial"/>
          <w:sz w:val="18"/>
          <w:szCs w:val="18"/>
        </w:rPr>
        <w:t>d</w:t>
      </w:r>
      <w:r>
        <w:rPr>
          <w:rFonts w:ascii="Arial" w:eastAsia="Arial" w:hAnsi="Arial" w:cs="Arial"/>
          <w:spacing w:val="1"/>
          <w:sz w:val="18"/>
          <w:szCs w:val="18"/>
        </w:rPr>
        <w:t xml:space="preserve"> </w:t>
      </w:r>
      <w:r>
        <w:rPr>
          <w:rFonts w:ascii="Arial" w:eastAsia="Arial" w:hAnsi="Arial" w:cs="Arial"/>
          <w:sz w:val="18"/>
          <w:szCs w:val="18"/>
        </w:rPr>
        <w:t>po</w:t>
      </w:r>
      <w:r>
        <w:rPr>
          <w:rFonts w:ascii="Arial" w:eastAsia="Arial" w:hAnsi="Arial" w:cs="Arial"/>
          <w:spacing w:val="2"/>
          <w:sz w:val="18"/>
          <w:szCs w:val="18"/>
        </w:rPr>
        <w:t>i</w:t>
      </w:r>
      <w:r>
        <w:rPr>
          <w:rFonts w:ascii="Arial" w:eastAsia="Arial" w:hAnsi="Arial" w:cs="Arial"/>
          <w:sz w:val="18"/>
          <w:szCs w:val="18"/>
        </w:rPr>
        <w:t xml:space="preserve">nt </w:t>
      </w:r>
      <w:r>
        <w:rPr>
          <w:rFonts w:ascii="Arial" w:eastAsia="Arial" w:hAnsi="Arial" w:cs="Arial"/>
          <w:spacing w:val="11"/>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lo</w:t>
      </w:r>
      <w:r>
        <w:rPr>
          <w:rFonts w:ascii="Arial" w:eastAsia="Arial" w:hAnsi="Arial" w:cs="Arial"/>
          <w:spacing w:val="-3"/>
          <w:sz w:val="18"/>
          <w:szCs w:val="18"/>
        </w:rPr>
        <w:t>w</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31"/>
          <w:sz w:val="18"/>
          <w:szCs w:val="18"/>
        </w:rPr>
        <w:t xml:space="preserve"> </w:t>
      </w:r>
      <w:r>
        <w:rPr>
          <w:rFonts w:ascii="Arial" w:eastAsia="Arial" w:hAnsi="Arial" w:cs="Arial"/>
          <w:sz w:val="18"/>
          <w:szCs w:val="18"/>
        </w:rPr>
        <w:t>r</w:t>
      </w:r>
      <w:r>
        <w:rPr>
          <w:rFonts w:ascii="Arial" w:eastAsia="Arial" w:hAnsi="Arial" w:cs="Arial"/>
          <w:spacing w:val="1"/>
          <w:sz w:val="18"/>
          <w:szCs w:val="18"/>
        </w:rPr>
        <w:t>igh</w:t>
      </w:r>
      <w:r>
        <w:rPr>
          <w:rFonts w:ascii="Arial" w:eastAsia="Arial" w:hAnsi="Arial" w:cs="Arial"/>
          <w:sz w:val="18"/>
          <w:szCs w:val="18"/>
        </w:rPr>
        <w:t xml:space="preserve">t </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i</w:t>
      </w:r>
      <w:r>
        <w:rPr>
          <w:rFonts w:ascii="Arial" w:eastAsia="Arial" w:hAnsi="Arial" w:cs="Arial"/>
          <w:spacing w:val="1"/>
          <w:sz w:val="18"/>
          <w:szCs w:val="18"/>
        </w:rPr>
        <w:t>de.</w:t>
      </w:r>
    </w:p>
    <w:p w:rsidR="005514ED" w:rsidRDefault="005514ED" w:rsidP="005514ED">
      <w:pPr>
        <w:spacing w:before="6" w:line="160" w:lineRule="exact"/>
        <w:rPr>
          <w:sz w:val="16"/>
          <w:szCs w:val="16"/>
        </w:rPr>
      </w:pPr>
    </w:p>
    <w:p w:rsidR="005514ED" w:rsidRDefault="00C95EBF" w:rsidP="005514ED">
      <w:pPr>
        <w:ind w:left="1537" w:right="-20"/>
        <w:rPr>
          <w:sz w:val="20"/>
          <w:szCs w:val="20"/>
        </w:rPr>
      </w:pPr>
      <w:r>
        <w:rPr>
          <w:noProof/>
        </w:rPr>
        <w:lastRenderedPageBreak/>
        <w:drawing>
          <wp:inline distT="0" distB="0" distL="0" distR="0">
            <wp:extent cx="3009900" cy="296227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009900" cy="2962275"/>
                    </a:xfrm>
                    <a:prstGeom prst="rect">
                      <a:avLst/>
                    </a:prstGeom>
                    <a:noFill/>
                    <a:ln>
                      <a:noFill/>
                    </a:ln>
                  </pic:spPr>
                </pic:pic>
              </a:graphicData>
            </a:graphic>
          </wp:inline>
        </w:drawing>
      </w:r>
    </w:p>
    <w:p w:rsidR="005514ED" w:rsidRDefault="005514ED" w:rsidP="005514ED">
      <w:pPr>
        <w:spacing w:before="7" w:line="180" w:lineRule="exact"/>
        <w:rPr>
          <w:sz w:val="18"/>
          <w:szCs w:val="18"/>
        </w:rPr>
      </w:pPr>
    </w:p>
    <w:p w:rsidR="005514ED" w:rsidRDefault="005514ED" w:rsidP="005514ED">
      <w:pPr>
        <w:ind w:left="1287"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0</w:t>
      </w:r>
      <w:r>
        <w:rPr>
          <w:rFonts w:ascii="Arial" w:eastAsia="Arial" w:hAnsi="Arial" w:cs="Arial"/>
          <w:b/>
          <w:bCs/>
          <w:spacing w:val="13"/>
          <w:sz w:val="18"/>
          <w:szCs w:val="18"/>
        </w:rPr>
        <w:t xml:space="preserve"> </w:t>
      </w:r>
      <w:r>
        <w:rPr>
          <w:rFonts w:ascii="Arial" w:eastAsia="Arial" w:hAnsi="Arial" w:cs="Arial"/>
          <w:sz w:val="18"/>
          <w:szCs w:val="18"/>
        </w:rPr>
        <w:t>F</w:t>
      </w:r>
      <w:r>
        <w:rPr>
          <w:rFonts w:ascii="Arial" w:eastAsia="Arial" w:hAnsi="Arial" w:cs="Arial"/>
          <w:spacing w:val="1"/>
          <w:sz w:val="18"/>
          <w:szCs w:val="18"/>
        </w:rPr>
        <w:t>in</w:t>
      </w:r>
      <w:r>
        <w:rPr>
          <w:rFonts w:ascii="Arial" w:eastAsia="Arial" w:hAnsi="Arial" w:cs="Arial"/>
          <w:spacing w:val="-2"/>
          <w:sz w:val="18"/>
          <w:szCs w:val="18"/>
        </w:rPr>
        <w:t>i</w:t>
      </w:r>
      <w:r>
        <w:rPr>
          <w:rFonts w:ascii="Arial" w:eastAsia="Arial" w:hAnsi="Arial" w:cs="Arial"/>
          <w:spacing w:val="1"/>
          <w:sz w:val="18"/>
          <w:szCs w:val="18"/>
        </w:rPr>
        <w:t>s</w:t>
      </w:r>
      <w:r>
        <w:rPr>
          <w:rFonts w:ascii="Arial" w:eastAsia="Arial" w:hAnsi="Arial" w:cs="Arial"/>
          <w:sz w:val="18"/>
          <w:szCs w:val="18"/>
        </w:rPr>
        <w:t>h</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5"/>
          <w:sz w:val="18"/>
          <w:szCs w:val="18"/>
        </w:rPr>
        <w:t xml:space="preserve">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16"/>
          <w:sz w:val="18"/>
          <w:szCs w:val="18"/>
        </w:rPr>
        <w:t xml:space="preserve"> </w:t>
      </w:r>
      <w:r>
        <w:rPr>
          <w:rFonts w:ascii="Arial" w:eastAsia="Arial" w:hAnsi="Arial" w:cs="Arial"/>
          <w:sz w:val="18"/>
          <w:szCs w:val="18"/>
        </w:rPr>
        <w:t>cl</w:t>
      </w:r>
      <w:r>
        <w:rPr>
          <w:rFonts w:ascii="Arial" w:eastAsia="Arial" w:hAnsi="Arial" w:cs="Arial"/>
          <w:spacing w:val="2"/>
          <w:sz w:val="18"/>
          <w:szCs w:val="18"/>
        </w:rPr>
        <w:t>i</w:t>
      </w:r>
      <w:r>
        <w:rPr>
          <w:rFonts w:ascii="Arial" w:eastAsia="Arial" w:hAnsi="Arial" w:cs="Arial"/>
          <w:spacing w:val="3"/>
          <w:sz w:val="18"/>
          <w:szCs w:val="18"/>
        </w:rPr>
        <w:t>c</w:t>
      </w:r>
      <w:r>
        <w:rPr>
          <w:rFonts w:ascii="Arial" w:eastAsia="Arial" w:hAnsi="Arial" w:cs="Arial"/>
          <w:sz w:val="18"/>
          <w:szCs w:val="18"/>
        </w:rPr>
        <w:t>k</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 xml:space="preserve">g </w:t>
      </w:r>
      <w:r>
        <w:rPr>
          <w:rFonts w:ascii="Arial" w:eastAsia="Arial" w:hAnsi="Arial" w:cs="Arial"/>
          <w:spacing w:val="5"/>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z w:val="18"/>
          <w:szCs w:val="18"/>
        </w:rPr>
        <w:t>p</w:t>
      </w:r>
      <w:r>
        <w:rPr>
          <w:rFonts w:ascii="Arial" w:eastAsia="Arial" w:hAnsi="Arial" w:cs="Arial"/>
          <w:spacing w:val="32"/>
          <w:sz w:val="18"/>
          <w:szCs w:val="18"/>
        </w:rPr>
        <w:t xml:space="preserve"> </w:t>
      </w:r>
      <w:r>
        <w:rPr>
          <w:rFonts w:ascii="Arial" w:eastAsia="Arial" w:hAnsi="Arial" w:cs="Arial"/>
          <w:spacing w:val="-2"/>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r</w:t>
      </w:r>
      <w:r>
        <w:rPr>
          <w:rFonts w:ascii="Arial" w:eastAsia="Arial" w:hAnsi="Arial" w:cs="Arial"/>
          <w:spacing w:val="-1"/>
          <w:sz w:val="18"/>
          <w:szCs w:val="18"/>
        </w:rPr>
        <w:t>c.</w:t>
      </w:r>
    </w:p>
    <w:p w:rsidR="005514ED" w:rsidRDefault="005514ED" w:rsidP="005514ED">
      <w:pPr>
        <w:spacing w:before="2"/>
        <w:ind w:left="3192" w:right="3092"/>
        <w:jc w:val="center"/>
        <w:rPr>
          <w:rFonts w:ascii="Calibri" w:eastAsia="Calibri" w:hAnsi="Calibri" w:cs="Calibri"/>
        </w:rPr>
      </w:pP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pacing w:val="-1"/>
          <w:sz w:val="22"/>
          <w:szCs w:val="22"/>
        </w:rPr>
        <w:t>o</w:t>
      </w:r>
      <w:r>
        <w:rPr>
          <w:rFonts w:ascii="Calibri" w:eastAsia="Calibri" w:hAnsi="Calibri" w:cs="Calibri"/>
          <w:sz w:val="22"/>
          <w:szCs w:val="22"/>
        </w:rPr>
        <w:t>k</w:t>
      </w:r>
      <w:r>
        <w:rPr>
          <w:rFonts w:ascii="Calibri" w:eastAsia="Calibri" w:hAnsi="Calibri" w:cs="Calibri"/>
          <w:spacing w:val="1"/>
          <w:sz w:val="22"/>
          <w:szCs w:val="22"/>
        </w:rPr>
        <w:t xml:space="preserve"> </w:t>
      </w:r>
      <w:r>
        <w:rPr>
          <w:rFonts w:ascii="Calibri" w:eastAsia="Calibri" w:hAnsi="Calibri" w:cs="Calibri"/>
          <w:spacing w:val="-3"/>
          <w:sz w:val="22"/>
          <w:szCs w:val="22"/>
        </w:rPr>
        <w:t>f</w:t>
      </w:r>
      <w:r>
        <w:rPr>
          <w:rFonts w:ascii="Calibri" w:eastAsia="Calibri" w:hAnsi="Calibri" w:cs="Calibri"/>
          <w:spacing w:val="1"/>
          <w:sz w:val="22"/>
          <w:szCs w:val="22"/>
        </w:rPr>
        <w:t>o</w:t>
      </w:r>
      <w:r>
        <w:rPr>
          <w:rFonts w:ascii="Calibri" w:eastAsia="Calibri" w:hAnsi="Calibri" w:cs="Calibri"/>
          <w:sz w:val="22"/>
          <w:szCs w:val="22"/>
        </w:rPr>
        <w:t>r</w:t>
      </w:r>
      <w:r>
        <w:rPr>
          <w:rFonts w:ascii="Calibri" w:eastAsia="Calibri" w:hAnsi="Calibri" w:cs="Calibri"/>
          <w:spacing w:val="-2"/>
          <w:sz w:val="22"/>
          <w:szCs w:val="22"/>
        </w:rPr>
        <w:t xml:space="preserve"> </w:t>
      </w:r>
      <w:r>
        <w:rPr>
          <w:rFonts w:ascii="Calibri" w:eastAsia="Calibri" w:hAnsi="Calibri" w:cs="Calibri"/>
          <w:spacing w:val="1"/>
          <w:sz w:val="22"/>
          <w:szCs w:val="22"/>
        </w:rPr>
        <w:t>m</w:t>
      </w:r>
      <w:r>
        <w:rPr>
          <w:rFonts w:ascii="Calibri" w:eastAsia="Calibri" w:hAnsi="Calibri" w:cs="Calibri"/>
          <w:sz w:val="22"/>
          <w:szCs w:val="22"/>
        </w:rPr>
        <w:t>i</w:t>
      </w:r>
      <w:r>
        <w:rPr>
          <w:rFonts w:ascii="Calibri" w:eastAsia="Calibri" w:hAnsi="Calibri" w:cs="Calibri"/>
          <w:spacing w:val="-1"/>
          <w:sz w:val="22"/>
          <w:szCs w:val="22"/>
        </w:rPr>
        <w:t>dp</w:t>
      </w:r>
      <w:r>
        <w:rPr>
          <w:rFonts w:ascii="Calibri" w:eastAsia="Calibri" w:hAnsi="Calibri" w:cs="Calibri"/>
          <w:spacing w:val="1"/>
          <w:sz w:val="22"/>
          <w:szCs w:val="22"/>
        </w:rPr>
        <w:t>o</w:t>
      </w:r>
      <w:r>
        <w:rPr>
          <w:rFonts w:ascii="Calibri" w:eastAsia="Calibri" w:hAnsi="Calibri" w:cs="Calibri"/>
          <w:sz w:val="22"/>
          <w:szCs w:val="22"/>
        </w:rPr>
        <w:t>i</w:t>
      </w:r>
      <w:r>
        <w:rPr>
          <w:rFonts w:ascii="Calibri" w:eastAsia="Calibri" w:hAnsi="Calibri" w:cs="Calibri"/>
          <w:spacing w:val="-1"/>
          <w:sz w:val="22"/>
          <w:szCs w:val="22"/>
        </w:rPr>
        <w:t>n</w:t>
      </w:r>
      <w:r>
        <w:rPr>
          <w:rFonts w:ascii="Calibri" w:eastAsia="Calibri" w:hAnsi="Calibri" w:cs="Calibri"/>
          <w:spacing w:val="-2"/>
          <w:sz w:val="22"/>
          <w:szCs w:val="22"/>
        </w:rPr>
        <w:t>t</w:t>
      </w:r>
      <w:r>
        <w:rPr>
          <w:rFonts w:ascii="Calibri" w:eastAsia="Calibri" w:hAnsi="Calibri" w:cs="Calibri"/>
          <w:spacing w:val="1"/>
          <w:sz w:val="22"/>
          <w:szCs w:val="22"/>
        </w:rPr>
        <w:t>…</w:t>
      </w:r>
      <w:r>
        <w:rPr>
          <w:rFonts w:ascii="Calibri" w:eastAsia="Calibri" w:hAnsi="Calibri" w:cs="Calibri"/>
          <w:sz w:val="22"/>
          <w:szCs w:val="22"/>
        </w:rPr>
        <w:t>li</w:t>
      </w:r>
      <w:r>
        <w:rPr>
          <w:rFonts w:ascii="Calibri" w:eastAsia="Calibri" w:hAnsi="Calibri" w:cs="Calibri"/>
          <w:spacing w:val="-2"/>
          <w:sz w:val="22"/>
          <w:szCs w:val="22"/>
        </w:rPr>
        <w:t>k</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an</w:t>
      </w:r>
      <w:r>
        <w:rPr>
          <w:rFonts w:ascii="Calibri" w:eastAsia="Calibri" w:hAnsi="Calibri" w:cs="Calibri"/>
          <w:spacing w:val="-3"/>
          <w:sz w:val="22"/>
          <w:szCs w:val="22"/>
        </w:rPr>
        <w:t xml:space="preserve"> </w:t>
      </w:r>
      <w:r>
        <w:rPr>
          <w:rFonts w:ascii="Calibri" w:eastAsia="Calibri" w:hAnsi="Calibri" w:cs="Calibri"/>
          <w:sz w:val="22"/>
          <w:szCs w:val="22"/>
        </w:rPr>
        <w:t>O</w:t>
      </w:r>
      <w:r>
        <w:rPr>
          <w:rFonts w:ascii="Calibri" w:eastAsia="Calibri" w:hAnsi="Calibri" w:cs="Calibri"/>
          <w:spacing w:val="-1"/>
          <w:sz w:val="22"/>
          <w:szCs w:val="22"/>
        </w:rPr>
        <w:t>SNA</w:t>
      </w:r>
      <w:r>
        <w:rPr>
          <w:rFonts w:ascii="Calibri" w:eastAsia="Calibri" w:hAnsi="Calibri" w:cs="Calibri"/>
          <w:spacing w:val="1"/>
          <w:sz w:val="22"/>
          <w:szCs w:val="22"/>
        </w:rPr>
        <w:t>P</w:t>
      </w:r>
      <w:r>
        <w:rPr>
          <w:rFonts w:ascii="Calibri" w:eastAsia="Calibri" w:hAnsi="Calibri" w:cs="Calibri"/>
          <w:sz w:val="22"/>
          <w:szCs w:val="22"/>
        </w:rPr>
        <w:t>)</w:t>
      </w:r>
    </w:p>
    <w:p w:rsidR="005514ED" w:rsidRDefault="005514ED" w:rsidP="005514ED">
      <w:pPr>
        <w:spacing w:before="46"/>
        <w:ind w:left="101" w:right="-20"/>
        <w:rPr>
          <w:rFonts w:ascii="Calibri" w:eastAsia="Calibri" w:hAnsi="Calibri" w:cs="Calibri"/>
        </w:rPr>
      </w:pPr>
      <w:r>
        <w:rPr>
          <w:rFonts w:ascii="Calibri" w:eastAsia="Calibri" w:hAnsi="Calibri" w:cs="Calibri"/>
          <w:sz w:val="22"/>
          <w:szCs w:val="22"/>
        </w:rPr>
        <w:t>C</w:t>
      </w:r>
      <w:r>
        <w:rPr>
          <w:rFonts w:ascii="Calibri" w:eastAsia="Calibri" w:hAnsi="Calibri" w:cs="Calibri"/>
          <w:spacing w:val="-1"/>
          <w:sz w:val="22"/>
          <w:szCs w:val="22"/>
        </w:rPr>
        <w:t>h</w:t>
      </w:r>
      <w:r>
        <w:rPr>
          <w:rFonts w:ascii="Calibri" w:eastAsia="Calibri" w:hAnsi="Calibri" w:cs="Calibri"/>
          <w:spacing w:val="1"/>
          <w:sz w:val="22"/>
          <w:szCs w:val="22"/>
        </w:rPr>
        <w:t>e</w:t>
      </w:r>
      <w:r>
        <w:rPr>
          <w:rFonts w:ascii="Calibri" w:eastAsia="Calibri" w:hAnsi="Calibri" w:cs="Calibri"/>
          <w:sz w:val="22"/>
          <w:szCs w:val="22"/>
        </w:rPr>
        <w:t>ck</w:t>
      </w:r>
      <w:r>
        <w:rPr>
          <w:rFonts w:ascii="Calibri" w:eastAsia="Calibri" w:hAnsi="Calibri" w:cs="Calibri"/>
          <w:spacing w:val="1"/>
          <w:sz w:val="22"/>
          <w:szCs w:val="22"/>
        </w:rPr>
        <w:t xml:space="preserve"> </w:t>
      </w:r>
      <w:r>
        <w:rPr>
          <w:rFonts w:ascii="Calibri" w:eastAsia="Calibri" w:hAnsi="Calibri" w:cs="Calibri"/>
          <w:sz w:val="22"/>
          <w:szCs w:val="22"/>
        </w:rPr>
        <w:t>it</w:t>
      </w:r>
      <w:r>
        <w:rPr>
          <w:rFonts w:ascii="Calibri" w:eastAsia="Calibri" w:hAnsi="Calibri" w:cs="Calibri"/>
          <w:spacing w:val="-1"/>
          <w:sz w:val="22"/>
          <w:szCs w:val="22"/>
        </w:rPr>
        <w:t xml:space="preserve"> </w:t>
      </w:r>
      <w:r>
        <w:rPr>
          <w:rFonts w:ascii="Calibri" w:eastAsia="Calibri" w:hAnsi="Calibri" w:cs="Calibri"/>
          <w:spacing w:val="1"/>
          <w:sz w:val="22"/>
          <w:szCs w:val="22"/>
        </w:rPr>
        <w:t>o</w:t>
      </w:r>
      <w:r>
        <w:rPr>
          <w:rFonts w:ascii="Calibri" w:eastAsia="Calibri" w:hAnsi="Calibri" w:cs="Calibri"/>
          <w:spacing w:val="-1"/>
          <w:sz w:val="22"/>
          <w:szCs w:val="22"/>
        </w:rPr>
        <w:t>u</w:t>
      </w:r>
      <w:r>
        <w:rPr>
          <w:rFonts w:ascii="Calibri" w:eastAsia="Calibri" w:hAnsi="Calibri" w:cs="Calibri"/>
          <w:sz w:val="22"/>
          <w:szCs w:val="22"/>
        </w:rPr>
        <w:t>t</w:t>
      </w:r>
      <w:r>
        <w:rPr>
          <w:rFonts w:ascii="Calibri" w:eastAsia="Calibri" w:hAnsi="Calibri" w:cs="Calibri"/>
          <w:spacing w:val="-1"/>
          <w:sz w:val="22"/>
          <w:szCs w:val="22"/>
        </w:rPr>
        <w:t xml:space="preserve"> </w:t>
      </w:r>
      <w:r>
        <w:rPr>
          <w:rFonts w:ascii="Calibri" w:eastAsia="Calibri" w:hAnsi="Calibri" w:cs="Calibri"/>
          <w:sz w:val="22"/>
          <w:szCs w:val="22"/>
        </w:rPr>
        <w:t xml:space="preserve">in </w:t>
      </w:r>
      <w:r>
        <w:rPr>
          <w:rFonts w:ascii="Calibri" w:eastAsia="Calibri" w:hAnsi="Calibri" w:cs="Calibri"/>
          <w:spacing w:val="-2"/>
          <w:sz w:val="22"/>
          <w:szCs w:val="22"/>
        </w:rPr>
        <w:t>3</w:t>
      </w:r>
      <w:r>
        <w:rPr>
          <w:rFonts w:ascii="Calibri" w:eastAsia="Calibri" w:hAnsi="Calibri" w:cs="Calibri"/>
          <w:spacing w:val="1"/>
          <w:sz w:val="22"/>
          <w:szCs w:val="22"/>
        </w:rPr>
        <w:t>D</w:t>
      </w:r>
      <w:r>
        <w:rPr>
          <w:rFonts w:ascii="Calibri" w:eastAsia="Calibri" w:hAnsi="Calibri" w:cs="Calibri"/>
          <w:sz w:val="22"/>
          <w:szCs w:val="22"/>
        </w:rPr>
        <w:t xml:space="preserve">. </w:t>
      </w:r>
      <w:r>
        <w:rPr>
          <w:rFonts w:ascii="Calibri" w:eastAsia="Calibri" w:hAnsi="Calibri" w:cs="Calibri"/>
          <w:spacing w:val="-1"/>
          <w:sz w:val="22"/>
          <w:szCs w:val="22"/>
        </w:rPr>
        <w:t>S</w:t>
      </w:r>
      <w:r>
        <w:rPr>
          <w:rFonts w:ascii="Calibri" w:eastAsia="Calibri" w:hAnsi="Calibri" w:cs="Calibri"/>
          <w:spacing w:val="-2"/>
          <w:sz w:val="22"/>
          <w:szCs w:val="22"/>
        </w:rPr>
        <w:t>e</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t</w:t>
      </w:r>
      <w:r>
        <w:rPr>
          <w:rFonts w:ascii="Calibri" w:eastAsia="Calibri" w:hAnsi="Calibri" w:cs="Calibri"/>
          <w:spacing w:val="-3"/>
          <w:sz w:val="22"/>
          <w:szCs w:val="22"/>
        </w:rPr>
        <w:t>h</w:t>
      </w:r>
      <w:r>
        <w:rPr>
          <w:rFonts w:ascii="Calibri" w:eastAsia="Calibri" w:hAnsi="Calibri" w:cs="Calibri"/>
          <w:sz w:val="22"/>
          <w:szCs w:val="22"/>
        </w:rPr>
        <w:t>e</w:t>
      </w:r>
      <w:r>
        <w:rPr>
          <w:rFonts w:ascii="Calibri" w:eastAsia="Calibri" w:hAnsi="Calibri" w:cs="Calibri"/>
          <w:spacing w:val="-1"/>
          <w:sz w:val="22"/>
          <w:szCs w:val="22"/>
        </w:rPr>
        <w:t xml:space="preserve"> </w:t>
      </w:r>
      <w:r>
        <w:rPr>
          <w:rFonts w:ascii="Calibri" w:eastAsia="Calibri" w:hAnsi="Calibri" w:cs="Calibri"/>
          <w:sz w:val="22"/>
          <w:szCs w:val="22"/>
        </w:rPr>
        <w:t>arc</w:t>
      </w:r>
      <w:r>
        <w:rPr>
          <w:rFonts w:ascii="Calibri" w:eastAsia="Calibri" w:hAnsi="Calibri" w:cs="Calibri"/>
          <w:spacing w:val="1"/>
          <w:sz w:val="22"/>
          <w:szCs w:val="22"/>
        </w:rPr>
        <w:t xml:space="preserve"> </w:t>
      </w:r>
      <w:r>
        <w:rPr>
          <w:rFonts w:ascii="Calibri" w:eastAsia="Calibri" w:hAnsi="Calibri" w:cs="Calibri"/>
          <w:sz w:val="22"/>
          <w:szCs w:val="22"/>
        </w:rPr>
        <w:t>wal</w:t>
      </w:r>
      <w:r>
        <w:rPr>
          <w:rFonts w:ascii="Calibri" w:eastAsia="Calibri" w:hAnsi="Calibri" w:cs="Calibri"/>
          <w:spacing w:val="-3"/>
          <w:sz w:val="22"/>
          <w:szCs w:val="22"/>
        </w:rPr>
        <w:t>l</w:t>
      </w:r>
      <w:r>
        <w:rPr>
          <w:rFonts w:ascii="Calibri" w:eastAsia="Calibri" w:hAnsi="Calibri" w:cs="Calibri"/>
          <w:sz w:val="22"/>
          <w:szCs w:val="22"/>
        </w:rPr>
        <w:t>?</w:t>
      </w:r>
      <w:r>
        <w:rPr>
          <w:rFonts w:ascii="Calibri" w:eastAsia="Calibri" w:hAnsi="Calibri" w:cs="Calibri"/>
          <w:spacing w:val="1"/>
          <w:sz w:val="22"/>
          <w:szCs w:val="22"/>
        </w:rPr>
        <w:t xml:space="preserve"> </w:t>
      </w:r>
      <w:r>
        <w:rPr>
          <w:rFonts w:ascii="Calibri" w:eastAsia="Calibri" w:hAnsi="Calibri" w:cs="Calibri"/>
          <w:spacing w:val="-1"/>
          <w:sz w:val="22"/>
          <w:szCs w:val="22"/>
        </w:rPr>
        <w:t>N</w:t>
      </w:r>
      <w:r>
        <w:rPr>
          <w:rFonts w:ascii="Calibri" w:eastAsia="Calibri" w:hAnsi="Calibri" w:cs="Calibri"/>
          <w:spacing w:val="-2"/>
          <w:sz w:val="22"/>
          <w:szCs w:val="22"/>
        </w:rPr>
        <w:t>O</w:t>
      </w:r>
      <w:r>
        <w:rPr>
          <w:rFonts w:ascii="Calibri" w:eastAsia="Calibri" w:hAnsi="Calibri" w:cs="Calibri"/>
          <w:sz w:val="22"/>
          <w:szCs w:val="22"/>
        </w:rPr>
        <w:t>?</w:t>
      </w:r>
    </w:p>
    <w:p w:rsidR="005514ED" w:rsidRDefault="005514ED" w:rsidP="005514ED">
      <w:pPr>
        <w:spacing w:before="6" w:line="150" w:lineRule="exact"/>
        <w:rPr>
          <w:sz w:val="15"/>
          <w:szCs w:val="15"/>
        </w:rPr>
      </w:pPr>
    </w:p>
    <w:p w:rsidR="005514ED" w:rsidRDefault="005514ED" w:rsidP="005514ED">
      <w:pPr>
        <w:spacing w:line="200" w:lineRule="exact"/>
        <w:rPr>
          <w:sz w:val="20"/>
          <w:szCs w:val="20"/>
        </w:rPr>
      </w:pPr>
    </w:p>
    <w:p w:rsidR="005514ED" w:rsidRDefault="00C95EBF" w:rsidP="005514ED">
      <w:pPr>
        <w:ind w:left="108" w:right="-20"/>
        <w:rPr>
          <w:sz w:val="20"/>
          <w:szCs w:val="20"/>
        </w:rPr>
      </w:pPr>
      <w:r>
        <w:rPr>
          <w:noProof/>
        </w:rPr>
        <w:lastRenderedPageBreak/>
        <w:drawing>
          <wp:inline distT="0" distB="0" distL="0" distR="0">
            <wp:extent cx="4686300" cy="536257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686300" cy="5362575"/>
                    </a:xfrm>
                    <a:prstGeom prst="rect">
                      <a:avLst/>
                    </a:prstGeom>
                    <a:noFill/>
                    <a:ln>
                      <a:noFill/>
                    </a:ln>
                  </pic:spPr>
                </pic:pic>
              </a:graphicData>
            </a:graphic>
          </wp:inline>
        </w:drawing>
      </w:r>
    </w:p>
    <w:p w:rsidR="005514ED" w:rsidRDefault="005514ED" w:rsidP="005514ED">
      <w:pPr>
        <w:spacing w:line="200" w:lineRule="exact"/>
        <w:rPr>
          <w:sz w:val="20"/>
          <w:szCs w:val="20"/>
        </w:rPr>
      </w:pPr>
    </w:p>
    <w:p w:rsidR="005514ED" w:rsidRDefault="005514ED" w:rsidP="005514ED">
      <w:pPr>
        <w:spacing w:line="200" w:lineRule="exact"/>
        <w:rPr>
          <w:sz w:val="20"/>
          <w:szCs w:val="20"/>
        </w:rPr>
      </w:pPr>
    </w:p>
    <w:p w:rsidR="005514ED" w:rsidRDefault="005514ED" w:rsidP="005514ED">
      <w:pPr>
        <w:spacing w:before="11" w:line="220" w:lineRule="exact"/>
      </w:pPr>
    </w:p>
    <w:p w:rsidR="005514ED" w:rsidRDefault="005514ED" w:rsidP="005514ED">
      <w:pPr>
        <w:ind w:left="101" w:right="-20"/>
        <w:rPr>
          <w:rFonts w:ascii="Calibri" w:eastAsia="Calibri" w:hAnsi="Calibri" w:cs="Calibri"/>
        </w:rPr>
      </w:pPr>
      <w:r>
        <w:rPr>
          <w:rFonts w:ascii="Calibri" w:eastAsia="Calibri" w:hAnsi="Calibri" w:cs="Calibri"/>
          <w:sz w:val="22"/>
          <w:szCs w:val="22"/>
        </w:rPr>
        <w:t>Back</w:t>
      </w:r>
      <w:r>
        <w:rPr>
          <w:rFonts w:ascii="Calibri" w:eastAsia="Calibri" w:hAnsi="Calibri" w:cs="Calibri"/>
          <w:spacing w:val="1"/>
          <w:sz w:val="22"/>
          <w:szCs w:val="22"/>
        </w:rPr>
        <w:t xml:space="preserve"> </w:t>
      </w:r>
      <w:r>
        <w:rPr>
          <w:rFonts w:ascii="Calibri" w:eastAsia="Calibri" w:hAnsi="Calibri" w:cs="Calibri"/>
          <w:spacing w:val="-2"/>
          <w:sz w:val="22"/>
          <w:szCs w:val="22"/>
        </w:rPr>
        <w:t>t</w:t>
      </w:r>
      <w:r>
        <w:rPr>
          <w:rFonts w:ascii="Calibri" w:eastAsia="Calibri" w:hAnsi="Calibri" w:cs="Calibri"/>
          <w:sz w:val="22"/>
          <w:szCs w:val="22"/>
        </w:rPr>
        <w:t>o</w:t>
      </w:r>
      <w:r>
        <w:rPr>
          <w:rFonts w:ascii="Calibri" w:eastAsia="Calibri" w:hAnsi="Calibri" w:cs="Calibri"/>
          <w:spacing w:val="2"/>
          <w:sz w:val="22"/>
          <w:szCs w:val="22"/>
        </w:rPr>
        <w:t xml:space="preserve"> </w:t>
      </w:r>
      <w:r>
        <w:rPr>
          <w:rFonts w:ascii="Calibri" w:eastAsia="Calibri" w:hAnsi="Calibri" w:cs="Calibri"/>
          <w:sz w:val="22"/>
          <w:szCs w:val="22"/>
        </w:rPr>
        <w:t>G</w:t>
      </w:r>
      <w:r>
        <w:rPr>
          <w:rFonts w:ascii="Calibri" w:eastAsia="Calibri" w:hAnsi="Calibri" w:cs="Calibri"/>
          <w:spacing w:val="-3"/>
          <w:sz w:val="22"/>
          <w:szCs w:val="22"/>
        </w:rPr>
        <w:t>r</w:t>
      </w:r>
      <w:r>
        <w:rPr>
          <w:rFonts w:ascii="Calibri" w:eastAsia="Calibri" w:hAnsi="Calibri" w:cs="Calibri"/>
          <w:spacing w:val="1"/>
          <w:sz w:val="22"/>
          <w:szCs w:val="22"/>
        </w:rPr>
        <w:t>o</w:t>
      </w:r>
      <w:r>
        <w:rPr>
          <w:rFonts w:ascii="Calibri" w:eastAsia="Calibri" w:hAnsi="Calibri" w:cs="Calibri"/>
          <w:spacing w:val="-1"/>
          <w:sz w:val="22"/>
          <w:szCs w:val="22"/>
        </w:rPr>
        <w:t>un</w:t>
      </w:r>
      <w:r>
        <w:rPr>
          <w:rFonts w:ascii="Calibri" w:eastAsia="Calibri" w:hAnsi="Calibri" w:cs="Calibri"/>
          <w:sz w:val="22"/>
          <w:szCs w:val="22"/>
        </w:rPr>
        <w:t xml:space="preserve">d </w:t>
      </w:r>
      <w:r>
        <w:rPr>
          <w:rFonts w:ascii="Calibri" w:eastAsia="Calibri" w:hAnsi="Calibri" w:cs="Calibri"/>
          <w:spacing w:val="-1"/>
          <w:sz w:val="22"/>
          <w:szCs w:val="22"/>
        </w:rPr>
        <w:t>F</w:t>
      </w:r>
      <w:r>
        <w:rPr>
          <w:rFonts w:ascii="Calibri" w:eastAsia="Calibri" w:hAnsi="Calibri" w:cs="Calibri"/>
          <w:sz w:val="22"/>
          <w:szCs w:val="22"/>
        </w:rPr>
        <w:t>l</w:t>
      </w:r>
      <w:r>
        <w:rPr>
          <w:rFonts w:ascii="Calibri" w:eastAsia="Calibri" w:hAnsi="Calibri" w:cs="Calibri"/>
          <w:spacing w:val="-1"/>
          <w:sz w:val="22"/>
          <w:szCs w:val="22"/>
        </w:rPr>
        <w:t>o</w:t>
      </w:r>
      <w:r>
        <w:rPr>
          <w:rFonts w:ascii="Calibri" w:eastAsia="Calibri" w:hAnsi="Calibri" w:cs="Calibri"/>
          <w:spacing w:val="1"/>
          <w:sz w:val="22"/>
          <w:szCs w:val="22"/>
        </w:rPr>
        <w:t>o</w:t>
      </w:r>
      <w:r>
        <w:rPr>
          <w:rFonts w:ascii="Calibri" w:eastAsia="Calibri" w:hAnsi="Calibri" w:cs="Calibri"/>
          <w:sz w:val="22"/>
          <w:szCs w:val="22"/>
        </w:rPr>
        <w:t>r</w:t>
      </w:r>
    </w:p>
    <w:p w:rsidR="005514ED" w:rsidRDefault="005514ED" w:rsidP="005514ED">
      <w:pPr>
        <w:spacing w:before="5" w:line="100" w:lineRule="exact"/>
        <w:rPr>
          <w:sz w:val="10"/>
          <w:szCs w:val="10"/>
        </w:rPr>
      </w:pPr>
    </w:p>
    <w:p w:rsidR="005514ED" w:rsidRDefault="00C95EBF" w:rsidP="005514ED">
      <w:pPr>
        <w:ind w:left="1537" w:right="-20"/>
        <w:rPr>
          <w:sz w:val="20"/>
          <w:szCs w:val="20"/>
        </w:rPr>
      </w:pPr>
      <w:r>
        <w:rPr>
          <w:noProof/>
        </w:rPr>
        <w:lastRenderedPageBreak/>
        <w:drawing>
          <wp:inline distT="0" distB="0" distL="0" distR="0">
            <wp:extent cx="2857500" cy="281940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857500" cy="2819400"/>
                    </a:xfrm>
                    <a:prstGeom prst="rect">
                      <a:avLst/>
                    </a:prstGeom>
                    <a:noFill/>
                    <a:ln>
                      <a:noFill/>
                    </a:ln>
                  </pic:spPr>
                </pic:pic>
              </a:graphicData>
            </a:graphic>
          </wp:inline>
        </w:drawing>
      </w:r>
    </w:p>
    <w:p w:rsidR="005514ED" w:rsidRDefault="005514ED" w:rsidP="005514ED">
      <w:pPr>
        <w:spacing w:before="1" w:line="120" w:lineRule="exact"/>
        <w:rPr>
          <w:sz w:val="12"/>
          <w:szCs w:val="12"/>
        </w:rPr>
      </w:pPr>
    </w:p>
    <w:p w:rsidR="005514ED" w:rsidRDefault="005514ED" w:rsidP="005514ED">
      <w:pPr>
        <w:spacing w:before="37" w:line="265" w:lineRule="auto"/>
        <w:ind w:left="1532" w:right="78"/>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1"/>
          <w:sz w:val="18"/>
          <w:szCs w:val="18"/>
        </w:rPr>
        <w:t>ai</w:t>
      </w:r>
      <w:r>
        <w:rPr>
          <w:rFonts w:ascii="Arial" w:eastAsia="Arial" w:hAnsi="Arial" w:cs="Arial"/>
          <w:sz w:val="18"/>
          <w:szCs w:val="18"/>
        </w:rPr>
        <w:t xml:space="preserve">n </w:t>
      </w:r>
      <w:r>
        <w:rPr>
          <w:rFonts w:ascii="Arial" w:eastAsia="Arial" w:hAnsi="Arial" w:cs="Arial"/>
          <w:spacing w:val="6"/>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al</w:t>
      </w:r>
      <w:r>
        <w:rPr>
          <w:rFonts w:ascii="Arial" w:eastAsia="Arial" w:hAnsi="Arial" w:cs="Arial"/>
          <w:sz w:val="18"/>
          <w:szCs w:val="18"/>
        </w:rPr>
        <w:t>l</w:t>
      </w:r>
      <w:r>
        <w:rPr>
          <w:rFonts w:ascii="Arial" w:eastAsia="Arial" w:hAnsi="Arial" w:cs="Arial"/>
          <w:spacing w:val="35"/>
          <w:sz w:val="18"/>
          <w:szCs w:val="18"/>
        </w:rPr>
        <w:t xml:space="preserve"> </w:t>
      </w:r>
      <w:r>
        <w:rPr>
          <w:rFonts w:ascii="Arial" w:eastAsia="Arial" w:hAnsi="Arial" w:cs="Arial"/>
          <w:spacing w:val="1"/>
          <w:sz w:val="18"/>
          <w:szCs w:val="18"/>
        </w:rPr>
        <w:t>di</w:t>
      </w:r>
      <w:r>
        <w:rPr>
          <w:rFonts w:ascii="Arial" w:eastAsia="Arial" w:hAnsi="Arial" w:cs="Arial"/>
          <w:spacing w:val="-1"/>
          <w:sz w:val="18"/>
          <w:szCs w:val="18"/>
        </w:rPr>
        <w:t>s</w:t>
      </w:r>
      <w:r>
        <w:rPr>
          <w:rFonts w:ascii="Arial" w:eastAsia="Arial" w:hAnsi="Arial" w:cs="Arial"/>
          <w:spacing w:val="1"/>
          <w:sz w:val="18"/>
          <w:szCs w:val="18"/>
        </w:rPr>
        <w:t>pla</w:t>
      </w:r>
      <w:r>
        <w:rPr>
          <w:rFonts w:ascii="Arial" w:eastAsia="Arial" w:hAnsi="Arial" w:cs="Arial"/>
          <w:spacing w:val="-1"/>
          <w:sz w:val="18"/>
          <w:szCs w:val="18"/>
        </w:rPr>
        <w:t>y</w:t>
      </w:r>
      <w:r>
        <w:rPr>
          <w:rFonts w:ascii="Arial" w:eastAsia="Arial" w:hAnsi="Arial" w:cs="Arial"/>
          <w:sz w:val="18"/>
          <w:szCs w:val="18"/>
        </w:rPr>
        <w:t>s</w:t>
      </w:r>
      <w:r>
        <w:rPr>
          <w:rFonts w:ascii="Arial" w:eastAsia="Arial" w:hAnsi="Arial" w:cs="Arial"/>
          <w:spacing w:val="16"/>
          <w:sz w:val="18"/>
          <w:szCs w:val="18"/>
        </w:rPr>
        <w:t xml:space="preserve"> </w:t>
      </w:r>
      <w:r>
        <w:rPr>
          <w:rFonts w:ascii="Arial" w:eastAsia="Arial" w:hAnsi="Arial" w:cs="Arial"/>
          <w:spacing w:val="-2"/>
          <w:w w:val="85"/>
          <w:sz w:val="18"/>
          <w:szCs w:val="18"/>
        </w:rPr>
        <w:t>a</w:t>
      </w:r>
      <w:r>
        <w:rPr>
          <w:rFonts w:ascii="Arial" w:eastAsia="Arial" w:hAnsi="Arial" w:cs="Arial"/>
          <w:w w:val="85"/>
          <w:sz w:val="18"/>
          <w:szCs w:val="18"/>
        </w:rPr>
        <w:t>s</w:t>
      </w:r>
      <w:r>
        <w:rPr>
          <w:rFonts w:ascii="Arial" w:eastAsia="Arial" w:hAnsi="Arial" w:cs="Arial"/>
          <w:spacing w:val="11"/>
          <w:w w:val="85"/>
          <w:sz w:val="18"/>
          <w:szCs w:val="18"/>
        </w:rPr>
        <w:t xml:space="preserve"> </w:t>
      </w:r>
      <w:r>
        <w:rPr>
          <w:rFonts w:ascii="Arial" w:eastAsia="Arial" w:hAnsi="Arial" w:cs="Arial"/>
          <w:spacing w:val="-2"/>
          <w:sz w:val="18"/>
          <w:szCs w:val="18"/>
        </w:rPr>
        <w:t>o</w:t>
      </w:r>
      <w:r>
        <w:rPr>
          <w:rFonts w:ascii="Arial" w:eastAsia="Arial" w:hAnsi="Arial" w:cs="Arial"/>
          <w:spacing w:val="1"/>
          <w:sz w:val="18"/>
          <w:szCs w:val="18"/>
        </w:rPr>
        <w:t>n</w:t>
      </w:r>
      <w:r>
        <w:rPr>
          <w:rFonts w:ascii="Arial" w:eastAsia="Arial" w:hAnsi="Arial" w:cs="Arial"/>
          <w:sz w:val="18"/>
          <w:szCs w:val="18"/>
        </w:rPr>
        <w:t>e</w:t>
      </w:r>
      <w:r>
        <w:rPr>
          <w:rFonts w:ascii="Arial" w:eastAsia="Arial" w:hAnsi="Arial" w:cs="Arial"/>
          <w:spacing w:val="15"/>
          <w:sz w:val="18"/>
          <w:szCs w:val="18"/>
        </w:rPr>
        <w:t xml:space="preserve"> </w:t>
      </w:r>
      <w:r>
        <w:rPr>
          <w:rFonts w:ascii="Arial" w:eastAsia="Arial" w:hAnsi="Arial" w:cs="Arial"/>
          <w:sz w:val="18"/>
          <w:szCs w:val="18"/>
        </w:rPr>
        <w:t>f</w:t>
      </w:r>
      <w:r>
        <w:rPr>
          <w:rFonts w:ascii="Arial" w:eastAsia="Arial" w:hAnsi="Arial" w:cs="Arial"/>
          <w:spacing w:val="-2"/>
          <w:sz w:val="18"/>
          <w:szCs w:val="18"/>
        </w:rPr>
        <w:t>l</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39"/>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w:t>
      </w:r>
      <w:r>
        <w:rPr>
          <w:rFonts w:ascii="Arial" w:eastAsia="Arial" w:hAnsi="Arial" w:cs="Arial"/>
          <w:spacing w:val="-2"/>
          <w:sz w:val="18"/>
          <w:szCs w:val="18"/>
        </w:rPr>
        <w:t>e</w:t>
      </w:r>
      <w:r>
        <w:rPr>
          <w:rFonts w:ascii="Arial" w:eastAsia="Arial" w:hAnsi="Arial" w:cs="Arial"/>
          <w:sz w:val="18"/>
          <w:szCs w:val="18"/>
        </w:rPr>
        <w:t>l</w:t>
      </w:r>
      <w:r>
        <w:rPr>
          <w:rFonts w:ascii="Arial" w:eastAsia="Arial" w:hAnsi="Arial" w:cs="Arial"/>
          <w:spacing w:val="25"/>
          <w:sz w:val="18"/>
          <w:szCs w:val="18"/>
        </w:rPr>
        <w:t xml:space="preserve"> </w:t>
      </w:r>
      <w:r>
        <w:rPr>
          <w:rFonts w:ascii="Arial" w:eastAsia="Arial" w:hAnsi="Arial" w:cs="Arial"/>
          <w:spacing w:val="1"/>
          <w:sz w:val="18"/>
          <w:szCs w:val="18"/>
        </w:rPr>
        <w:t>b</w:t>
      </w:r>
      <w:r>
        <w:rPr>
          <w:rFonts w:ascii="Arial" w:eastAsia="Arial" w:hAnsi="Arial" w:cs="Arial"/>
          <w:spacing w:val="-2"/>
          <w:sz w:val="18"/>
          <w:szCs w:val="18"/>
        </w:rPr>
        <w:t>e</w:t>
      </w:r>
      <w:r>
        <w:rPr>
          <w:rFonts w:ascii="Arial" w:eastAsia="Arial" w:hAnsi="Arial" w:cs="Arial"/>
          <w:sz w:val="18"/>
          <w:szCs w:val="18"/>
        </w:rPr>
        <w:t>t</w:t>
      </w:r>
      <w:r>
        <w:rPr>
          <w:rFonts w:ascii="Arial" w:eastAsia="Arial" w:hAnsi="Arial" w:cs="Arial"/>
          <w:spacing w:val="-3"/>
          <w:sz w:val="18"/>
          <w:szCs w:val="18"/>
        </w:rPr>
        <w:t>w</w:t>
      </w:r>
      <w:r>
        <w:rPr>
          <w:rFonts w:ascii="Arial" w:eastAsia="Arial" w:hAnsi="Arial" w:cs="Arial"/>
          <w:spacing w:val="1"/>
          <w:sz w:val="18"/>
          <w:szCs w:val="18"/>
        </w:rPr>
        <w:t>ee</w:t>
      </w:r>
      <w:r>
        <w:rPr>
          <w:rFonts w:ascii="Arial" w:eastAsia="Arial" w:hAnsi="Arial" w:cs="Arial"/>
          <w:sz w:val="18"/>
          <w:szCs w:val="18"/>
        </w:rPr>
        <w:t>n</w:t>
      </w:r>
      <w:r>
        <w:rPr>
          <w:rFonts w:ascii="Arial" w:eastAsia="Arial" w:hAnsi="Arial" w:cs="Arial"/>
          <w:spacing w:val="2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i</w:t>
      </w:r>
      <w:r>
        <w:rPr>
          <w:rFonts w:ascii="Arial" w:eastAsia="Arial" w:hAnsi="Arial" w:cs="Arial"/>
          <w:sz w:val="18"/>
          <w:szCs w:val="18"/>
        </w:rPr>
        <w:t>r</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1"/>
          <w:sz w:val="18"/>
          <w:szCs w:val="18"/>
        </w:rPr>
        <w:t>an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co</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3"/>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oin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49"/>
          <w:sz w:val="18"/>
          <w:szCs w:val="18"/>
        </w:rPr>
        <w:t xml:space="preserve"> </w:t>
      </w:r>
      <w:r>
        <w:rPr>
          <w:rFonts w:ascii="Arial" w:eastAsia="Arial" w:hAnsi="Arial" w:cs="Arial"/>
          <w:spacing w:val="1"/>
          <w:sz w:val="18"/>
          <w:szCs w:val="18"/>
        </w:rPr>
        <w:t>pl</w:t>
      </w:r>
      <w:r>
        <w:rPr>
          <w:rFonts w:ascii="Arial" w:eastAsia="Arial" w:hAnsi="Arial" w:cs="Arial"/>
          <w:spacing w:val="-2"/>
          <w:sz w:val="18"/>
          <w:szCs w:val="18"/>
        </w:rPr>
        <w:t>a</w:t>
      </w:r>
      <w:r>
        <w:rPr>
          <w:rFonts w:ascii="Arial" w:eastAsia="Arial" w:hAnsi="Arial" w:cs="Arial"/>
          <w:spacing w:val="1"/>
          <w:sz w:val="18"/>
          <w:szCs w:val="18"/>
        </w:rPr>
        <w:t>ced</w:t>
      </w:r>
      <w:r>
        <w:rPr>
          <w:rFonts w:ascii="Arial" w:eastAsia="Arial" w:hAnsi="Arial" w:cs="Arial"/>
          <w:sz w:val="18"/>
          <w:szCs w:val="18"/>
        </w:rPr>
        <w:t>.</w:t>
      </w:r>
      <w:r>
        <w:rPr>
          <w:rFonts w:ascii="Arial" w:eastAsia="Arial" w:hAnsi="Arial" w:cs="Arial"/>
          <w:spacing w:val="10"/>
          <w:sz w:val="18"/>
          <w:szCs w:val="18"/>
        </w:rPr>
        <w:t xml:space="preserve"> </w:t>
      </w:r>
      <w:r>
        <w:rPr>
          <w:rFonts w:ascii="Arial" w:eastAsia="Arial" w:hAnsi="Arial" w:cs="Arial"/>
          <w:spacing w:val="1"/>
          <w:w w:val="106"/>
          <w:sz w:val="18"/>
          <w:szCs w:val="18"/>
        </w:rPr>
        <w:t>N</w:t>
      </w:r>
      <w:r>
        <w:rPr>
          <w:rFonts w:ascii="Arial" w:eastAsia="Arial" w:hAnsi="Arial" w:cs="Arial"/>
          <w:spacing w:val="2"/>
          <w:w w:val="106"/>
          <w:sz w:val="18"/>
          <w:szCs w:val="18"/>
        </w:rPr>
        <w:t>e</w:t>
      </w:r>
      <w:r>
        <w:rPr>
          <w:rFonts w:ascii="Arial" w:eastAsia="Arial" w:hAnsi="Arial" w:cs="Arial"/>
          <w:spacing w:val="3"/>
          <w:w w:val="106"/>
          <w:sz w:val="18"/>
          <w:szCs w:val="18"/>
        </w:rPr>
        <w:t>x</w:t>
      </w:r>
      <w:r>
        <w:rPr>
          <w:rFonts w:ascii="Arial" w:eastAsia="Arial" w:hAnsi="Arial" w:cs="Arial"/>
          <w:w w:val="106"/>
          <w:sz w:val="18"/>
          <w:szCs w:val="18"/>
        </w:rPr>
        <w:t xml:space="preserve">t,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5"/>
          <w:sz w:val="18"/>
          <w:szCs w:val="18"/>
        </w:rPr>
        <w:t xml:space="preserve"> </w:t>
      </w:r>
      <w:r>
        <w:rPr>
          <w:rFonts w:ascii="Arial" w:eastAsia="Arial" w:hAnsi="Arial" w:cs="Arial"/>
          <w:spacing w:val="1"/>
          <w:sz w:val="18"/>
          <w:szCs w:val="18"/>
        </w:rPr>
        <w:t>p</w:t>
      </w:r>
      <w:r>
        <w:rPr>
          <w:rFonts w:ascii="Arial" w:eastAsia="Arial" w:hAnsi="Arial" w:cs="Arial"/>
          <w:spacing w:val="-2"/>
          <w:sz w:val="18"/>
          <w:szCs w:val="18"/>
        </w:rPr>
        <w:t>l</w:t>
      </w:r>
      <w:r>
        <w:rPr>
          <w:rFonts w:ascii="Arial" w:eastAsia="Arial" w:hAnsi="Arial" w:cs="Arial"/>
          <w:spacing w:val="1"/>
          <w:sz w:val="18"/>
          <w:szCs w:val="18"/>
        </w:rPr>
        <w:t>ac</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pacing w:val="1"/>
          <w:sz w:val="18"/>
          <w:szCs w:val="18"/>
        </w:rPr>
        <w:t>d</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z w:val="18"/>
          <w:szCs w:val="18"/>
        </w:rPr>
        <w:t>.</w:t>
      </w:r>
      <w:r>
        <w:rPr>
          <w:rFonts w:ascii="Arial" w:eastAsia="Arial" w:hAnsi="Arial" w:cs="Arial"/>
          <w:spacing w:val="-2"/>
          <w:sz w:val="18"/>
          <w:szCs w:val="18"/>
        </w:rPr>
        <w:t xml:space="preserve"> 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spacing w:val="1"/>
          <w:sz w:val="18"/>
          <w:szCs w:val="18"/>
        </w:rPr>
        <w:t>cu</w:t>
      </w:r>
      <w:r>
        <w:rPr>
          <w:rFonts w:ascii="Arial" w:eastAsia="Arial" w:hAnsi="Arial" w:cs="Arial"/>
          <w:sz w:val="18"/>
          <w:szCs w:val="18"/>
        </w:rPr>
        <w:t>rt</w:t>
      </w:r>
      <w:r>
        <w:rPr>
          <w:rFonts w:ascii="Arial" w:eastAsia="Arial" w:hAnsi="Arial" w:cs="Arial"/>
          <w:spacing w:val="-2"/>
          <w:sz w:val="18"/>
          <w:szCs w:val="18"/>
        </w:rPr>
        <w:t>a</w:t>
      </w:r>
      <w:r>
        <w:rPr>
          <w:rFonts w:ascii="Arial" w:eastAsia="Arial" w:hAnsi="Arial" w:cs="Arial"/>
          <w:spacing w:val="1"/>
          <w:sz w:val="18"/>
          <w:szCs w:val="18"/>
        </w:rPr>
        <w:t>i</w:t>
      </w:r>
      <w:r>
        <w:rPr>
          <w:rFonts w:ascii="Arial" w:eastAsia="Arial" w:hAnsi="Arial" w:cs="Arial"/>
          <w:sz w:val="18"/>
          <w:szCs w:val="18"/>
        </w:rPr>
        <w:t xml:space="preserve">n </w:t>
      </w:r>
      <w:r>
        <w:rPr>
          <w:rFonts w:ascii="Arial" w:eastAsia="Arial" w:hAnsi="Arial" w:cs="Arial"/>
          <w:spacing w:val="1"/>
          <w:sz w:val="18"/>
          <w:szCs w:val="18"/>
        </w:rPr>
        <w:t xml:space="preserve"> g</w:t>
      </w:r>
      <w:r>
        <w:rPr>
          <w:rFonts w:ascii="Arial" w:eastAsia="Arial" w:hAnsi="Arial" w:cs="Arial"/>
          <w:spacing w:val="-2"/>
          <w:sz w:val="18"/>
          <w:szCs w:val="18"/>
        </w:rPr>
        <w:t>r</w:t>
      </w:r>
      <w:r>
        <w:rPr>
          <w:rFonts w:ascii="Arial" w:eastAsia="Arial" w:hAnsi="Arial" w:cs="Arial"/>
          <w:spacing w:val="1"/>
          <w:sz w:val="18"/>
          <w:szCs w:val="18"/>
        </w:rPr>
        <w:t>i</w:t>
      </w:r>
      <w:r>
        <w:rPr>
          <w:rFonts w:ascii="Arial" w:eastAsia="Arial" w:hAnsi="Arial" w:cs="Arial"/>
          <w:sz w:val="18"/>
          <w:szCs w:val="18"/>
        </w:rPr>
        <w:t>d</w:t>
      </w:r>
      <w:r>
        <w:rPr>
          <w:rFonts w:ascii="Arial" w:eastAsia="Arial" w:hAnsi="Arial" w:cs="Arial"/>
          <w:spacing w:val="27"/>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o</w:t>
      </w:r>
      <w:r>
        <w:rPr>
          <w:rFonts w:ascii="Arial" w:eastAsia="Arial" w:hAnsi="Arial" w:cs="Arial"/>
          <w:spacing w:val="-1"/>
          <w:sz w:val="18"/>
          <w:szCs w:val="18"/>
        </w:rPr>
        <w:t>m</w:t>
      </w:r>
      <w:r>
        <w:rPr>
          <w:rFonts w:ascii="Arial" w:eastAsia="Arial" w:hAnsi="Arial" w:cs="Arial"/>
          <w:spacing w:val="1"/>
          <w:sz w:val="18"/>
          <w:szCs w:val="18"/>
        </w:rPr>
        <w:t>ma</w:t>
      </w:r>
      <w:r>
        <w:rPr>
          <w:rFonts w:ascii="Arial" w:eastAsia="Arial" w:hAnsi="Arial" w:cs="Arial"/>
          <w:spacing w:val="-2"/>
          <w:sz w:val="18"/>
          <w:szCs w:val="18"/>
        </w:rPr>
        <w:t>n</w:t>
      </w:r>
      <w:r>
        <w:rPr>
          <w:rFonts w:ascii="Arial" w:eastAsia="Arial" w:hAnsi="Arial" w:cs="Arial"/>
          <w:sz w:val="18"/>
          <w:szCs w:val="18"/>
        </w:rPr>
        <w:t xml:space="preserve">d </w:t>
      </w:r>
      <w:r>
        <w:rPr>
          <w:rFonts w:ascii="Arial" w:eastAsia="Arial" w:hAnsi="Arial" w:cs="Arial"/>
          <w:spacing w:val="1"/>
          <w:sz w:val="18"/>
          <w:szCs w:val="18"/>
        </w:rPr>
        <w:t xml:space="preserve"> sna</w:t>
      </w:r>
      <w:r>
        <w:rPr>
          <w:rFonts w:ascii="Arial" w:eastAsia="Arial" w:hAnsi="Arial" w:cs="Arial"/>
          <w:spacing w:val="-2"/>
          <w:sz w:val="18"/>
          <w:szCs w:val="18"/>
        </w:rPr>
        <w:t>p</w:t>
      </w:r>
      <w:r>
        <w:rPr>
          <w:rFonts w:ascii="Arial" w:eastAsia="Arial" w:hAnsi="Arial" w:cs="Arial"/>
          <w:sz w:val="18"/>
          <w:szCs w:val="18"/>
        </w:rPr>
        <w:t>s</w:t>
      </w:r>
      <w:r>
        <w:rPr>
          <w:rFonts w:ascii="Arial" w:eastAsia="Arial" w:hAnsi="Arial" w:cs="Arial"/>
          <w:spacing w:val="-15"/>
          <w:sz w:val="18"/>
          <w:szCs w:val="18"/>
        </w:rPr>
        <w:t xml:space="preserve"> </w:t>
      </w:r>
      <w:r>
        <w:rPr>
          <w:rFonts w:ascii="Arial" w:eastAsia="Arial" w:hAnsi="Arial" w:cs="Arial"/>
          <w:spacing w:val="-2"/>
          <w:sz w:val="18"/>
          <w:szCs w:val="18"/>
        </w:rPr>
        <w:t>o</w:t>
      </w:r>
      <w:r>
        <w:rPr>
          <w:rFonts w:ascii="Arial" w:eastAsia="Arial" w:hAnsi="Arial" w:cs="Arial"/>
          <w:spacing w:val="1"/>
          <w:sz w:val="18"/>
          <w:szCs w:val="18"/>
        </w:rPr>
        <w:t>nl</w:t>
      </w:r>
      <w:r>
        <w:rPr>
          <w:rFonts w:ascii="Arial" w:eastAsia="Arial" w:hAnsi="Arial" w:cs="Arial"/>
          <w:sz w:val="18"/>
          <w:szCs w:val="18"/>
        </w:rPr>
        <w:t>y</w:t>
      </w:r>
      <w:r>
        <w:rPr>
          <w:rFonts w:ascii="Arial" w:eastAsia="Arial" w:hAnsi="Arial" w:cs="Arial"/>
          <w:spacing w:val="47"/>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3"/>
          <w:sz w:val="18"/>
          <w:szCs w:val="18"/>
        </w:rPr>
        <w:t>r</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a</w:t>
      </w:r>
      <w:r>
        <w:rPr>
          <w:rFonts w:ascii="Arial" w:eastAsia="Arial" w:hAnsi="Arial" w:cs="Arial"/>
          <w:spacing w:val="-5"/>
          <w:sz w:val="18"/>
          <w:szCs w:val="18"/>
        </w:rPr>
        <w:t>r</w:t>
      </w:r>
      <w:r>
        <w:rPr>
          <w:rFonts w:ascii="Arial" w:eastAsia="Arial" w:hAnsi="Arial" w:cs="Arial"/>
          <w:spacing w:val="1"/>
          <w:sz w:val="18"/>
          <w:szCs w:val="18"/>
        </w:rPr>
        <w:t>c</w:t>
      </w:r>
      <w:r>
        <w:rPr>
          <w:rFonts w:ascii="Arial" w:eastAsia="Arial" w:hAnsi="Arial" w:cs="Arial"/>
          <w:sz w:val="18"/>
          <w:szCs w:val="18"/>
        </w:rPr>
        <w:t>.</w:t>
      </w:r>
      <w:r>
        <w:rPr>
          <w:rFonts w:ascii="Arial" w:eastAsia="Arial" w:hAnsi="Arial" w:cs="Arial"/>
          <w:spacing w:val="-6"/>
          <w:sz w:val="18"/>
          <w:szCs w:val="18"/>
        </w:rPr>
        <w:t xml:space="preserve"> </w:t>
      </w:r>
      <w:r>
        <w:rPr>
          <w:rFonts w:ascii="Arial" w:eastAsia="Arial" w:hAnsi="Arial" w:cs="Arial"/>
          <w:spacing w:val="-19"/>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11"/>
          <w:sz w:val="18"/>
          <w:szCs w:val="18"/>
        </w:rPr>
        <w:t xml:space="preserve"> </w:t>
      </w:r>
      <w:r>
        <w:rPr>
          <w:rFonts w:ascii="Arial" w:eastAsia="Arial" w:hAnsi="Arial" w:cs="Arial"/>
          <w:spacing w:val="1"/>
          <w:sz w:val="18"/>
          <w:szCs w:val="18"/>
        </w:rPr>
        <w:t>a</w:t>
      </w:r>
      <w:r>
        <w:rPr>
          <w:rFonts w:ascii="Arial" w:eastAsia="Arial" w:hAnsi="Arial" w:cs="Arial"/>
          <w:sz w:val="18"/>
          <w:szCs w:val="18"/>
        </w:rPr>
        <w:t xml:space="preserve">re </w:t>
      </w:r>
      <w:r>
        <w:rPr>
          <w:rFonts w:ascii="Arial" w:eastAsia="Arial" w:hAnsi="Arial" w:cs="Arial"/>
          <w:spacing w:val="1"/>
          <w:sz w:val="18"/>
          <w:szCs w:val="18"/>
        </w:rPr>
        <w:t>goin</w:t>
      </w:r>
      <w:r>
        <w:rPr>
          <w:rFonts w:ascii="Arial" w:eastAsia="Arial" w:hAnsi="Arial" w:cs="Arial"/>
          <w:sz w:val="18"/>
          <w:szCs w:val="18"/>
        </w:rPr>
        <w:t>g</w:t>
      </w:r>
      <w:r>
        <w:rPr>
          <w:rFonts w:ascii="Arial" w:eastAsia="Arial" w:hAnsi="Arial" w:cs="Arial"/>
          <w:spacing w:val="32"/>
          <w:sz w:val="18"/>
          <w:szCs w:val="18"/>
        </w:rPr>
        <w:t xml:space="preserve"> </w:t>
      </w:r>
      <w:r>
        <w:rPr>
          <w:rFonts w:ascii="Arial" w:eastAsia="Arial" w:hAnsi="Arial" w:cs="Arial"/>
          <w:sz w:val="18"/>
          <w:szCs w:val="18"/>
        </w:rPr>
        <w:t>to</w:t>
      </w:r>
      <w:r>
        <w:rPr>
          <w:rFonts w:ascii="Arial" w:eastAsia="Arial" w:hAnsi="Arial" w:cs="Arial"/>
          <w:spacing w:val="23"/>
          <w:sz w:val="18"/>
          <w:szCs w:val="18"/>
        </w:rPr>
        <w:t xml:space="preserve"> </w:t>
      </w:r>
      <w:r>
        <w:rPr>
          <w:rFonts w:ascii="Arial" w:eastAsia="Arial" w:hAnsi="Arial" w:cs="Arial"/>
          <w:spacing w:val="1"/>
          <w:sz w:val="18"/>
          <w:szCs w:val="18"/>
        </w:rPr>
        <w:t>u</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on</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pacing w:val="-2"/>
          <w:sz w:val="18"/>
          <w:szCs w:val="18"/>
        </w:rPr>
        <w:t>e</w:t>
      </w:r>
      <w:r>
        <w:rPr>
          <w:rFonts w:ascii="Arial" w:eastAsia="Arial" w:hAnsi="Arial" w:cs="Arial"/>
          <w:spacing w:val="1"/>
          <w:sz w:val="18"/>
          <w:szCs w:val="18"/>
        </w:rPr>
        <w:t>s</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1"/>
          <w:sz w:val="18"/>
          <w:szCs w:val="18"/>
        </w:rPr>
        <w:t>sn</w:t>
      </w:r>
      <w:r>
        <w:rPr>
          <w:rFonts w:ascii="Arial" w:eastAsia="Arial" w:hAnsi="Arial" w:cs="Arial"/>
          <w:spacing w:val="-2"/>
          <w:sz w:val="18"/>
          <w:szCs w:val="18"/>
        </w:rPr>
        <w:t>a</w:t>
      </w:r>
      <w:r>
        <w:rPr>
          <w:rFonts w:ascii="Arial" w:eastAsia="Arial" w:hAnsi="Arial" w:cs="Arial"/>
          <w:spacing w:val="1"/>
          <w:sz w:val="18"/>
          <w:szCs w:val="18"/>
        </w:rPr>
        <w:t>p</w:t>
      </w:r>
      <w:r>
        <w:rPr>
          <w:rFonts w:ascii="Arial" w:eastAsia="Arial" w:hAnsi="Arial" w:cs="Arial"/>
          <w:sz w:val="18"/>
          <w:szCs w:val="18"/>
        </w:rPr>
        <w:t>s</w:t>
      </w:r>
      <w:r>
        <w:rPr>
          <w:rFonts w:ascii="Arial" w:eastAsia="Arial" w:hAnsi="Arial" w:cs="Arial"/>
          <w:spacing w:val="-11"/>
          <w:sz w:val="18"/>
          <w:szCs w:val="18"/>
        </w:rPr>
        <w:t xml:space="preserve"> </w:t>
      </w:r>
      <w:r>
        <w:rPr>
          <w:rFonts w:ascii="Arial" w:eastAsia="Arial" w:hAnsi="Arial" w:cs="Arial"/>
          <w:spacing w:val="2"/>
          <w:w w:val="106"/>
          <w:sz w:val="18"/>
          <w:szCs w:val="18"/>
        </w:rPr>
        <w:t>p</w:t>
      </w:r>
      <w:r>
        <w:rPr>
          <w:rFonts w:ascii="Arial" w:eastAsia="Arial" w:hAnsi="Arial" w:cs="Arial"/>
          <w:spacing w:val="-1"/>
          <w:w w:val="106"/>
          <w:sz w:val="18"/>
          <w:szCs w:val="18"/>
        </w:rPr>
        <w:t>o</w:t>
      </w:r>
      <w:r>
        <w:rPr>
          <w:rFonts w:ascii="Arial" w:eastAsia="Arial" w:hAnsi="Arial" w:cs="Arial"/>
          <w:spacing w:val="3"/>
          <w:w w:val="106"/>
          <w:sz w:val="18"/>
          <w:szCs w:val="18"/>
        </w:rPr>
        <w:t>i</w:t>
      </w:r>
      <w:r>
        <w:rPr>
          <w:rFonts w:ascii="Arial" w:eastAsia="Arial" w:hAnsi="Arial" w:cs="Arial"/>
          <w:spacing w:val="2"/>
          <w:w w:val="106"/>
          <w:sz w:val="18"/>
          <w:szCs w:val="18"/>
        </w:rPr>
        <w:t>nt</w:t>
      </w:r>
      <w:r>
        <w:rPr>
          <w:rFonts w:ascii="Arial" w:eastAsia="Arial" w:hAnsi="Arial" w:cs="Arial"/>
          <w:spacing w:val="3"/>
          <w:w w:val="106"/>
          <w:sz w:val="18"/>
          <w:szCs w:val="18"/>
        </w:rPr>
        <w:t>s</w:t>
      </w:r>
      <w:r>
        <w:rPr>
          <w:rFonts w:ascii="Arial" w:eastAsia="Arial" w:hAnsi="Arial" w:cs="Arial"/>
          <w:w w:val="106"/>
          <w:sz w:val="18"/>
          <w:szCs w:val="18"/>
        </w:rPr>
        <w:t>.</w:t>
      </w:r>
    </w:p>
    <w:p w:rsidR="005514ED" w:rsidRDefault="005514ED" w:rsidP="005514ED">
      <w:pPr>
        <w:spacing w:before="9" w:line="130" w:lineRule="exact"/>
        <w:rPr>
          <w:sz w:val="13"/>
          <w:szCs w:val="13"/>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1</w:t>
      </w:r>
      <w:r>
        <w:rPr>
          <w:rFonts w:ascii="Arial" w:eastAsia="Arial" w:hAnsi="Arial" w:cs="Arial"/>
          <w:b/>
          <w:bCs/>
          <w:spacing w:val="13"/>
          <w:sz w:val="18"/>
          <w:szCs w:val="18"/>
        </w:rPr>
        <w:t xml:space="preserve"> </w:t>
      </w:r>
      <w:r>
        <w:rPr>
          <w:rFonts w:ascii="Arial" w:eastAsia="Arial" w:hAnsi="Arial" w:cs="Arial"/>
          <w:spacing w:val="1"/>
          <w:w w:val="109"/>
          <w:sz w:val="18"/>
          <w:szCs w:val="18"/>
        </w:rPr>
        <w:t>A</w:t>
      </w:r>
      <w:r>
        <w:rPr>
          <w:rFonts w:ascii="Arial" w:eastAsia="Arial" w:hAnsi="Arial" w:cs="Arial"/>
          <w:spacing w:val="2"/>
          <w:w w:val="109"/>
          <w:sz w:val="18"/>
          <w:szCs w:val="18"/>
        </w:rPr>
        <w:t>r</w:t>
      </w:r>
      <w:r>
        <w:rPr>
          <w:rFonts w:ascii="Arial" w:eastAsia="Arial" w:hAnsi="Arial" w:cs="Arial"/>
          <w:spacing w:val="3"/>
          <w:w w:val="109"/>
          <w:sz w:val="18"/>
          <w:szCs w:val="18"/>
        </w:rPr>
        <w:t>c</w:t>
      </w:r>
      <w:r>
        <w:rPr>
          <w:rFonts w:ascii="Arial" w:eastAsia="Arial" w:hAnsi="Arial" w:cs="Arial"/>
          <w:spacing w:val="-1"/>
          <w:w w:val="109"/>
          <w:sz w:val="18"/>
          <w:szCs w:val="18"/>
        </w:rPr>
        <w:t>h</w:t>
      </w:r>
      <w:r>
        <w:rPr>
          <w:rFonts w:ascii="Arial" w:eastAsia="Arial" w:hAnsi="Arial" w:cs="Arial"/>
          <w:w w:val="109"/>
          <w:sz w:val="18"/>
          <w:szCs w:val="18"/>
        </w:rPr>
        <w:t>i</w:t>
      </w:r>
      <w:r>
        <w:rPr>
          <w:rFonts w:ascii="Arial" w:eastAsia="Arial" w:hAnsi="Arial" w:cs="Arial"/>
          <w:spacing w:val="3"/>
          <w:w w:val="109"/>
          <w:sz w:val="18"/>
          <w:szCs w:val="18"/>
        </w:rPr>
        <w:t>t</w:t>
      </w:r>
      <w:r>
        <w:rPr>
          <w:rFonts w:ascii="Arial" w:eastAsia="Arial" w:hAnsi="Arial" w:cs="Arial"/>
          <w:spacing w:val="1"/>
          <w:w w:val="109"/>
          <w:sz w:val="18"/>
          <w:szCs w:val="18"/>
        </w:rPr>
        <w:t>e</w:t>
      </w:r>
      <w:r>
        <w:rPr>
          <w:rFonts w:ascii="Arial" w:eastAsia="Arial" w:hAnsi="Arial" w:cs="Arial"/>
          <w:w w:val="109"/>
          <w:sz w:val="18"/>
          <w:szCs w:val="18"/>
        </w:rPr>
        <w:t>c</w:t>
      </w:r>
      <w:r>
        <w:rPr>
          <w:rFonts w:ascii="Arial" w:eastAsia="Arial" w:hAnsi="Arial" w:cs="Arial"/>
          <w:spacing w:val="3"/>
          <w:w w:val="109"/>
          <w:sz w:val="18"/>
          <w:szCs w:val="18"/>
        </w:rPr>
        <w:t>t</w:t>
      </w:r>
      <w:r>
        <w:rPr>
          <w:rFonts w:ascii="Arial" w:eastAsia="Arial" w:hAnsi="Arial" w:cs="Arial"/>
          <w:spacing w:val="1"/>
          <w:w w:val="109"/>
          <w:sz w:val="18"/>
          <w:szCs w:val="18"/>
        </w:rPr>
        <w:t>u</w:t>
      </w:r>
      <w:r>
        <w:rPr>
          <w:rFonts w:ascii="Arial" w:eastAsia="Arial" w:hAnsi="Arial" w:cs="Arial"/>
          <w:spacing w:val="2"/>
          <w:w w:val="109"/>
          <w:sz w:val="18"/>
          <w:szCs w:val="18"/>
        </w:rPr>
        <w:t>re</w:t>
      </w:r>
      <w:r>
        <w:rPr>
          <w:rFonts w:ascii="Arial" w:eastAsia="Arial" w:hAnsi="Arial" w:cs="Arial"/>
          <w:w w:val="109"/>
          <w:sz w:val="18"/>
          <w:szCs w:val="18"/>
        </w:rPr>
        <w:t>….</w:t>
      </w:r>
      <w:r>
        <w:rPr>
          <w:rFonts w:ascii="Arial" w:eastAsia="Arial" w:hAnsi="Arial" w:cs="Arial"/>
          <w:spacing w:val="2"/>
          <w:w w:val="109"/>
          <w:sz w:val="18"/>
          <w:szCs w:val="18"/>
        </w:rPr>
        <w:t>C</w:t>
      </w:r>
      <w:r>
        <w:rPr>
          <w:rFonts w:ascii="Arial" w:eastAsia="Arial" w:hAnsi="Arial" w:cs="Arial"/>
          <w:spacing w:val="-1"/>
          <w:w w:val="109"/>
          <w:sz w:val="18"/>
          <w:szCs w:val="18"/>
        </w:rPr>
        <w:t>ur</w:t>
      </w:r>
      <w:r>
        <w:rPr>
          <w:rFonts w:ascii="Arial" w:eastAsia="Arial" w:hAnsi="Arial" w:cs="Arial"/>
          <w:spacing w:val="3"/>
          <w:w w:val="109"/>
          <w:sz w:val="18"/>
          <w:szCs w:val="18"/>
        </w:rPr>
        <w:t>t</w:t>
      </w:r>
      <w:r>
        <w:rPr>
          <w:rFonts w:ascii="Arial" w:eastAsia="Arial" w:hAnsi="Arial" w:cs="Arial"/>
          <w:spacing w:val="1"/>
          <w:w w:val="109"/>
          <w:sz w:val="18"/>
          <w:szCs w:val="18"/>
        </w:rPr>
        <w:t>a</w:t>
      </w:r>
      <w:r>
        <w:rPr>
          <w:rFonts w:ascii="Arial" w:eastAsia="Arial" w:hAnsi="Arial" w:cs="Arial"/>
          <w:w w:val="109"/>
          <w:sz w:val="18"/>
          <w:szCs w:val="18"/>
        </w:rPr>
        <w:t>in</w:t>
      </w:r>
      <w:r>
        <w:rPr>
          <w:rFonts w:ascii="Arial" w:eastAsia="Arial" w:hAnsi="Arial" w:cs="Arial"/>
          <w:spacing w:val="-16"/>
          <w:w w:val="109"/>
          <w:sz w:val="18"/>
          <w:szCs w:val="18"/>
        </w:rPr>
        <w:t xml:space="preserve"> </w:t>
      </w:r>
      <w:r>
        <w:rPr>
          <w:rFonts w:ascii="Arial" w:eastAsia="Arial" w:hAnsi="Arial" w:cs="Arial"/>
          <w:spacing w:val="1"/>
          <w:w w:val="109"/>
          <w:sz w:val="18"/>
          <w:szCs w:val="18"/>
        </w:rPr>
        <w:t>G</w:t>
      </w:r>
      <w:r>
        <w:rPr>
          <w:rFonts w:ascii="Arial" w:eastAsia="Arial" w:hAnsi="Arial" w:cs="Arial"/>
          <w:spacing w:val="-1"/>
          <w:w w:val="109"/>
          <w:sz w:val="18"/>
          <w:szCs w:val="18"/>
        </w:rPr>
        <w:t>r</w:t>
      </w:r>
      <w:r>
        <w:rPr>
          <w:rFonts w:ascii="Arial" w:eastAsia="Arial" w:hAnsi="Arial" w:cs="Arial"/>
          <w:spacing w:val="2"/>
          <w:w w:val="109"/>
          <w:sz w:val="18"/>
          <w:szCs w:val="18"/>
        </w:rPr>
        <w:t>i</w:t>
      </w:r>
      <w:r>
        <w:rPr>
          <w:rFonts w:ascii="Arial" w:eastAsia="Arial" w:hAnsi="Arial" w:cs="Arial"/>
          <w:spacing w:val="-1"/>
          <w:w w:val="109"/>
          <w:sz w:val="18"/>
          <w:szCs w:val="18"/>
        </w:rPr>
        <w:t>d.</w:t>
      </w:r>
    </w:p>
    <w:p w:rsidR="005514ED" w:rsidRDefault="005514ED" w:rsidP="005514ED">
      <w:pPr>
        <w:spacing w:before="83" w:line="270" w:lineRule="auto"/>
        <w:ind w:left="1532" w:right="146" w:hanging="264"/>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2</w:t>
      </w:r>
      <w:r>
        <w:rPr>
          <w:rFonts w:ascii="Arial" w:eastAsia="Arial" w:hAnsi="Arial" w:cs="Arial"/>
          <w:b/>
          <w:bCs/>
          <w:spacing w:val="13"/>
          <w:sz w:val="18"/>
          <w:szCs w:val="18"/>
        </w:rPr>
        <w:t xml:space="preserve"> </w:t>
      </w:r>
      <w:r>
        <w:rPr>
          <w:rFonts w:ascii="Arial" w:eastAsia="Arial" w:hAnsi="Arial" w:cs="Arial"/>
          <w:sz w:val="18"/>
          <w:szCs w:val="18"/>
        </w:rPr>
        <w:t>S</w:t>
      </w:r>
      <w:r>
        <w:rPr>
          <w:rFonts w:ascii="Arial" w:eastAsia="Arial" w:hAnsi="Arial" w:cs="Arial"/>
          <w:spacing w:val="1"/>
          <w:sz w:val="18"/>
          <w:szCs w:val="18"/>
        </w:rPr>
        <w:t>na</w:t>
      </w:r>
      <w:r>
        <w:rPr>
          <w:rFonts w:ascii="Arial" w:eastAsia="Arial" w:hAnsi="Arial" w:cs="Arial"/>
          <w:sz w:val="18"/>
          <w:szCs w:val="18"/>
        </w:rPr>
        <w:t>p</w:t>
      </w:r>
      <w:r>
        <w:rPr>
          <w:rFonts w:ascii="Arial" w:eastAsia="Arial" w:hAnsi="Arial" w:cs="Arial"/>
          <w:spacing w:val="-18"/>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8"/>
          <w:sz w:val="18"/>
          <w:szCs w:val="18"/>
        </w:rPr>
        <w:t xml:space="preserve"> </w:t>
      </w:r>
      <w:r>
        <w:rPr>
          <w:rFonts w:ascii="Arial" w:eastAsia="Arial" w:hAnsi="Arial" w:cs="Arial"/>
          <w:spacing w:val="1"/>
          <w:sz w:val="18"/>
          <w:szCs w:val="18"/>
        </w:rPr>
        <w:t>cu</w:t>
      </w:r>
      <w:r>
        <w:rPr>
          <w:rFonts w:ascii="Arial" w:eastAsia="Arial" w:hAnsi="Arial" w:cs="Arial"/>
          <w:spacing w:val="-2"/>
          <w:sz w:val="18"/>
          <w:szCs w:val="18"/>
        </w:rPr>
        <w:t>r</w:t>
      </w:r>
      <w:r>
        <w:rPr>
          <w:rFonts w:ascii="Arial" w:eastAsia="Arial" w:hAnsi="Arial" w:cs="Arial"/>
          <w:spacing w:val="1"/>
          <w:sz w:val="18"/>
          <w:szCs w:val="18"/>
        </w:rPr>
        <w:t>so</w:t>
      </w:r>
      <w:r>
        <w:rPr>
          <w:rFonts w:ascii="Arial" w:eastAsia="Arial" w:hAnsi="Arial" w:cs="Arial"/>
          <w:sz w:val="18"/>
          <w:szCs w:val="18"/>
        </w:rPr>
        <w:t>r</w:t>
      </w:r>
      <w:r>
        <w:rPr>
          <w:rFonts w:ascii="Arial" w:eastAsia="Arial" w:hAnsi="Arial" w:cs="Arial"/>
          <w:spacing w:val="10"/>
          <w:sz w:val="18"/>
          <w:szCs w:val="18"/>
        </w:rPr>
        <w:t xml:space="preserve"> </w:t>
      </w:r>
      <w:r>
        <w:rPr>
          <w:rFonts w:ascii="Arial" w:eastAsia="Arial" w:hAnsi="Arial" w:cs="Arial"/>
          <w:sz w:val="18"/>
          <w:szCs w:val="18"/>
        </w:rPr>
        <w:t>to</w:t>
      </w:r>
      <w:r>
        <w:rPr>
          <w:rFonts w:ascii="Arial" w:eastAsia="Arial" w:hAnsi="Arial" w:cs="Arial"/>
          <w:spacing w:val="20"/>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w w:val="114"/>
          <w:sz w:val="18"/>
          <w:szCs w:val="18"/>
        </w:rPr>
        <w:t>midpo</w:t>
      </w:r>
      <w:r>
        <w:rPr>
          <w:rFonts w:ascii="Arial" w:eastAsia="Arial" w:hAnsi="Arial" w:cs="Arial"/>
          <w:spacing w:val="2"/>
          <w:w w:val="114"/>
          <w:sz w:val="18"/>
          <w:szCs w:val="18"/>
        </w:rPr>
        <w:t>i</w:t>
      </w:r>
      <w:r>
        <w:rPr>
          <w:rFonts w:ascii="Arial" w:eastAsia="Arial" w:hAnsi="Arial" w:cs="Arial"/>
          <w:w w:val="114"/>
          <w:sz w:val="18"/>
          <w:szCs w:val="18"/>
        </w:rPr>
        <w:t>nt</w:t>
      </w:r>
      <w:r>
        <w:rPr>
          <w:rFonts w:ascii="Arial" w:eastAsia="Arial" w:hAnsi="Arial" w:cs="Arial"/>
          <w:spacing w:val="-5"/>
          <w:w w:val="114"/>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3"/>
          <w:sz w:val="18"/>
          <w:szCs w:val="18"/>
        </w:rPr>
        <w:t>r</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8"/>
          <w:sz w:val="18"/>
          <w:szCs w:val="18"/>
        </w:rPr>
        <w:t xml:space="preserve"> </w:t>
      </w:r>
      <w:r>
        <w:rPr>
          <w:rFonts w:ascii="Arial" w:eastAsia="Arial" w:hAnsi="Arial" w:cs="Arial"/>
          <w:spacing w:val="1"/>
          <w:sz w:val="18"/>
          <w:szCs w:val="18"/>
        </w:rPr>
        <w:t>a</w:t>
      </w:r>
      <w:r>
        <w:rPr>
          <w:rFonts w:ascii="Arial" w:eastAsia="Arial" w:hAnsi="Arial" w:cs="Arial"/>
          <w:spacing w:val="-5"/>
          <w:sz w:val="18"/>
          <w:szCs w:val="18"/>
        </w:rPr>
        <w:t>r</w:t>
      </w:r>
      <w:r>
        <w:rPr>
          <w:rFonts w:ascii="Arial" w:eastAsia="Arial" w:hAnsi="Arial" w:cs="Arial"/>
          <w:sz w:val="18"/>
          <w:szCs w:val="18"/>
        </w:rPr>
        <w:t>c</w:t>
      </w:r>
      <w:r>
        <w:rPr>
          <w:rFonts w:ascii="Arial" w:eastAsia="Arial" w:hAnsi="Arial" w:cs="Arial"/>
          <w:spacing w:val="-6"/>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13"/>
          <w:sz w:val="18"/>
          <w:szCs w:val="18"/>
        </w:rPr>
        <w:t xml:space="preserve"> </w:t>
      </w:r>
      <w:r>
        <w:rPr>
          <w:rFonts w:ascii="Arial" w:eastAsia="Arial" w:hAnsi="Arial" w:cs="Arial"/>
          <w:spacing w:val="1"/>
          <w:sz w:val="18"/>
          <w:szCs w:val="18"/>
        </w:rPr>
        <w:t>cl</w:t>
      </w:r>
      <w:r>
        <w:rPr>
          <w:rFonts w:ascii="Arial" w:eastAsia="Arial" w:hAnsi="Arial" w:cs="Arial"/>
          <w:spacing w:val="-2"/>
          <w:sz w:val="18"/>
          <w:szCs w:val="18"/>
        </w:rPr>
        <w:t>i</w:t>
      </w:r>
      <w:r>
        <w:rPr>
          <w:rFonts w:ascii="Arial" w:eastAsia="Arial" w:hAnsi="Arial" w:cs="Arial"/>
          <w:spacing w:val="1"/>
          <w:sz w:val="18"/>
          <w:szCs w:val="18"/>
        </w:rPr>
        <w:t>ck</w:t>
      </w:r>
      <w:r>
        <w:rPr>
          <w:rFonts w:ascii="Arial" w:eastAsia="Arial" w:hAnsi="Arial" w:cs="Arial"/>
          <w:sz w:val="18"/>
          <w:szCs w:val="18"/>
        </w:rPr>
        <w:t>.</w:t>
      </w:r>
      <w:r>
        <w:rPr>
          <w:rFonts w:ascii="Arial" w:eastAsia="Arial" w:hAnsi="Arial" w:cs="Arial"/>
          <w:spacing w:val="27"/>
          <w:sz w:val="18"/>
          <w:szCs w:val="18"/>
        </w:rPr>
        <w:t xml:space="preserve"> </w:t>
      </w:r>
      <w:r>
        <w:rPr>
          <w:rFonts w:ascii="Arial" w:eastAsia="Arial" w:hAnsi="Arial" w:cs="Arial"/>
          <w:spacing w:val="-7"/>
          <w:sz w:val="18"/>
          <w:szCs w:val="18"/>
        </w:rPr>
        <w:t>W</w:t>
      </w:r>
      <w:r>
        <w:rPr>
          <w:rFonts w:ascii="Arial" w:eastAsia="Arial" w:hAnsi="Arial" w:cs="Arial"/>
          <w:spacing w:val="-2"/>
          <w:sz w:val="18"/>
          <w:szCs w:val="18"/>
        </w:rPr>
        <w:t>at</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35"/>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0"/>
          <w:sz w:val="18"/>
          <w:szCs w:val="18"/>
        </w:rPr>
        <w:t xml:space="preserve"> </w:t>
      </w:r>
      <w:r>
        <w:rPr>
          <w:rFonts w:ascii="Arial" w:eastAsia="Arial" w:hAnsi="Arial" w:cs="Arial"/>
          <w:sz w:val="18"/>
          <w:szCs w:val="18"/>
        </w:rPr>
        <w:t>St</w:t>
      </w:r>
      <w:r>
        <w:rPr>
          <w:rFonts w:ascii="Arial" w:eastAsia="Arial" w:hAnsi="Arial" w:cs="Arial"/>
          <w:spacing w:val="-2"/>
          <w:sz w:val="18"/>
          <w:szCs w:val="18"/>
        </w:rPr>
        <w:t>a</w:t>
      </w:r>
      <w:r>
        <w:rPr>
          <w:rFonts w:ascii="Arial" w:eastAsia="Arial" w:hAnsi="Arial" w:cs="Arial"/>
          <w:sz w:val="18"/>
          <w:szCs w:val="18"/>
        </w:rPr>
        <w:t>t</w:t>
      </w:r>
      <w:r>
        <w:rPr>
          <w:rFonts w:ascii="Arial" w:eastAsia="Arial" w:hAnsi="Arial" w:cs="Arial"/>
          <w:spacing w:val="1"/>
          <w:sz w:val="18"/>
          <w:szCs w:val="18"/>
        </w:rPr>
        <w:t>u</w:t>
      </w:r>
      <w:r>
        <w:rPr>
          <w:rFonts w:ascii="Arial" w:eastAsia="Arial" w:hAnsi="Arial" w:cs="Arial"/>
          <w:sz w:val="18"/>
          <w:szCs w:val="18"/>
        </w:rPr>
        <w:t>s</w:t>
      </w:r>
      <w:r>
        <w:rPr>
          <w:rFonts w:ascii="Arial" w:eastAsia="Arial" w:hAnsi="Arial" w:cs="Arial"/>
          <w:spacing w:val="-18"/>
          <w:sz w:val="18"/>
          <w:szCs w:val="18"/>
        </w:rPr>
        <w:t xml:space="preserve"> </w:t>
      </w:r>
      <w:r>
        <w:rPr>
          <w:rFonts w:ascii="Arial" w:eastAsia="Arial" w:hAnsi="Arial" w:cs="Arial"/>
          <w:spacing w:val="-3"/>
          <w:sz w:val="18"/>
          <w:szCs w:val="18"/>
        </w:rPr>
        <w:t>B</w:t>
      </w:r>
      <w:r>
        <w:rPr>
          <w:rFonts w:ascii="Arial" w:eastAsia="Arial" w:hAnsi="Arial" w:cs="Arial"/>
          <w:spacing w:val="1"/>
          <w:sz w:val="18"/>
          <w:szCs w:val="18"/>
        </w:rPr>
        <w:t>a</w:t>
      </w:r>
      <w:r>
        <w:rPr>
          <w:rFonts w:ascii="Arial" w:eastAsia="Arial" w:hAnsi="Arial" w:cs="Arial"/>
          <w:sz w:val="18"/>
          <w:szCs w:val="18"/>
        </w:rPr>
        <w:t>r</w:t>
      </w:r>
      <w:r>
        <w:rPr>
          <w:rFonts w:ascii="Arial" w:eastAsia="Arial" w:hAnsi="Arial" w:cs="Arial"/>
          <w:spacing w:val="1"/>
          <w:sz w:val="18"/>
          <w:szCs w:val="18"/>
        </w:rPr>
        <w:t xml:space="preserve"> a</w:t>
      </w:r>
      <w:r>
        <w:rPr>
          <w:rFonts w:ascii="Arial" w:eastAsia="Arial" w:hAnsi="Arial" w:cs="Arial"/>
          <w:sz w:val="18"/>
          <w:szCs w:val="18"/>
        </w:rPr>
        <w:t>t</w:t>
      </w:r>
      <w:r>
        <w:rPr>
          <w:rFonts w:ascii="Arial" w:eastAsia="Arial" w:hAnsi="Arial" w:cs="Arial"/>
          <w:spacing w:val="-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b</w:t>
      </w:r>
      <w:r>
        <w:rPr>
          <w:rFonts w:ascii="Arial" w:eastAsia="Arial" w:hAnsi="Arial" w:cs="Arial"/>
          <w:spacing w:val="-2"/>
          <w:sz w:val="18"/>
          <w:szCs w:val="18"/>
        </w:rPr>
        <w:t>o</w:t>
      </w:r>
      <w:r>
        <w:rPr>
          <w:rFonts w:ascii="Arial" w:eastAsia="Arial" w:hAnsi="Arial" w:cs="Arial"/>
          <w:sz w:val="18"/>
          <w:szCs w:val="18"/>
        </w:rPr>
        <w:t>tt</w:t>
      </w:r>
      <w:r>
        <w:rPr>
          <w:rFonts w:ascii="Arial" w:eastAsia="Arial" w:hAnsi="Arial" w:cs="Arial"/>
          <w:spacing w:val="-2"/>
          <w:sz w:val="18"/>
          <w:szCs w:val="18"/>
        </w:rPr>
        <w:t>o</w:t>
      </w:r>
      <w:r>
        <w:rPr>
          <w:rFonts w:ascii="Arial" w:eastAsia="Arial" w:hAnsi="Arial" w:cs="Arial"/>
          <w:sz w:val="18"/>
          <w:szCs w:val="18"/>
        </w:rPr>
        <w:t xml:space="preserve">m </w:t>
      </w:r>
      <w:r>
        <w:rPr>
          <w:rFonts w:ascii="Arial" w:eastAsia="Arial" w:hAnsi="Arial" w:cs="Arial"/>
          <w:spacing w:val="1"/>
          <w:sz w:val="18"/>
          <w:szCs w:val="18"/>
        </w:rPr>
        <w:t>le</w:t>
      </w:r>
      <w:r>
        <w:rPr>
          <w:rFonts w:ascii="Arial" w:eastAsia="Arial" w:hAnsi="Arial" w:cs="Arial"/>
          <w:sz w:val="18"/>
          <w:szCs w:val="18"/>
        </w:rPr>
        <w:t>ft</w:t>
      </w:r>
      <w:r>
        <w:rPr>
          <w:rFonts w:ascii="Arial" w:eastAsia="Arial" w:hAnsi="Arial" w:cs="Arial"/>
          <w:spacing w:val="-2"/>
          <w:sz w:val="18"/>
          <w:szCs w:val="18"/>
        </w:rPr>
        <w:t xml:space="preserve"> </w:t>
      </w:r>
      <w:r>
        <w:rPr>
          <w:rFonts w:ascii="Arial" w:eastAsia="Arial" w:hAnsi="Arial" w:cs="Arial"/>
          <w:spacing w:val="1"/>
          <w:sz w:val="18"/>
          <w:szCs w:val="18"/>
        </w:rPr>
        <w:t>co</w:t>
      </w:r>
      <w:r>
        <w:rPr>
          <w:rFonts w:ascii="Arial" w:eastAsia="Arial" w:hAnsi="Arial" w:cs="Arial"/>
          <w:sz w:val="18"/>
          <w:szCs w:val="18"/>
        </w:rPr>
        <w:t>r</w:t>
      </w:r>
      <w:r>
        <w:rPr>
          <w:rFonts w:ascii="Arial" w:eastAsia="Arial" w:hAnsi="Arial" w:cs="Arial"/>
          <w:spacing w:val="1"/>
          <w:sz w:val="18"/>
          <w:szCs w:val="18"/>
        </w:rPr>
        <w:t>n</w:t>
      </w:r>
      <w:r>
        <w:rPr>
          <w:rFonts w:ascii="Arial" w:eastAsia="Arial" w:hAnsi="Arial" w:cs="Arial"/>
          <w:spacing w:val="-2"/>
          <w:sz w:val="18"/>
          <w:szCs w:val="18"/>
        </w:rPr>
        <w:t>e</w:t>
      </w:r>
      <w:r>
        <w:rPr>
          <w:rFonts w:ascii="Arial" w:eastAsia="Arial" w:hAnsi="Arial" w:cs="Arial"/>
          <w:sz w:val="18"/>
          <w:szCs w:val="18"/>
        </w:rPr>
        <w:t xml:space="preserve">r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sc</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e</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z w:val="18"/>
          <w:szCs w:val="18"/>
        </w:rPr>
        <w:t>o</w:t>
      </w:r>
      <w:r>
        <w:rPr>
          <w:rFonts w:ascii="Arial" w:eastAsia="Arial" w:hAnsi="Arial" w:cs="Arial"/>
          <w:spacing w:val="20"/>
          <w:sz w:val="18"/>
          <w:szCs w:val="18"/>
        </w:rPr>
        <w:t xml:space="preserve"> </w:t>
      </w:r>
      <w:r>
        <w:rPr>
          <w:rFonts w:ascii="Arial" w:eastAsia="Arial" w:hAnsi="Arial" w:cs="Arial"/>
          <w:spacing w:val="1"/>
          <w:sz w:val="18"/>
          <w:szCs w:val="18"/>
        </w:rPr>
        <w:t>e</w:t>
      </w:r>
      <w:r>
        <w:rPr>
          <w:rFonts w:ascii="Arial" w:eastAsia="Arial" w:hAnsi="Arial" w:cs="Arial"/>
          <w:spacing w:val="-2"/>
          <w:sz w:val="18"/>
          <w:szCs w:val="18"/>
        </w:rPr>
        <w:t>n</w:t>
      </w:r>
      <w:r>
        <w:rPr>
          <w:rFonts w:ascii="Arial" w:eastAsia="Arial" w:hAnsi="Arial" w:cs="Arial"/>
          <w:spacing w:val="-1"/>
          <w:sz w:val="18"/>
          <w:szCs w:val="18"/>
        </w:rPr>
        <w:t>s</w:t>
      </w:r>
      <w:r>
        <w:rPr>
          <w:rFonts w:ascii="Arial" w:eastAsia="Arial" w:hAnsi="Arial" w:cs="Arial"/>
          <w:spacing w:val="1"/>
          <w:sz w:val="18"/>
          <w:szCs w:val="18"/>
        </w:rPr>
        <w:t>u</w:t>
      </w:r>
      <w:r>
        <w:rPr>
          <w:rFonts w:ascii="Arial" w:eastAsia="Arial" w:hAnsi="Arial" w:cs="Arial"/>
          <w:sz w:val="18"/>
          <w:szCs w:val="18"/>
        </w:rPr>
        <w:t>re</w:t>
      </w:r>
      <w:r>
        <w:rPr>
          <w:rFonts w:ascii="Arial" w:eastAsia="Arial" w:hAnsi="Arial" w:cs="Arial"/>
          <w:spacing w:val="-9"/>
          <w:sz w:val="18"/>
          <w:szCs w:val="18"/>
        </w:rPr>
        <w:t xml:space="preserve"> </w:t>
      </w:r>
      <w:r>
        <w:rPr>
          <w:rFonts w:ascii="Arial" w:eastAsia="Arial" w:hAnsi="Arial" w:cs="Arial"/>
          <w:spacing w:val="3"/>
          <w:sz w:val="18"/>
          <w:szCs w:val="18"/>
        </w:rPr>
        <w:t>y</w:t>
      </w:r>
      <w:r>
        <w:rPr>
          <w:rFonts w:ascii="Arial" w:eastAsia="Arial" w:hAnsi="Arial" w:cs="Arial"/>
          <w:spacing w:val="2"/>
          <w:sz w:val="18"/>
          <w:szCs w:val="18"/>
        </w:rPr>
        <w:t>o</w:t>
      </w:r>
      <w:r>
        <w:rPr>
          <w:rFonts w:ascii="Arial" w:eastAsia="Arial" w:hAnsi="Arial" w:cs="Arial"/>
          <w:sz w:val="18"/>
          <w:szCs w:val="18"/>
        </w:rPr>
        <w:t>u</w:t>
      </w:r>
      <w:r>
        <w:rPr>
          <w:rFonts w:ascii="Arial" w:eastAsia="Arial" w:hAnsi="Arial" w:cs="Arial"/>
          <w:spacing w:val="22"/>
          <w:sz w:val="18"/>
          <w:szCs w:val="18"/>
        </w:rPr>
        <w:t xml:space="preserve"> </w:t>
      </w:r>
      <w:r>
        <w:rPr>
          <w:rFonts w:ascii="Arial" w:eastAsia="Arial" w:hAnsi="Arial" w:cs="Arial"/>
          <w:spacing w:val="1"/>
          <w:sz w:val="18"/>
          <w:szCs w:val="18"/>
        </w:rPr>
        <w:t>a</w:t>
      </w:r>
      <w:r>
        <w:rPr>
          <w:rFonts w:ascii="Arial" w:eastAsia="Arial" w:hAnsi="Arial" w:cs="Arial"/>
          <w:sz w:val="18"/>
          <w:szCs w:val="18"/>
        </w:rPr>
        <w:t>re</w:t>
      </w:r>
      <w:r>
        <w:rPr>
          <w:rFonts w:ascii="Arial" w:eastAsia="Arial" w:hAnsi="Arial" w:cs="Arial"/>
          <w:spacing w:val="-6"/>
          <w:sz w:val="18"/>
          <w:szCs w:val="18"/>
        </w:rPr>
        <w:t xml:space="preserve"> </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0"/>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w w:val="112"/>
          <w:sz w:val="18"/>
          <w:szCs w:val="18"/>
        </w:rPr>
        <w:t>m</w:t>
      </w:r>
      <w:r>
        <w:rPr>
          <w:rFonts w:ascii="Arial" w:eastAsia="Arial" w:hAnsi="Arial" w:cs="Arial"/>
          <w:spacing w:val="3"/>
          <w:w w:val="112"/>
          <w:sz w:val="18"/>
          <w:szCs w:val="18"/>
        </w:rPr>
        <w:t>idp</w:t>
      </w:r>
      <w:r>
        <w:rPr>
          <w:rFonts w:ascii="Arial" w:eastAsia="Arial" w:hAnsi="Arial" w:cs="Arial"/>
          <w:spacing w:val="1"/>
          <w:w w:val="112"/>
          <w:sz w:val="18"/>
          <w:szCs w:val="18"/>
        </w:rPr>
        <w:t>o</w:t>
      </w:r>
      <w:r>
        <w:rPr>
          <w:rFonts w:ascii="Arial" w:eastAsia="Arial" w:hAnsi="Arial" w:cs="Arial"/>
          <w:spacing w:val="3"/>
          <w:w w:val="112"/>
          <w:sz w:val="18"/>
          <w:szCs w:val="18"/>
        </w:rPr>
        <w:t>in</w:t>
      </w:r>
      <w:r>
        <w:rPr>
          <w:rFonts w:ascii="Arial" w:eastAsia="Arial" w:hAnsi="Arial" w:cs="Arial"/>
          <w:spacing w:val="1"/>
          <w:w w:val="112"/>
          <w:sz w:val="18"/>
          <w:szCs w:val="18"/>
        </w:rPr>
        <w:t>t</w:t>
      </w:r>
      <w:r>
        <w:rPr>
          <w:rFonts w:ascii="Arial" w:eastAsia="Arial" w:hAnsi="Arial" w:cs="Arial"/>
          <w:w w:val="112"/>
          <w:sz w:val="18"/>
          <w:szCs w:val="18"/>
        </w:rPr>
        <w:t>.</w:t>
      </w:r>
    </w:p>
    <w:p w:rsidR="005514ED" w:rsidRDefault="005514ED" w:rsidP="005514ED">
      <w:pPr>
        <w:spacing w:before="4" w:line="130" w:lineRule="exact"/>
        <w:rPr>
          <w:sz w:val="13"/>
          <w:szCs w:val="13"/>
        </w:rPr>
      </w:pPr>
    </w:p>
    <w:p w:rsidR="005514ED" w:rsidRDefault="00C95EBF" w:rsidP="005514ED">
      <w:pPr>
        <w:ind w:left="1537" w:right="-20"/>
        <w:rPr>
          <w:sz w:val="20"/>
          <w:szCs w:val="20"/>
        </w:rPr>
      </w:pPr>
      <w:r>
        <w:rPr>
          <w:noProof/>
        </w:rPr>
        <w:drawing>
          <wp:inline distT="0" distB="0" distL="0" distR="0">
            <wp:extent cx="2533650" cy="25146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533650" cy="2514600"/>
                    </a:xfrm>
                    <a:prstGeom prst="rect">
                      <a:avLst/>
                    </a:prstGeom>
                    <a:noFill/>
                    <a:ln>
                      <a:noFill/>
                    </a:ln>
                  </pic:spPr>
                </pic:pic>
              </a:graphicData>
            </a:graphic>
          </wp:inline>
        </w:drawing>
      </w:r>
    </w:p>
    <w:p w:rsidR="005514ED" w:rsidRDefault="005514ED" w:rsidP="005514ED">
      <w:pPr>
        <w:spacing w:before="3" w:line="200" w:lineRule="exact"/>
        <w:rPr>
          <w:sz w:val="20"/>
          <w:szCs w:val="20"/>
        </w:rPr>
      </w:pPr>
    </w:p>
    <w:p w:rsidR="005514ED" w:rsidRDefault="005514ED" w:rsidP="005514ED">
      <w:pPr>
        <w:spacing w:line="272" w:lineRule="auto"/>
        <w:ind w:left="1532" w:right="63" w:hanging="264"/>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3</w:t>
      </w:r>
      <w:r>
        <w:rPr>
          <w:rFonts w:ascii="Arial" w:eastAsia="Arial" w:hAnsi="Arial" w:cs="Arial"/>
          <w:b/>
          <w:bCs/>
          <w:spacing w:val="13"/>
          <w:sz w:val="18"/>
          <w:szCs w:val="18"/>
        </w:rPr>
        <w:t xml:space="preserve"> </w:t>
      </w:r>
      <w:r>
        <w:rPr>
          <w:rFonts w:ascii="Arial" w:eastAsia="Arial" w:hAnsi="Arial" w:cs="Arial"/>
          <w:w w:val="109"/>
          <w:sz w:val="18"/>
          <w:szCs w:val="18"/>
        </w:rPr>
        <w:t>C</w:t>
      </w:r>
      <w:r>
        <w:rPr>
          <w:rFonts w:ascii="Arial" w:eastAsia="Arial" w:hAnsi="Arial" w:cs="Arial"/>
          <w:spacing w:val="-1"/>
          <w:w w:val="109"/>
          <w:sz w:val="18"/>
          <w:szCs w:val="18"/>
        </w:rPr>
        <w:t>on</w:t>
      </w:r>
      <w:r>
        <w:rPr>
          <w:rFonts w:ascii="Arial" w:eastAsia="Arial" w:hAnsi="Arial" w:cs="Arial"/>
          <w:spacing w:val="1"/>
          <w:w w:val="109"/>
          <w:sz w:val="18"/>
          <w:szCs w:val="18"/>
        </w:rPr>
        <w:t>t</w:t>
      </w:r>
      <w:r>
        <w:rPr>
          <w:rFonts w:ascii="Arial" w:eastAsia="Arial" w:hAnsi="Arial" w:cs="Arial"/>
          <w:w w:val="109"/>
          <w:sz w:val="18"/>
          <w:szCs w:val="18"/>
        </w:rPr>
        <w:t>i</w:t>
      </w:r>
      <w:r>
        <w:rPr>
          <w:rFonts w:ascii="Arial" w:eastAsia="Arial" w:hAnsi="Arial" w:cs="Arial"/>
          <w:spacing w:val="-1"/>
          <w:w w:val="109"/>
          <w:sz w:val="18"/>
          <w:szCs w:val="18"/>
        </w:rPr>
        <w:t>n</w:t>
      </w:r>
      <w:r>
        <w:rPr>
          <w:rFonts w:ascii="Arial" w:eastAsia="Arial" w:hAnsi="Arial" w:cs="Arial"/>
          <w:spacing w:val="1"/>
          <w:w w:val="109"/>
          <w:sz w:val="18"/>
          <w:szCs w:val="18"/>
        </w:rPr>
        <w:t>u</w:t>
      </w:r>
      <w:r>
        <w:rPr>
          <w:rFonts w:ascii="Arial" w:eastAsia="Arial" w:hAnsi="Arial" w:cs="Arial"/>
          <w:w w:val="109"/>
          <w:sz w:val="18"/>
          <w:szCs w:val="18"/>
        </w:rPr>
        <w:t>e</w:t>
      </w:r>
      <w:r>
        <w:rPr>
          <w:rFonts w:ascii="Arial" w:eastAsia="Arial" w:hAnsi="Arial" w:cs="Arial"/>
          <w:spacing w:val="-14"/>
          <w:w w:val="109"/>
          <w:sz w:val="18"/>
          <w:szCs w:val="18"/>
        </w:rPr>
        <w:t xml:space="preserve"> </w:t>
      </w:r>
      <w:r>
        <w:rPr>
          <w:rFonts w:ascii="Arial" w:eastAsia="Arial" w:hAnsi="Arial" w:cs="Arial"/>
          <w:sz w:val="18"/>
          <w:szCs w:val="18"/>
        </w:rPr>
        <w:t>to</w:t>
      </w:r>
      <w:r>
        <w:rPr>
          <w:rFonts w:ascii="Arial" w:eastAsia="Arial" w:hAnsi="Arial" w:cs="Arial"/>
          <w:spacing w:val="13"/>
          <w:sz w:val="18"/>
          <w:szCs w:val="18"/>
        </w:rPr>
        <w:t xml:space="preserve"> </w:t>
      </w:r>
      <w:r>
        <w:rPr>
          <w:rFonts w:ascii="Arial" w:eastAsia="Arial" w:hAnsi="Arial" w:cs="Arial"/>
          <w:spacing w:val="-2"/>
          <w:sz w:val="18"/>
          <w:szCs w:val="18"/>
        </w:rPr>
        <w:t>pla</w:t>
      </w:r>
      <w:r>
        <w:rPr>
          <w:rFonts w:ascii="Arial" w:eastAsia="Arial" w:hAnsi="Arial" w:cs="Arial"/>
          <w:spacing w:val="1"/>
          <w:sz w:val="18"/>
          <w:szCs w:val="18"/>
        </w:rPr>
        <w:t>c</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m</w:t>
      </w:r>
      <w:r>
        <w:rPr>
          <w:rFonts w:ascii="Arial" w:eastAsia="Arial" w:hAnsi="Arial" w:cs="Arial"/>
          <w:spacing w:val="-2"/>
          <w:sz w:val="18"/>
          <w:szCs w:val="18"/>
        </w:rPr>
        <w:t>o</w:t>
      </w:r>
      <w:r>
        <w:rPr>
          <w:rFonts w:ascii="Arial" w:eastAsia="Arial" w:hAnsi="Arial" w:cs="Arial"/>
          <w:sz w:val="18"/>
          <w:szCs w:val="18"/>
        </w:rPr>
        <w:t>re</w:t>
      </w:r>
      <w:r>
        <w:rPr>
          <w:rFonts w:ascii="Arial" w:eastAsia="Arial" w:hAnsi="Arial" w:cs="Arial"/>
          <w:spacing w:val="13"/>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ri</w:t>
      </w:r>
      <w:r>
        <w:rPr>
          <w:rFonts w:ascii="Arial" w:eastAsia="Arial" w:hAnsi="Arial" w:cs="Arial"/>
          <w:spacing w:val="1"/>
          <w:sz w:val="18"/>
          <w:szCs w:val="18"/>
        </w:rPr>
        <w:t>d</w:t>
      </w:r>
      <w:r>
        <w:rPr>
          <w:rFonts w:ascii="Arial" w:eastAsia="Arial" w:hAnsi="Arial" w:cs="Arial"/>
          <w:sz w:val="18"/>
          <w:szCs w:val="18"/>
        </w:rPr>
        <w:t>s</w:t>
      </w:r>
      <w:r>
        <w:rPr>
          <w:rFonts w:ascii="Arial" w:eastAsia="Arial" w:hAnsi="Arial" w:cs="Arial"/>
          <w:spacing w:val="-1"/>
          <w:sz w:val="18"/>
          <w:szCs w:val="18"/>
        </w:rPr>
        <w:t xml:space="preserve">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4"/>
          <w:sz w:val="18"/>
          <w:szCs w:val="18"/>
        </w:rPr>
        <w:t xml:space="preserve"> </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n</w:t>
      </w:r>
      <w:r>
        <w:rPr>
          <w:rFonts w:ascii="Arial" w:eastAsia="Arial" w:hAnsi="Arial" w:cs="Arial"/>
          <w:spacing w:val="1"/>
          <w:sz w:val="18"/>
          <w:szCs w:val="18"/>
        </w:rPr>
        <w:t>a</w:t>
      </w:r>
      <w:r>
        <w:rPr>
          <w:rFonts w:ascii="Arial" w:eastAsia="Arial" w:hAnsi="Arial" w:cs="Arial"/>
          <w:sz w:val="18"/>
          <w:szCs w:val="18"/>
        </w:rPr>
        <w:t>p</w:t>
      </w:r>
      <w:r>
        <w:rPr>
          <w:rFonts w:ascii="Arial" w:eastAsia="Arial" w:hAnsi="Arial" w:cs="Arial"/>
          <w:spacing w:val="-11"/>
          <w:sz w:val="18"/>
          <w:szCs w:val="18"/>
        </w:rPr>
        <w:t xml:space="preserve"> </w:t>
      </w:r>
      <w:r>
        <w:rPr>
          <w:rFonts w:ascii="Arial" w:eastAsia="Arial" w:hAnsi="Arial" w:cs="Arial"/>
          <w:spacing w:val="-2"/>
          <w:sz w:val="18"/>
          <w:szCs w:val="18"/>
        </w:rPr>
        <w:t>poi</w:t>
      </w:r>
      <w:r>
        <w:rPr>
          <w:rFonts w:ascii="Arial" w:eastAsia="Arial" w:hAnsi="Arial" w:cs="Arial"/>
          <w:spacing w:val="1"/>
          <w:sz w:val="18"/>
          <w:szCs w:val="18"/>
        </w:rPr>
        <w:t>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38"/>
          <w:sz w:val="18"/>
          <w:szCs w:val="18"/>
        </w:rPr>
        <w:t xml:space="preserve"> </w:t>
      </w:r>
      <w:r>
        <w:rPr>
          <w:rFonts w:ascii="Arial" w:eastAsia="Arial" w:hAnsi="Arial" w:cs="Arial"/>
          <w:spacing w:val="-2"/>
          <w:sz w:val="18"/>
          <w:szCs w:val="18"/>
        </w:rPr>
        <w:t>o</w:t>
      </w:r>
      <w:r>
        <w:rPr>
          <w:rFonts w:ascii="Arial" w:eastAsia="Arial" w:hAnsi="Arial" w:cs="Arial"/>
          <w:sz w:val="18"/>
          <w:szCs w:val="18"/>
        </w:rPr>
        <w:t>n</w:t>
      </w:r>
      <w:r>
        <w:rPr>
          <w:rFonts w:ascii="Arial" w:eastAsia="Arial" w:hAnsi="Arial" w:cs="Arial"/>
          <w:spacing w:val="13"/>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2"/>
          <w:sz w:val="18"/>
          <w:szCs w:val="18"/>
        </w:rPr>
        <w:t>a</w:t>
      </w:r>
      <w:r>
        <w:rPr>
          <w:rFonts w:ascii="Arial" w:eastAsia="Arial" w:hAnsi="Arial" w:cs="Arial"/>
          <w:spacing w:val="-5"/>
          <w:sz w:val="18"/>
          <w:szCs w:val="18"/>
        </w:rPr>
        <w:t>r</w:t>
      </w:r>
      <w:r>
        <w:rPr>
          <w:rFonts w:ascii="Arial" w:eastAsia="Arial" w:hAnsi="Arial" w:cs="Arial"/>
          <w:spacing w:val="-1"/>
          <w:sz w:val="18"/>
          <w:szCs w:val="18"/>
        </w:rPr>
        <w:t>c</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pacing w:val="-3"/>
          <w:sz w:val="18"/>
          <w:szCs w:val="18"/>
        </w:rPr>
        <w:t>D</w:t>
      </w:r>
      <w:r>
        <w:rPr>
          <w:rFonts w:ascii="Arial" w:eastAsia="Arial" w:hAnsi="Arial" w:cs="Arial"/>
          <w:spacing w:val="1"/>
          <w:sz w:val="18"/>
          <w:szCs w:val="18"/>
        </w:rPr>
        <w:t>i</w:t>
      </w:r>
      <w:r>
        <w:rPr>
          <w:rFonts w:ascii="Arial" w:eastAsia="Arial" w:hAnsi="Arial" w:cs="Arial"/>
          <w:spacing w:val="-1"/>
          <w:sz w:val="18"/>
          <w:szCs w:val="18"/>
        </w:rPr>
        <w:t>v</w:t>
      </w:r>
      <w:r>
        <w:rPr>
          <w:rFonts w:ascii="Arial" w:eastAsia="Arial" w:hAnsi="Arial" w:cs="Arial"/>
          <w:spacing w:val="-2"/>
          <w:sz w:val="18"/>
          <w:szCs w:val="18"/>
        </w:rPr>
        <w:t>i</w:t>
      </w:r>
      <w:r>
        <w:rPr>
          <w:rFonts w:ascii="Arial" w:eastAsia="Arial" w:hAnsi="Arial" w:cs="Arial"/>
          <w:spacing w:val="1"/>
          <w:sz w:val="18"/>
          <w:szCs w:val="18"/>
        </w:rPr>
        <w:t>d</w:t>
      </w:r>
      <w:r>
        <w:rPr>
          <w:rFonts w:ascii="Arial" w:eastAsia="Arial" w:hAnsi="Arial" w:cs="Arial"/>
          <w:sz w:val="18"/>
          <w:szCs w:val="18"/>
        </w:rPr>
        <w:t>e</w:t>
      </w:r>
      <w:r>
        <w:rPr>
          <w:rFonts w:ascii="Arial" w:eastAsia="Arial" w:hAnsi="Arial" w:cs="Arial"/>
          <w:spacing w:val="37"/>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pacing w:val="-2"/>
          <w:sz w:val="18"/>
          <w:szCs w:val="18"/>
        </w:rPr>
        <w:t>h</w:t>
      </w:r>
      <w:r>
        <w:rPr>
          <w:rFonts w:ascii="Arial" w:eastAsia="Arial" w:hAnsi="Arial" w:cs="Arial"/>
          <w:spacing w:val="1"/>
          <w:sz w:val="18"/>
          <w:szCs w:val="18"/>
        </w:rPr>
        <w:t>al</w:t>
      </w:r>
      <w:r>
        <w:rPr>
          <w:rFonts w:ascii="Arial" w:eastAsia="Arial" w:hAnsi="Arial" w:cs="Arial"/>
          <w:spacing w:val="-4"/>
          <w:sz w:val="18"/>
          <w:szCs w:val="18"/>
        </w:rPr>
        <w:t>v</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8"/>
          <w:sz w:val="18"/>
          <w:szCs w:val="18"/>
        </w:rPr>
        <w:t xml:space="preserve"> </w:t>
      </w:r>
      <w:r>
        <w:rPr>
          <w:rFonts w:ascii="Arial" w:eastAsia="Arial" w:hAnsi="Arial" w:cs="Arial"/>
          <w:spacing w:val="1"/>
          <w:sz w:val="18"/>
          <w:szCs w:val="18"/>
        </w:rPr>
        <w:t>i</w:t>
      </w:r>
      <w:r>
        <w:rPr>
          <w:rFonts w:ascii="Arial" w:eastAsia="Arial" w:hAnsi="Arial" w:cs="Arial"/>
          <w:spacing w:val="-2"/>
          <w:sz w:val="18"/>
          <w:szCs w:val="18"/>
        </w:rPr>
        <w:t>nt</w:t>
      </w:r>
      <w:r>
        <w:rPr>
          <w:rFonts w:ascii="Arial" w:eastAsia="Arial" w:hAnsi="Arial" w:cs="Arial"/>
          <w:sz w:val="18"/>
          <w:szCs w:val="18"/>
        </w:rPr>
        <w:t>o</w:t>
      </w:r>
      <w:r>
        <w:rPr>
          <w:rFonts w:ascii="Arial" w:eastAsia="Arial" w:hAnsi="Arial" w:cs="Arial"/>
          <w:spacing w:val="44"/>
          <w:sz w:val="18"/>
          <w:szCs w:val="18"/>
        </w:rPr>
        <w:t xml:space="preserve"> </w:t>
      </w:r>
      <w:r>
        <w:rPr>
          <w:rFonts w:ascii="Arial" w:eastAsia="Arial" w:hAnsi="Arial" w:cs="Arial"/>
          <w:spacing w:val="1"/>
          <w:sz w:val="18"/>
          <w:szCs w:val="18"/>
        </w:rPr>
        <w:t>qua</w:t>
      </w:r>
      <w:r>
        <w:rPr>
          <w:rFonts w:ascii="Arial" w:eastAsia="Arial" w:hAnsi="Arial" w:cs="Arial"/>
          <w:sz w:val="18"/>
          <w:szCs w:val="18"/>
        </w:rPr>
        <w:t>rt</w:t>
      </w:r>
      <w:r>
        <w:rPr>
          <w:rFonts w:ascii="Arial" w:eastAsia="Arial" w:hAnsi="Arial" w:cs="Arial"/>
          <w:spacing w:val="1"/>
          <w:sz w:val="18"/>
          <w:szCs w:val="18"/>
        </w:rPr>
        <w:t>e</w:t>
      </w:r>
      <w:r>
        <w:rPr>
          <w:rFonts w:ascii="Arial" w:eastAsia="Arial" w:hAnsi="Arial" w:cs="Arial"/>
          <w:sz w:val="18"/>
          <w:szCs w:val="18"/>
        </w:rPr>
        <w:t>r</w:t>
      </w:r>
      <w:r>
        <w:rPr>
          <w:rFonts w:ascii="Arial" w:eastAsia="Arial" w:hAnsi="Arial" w:cs="Arial"/>
          <w:spacing w:val="1"/>
          <w:sz w:val="18"/>
          <w:szCs w:val="18"/>
        </w:rPr>
        <w:t>s</w:t>
      </w:r>
      <w:r>
        <w:rPr>
          <w:rFonts w:ascii="Arial" w:eastAsia="Arial" w:hAnsi="Arial" w:cs="Arial"/>
          <w:sz w:val="18"/>
          <w:szCs w:val="18"/>
        </w:rPr>
        <w:t xml:space="preserve">, </w:t>
      </w:r>
      <w:r>
        <w:rPr>
          <w:rFonts w:ascii="Arial" w:eastAsia="Arial" w:hAnsi="Arial" w:cs="Arial"/>
          <w:spacing w:val="1"/>
          <w:sz w:val="18"/>
          <w:szCs w:val="18"/>
        </w:rPr>
        <w:t>eigh</w:t>
      </w:r>
      <w:r>
        <w:rPr>
          <w:rFonts w:ascii="Arial" w:eastAsia="Arial" w:hAnsi="Arial" w:cs="Arial"/>
          <w:spacing w:val="-2"/>
          <w:sz w:val="18"/>
          <w:szCs w:val="18"/>
        </w:rPr>
        <w:t>t</w:t>
      </w:r>
      <w:r>
        <w:rPr>
          <w:rFonts w:ascii="Arial" w:eastAsia="Arial" w:hAnsi="Arial" w:cs="Arial"/>
          <w:spacing w:val="1"/>
          <w:sz w:val="18"/>
          <w:szCs w:val="18"/>
        </w:rPr>
        <w:t>hs</w:t>
      </w:r>
      <w:r>
        <w:rPr>
          <w:rFonts w:ascii="Arial" w:eastAsia="Arial" w:hAnsi="Arial" w:cs="Arial"/>
          <w:sz w:val="18"/>
          <w:szCs w:val="18"/>
        </w:rPr>
        <w:t>,</w:t>
      </w:r>
      <w:r>
        <w:rPr>
          <w:rFonts w:ascii="Arial" w:eastAsia="Arial" w:hAnsi="Arial" w:cs="Arial"/>
          <w:spacing w:val="39"/>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n</w:t>
      </w:r>
      <w:r>
        <w:rPr>
          <w:rFonts w:ascii="Arial" w:eastAsia="Arial" w:hAnsi="Arial" w:cs="Arial"/>
          <w:spacing w:val="44"/>
          <w:sz w:val="18"/>
          <w:szCs w:val="18"/>
        </w:rPr>
        <w:t xml:space="preserve"> </w:t>
      </w:r>
      <w:r>
        <w:rPr>
          <w:rFonts w:ascii="Arial" w:eastAsia="Arial" w:hAnsi="Arial" w:cs="Arial"/>
          <w:spacing w:val="1"/>
          <w:sz w:val="18"/>
          <w:szCs w:val="18"/>
        </w:rPr>
        <w:t>s</w:t>
      </w:r>
      <w:r>
        <w:rPr>
          <w:rFonts w:ascii="Arial" w:eastAsia="Arial" w:hAnsi="Arial" w:cs="Arial"/>
          <w:sz w:val="18"/>
          <w:szCs w:val="18"/>
        </w:rPr>
        <w:t>i</w:t>
      </w:r>
      <w:r>
        <w:rPr>
          <w:rFonts w:ascii="Arial" w:eastAsia="Arial" w:hAnsi="Arial" w:cs="Arial"/>
          <w:spacing w:val="1"/>
          <w:sz w:val="18"/>
          <w:szCs w:val="18"/>
        </w:rPr>
        <w:t>xt</w:t>
      </w:r>
      <w:r>
        <w:rPr>
          <w:rFonts w:ascii="Arial" w:eastAsia="Arial" w:hAnsi="Arial" w:cs="Arial"/>
          <w:sz w:val="18"/>
          <w:szCs w:val="18"/>
        </w:rPr>
        <w:t>e</w:t>
      </w:r>
      <w:r>
        <w:rPr>
          <w:rFonts w:ascii="Arial" w:eastAsia="Arial" w:hAnsi="Arial" w:cs="Arial"/>
          <w:spacing w:val="2"/>
          <w:sz w:val="18"/>
          <w:szCs w:val="18"/>
        </w:rPr>
        <w:t>en</w:t>
      </w:r>
      <w:r>
        <w:rPr>
          <w:rFonts w:ascii="Arial" w:eastAsia="Arial" w:hAnsi="Arial" w:cs="Arial"/>
          <w:spacing w:val="1"/>
          <w:sz w:val="18"/>
          <w:szCs w:val="18"/>
        </w:rPr>
        <w:t>t</w:t>
      </w:r>
      <w:r>
        <w:rPr>
          <w:rFonts w:ascii="Arial" w:eastAsia="Arial" w:hAnsi="Arial" w:cs="Arial"/>
          <w:sz w:val="18"/>
          <w:szCs w:val="18"/>
        </w:rPr>
        <w:t>h</w:t>
      </w:r>
      <w:r>
        <w:rPr>
          <w:rFonts w:ascii="Arial" w:eastAsia="Arial" w:hAnsi="Arial" w:cs="Arial"/>
          <w:spacing w:val="3"/>
          <w:sz w:val="18"/>
          <w:szCs w:val="18"/>
        </w:rPr>
        <w:t>s</w:t>
      </w:r>
      <w:r>
        <w:rPr>
          <w:rFonts w:ascii="Arial" w:eastAsia="Arial" w:hAnsi="Arial" w:cs="Arial"/>
          <w:sz w:val="18"/>
          <w:szCs w:val="18"/>
        </w:rPr>
        <w:t>.</w:t>
      </w:r>
      <w:r>
        <w:rPr>
          <w:rFonts w:ascii="Arial" w:eastAsia="Arial" w:hAnsi="Arial" w:cs="Arial"/>
          <w:spacing w:val="30"/>
          <w:sz w:val="18"/>
          <w:szCs w:val="18"/>
        </w:rPr>
        <w:t xml:space="preserve"> </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5"/>
          <w:sz w:val="18"/>
          <w:szCs w:val="18"/>
        </w:rPr>
        <w:t xml:space="preserve"> </w:t>
      </w:r>
      <w:r>
        <w:rPr>
          <w:rFonts w:ascii="Arial" w:eastAsia="Arial" w:hAnsi="Arial" w:cs="Arial"/>
          <w:spacing w:val="2"/>
          <w:sz w:val="18"/>
          <w:szCs w:val="18"/>
        </w:rPr>
        <w:t>ge</w:t>
      </w:r>
      <w:r>
        <w:rPr>
          <w:rFonts w:ascii="Arial" w:eastAsia="Arial" w:hAnsi="Arial" w:cs="Arial"/>
          <w:spacing w:val="-1"/>
          <w:sz w:val="18"/>
          <w:szCs w:val="18"/>
        </w:rPr>
        <w:t>t</w:t>
      </w:r>
      <w:r>
        <w:rPr>
          <w:rFonts w:ascii="Arial" w:eastAsia="Arial" w:hAnsi="Arial" w:cs="Arial"/>
          <w:sz w:val="18"/>
          <w:szCs w:val="18"/>
        </w:rPr>
        <w:t>s</w:t>
      </w:r>
      <w:r>
        <w:rPr>
          <w:rFonts w:ascii="Arial" w:eastAsia="Arial" w:hAnsi="Arial" w:cs="Arial"/>
          <w:spacing w:val="16"/>
          <w:sz w:val="18"/>
          <w:szCs w:val="18"/>
        </w:rPr>
        <w:t xml:space="preserve"> </w:t>
      </w:r>
      <w:r>
        <w:rPr>
          <w:rFonts w:ascii="Arial" w:eastAsia="Arial" w:hAnsi="Arial" w:cs="Arial"/>
          <w:spacing w:val="2"/>
          <w:sz w:val="18"/>
          <w:szCs w:val="18"/>
        </w:rPr>
        <w:t>e</w:t>
      </w:r>
      <w:r>
        <w:rPr>
          <w:rFonts w:ascii="Arial" w:eastAsia="Arial" w:hAnsi="Arial" w:cs="Arial"/>
          <w:sz w:val="18"/>
          <w:szCs w:val="18"/>
        </w:rPr>
        <w:t>a</w:t>
      </w:r>
      <w:r>
        <w:rPr>
          <w:rFonts w:ascii="Arial" w:eastAsia="Arial" w:hAnsi="Arial" w:cs="Arial"/>
          <w:spacing w:val="3"/>
          <w:sz w:val="18"/>
          <w:szCs w:val="18"/>
        </w:rPr>
        <w:t>s</w:t>
      </w:r>
      <w:r>
        <w:rPr>
          <w:rFonts w:ascii="Arial" w:eastAsia="Arial" w:hAnsi="Arial" w:cs="Arial"/>
          <w:sz w:val="18"/>
          <w:szCs w:val="18"/>
        </w:rPr>
        <w:t>i</w:t>
      </w:r>
      <w:r>
        <w:rPr>
          <w:rFonts w:ascii="Arial" w:eastAsia="Arial" w:hAnsi="Arial" w:cs="Arial"/>
          <w:spacing w:val="2"/>
          <w:sz w:val="18"/>
          <w:szCs w:val="18"/>
        </w:rPr>
        <w:t>e</w:t>
      </w:r>
      <w:r>
        <w:rPr>
          <w:rFonts w:ascii="Arial" w:eastAsia="Arial" w:hAnsi="Arial" w:cs="Arial"/>
          <w:sz w:val="18"/>
          <w:szCs w:val="18"/>
        </w:rPr>
        <w:t>r</w:t>
      </w:r>
      <w:r>
        <w:rPr>
          <w:rFonts w:ascii="Arial" w:eastAsia="Arial" w:hAnsi="Arial" w:cs="Arial"/>
          <w:spacing w:val="18"/>
          <w:sz w:val="18"/>
          <w:szCs w:val="18"/>
        </w:rPr>
        <w:t xml:space="preserve"> </w:t>
      </w:r>
      <w:r>
        <w:rPr>
          <w:rFonts w:ascii="Arial" w:eastAsia="Arial" w:hAnsi="Arial" w:cs="Arial"/>
          <w:spacing w:val="2"/>
          <w:sz w:val="18"/>
          <w:szCs w:val="18"/>
        </w:rPr>
        <w:t>a</w:t>
      </w:r>
      <w:r>
        <w:rPr>
          <w:rFonts w:ascii="Arial" w:eastAsia="Arial" w:hAnsi="Arial" w:cs="Arial"/>
          <w:sz w:val="18"/>
          <w:szCs w:val="18"/>
        </w:rPr>
        <w:t>s</w:t>
      </w:r>
      <w:r>
        <w:rPr>
          <w:rFonts w:ascii="Arial" w:eastAsia="Arial" w:hAnsi="Arial" w:cs="Arial"/>
          <w:spacing w:val="10"/>
          <w:sz w:val="18"/>
          <w:szCs w:val="18"/>
        </w:rPr>
        <w:t xml:space="preserve"> </w:t>
      </w:r>
      <w:r>
        <w:rPr>
          <w:rFonts w:ascii="Arial" w:eastAsia="Arial" w:hAnsi="Arial" w:cs="Arial"/>
          <w:spacing w:val="3"/>
          <w:sz w:val="18"/>
          <w:szCs w:val="18"/>
        </w:rPr>
        <w:t>y</w:t>
      </w:r>
      <w:r>
        <w:rPr>
          <w:rFonts w:ascii="Arial" w:eastAsia="Arial" w:hAnsi="Arial" w:cs="Arial"/>
          <w:spacing w:val="2"/>
          <w:sz w:val="18"/>
          <w:szCs w:val="18"/>
        </w:rPr>
        <w:t>o</w:t>
      </w:r>
      <w:r>
        <w:rPr>
          <w:rFonts w:ascii="Arial" w:eastAsia="Arial" w:hAnsi="Arial" w:cs="Arial"/>
          <w:sz w:val="18"/>
          <w:szCs w:val="18"/>
        </w:rPr>
        <w:t>u</w:t>
      </w:r>
      <w:r>
        <w:rPr>
          <w:rFonts w:ascii="Arial" w:eastAsia="Arial" w:hAnsi="Arial" w:cs="Arial"/>
          <w:spacing w:val="12"/>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tt</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pacing w:val="2"/>
          <w:sz w:val="18"/>
          <w:szCs w:val="18"/>
        </w:rPr>
        <w:t>p</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pacing w:val="3"/>
          <w:sz w:val="18"/>
          <w:szCs w:val="18"/>
        </w:rPr>
        <w:t>s</w:t>
      </w:r>
      <w:r>
        <w:rPr>
          <w:rFonts w:ascii="Arial" w:eastAsia="Arial" w:hAnsi="Arial" w:cs="Arial"/>
          <w:spacing w:val="1"/>
          <w:sz w:val="18"/>
          <w:szCs w:val="18"/>
        </w:rPr>
        <w:t>m</w:t>
      </w:r>
      <w:r>
        <w:rPr>
          <w:rFonts w:ascii="Arial" w:eastAsia="Arial" w:hAnsi="Arial" w:cs="Arial"/>
          <w:spacing w:val="2"/>
          <w:sz w:val="18"/>
          <w:szCs w:val="18"/>
        </w:rPr>
        <w:t>al</w:t>
      </w:r>
      <w:r>
        <w:rPr>
          <w:rFonts w:ascii="Arial" w:eastAsia="Arial" w:hAnsi="Arial" w:cs="Arial"/>
          <w:sz w:val="18"/>
          <w:szCs w:val="18"/>
        </w:rPr>
        <w:t>l</w:t>
      </w:r>
      <w:r>
        <w:rPr>
          <w:rFonts w:ascii="Arial" w:eastAsia="Arial" w:hAnsi="Arial" w:cs="Arial"/>
          <w:spacing w:val="2"/>
          <w:sz w:val="18"/>
          <w:szCs w:val="18"/>
        </w:rPr>
        <w:t>e</w:t>
      </w:r>
      <w:r>
        <w:rPr>
          <w:rFonts w:ascii="Arial" w:eastAsia="Arial" w:hAnsi="Arial" w:cs="Arial"/>
          <w:sz w:val="18"/>
          <w:szCs w:val="18"/>
        </w:rPr>
        <w:t>r</w:t>
      </w:r>
      <w:r>
        <w:rPr>
          <w:rFonts w:ascii="Arial" w:eastAsia="Arial" w:hAnsi="Arial" w:cs="Arial"/>
          <w:spacing w:val="20"/>
          <w:sz w:val="18"/>
          <w:szCs w:val="18"/>
        </w:rPr>
        <w:t xml:space="preserve"> </w:t>
      </w:r>
      <w:r>
        <w:rPr>
          <w:rFonts w:ascii="Arial" w:eastAsia="Arial" w:hAnsi="Arial" w:cs="Arial"/>
          <w:spacing w:val="3"/>
          <w:w w:val="103"/>
          <w:sz w:val="18"/>
          <w:szCs w:val="18"/>
        </w:rPr>
        <w:t>s</w:t>
      </w:r>
      <w:r>
        <w:rPr>
          <w:rFonts w:ascii="Arial" w:eastAsia="Arial" w:hAnsi="Arial" w:cs="Arial"/>
          <w:spacing w:val="2"/>
          <w:w w:val="103"/>
          <w:sz w:val="18"/>
          <w:szCs w:val="18"/>
        </w:rPr>
        <w:t>eg</w:t>
      </w:r>
      <w:r>
        <w:rPr>
          <w:rFonts w:ascii="Arial" w:eastAsia="Arial" w:hAnsi="Arial" w:cs="Arial"/>
          <w:spacing w:val="1"/>
          <w:w w:val="103"/>
          <w:sz w:val="18"/>
          <w:szCs w:val="18"/>
        </w:rPr>
        <w:t>m</w:t>
      </w:r>
      <w:r>
        <w:rPr>
          <w:rFonts w:ascii="Arial" w:eastAsia="Arial" w:hAnsi="Arial" w:cs="Arial"/>
          <w:spacing w:val="2"/>
          <w:w w:val="103"/>
          <w:sz w:val="18"/>
          <w:szCs w:val="18"/>
        </w:rPr>
        <w:t>en</w:t>
      </w:r>
      <w:r>
        <w:rPr>
          <w:rFonts w:ascii="Arial" w:eastAsia="Arial" w:hAnsi="Arial" w:cs="Arial"/>
          <w:spacing w:val="-1"/>
          <w:w w:val="103"/>
          <w:sz w:val="18"/>
          <w:szCs w:val="18"/>
        </w:rPr>
        <w:t>t</w:t>
      </w:r>
      <w:r>
        <w:rPr>
          <w:rFonts w:ascii="Arial" w:eastAsia="Arial" w:hAnsi="Arial" w:cs="Arial"/>
          <w:spacing w:val="3"/>
          <w:w w:val="103"/>
          <w:sz w:val="18"/>
          <w:szCs w:val="18"/>
        </w:rPr>
        <w:t>s</w:t>
      </w:r>
      <w:r>
        <w:rPr>
          <w:rFonts w:ascii="Arial" w:eastAsia="Arial" w:hAnsi="Arial" w:cs="Arial"/>
          <w:w w:val="103"/>
          <w:sz w:val="18"/>
          <w:szCs w:val="18"/>
        </w:rPr>
        <w:t>.</w:t>
      </w:r>
    </w:p>
    <w:p w:rsidR="005514ED" w:rsidRDefault="005514ED" w:rsidP="005514ED">
      <w:pPr>
        <w:spacing w:before="48"/>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4</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oj</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20"/>
          <w:sz w:val="18"/>
          <w:szCs w:val="18"/>
        </w:rPr>
        <w:t xml:space="preserve"> </w:t>
      </w:r>
      <w:r>
        <w:rPr>
          <w:rFonts w:ascii="Arial" w:eastAsia="Arial" w:hAnsi="Arial" w:cs="Arial"/>
          <w:sz w:val="18"/>
          <w:szCs w:val="18"/>
        </w:rPr>
        <w:t>B</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pacing w:val="-3"/>
          <w:sz w:val="18"/>
          <w:szCs w:val="18"/>
        </w:rPr>
        <w:t>w</w:t>
      </w:r>
      <w:r>
        <w:rPr>
          <w:rFonts w:ascii="Arial" w:eastAsia="Arial" w:hAnsi="Arial" w:cs="Arial"/>
          <w:spacing w:val="1"/>
          <w:sz w:val="18"/>
          <w:szCs w:val="18"/>
        </w:rPr>
        <w:t>se</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3"/>
          <w:sz w:val="18"/>
          <w:szCs w:val="18"/>
        </w:rPr>
        <w:t xml:space="preserve"> </w:t>
      </w:r>
      <w:r>
        <w:rPr>
          <w:rFonts w:ascii="Arial" w:eastAsia="Arial" w:hAnsi="Arial" w:cs="Arial"/>
          <w:spacing w:val="1"/>
          <w:sz w:val="18"/>
          <w:szCs w:val="18"/>
        </w:rPr>
        <w:t>u</w:t>
      </w:r>
      <w:r>
        <w:rPr>
          <w:rFonts w:ascii="Arial" w:eastAsia="Arial" w:hAnsi="Arial" w:cs="Arial"/>
          <w:spacing w:val="-2"/>
          <w:sz w:val="18"/>
          <w:szCs w:val="18"/>
        </w:rPr>
        <w:t>n</w:t>
      </w:r>
      <w:r>
        <w:rPr>
          <w:rFonts w:ascii="Arial" w:eastAsia="Arial" w:hAnsi="Arial" w:cs="Arial"/>
          <w:spacing w:val="1"/>
          <w:sz w:val="18"/>
          <w:szCs w:val="18"/>
        </w:rPr>
        <w:t>de</w:t>
      </w:r>
      <w:r>
        <w:rPr>
          <w:rFonts w:ascii="Arial" w:eastAsia="Arial" w:hAnsi="Arial" w:cs="Arial"/>
          <w:sz w:val="18"/>
          <w:szCs w:val="18"/>
        </w:rPr>
        <w:t>r</w:t>
      </w:r>
      <w:r>
        <w:rPr>
          <w:rFonts w:ascii="Arial" w:eastAsia="Arial" w:hAnsi="Arial" w:cs="Arial"/>
          <w:spacing w:val="34"/>
          <w:sz w:val="18"/>
          <w:szCs w:val="18"/>
        </w:rPr>
        <w:t xml:space="preserve"> </w:t>
      </w:r>
      <w:r>
        <w:rPr>
          <w:rFonts w:ascii="Arial" w:eastAsia="Arial" w:hAnsi="Arial" w:cs="Arial"/>
          <w:sz w:val="18"/>
          <w:szCs w:val="18"/>
        </w:rPr>
        <w:t>E</w:t>
      </w:r>
      <w:r>
        <w:rPr>
          <w:rFonts w:ascii="Arial" w:eastAsia="Arial" w:hAnsi="Arial" w:cs="Arial"/>
          <w:spacing w:val="1"/>
          <w:sz w:val="18"/>
          <w:szCs w:val="18"/>
        </w:rPr>
        <w:t>le</w:t>
      </w:r>
      <w:r>
        <w:rPr>
          <w:rFonts w:ascii="Arial" w:eastAsia="Arial" w:hAnsi="Arial" w:cs="Arial"/>
          <w:spacing w:val="-1"/>
          <w:sz w:val="18"/>
          <w:szCs w:val="18"/>
        </w:rPr>
        <w:t>v</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2"/>
          <w:sz w:val="18"/>
          <w:szCs w:val="18"/>
        </w:rPr>
        <w:t>i</w:t>
      </w:r>
      <w:r>
        <w:rPr>
          <w:rFonts w:ascii="Arial" w:eastAsia="Arial" w:hAnsi="Arial" w:cs="Arial"/>
          <w:spacing w:val="1"/>
          <w:sz w:val="18"/>
          <w:szCs w:val="18"/>
        </w:rPr>
        <w:t>o</w:t>
      </w:r>
      <w:r>
        <w:rPr>
          <w:rFonts w:ascii="Arial" w:eastAsia="Arial" w:hAnsi="Arial" w:cs="Arial"/>
          <w:spacing w:val="-2"/>
          <w:sz w:val="18"/>
          <w:szCs w:val="18"/>
        </w:rPr>
        <w:t>n</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29"/>
          <w:sz w:val="18"/>
          <w:szCs w:val="18"/>
        </w:rPr>
        <w:t xml:space="preserve"> </w:t>
      </w:r>
      <w:r>
        <w:rPr>
          <w:rFonts w:ascii="Arial" w:eastAsia="Arial" w:hAnsi="Arial" w:cs="Arial"/>
          <w:spacing w:val="-1"/>
          <w:sz w:val="18"/>
          <w:szCs w:val="18"/>
        </w:rPr>
        <w:t>doub</w:t>
      </w:r>
      <w:r>
        <w:rPr>
          <w:rFonts w:ascii="Arial" w:eastAsia="Arial" w:hAnsi="Arial" w:cs="Arial"/>
          <w:spacing w:val="3"/>
          <w:sz w:val="18"/>
          <w:szCs w:val="18"/>
        </w:rPr>
        <w:t>l</w:t>
      </w:r>
      <w:r>
        <w:rPr>
          <w:rFonts w:ascii="Arial" w:eastAsia="Arial" w:hAnsi="Arial" w:cs="Arial"/>
          <w:spacing w:val="-1"/>
          <w:sz w:val="18"/>
          <w:szCs w:val="18"/>
        </w:rPr>
        <w:t>e</w:t>
      </w:r>
      <w:r>
        <w:rPr>
          <w:rFonts w:ascii="Arial" w:eastAsia="Arial" w:hAnsi="Arial" w:cs="Arial"/>
          <w:spacing w:val="1"/>
          <w:sz w:val="18"/>
          <w:szCs w:val="18"/>
        </w:rPr>
        <w:t>-clic</w:t>
      </w:r>
      <w:r>
        <w:rPr>
          <w:rFonts w:ascii="Arial" w:eastAsia="Arial" w:hAnsi="Arial" w:cs="Arial"/>
          <w:sz w:val="18"/>
          <w:szCs w:val="18"/>
        </w:rPr>
        <w:t xml:space="preserve">k </w:t>
      </w:r>
      <w:r>
        <w:rPr>
          <w:rFonts w:ascii="Arial" w:eastAsia="Arial" w:hAnsi="Arial" w:cs="Arial"/>
          <w:spacing w:val="10"/>
          <w:sz w:val="18"/>
          <w:szCs w:val="18"/>
        </w:rPr>
        <w:t xml:space="preserve"> </w:t>
      </w:r>
      <w:r>
        <w:rPr>
          <w:rFonts w:ascii="Arial" w:eastAsia="Arial" w:hAnsi="Arial" w:cs="Arial"/>
          <w:sz w:val="18"/>
          <w:szCs w:val="18"/>
        </w:rPr>
        <w:t>E</w:t>
      </w:r>
      <w:r>
        <w:rPr>
          <w:rFonts w:ascii="Arial" w:eastAsia="Arial" w:hAnsi="Arial" w:cs="Arial"/>
          <w:spacing w:val="1"/>
          <w:sz w:val="18"/>
          <w:szCs w:val="18"/>
        </w:rPr>
        <w:t>as</w:t>
      </w:r>
      <w:r>
        <w:rPr>
          <w:rFonts w:ascii="Arial" w:eastAsia="Arial" w:hAnsi="Arial" w:cs="Arial"/>
          <w:sz w:val="18"/>
          <w:szCs w:val="18"/>
        </w:rPr>
        <w:t>t.</w:t>
      </w:r>
    </w:p>
    <w:p w:rsidR="005514ED" w:rsidRPr="009762B7" w:rsidRDefault="005514ED" w:rsidP="009762B7">
      <w:pPr>
        <w:spacing w:before="86" w:line="269" w:lineRule="auto"/>
        <w:ind w:left="1532" w:right="81" w:hanging="264"/>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5</w:t>
      </w:r>
      <w:r>
        <w:rPr>
          <w:rFonts w:ascii="Arial" w:eastAsia="Arial" w:hAnsi="Arial" w:cs="Arial"/>
          <w:b/>
          <w:bCs/>
          <w:spacing w:val="13"/>
          <w:sz w:val="18"/>
          <w:szCs w:val="18"/>
        </w:rPr>
        <w:t xml:space="preserve"> </w:t>
      </w:r>
      <w:r>
        <w:rPr>
          <w:rFonts w:ascii="Arial" w:eastAsia="Arial" w:hAnsi="Arial" w:cs="Arial"/>
          <w:spacing w:val="-2"/>
          <w:sz w:val="18"/>
          <w:szCs w:val="18"/>
        </w:rPr>
        <w:t>Z</w:t>
      </w:r>
      <w:r>
        <w:rPr>
          <w:rFonts w:ascii="Arial" w:eastAsia="Arial" w:hAnsi="Arial" w:cs="Arial"/>
          <w:spacing w:val="1"/>
          <w:sz w:val="18"/>
          <w:szCs w:val="18"/>
        </w:rPr>
        <w:t>o</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16"/>
          <w:sz w:val="18"/>
          <w:szCs w:val="18"/>
        </w:rPr>
        <w:t xml:space="preserve"> </w:t>
      </w:r>
      <w:r>
        <w:rPr>
          <w:rFonts w:ascii="Arial" w:eastAsia="Arial" w:hAnsi="Arial" w:cs="Arial"/>
          <w:spacing w:val="1"/>
          <w:sz w:val="18"/>
          <w:szCs w:val="18"/>
        </w:rPr>
        <w:t>i</w:t>
      </w:r>
      <w:r>
        <w:rPr>
          <w:rFonts w:ascii="Arial" w:eastAsia="Arial" w:hAnsi="Arial" w:cs="Arial"/>
          <w:sz w:val="18"/>
          <w:szCs w:val="18"/>
        </w:rPr>
        <w:t>n</w:t>
      </w:r>
      <w:r>
        <w:rPr>
          <w:rFonts w:ascii="Arial" w:eastAsia="Arial" w:hAnsi="Arial" w:cs="Arial"/>
          <w:spacing w:val="23"/>
          <w:sz w:val="18"/>
          <w:szCs w:val="18"/>
        </w:rPr>
        <w:t xml:space="preserve"> </w:t>
      </w:r>
      <w:r>
        <w:rPr>
          <w:rFonts w:ascii="Arial" w:eastAsia="Arial" w:hAnsi="Arial" w:cs="Arial"/>
          <w:sz w:val="18"/>
          <w:szCs w:val="18"/>
        </w:rPr>
        <w:t>to</w:t>
      </w:r>
      <w:r>
        <w:rPr>
          <w:rFonts w:ascii="Arial" w:eastAsia="Arial" w:hAnsi="Arial" w:cs="Arial"/>
          <w:spacing w:val="1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3"/>
          <w:sz w:val="18"/>
          <w:szCs w:val="18"/>
        </w:rPr>
        <w:t xml:space="preserve"> </w:t>
      </w:r>
      <w:r>
        <w:rPr>
          <w:rFonts w:ascii="Arial" w:eastAsia="Arial" w:hAnsi="Arial" w:cs="Arial"/>
          <w:spacing w:val="1"/>
          <w:sz w:val="18"/>
          <w:szCs w:val="18"/>
        </w:rPr>
        <w:t>cyli</w:t>
      </w:r>
      <w:r>
        <w:rPr>
          <w:rFonts w:ascii="Arial" w:eastAsia="Arial" w:hAnsi="Arial" w:cs="Arial"/>
          <w:spacing w:val="-1"/>
          <w:sz w:val="18"/>
          <w:szCs w:val="18"/>
        </w:rPr>
        <w:t>n</w:t>
      </w:r>
      <w:r>
        <w:rPr>
          <w:rFonts w:ascii="Arial" w:eastAsia="Arial" w:hAnsi="Arial" w:cs="Arial"/>
          <w:spacing w:val="2"/>
          <w:sz w:val="18"/>
          <w:szCs w:val="18"/>
        </w:rPr>
        <w:t>de</w:t>
      </w:r>
      <w:r>
        <w:rPr>
          <w:rFonts w:ascii="Arial" w:eastAsia="Arial" w:hAnsi="Arial" w:cs="Arial"/>
          <w:spacing w:val="-11"/>
          <w:sz w:val="18"/>
          <w:szCs w:val="18"/>
        </w:rPr>
        <w:t>r</w:t>
      </w:r>
      <w:r>
        <w:rPr>
          <w:rFonts w:ascii="Arial" w:eastAsia="Arial" w:hAnsi="Arial" w:cs="Arial"/>
          <w:sz w:val="18"/>
          <w:szCs w:val="18"/>
        </w:rPr>
        <w:t>,</w:t>
      </w:r>
      <w:r>
        <w:rPr>
          <w:rFonts w:ascii="Arial" w:eastAsia="Arial" w:hAnsi="Arial" w:cs="Arial"/>
          <w:spacing w:val="33"/>
          <w:sz w:val="18"/>
          <w:szCs w:val="18"/>
        </w:rPr>
        <w:t xml:space="preserve"> </w:t>
      </w:r>
      <w:r>
        <w:rPr>
          <w:rFonts w:ascii="Arial" w:eastAsia="Arial" w:hAnsi="Arial" w:cs="Arial"/>
          <w:spacing w:val="3"/>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n</w:t>
      </w:r>
      <w:r>
        <w:rPr>
          <w:rFonts w:ascii="Arial" w:eastAsia="Arial" w:hAnsi="Arial" w:cs="Arial"/>
          <w:spacing w:val="1"/>
          <w:sz w:val="18"/>
          <w:szCs w:val="18"/>
        </w:rPr>
        <w:t>a</w:t>
      </w:r>
      <w:r>
        <w:rPr>
          <w:rFonts w:ascii="Arial" w:eastAsia="Arial" w:hAnsi="Arial" w:cs="Arial"/>
          <w:sz w:val="18"/>
          <w:szCs w:val="18"/>
        </w:rPr>
        <w:t>p</w:t>
      </w:r>
      <w:r>
        <w:rPr>
          <w:rFonts w:ascii="Arial" w:eastAsia="Arial" w:hAnsi="Arial" w:cs="Arial"/>
          <w:spacing w:val="-1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11"/>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2"/>
          <w:sz w:val="18"/>
          <w:szCs w:val="18"/>
        </w:rPr>
        <w:t>r</w:t>
      </w:r>
      <w:r>
        <w:rPr>
          <w:rFonts w:ascii="Arial" w:eastAsia="Arial" w:hAnsi="Arial" w:cs="Arial"/>
          <w:spacing w:val="-1"/>
          <w:sz w:val="18"/>
          <w:szCs w:val="18"/>
        </w:rPr>
        <w:t>s</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3"/>
          <w:sz w:val="18"/>
          <w:szCs w:val="18"/>
        </w:rPr>
        <w:t xml:space="preserve"> </w:t>
      </w:r>
      <w:r>
        <w:rPr>
          <w:rFonts w:ascii="Arial" w:eastAsia="Arial" w:hAnsi="Arial" w:cs="Arial"/>
          <w:sz w:val="18"/>
          <w:szCs w:val="18"/>
        </w:rPr>
        <w:t>to</w:t>
      </w:r>
      <w:r>
        <w:rPr>
          <w:rFonts w:ascii="Arial" w:eastAsia="Arial" w:hAnsi="Arial" w:cs="Arial"/>
          <w:spacing w:val="11"/>
          <w:sz w:val="18"/>
          <w:szCs w:val="18"/>
        </w:rPr>
        <w:t xml:space="preserve"> </w:t>
      </w:r>
      <w:r>
        <w:rPr>
          <w:rFonts w:ascii="Arial" w:eastAsia="Arial" w:hAnsi="Arial" w:cs="Arial"/>
          <w:spacing w:val="-2"/>
          <w:sz w:val="18"/>
          <w:szCs w:val="18"/>
        </w:rPr>
        <w:t>ea</w:t>
      </w:r>
      <w:r>
        <w:rPr>
          <w:rFonts w:ascii="Arial" w:eastAsia="Arial" w:hAnsi="Arial" w:cs="Arial"/>
          <w:spacing w:val="1"/>
          <w:sz w:val="18"/>
          <w:szCs w:val="18"/>
        </w:rPr>
        <w:t>c</w:t>
      </w:r>
      <w:r>
        <w:rPr>
          <w:rFonts w:ascii="Arial" w:eastAsia="Arial" w:hAnsi="Arial" w:cs="Arial"/>
          <w:sz w:val="18"/>
          <w:szCs w:val="18"/>
        </w:rPr>
        <w:t>h</w:t>
      </w:r>
      <w:r>
        <w:rPr>
          <w:rFonts w:ascii="Arial" w:eastAsia="Arial" w:hAnsi="Arial" w:cs="Arial"/>
          <w:spacing w:val="-16"/>
          <w:sz w:val="18"/>
          <w:szCs w:val="18"/>
        </w:rPr>
        <w:t xml:space="preserve"> </w:t>
      </w:r>
      <w:r>
        <w:rPr>
          <w:rFonts w:ascii="Arial" w:eastAsia="Arial" w:hAnsi="Arial" w:cs="Arial"/>
          <w:spacing w:val="-2"/>
          <w:sz w:val="18"/>
          <w:szCs w:val="18"/>
        </w:rPr>
        <w:t>l</w:t>
      </w:r>
      <w:r>
        <w:rPr>
          <w:rFonts w:ascii="Arial" w:eastAsia="Arial" w:hAnsi="Arial" w:cs="Arial"/>
          <w:spacing w:val="1"/>
          <w:sz w:val="18"/>
          <w:szCs w:val="18"/>
        </w:rPr>
        <w:t>e</w:t>
      </w:r>
      <w:r>
        <w:rPr>
          <w:rFonts w:ascii="Arial" w:eastAsia="Arial" w:hAnsi="Arial" w:cs="Arial"/>
          <w:spacing w:val="-4"/>
          <w:sz w:val="18"/>
          <w:szCs w:val="18"/>
        </w:rPr>
        <w:t>v</w:t>
      </w:r>
      <w:r>
        <w:rPr>
          <w:rFonts w:ascii="Arial" w:eastAsia="Arial" w:hAnsi="Arial" w:cs="Arial"/>
          <w:spacing w:val="1"/>
          <w:sz w:val="18"/>
          <w:szCs w:val="18"/>
        </w:rPr>
        <w:t>e</w:t>
      </w:r>
      <w:r>
        <w:rPr>
          <w:rFonts w:ascii="Arial" w:eastAsia="Arial" w:hAnsi="Arial" w:cs="Arial"/>
          <w:sz w:val="18"/>
          <w:szCs w:val="18"/>
        </w:rPr>
        <w:t>l</w:t>
      </w:r>
      <w:r>
        <w:rPr>
          <w:rFonts w:ascii="Arial" w:eastAsia="Arial" w:hAnsi="Arial" w:cs="Arial"/>
          <w:spacing w:val="6"/>
          <w:sz w:val="18"/>
          <w:szCs w:val="18"/>
        </w:rPr>
        <w:t xml:space="preserve"> </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6"/>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l</w:t>
      </w:r>
      <w:r>
        <w:rPr>
          <w:rFonts w:ascii="Arial" w:eastAsia="Arial" w:hAnsi="Arial" w:cs="Arial"/>
          <w:spacing w:val="-2"/>
          <w:sz w:val="18"/>
          <w:szCs w:val="18"/>
        </w:rPr>
        <w:t>i</w:t>
      </w:r>
      <w:r>
        <w:rPr>
          <w:rFonts w:ascii="Arial" w:eastAsia="Arial" w:hAnsi="Arial" w:cs="Arial"/>
          <w:spacing w:val="-1"/>
          <w:sz w:val="18"/>
          <w:szCs w:val="18"/>
        </w:rPr>
        <w:t>c</w:t>
      </w:r>
      <w:r>
        <w:rPr>
          <w:rFonts w:ascii="Arial" w:eastAsia="Arial" w:hAnsi="Arial" w:cs="Arial"/>
          <w:sz w:val="18"/>
          <w:szCs w:val="18"/>
        </w:rPr>
        <w:t>k</w:t>
      </w:r>
      <w:r>
        <w:rPr>
          <w:rFonts w:ascii="Arial" w:eastAsia="Arial" w:hAnsi="Arial" w:cs="Arial"/>
          <w:spacing w:val="23"/>
          <w:sz w:val="18"/>
          <w:szCs w:val="18"/>
        </w:rPr>
        <w:t xml:space="preserve"> </w:t>
      </w:r>
      <w:r>
        <w:rPr>
          <w:rFonts w:ascii="Arial" w:eastAsia="Arial" w:hAnsi="Arial" w:cs="Arial"/>
          <w:sz w:val="18"/>
          <w:szCs w:val="18"/>
        </w:rPr>
        <w:t>to</w:t>
      </w:r>
      <w:r>
        <w:rPr>
          <w:rFonts w:ascii="Arial" w:eastAsia="Arial" w:hAnsi="Arial" w:cs="Arial"/>
          <w:spacing w:val="11"/>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d</w:t>
      </w:r>
      <w:r>
        <w:rPr>
          <w:rFonts w:ascii="Arial" w:eastAsia="Arial" w:hAnsi="Arial" w:cs="Arial"/>
          <w:sz w:val="18"/>
          <w:szCs w:val="18"/>
        </w:rPr>
        <w:t>d</w:t>
      </w:r>
      <w:r>
        <w:rPr>
          <w:rFonts w:ascii="Arial" w:eastAsia="Arial" w:hAnsi="Arial" w:cs="Arial"/>
          <w:spacing w:val="-4"/>
          <w:sz w:val="18"/>
          <w:szCs w:val="18"/>
        </w:rPr>
        <w:t xml:space="preserve"> </w:t>
      </w:r>
      <w:r>
        <w:rPr>
          <w:rFonts w:ascii="Arial" w:eastAsia="Arial" w:hAnsi="Arial" w:cs="Arial"/>
          <w:spacing w:val="-1"/>
          <w:w w:val="108"/>
          <w:sz w:val="18"/>
          <w:szCs w:val="18"/>
        </w:rPr>
        <w:t>hor</w:t>
      </w:r>
      <w:r>
        <w:rPr>
          <w:rFonts w:ascii="Arial" w:eastAsia="Arial" w:hAnsi="Arial" w:cs="Arial"/>
          <w:w w:val="108"/>
          <w:sz w:val="18"/>
          <w:szCs w:val="18"/>
        </w:rPr>
        <w:t>i</w:t>
      </w:r>
      <w:r>
        <w:rPr>
          <w:rFonts w:ascii="Arial" w:eastAsia="Arial" w:hAnsi="Arial" w:cs="Arial"/>
          <w:spacing w:val="3"/>
          <w:w w:val="108"/>
          <w:sz w:val="18"/>
          <w:szCs w:val="18"/>
        </w:rPr>
        <w:t>z</w:t>
      </w:r>
      <w:r>
        <w:rPr>
          <w:rFonts w:ascii="Arial" w:eastAsia="Arial" w:hAnsi="Arial" w:cs="Arial"/>
          <w:spacing w:val="1"/>
          <w:w w:val="108"/>
          <w:sz w:val="18"/>
          <w:szCs w:val="18"/>
        </w:rPr>
        <w:t>o</w:t>
      </w:r>
      <w:r>
        <w:rPr>
          <w:rFonts w:ascii="Arial" w:eastAsia="Arial" w:hAnsi="Arial" w:cs="Arial"/>
          <w:spacing w:val="-1"/>
          <w:w w:val="108"/>
          <w:sz w:val="18"/>
          <w:szCs w:val="18"/>
        </w:rPr>
        <w:t>n</w:t>
      </w:r>
      <w:r>
        <w:rPr>
          <w:rFonts w:ascii="Arial" w:eastAsia="Arial" w:hAnsi="Arial" w:cs="Arial"/>
          <w:spacing w:val="1"/>
          <w:w w:val="108"/>
          <w:sz w:val="18"/>
          <w:szCs w:val="18"/>
        </w:rPr>
        <w:t>ta</w:t>
      </w:r>
      <w:r>
        <w:rPr>
          <w:rFonts w:ascii="Arial" w:eastAsia="Arial" w:hAnsi="Arial" w:cs="Arial"/>
          <w:w w:val="108"/>
          <w:sz w:val="18"/>
          <w:szCs w:val="18"/>
        </w:rPr>
        <w:t>l</w:t>
      </w:r>
      <w:r>
        <w:rPr>
          <w:rFonts w:ascii="Arial" w:eastAsia="Arial" w:hAnsi="Arial" w:cs="Arial"/>
          <w:spacing w:val="-8"/>
          <w:w w:val="108"/>
          <w:sz w:val="18"/>
          <w:szCs w:val="18"/>
        </w:rPr>
        <w:t xml:space="preserve"> </w:t>
      </w:r>
      <w:r>
        <w:rPr>
          <w:rFonts w:ascii="Arial" w:eastAsia="Arial" w:hAnsi="Arial" w:cs="Arial"/>
          <w:spacing w:val="3"/>
          <w:w w:val="109"/>
          <w:sz w:val="18"/>
          <w:szCs w:val="18"/>
        </w:rPr>
        <w:t>c</w:t>
      </w:r>
      <w:r>
        <w:rPr>
          <w:rFonts w:ascii="Arial" w:eastAsia="Arial" w:hAnsi="Arial" w:cs="Arial"/>
          <w:spacing w:val="-1"/>
          <w:w w:val="109"/>
          <w:sz w:val="18"/>
          <w:szCs w:val="18"/>
        </w:rPr>
        <w:t>ur</w:t>
      </w:r>
      <w:r>
        <w:rPr>
          <w:rFonts w:ascii="Arial" w:eastAsia="Arial" w:hAnsi="Arial" w:cs="Arial"/>
          <w:spacing w:val="1"/>
          <w:w w:val="109"/>
          <w:sz w:val="18"/>
          <w:szCs w:val="18"/>
        </w:rPr>
        <w:t>t</w:t>
      </w:r>
      <w:r>
        <w:rPr>
          <w:rFonts w:ascii="Arial" w:eastAsia="Arial" w:hAnsi="Arial" w:cs="Arial"/>
          <w:spacing w:val="-1"/>
          <w:w w:val="109"/>
          <w:sz w:val="18"/>
          <w:szCs w:val="18"/>
        </w:rPr>
        <w:t>a</w:t>
      </w:r>
      <w:r>
        <w:rPr>
          <w:rFonts w:ascii="Arial" w:eastAsia="Arial" w:hAnsi="Arial" w:cs="Arial"/>
          <w:w w:val="109"/>
          <w:sz w:val="18"/>
          <w:szCs w:val="18"/>
        </w:rPr>
        <w:t xml:space="preserve">in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id</w:t>
      </w:r>
      <w:r>
        <w:rPr>
          <w:rFonts w:ascii="Arial" w:eastAsia="Arial" w:hAnsi="Arial" w:cs="Arial"/>
          <w:spacing w:val="-1"/>
          <w:sz w:val="18"/>
          <w:szCs w:val="18"/>
        </w:rPr>
        <w:t>s</w:t>
      </w:r>
      <w:r>
        <w:rPr>
          <w:rFonts w:ascii="Arial" w:eastAsia="Arial" w:hAnsi="Arial" w:cs="Arial"/>
          <w:sz w:val="18"/>
          <w:szCs w:val="18"/>
        </w:rPr>
        <w:t>.</w:t>
      </w:r>
      <w:r>
        <w:rPr>
          <w:rFonts w:ascii="Arial" w:eastAsia="Arial" w:hAnsi="Arial" w:cs="Arial"/>
          <w:spacing w:val="15"/>
          <w:sz w:val="18"/>
          <w:szCs w:val="18"/>
        </w:rPr>
        <w:t xml:space="preserve"> </w:t>
      </w:r>
      <w:r>
        <w:rPr>
          <w:rFonts w:ascii="Arial" w:eastAsia="Arial" w:hAnsi="Arial" w:cs="Arial"/>
          <w:sz w:val="18"/>
          <w:szCs w:val="18"/>
        </w:rPr>
        <w:t>Do</w:t>
      </w:r>
      <w:r>
        <w:rPr>
          <w:rFonts w:ascii="Arial" w:eastAsia="Arial" w:hAnsi="Arial" w:cs="Arial"/>
          <w:spacing w:val="18"/>
          <w:sz w:val="18"/>
          <w:szCs w:val="18"/>
        </w:rPr>
        <w:t xml:space="preserve"> </w:t>
      </w:r>
      <w:r>
        <w:rPr>
          <w:rFonts w:ascii="Arial" w:eastAsia="Arial" w:hAnsi="Arial" w:cs="Arial"/>
          <w:spacing w:val="1"/>
          <w:sz w:val="18"/>
          <w:szCs w:val="18"/>
        </w:rPr>
        <w:t>no</w:t>
      </w:r>
      <w:r>
        <w:rPr>
          <w:rFonts w:ascii="Arial" w:eastAsia="Arial" w:hAnsi="Arial" w:cs="Arial"/>
          <w:sz w:val="18"/>
          <w:szCs w:val="18"/>
        </w:rPr>
        <w:t>t</w:t>
      </w:r>
      <w:r>
        <w:rPr>
          <w:rFonts w:ascii="Arial" w:eastAsia="Arial" w:hAnsi="Arial" w:cs="Arial"/>
          <w:spacing w:val="42"/>
          <w:sz w:val="18"/>
          <w:szCs w:val="18"/>
        </w:rPr>
        <w:t xml:space="preserve"> </w:t>
      </w:r>
      <w:r>
        <w:rPr>
          <w:rFonts w:ascii="Arial" w:eastAsia="Arial" w:hAnsi="Arial" w:cs="Arial"/>
          <w:spacing w:val="1"/>
          <w:sz w:val="18"/>
          <w:szCs w:val="18"/>
        </w:rPr>
        <w:t>a</w:t>
      </w:r>
      <w:r>
        <w:rPr>
          <w:rFonts w:ascii="Arial" w:eastAsia="Arial" w:hAnsi="Arial" w:cs="Arial"/>
          <w:spacing w:val="-2"/>
          <w:sz w:val="18"/>
          <w:szCs w:val="18"/>
        </w:rPr>
        <w:t>d</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z w:val="18"/>
          <w:szCs w:val="18"/>
        </w:rPr>
        <w:t>a</w:t>
      </w:r>
      <w:r>
        <w:rPr>
          <w:rFonts w:ascii="Arial" w:eastAsia="Arial" w:hAnsi="Arial" w:cs="Arial"/>
          <w:spacing w:val="-6"/>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z w:val="18"/>
          <w:szCs w:val="18"/>
        </w:rPr>
        <w:t>d</w:t>
      </w:r>
      <w:r>
        <w:rPr>
          <w:rFonts w:ascii="Arial" w:eastAsia="Arial" w:hAnsi="Arial" w:cs="Arial"/>
          <w:spacing w:val="32"/>
          <w:sz w:val="18"/>
          <w:szCs w:val="18"/>
        </w:rPr>
        <w:t xml:space="preserve"> </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2"/>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G</w:t>
      </w:r>
      <w:r>
        <w:rPr>
          <w:rFonts w:ascii="Arial" w:eastAsia="Arial" w:hAnsi="Arial" w:cs="Arial"/>
          <w:sz w:val="18"/>
          <w:szCs w:val="18"/>
        </w:rPr>
        <w:t>R</w:t>
      </w:r>
      <w:r>
        <w:rPr>
          <w:rFonts w:ascii="Arial" w:eastAsia="Arial" w:hAnsi="Arial" w:cs="Arial"/>
          <w:spacing w:val="-1"/>
          <w:sz w:val="18"/>
          <w:szCs w:val="18"/>
        </w:rPr>
        <w:t>O</w:t>
      </w:r>
      <w:r>
        <w:rPr>
          <w:rFonts w:ascii="Arial" w:eastAsia="Arial" w:hAnsi="Arial" w:cs="Arial"/>
          <w:sz w:val="18"/>
          <w:szCs w:val="18"/>
        </w:rPr>
        <w:t>UND</w:t>
      </w:r>
      <w:r>
        <w:rPr>
          <w:rFonts w:ascii="Arial" w:eastAsia="Arial" w:hAnsi="Arial" w:cs="Arial"/>
          <w:spacing w:val="26"/>
          <w:sz w:val="18"/>
          <w:szCs w:val="18"/>
        </w:rPr>
        <w:t xml:space="preserve"> </w:t>
      </w:r>
      <w:r>
        <w:rPr>
          <w:rFonts w:ascii="Arial" w:eastAsia="Arial" w:hAnsi="Arial" w:cs="Arial"/>
          <w:sz w:val="18"/>
          <w:szCs w:val="18"/>
        </w:rPr>
        <w:t>F</w:t>
      </w:r>
      <w:r>
        <w:rPr>
          <w:rFonts w:ascii="Arial" w:eastAsia="Arial" w:hAnsi="Arial" w:cs="Arial"/>
          <w:spacing w:val="1"/>
          <w:sz w:val="18"/>
          <w:szCs w:val="18"/>
        </w:rPr>
        <w:t>L</w:t>
      </w:r>
      <w:r>
        <w:rPr>
          <w:rFonts w:ascii="Arial" w:eastAsia="Arial" w:hAnsi="Arial" w:cs="Arial"/>
          <w:spacing w:val="-1"/>
          <w:sz w:val="18"/>
          <w:szCs w:val="18"/>
        </w:rPr>
        <w:t>OO</w:t>
      </w:r>
      <w:r>
        <w:rPr>
          <w:rFonts w:ascii="Arial" w:eastAsia="Arial" w:hAnsi="Arial" w:cs="Arial"/>
          <w:sz w:val="18"/>
          <w:szCs w:val="18"/>
        </w:rPr>
        <w:t>R</w:t>
      </w:r>
      <w:r>
        <w:rPr>
          <w:rFonts w:ascii="Arial" w:eastAsia="Arial" w:hAnsi="Arial" w:cs="Arial"/>
          <w:spacing w:val="-17"/>
          <w:sz w:val="18"/>
          <w:szCs w:val="18"/>
        </w:rPr>
        <w:t xml:space="preserve"> </w:t>
      </w:r>
      <w:r>
        <w:rPr>
          <w:rFonts w:ascii="Arial" w:eastAsia="Arial" w:hAnsi="Arial" w:cs="Arial"/>
          <w:spacing w:val="2"/>
          <w:w w:val="103"/>
          <w:sz w:val="18"/>
          <w:szCs w:val="18"/>
        </w:rPr>
        <w:t>l</w:t>
      </w:r>
      <w:r>
        <w:rPr>
          <w:rFonts w:ascii="Arial" w:eastAsia="Arial" w:hAnsi="Arial" w:cs="Arial"/>
          <w:w w:val="103"/>
          <w:sz w:val="18"/>
          <w:szCs w:val="18"/>
        </w:rPr>
        <w:t>e</w:t>
      </w:r>
      <w:r>
        <w:rPr>
          <w:rFonts w:ascii="Arial" w:eastAsia="Arial" w:hAnsi="Arial" w:cs="Arial"/>
          <w:spacing w:val="3"/>
          <w:w w:val="103"/>
          <w:sz w:val="18"/>
          <w:szCs w:val="18"/>
        </w:rPr>
        <w:t>v</w:t>
      </w:r>
      <w:r>
        <w:rPr>
          <w:rFonts w:ascii="Arial" w:eastAsia="Arial" w:hAnsi="Arial" w:cs="Arial"/>
          <w:spacing w:val="2"/>
          <w:w w:val="103"/>
          <w:sz w:val="18"/>
          <w:szCs w:val="18"/>
        </w:rPr>
        <w:t>el.</w:t>
      </w:r>
    </w:p>
    <w:p w:rsidR="005514ED" w:rsidRDefault="00C95EBF" w:rsidP="005514ED">
      <w:pPr>
        <w:ind w:left="1536" w:right="-20"/>
        <w:rPr>
          <w:sz w:val="20"/>
          <w:szCs w:val="20"/>
        </w:rPr>
      </w:pPr>
      <w:r>
        <w:rPr>
          <w:noProof/>
        </w:rPr>
        <w:lastRenderedPageBreak/>
        <w:drawing>
          <wp:inline distT="0" distB="0" distL="0" distR="0">
            <wp:extent cx="2581275" cy="211455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581275" cy="2114550"/>
                    </a:xfrm>
                    <a:prstGeom prst="rect">
                      <a:avLst/>
                    </a:prstGeom>
                    <a:noFill/>
                    <a:ln>
                      <a:noFill/>
                    </a:ln>
                  </pic:spPr>
                </pic:pic>
              </a:graphicData>
            </a:graphic>
          </wp:inline>
        </w:drawing>
      </w:r>
    </w:p>
    <w:p w:rsidR="005514ED" w:rsidRDefault="005514ED" w:rsidP="005514ED">
      <w:pPr>
        <w:spacing w:before="18" w:line="200" w:lineRule="exact"/>
        <w:rPr>
          <w:sz w:val="20"/>
          <w:szCs w:val="20"/>
        </w:rPr>
      </w:pPr>
    </w:p>
    <w:p w:rsidR="005514ED" w:rsidRDefault="005514ED" w:rsidP="005514ED">
      <w:pPr>
        <w:spacing w:before="37"/>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6</w:t>
      </w:r>
      <w:r>
        <w:rPr>
          <w:rFonts w:ascii="Arial" w:eastAsia="Arial" w:hAnsi="Arial" w:cs="Arial"/>
          <w:b/>
          <w:bCs/>
          <w:spacing w:val="13"/>
          <w:sz w:val="18"/>
          <w:szCs w:val="18"/>
        </w:rPr>
        <w:t xml:space="preserve"> </w:t>
      </w:r>
      <w:r>
        <w:rPr>
          <w:rFonts w:ascii="Arial" w:eastAsia="Arial" w:hAnsi="Arial" w:cs="Arial"/>
          <w:sz w:val="18"/>
          <w:szCs w:val="18"/>
        </w:rPr>
        <w:t>N</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37"/>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30"/>
          <w:sz w:val="18"/>
          <w:szCs w:val="18"/>
        </w:rPr>
        <w:t xml:space="preserve"> </w:t>
      </w:r>
      <w:r>
        <w:rPr>
          <w:rFonts w:ascii="Arial" w:eastAsia="Arial" w:hAnsi="Arial" w:cs="Arial"/>
          <w:spacing w:val="1"/>
          <w:sz w:val="18"/>
          <w:szCs w:val="18"/>
        </w:rPr>
        <w:t>cha</w:t>
      </w:r>
      <w:r>
        <w:rPr>
          <w:rFonts w:ascii="Arial" w:eastAsia="Arial" w:hAnsi="Arial" w:cs="Arial"/>
          <w:spacing w:val="-2"/>
          <w:sz w:val="18"/>
          <w:szCs w:val="18"/>
        </w:rPr>
        <w:t>n</w:t>
      </w:r>
      <w:r>
        <w:rPr>
          <w:rFonts w:ascii="Arial" w:eastAsia="Arial" w:hAnsi="Arial" w:cs="Arial"/>
          <w:spacing w:val="1"/>
          <w:sz w:val="18"/>
          <w:szCs w:val="18"/>
        </w:rPr>
        <w:t>g</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om</w:t>
      </w:r>
      <w:r>
        <w:rPr>
          <w:rFonts w:ascii="Arial" w:eastAsia="Arial" w:hAnsi="Arial" w:cs="Arial"/>
          <w:sz w:val="18"/>
          <w:szCs w:val="18"/>
        </w:rPr>
        <w:t>e</w:t>
      </w:r>
      <w:r>
        <w:rPr>
          <w:rFonts w:ascii="Arial" w:eastAsia="Arial" w:hAnsi="Arial" w:cs="Arial"/>
          <w:spacing w:val="-4"/>
          <w:sz w:val="18"/>
          <w:szCs w:val="18"/>
        </w:rPr>
        <w:t xml:space="preserve"> </w:t>
      </w:r>
      <w:r>
        <w:rPr>
          <w:rFonts w:ascii="Arial" w:eastAsia="Arial" w:hAnsi="Arial" w:cs="Arial"/>
          <w:spacing w:val="-2"/>
          <w:sz w:val="18"/>
          <w:szCs w:val="18"/>
        </w:rPr>
        <w:t>p</w:t>
      </w:r>
      <w:r>
        <w:rPr>
          <w:rFonts w:ascii="Arial" w:eastAsia="Arial" w:hAnsi="Arial" w:cs="Arial"/>
          <w:spacing w:val="1"/>
          <w:sz w:val="18"/>
          <w:szCs w:val="18"/>
        </w:rPr>
        <w:t>ane</w:t>
      </w:r>
      <w:r>
        <w:rPr>
          <w:rFonts w:ascii="Arial" w:eastAsia="Arial" w:hAnsi="Arial" w:cs="Arial"/>
          <w:spacing w:val="-2"/>
          <w:sz w:val="18"/>
          <w:szCs w:val="18"/>
        </w:rPr>
        <w:t>l</w:t>
      </w:r>
      <w:r>
        <w:rPr>
          <w:rFonts w:ascii="Arial" w:eastAsia="Arial" w:hAnsi="Arial" w:cs="Arial"/>
          <w:sz w:val="18"/>
          <w:szCs w:val="18"/>
        </w:rPr>
        <w:t>s</w:t>
      </w:r>
      <w:r>
        <w:rPr>
          <w:rFonts w:ascii="Arial" w:eastAsia="Arial" w:hAnsi="Arial" w:cs="Arial"/>
          <w:spacing w:val="9"/>
          <w:sz w:val="18"/>
          <w:szCs w:val="18"/>
        </w:rPr>
        <w:t xml:space="preserve"> </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37"/>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w:t>
      </w:r>
      <w:r>
        <w:rPr>
          <w:rFonts w:ascii="Arial" w:eastAsia="Arial" w:hAnsi="Arial" w:cs="Arial"/>
          <w:spacing w:val="1"/>
          <w:sz w:val="18"/>
          <w:szCs w:val="18"/>
        </w:rPr>
        <w:t>s</w:t>
      </w:r>
      <w:r>
        <w:rPr>
          <w:rFonts w:ascii="Arial" w:eastAsia="Arial" w:hAnsi="Arial" w:cs="Arial"/>
          <w:spacing w:val="-2"/>
          <w:sz w:val="18"/>
          <w:szCs w:val="18"/>
        </w:rPr>
        <w:t>t</w:t>
      </w:r>
      <w:r>
        <w:rPr>
          <w:rFonts w:ascii="Arial" w:eastAsia="Arial" w:hAnsi="Arial" w:cs="Arial"/>
          <w:spacing w:val="1"/>
          <w:sz w:val="18"/>
          <w:szCs w:val="18"/>
        </w:rPr>
        <w:t>em.</w:t>
      </w:r>
    </w:p>
    <w:p w:rsidR="005514ED" w:rsidRDefault="005514ED" w:rsidP="005514ED">
      <w:pPr>
        <w:spacing w:before="2" w:line="180" w:lineRule="exact"/>
        <w:rPr>
          <w:sz w:val="18"/>
          <w:szCs w:val="18"/>
        </w:rPr>
      </w:pPr>
    </w:p>
    <w:p w:rsidR="005514ED" w:rsidRDefault="005514ED" w:rsidP="005514ED">
      <w:pPr>
        <w:ind w:left="512" w:right="-20"/>
        <w:rPr>
          <w:rFonts w:ascii="Arial" w:eastAsia="Arial" w:hAnsi="Arial" w:cs="Arial"/>
          <w:sz w:val="18"/>
          <w:szCs w:val="18"/>
        </w:rPr>
      </w:pPr>
      <w:r>
        <w:rPr>
          <w:rFonts w:ascii="Arial" w:eastAsia="Arial" w:hAnsi="Arial" w:cs="Arial"/>
          <w:b/>
          <w:bCs/>
          <w:w w:val="90"/>
          <w:sz w:val="18"/>
          <w:szCs w:val="18"/>
        </w:rPr>
        <w:t>U</w:t>
      </w:r>
      <w:r>
        <w:rPr>
          <w:rFonts w:ascii="Arial" w:eastAsia="Arial" w:hAnsi="Arial" w:cs="Arial"/>
          <w:b/>
          <w:bCs/>
          <w:spacing w:val="-2"/>
          <w:w w:val="90"/>
          <w:sz w:val="18"/>
          <w:szCs w:val="18"/>
        </w:rPr>
        <w:t>s</w:t>
      </w:r>
      <w:r>
        <w:rPr>
          <w:rFonts w:ascii="Arial" w:eastAsia="Arial" w:hAnsi="Arial" w:cs="Arial"/>
          <w:b/>
          <w:bCs/>
          <w:spacing w:val="3"/>
          <w:w w:val="90"/>
          <w:sz w:val="18"/>
          <w:szCs w:val="18"/>
        </w:rPr>
        <w:t>i</w:t>
      </w:r>
      <w:r>
        <w:rPr>
          <w:rFonts w:ascii="Arial" w:eastAsia="Arial" w:hAnsi="Arial" w:cs="Arial"/>
          <w:b/>
          <w:bCs/>
          <w:spacing w:val="-1"/>
          <w:w w:val="90"/>
          <w:sz w:val="18"/>
          <w:szCs w:val="18"/>
        </w:rPr>
        <w:t>n</w:t>
      </w:r>
      <w:r>
        <w:rPr>
          <w:rFonts w:ascii="Arial" w:eastAsia="Arial" w:hAnsi="Arial" w:cs="Arial"/>
          <w:b/>
          <w:bCs/>
          <w:w w:val="90"/>
          <w:sz w:val="18"/>
          <w:szCs w:val="18"/>
        </w:rPr>
        <w:t>g</w:t>
      </w:r>
      <w:r>
        <w:rPr>
          <w:rFonts w:ascii="Arial" w:eastAsia="Arial" w:hAnsi="Arial" w:cs="Arial"/>
          <w:b/>
          <w:bCs/>
          <w:spacing w:val="29"/>
          <w:w w:val="90"/>
          <w:sz w:val="18"/>
          <w:szCs w:val="18"/>
        </w:rPr>
        <w:t xml:space="preserve"> </w:t>
      </w:r>
      <w:r>
        <w:rPr>
          <w:rFonts w:ascii="Arial" w:eastAsia="Arial" w:hAnsi="Arial" w:cs="Arial"/>
          <w:b/>
          <w:bCs/>
          <w:spacing w:val="1"/>
          <w:w w:val="90"/>
          <w:sz w:val="18"/>
          <w:szCs w:val="18"/>
        </w:rPr>
        <w:t>w</w:t>
      </w:r>
      <w:r>
        <w:rPr>
          <w:rFonts w:ascii="Arial" w:eastAsia="Arial" w:hAnsi="Arial" w:cs="Arial"/>
          <w:b/>
          <w:bCs/>
          <w:spacing w:val="-2"/>
          <w:w w:val="90"/>
          <w:sz w:val="18"/>
          <w:szCs w:val="18"/>
        </w:rPr>
        <w:t>a</w:t>
      </w:r>
      <w:r>
        <w:rPr>
          <w:rFonts w:ascii="Arial" w:eastAsia="Arial" w:hAnsi="Arial" w:cs="Arial"/>
          <w:b/>
          <w:bCs/>
          <w:w w:val="90"/>
          <w:sz w:val="18"/>
          <w:szCs w:val="18"/>
        </w:rPr>
        <w:t>l</w:t>
      </w:r>
      <w:r>
        <w:rPr>
          <w:rFonts w:ascii="Arial" w:eastAsia="Arial" w:hAnsi="Arial" w:cs="Arial"/>
          <w:b/>
          <w:bCs/>
          <w:spacing w:val="3"/>
          <w:w w:val="90"/>
          <w:sz w:val="18"/>
          <w:szCs w:val="18"/>
        </w:rPr>
        <w:t>l</w:t>
      </w:r>
      <w:r>
        <w:rPr>
          <w:rFonts w:ascii="Arial" w:eastAsia="Arial" w:hAnsi="Arial" w:cs="Arial"/>
          <w:b/>
          <w:bCs/>
          <w:w w:val="90"/>
          <w:sz w:val="18"/>
          <w:szCs w:val="18"/>
        </w:rPr>
        <w:t>s</w:t>
      </w:r>
      <w:r>
        <w:rPr>
          <w:rFonts w:ascii="Arial" w:eastAsia="Arial" w:hAnsi="Arial" w:cs="Arial"/>
          <w:b/>
          <w:bCs/>
          <w:spacing w:val="21"/>
          <w:w w:val="90"/>
          <w:sz w:val="18"/>
          <w:szCs w:val="18"/>
        </w:rPr>
        <w:t xml:space="preserve"> </w:t>
      </w:r>
      <w:r>
        <w:rPr>
          <w:rFonts w:ascii="Arial" w:eastAsia="Arial" w:hAnsi="Arial" w:cs="Arial"/>
          <w:b/>
          <w:bCs/>
          <w:spacing w:val="1"/>
          <w:w w:val="90"/>
          <w:sz w:val="18"/>
          <w:szCs w:val="18"/>
        </w:rPr>
        <w:t>a</w:t>
      </w:r>
      <w:r>
        <w:rPr>
          <w:rFonts w:ascii="Arial" w:eastAsia="Arial" w:hAnsi="Arial" w:cs="Arial"/>
          <w:b/>
          <w:bCs/>
          <w:w w:val="90"/>
          <w:sz w:val="18"/>
          <w:szCs w:val="18"/>
        </w:rPr>
        <w:t>s</w:t>
      </w:r>
      <w:r>
        <w:rPr>
          <w:rFonts w:ascii="Arial" w:eastAsia="Arial" w:hAnsi="Arial" w:cs="Arial"/>
          <w:b/>
          <w:bCs/>
          <w:spacing w:val="-3"/>
          <w:w w:val="90"/>
          <w:sz w:val="18"/>
          <w:szCs w:val="18"/>
        </w:rPr>
        <w:t xml:space="preserve"> </w:t>
      </w:r>
      <w:r>
        <w:rPr>
          <w:rFonts w:ascii="Arial" w:eastAsia="Arial" w:hAnsi="Arial" w:cs="Arial"/>
          <w:b/>
          <w:bCs/>
          <w:sz w:val="18"/>
          <w:szCs w:val="18"/>
        </w:rPr>
        <w:t>p</w:t>
      </w:r>
      <w:r>
        <w:rPr>
          <w:rFonts w:ascii="Arial" w:eastAsia="Arial" w:hAnsi="Arial" w:cs="Arial"/>
          <w:b/>
          <w:bCs/>
          <w:spacing w:val="1"/>
          <w:sz w:val="18"/>
          <w:szCs w:val="18"/>
        </w:rPr>
        <w:t>a</w:t>
      </w:r>
      <w:r>
        <w:rPr>
          <w:rFonts w:ascii="Arial" w:eastAsia="Arial" w:hAnsi="Arial" w:cs="Arial"/>
          <w:b/>
          <w:bCs/>
          <w:sz w:val="18"/>
          <w:szCs w:val="18"/>
        </w:rPr>
        <w:t>n</w:t>
      </w:r>
      <w:r>
        <w:rPr>
          <w:rFonts w:ascii="Arial" w:eastAsia="Arial" w:hAnsi="Arial" w:cs="Arial"/>
          <w:b/>
          <w:bCs/>
          <w:spacing w:val="1"/>
          <w:sz w:val="18"/>
          <w:szCs w:val="18"/>
        </w:rPr>
        <w:t>e</w:t>
      </w:r>
      <w:r>
        <w:rPr>
          <w:rFonts w:ascii="Arial" w:eastAsia="Arial" w:hAnsi="Arial" w:cs="Arial"/>
          <w:b/>
          <w:bCs/>
          <w:sz w:val="18"/>
          <w:szCs w:val="18"/>
        </w:rPr>
        <w:t>ls</w:t>
      </w:r>
    </w:p>
    <w:p w:rsidR="005514ED" w:rsidRDefault="005514ED" w:rsidP="005514ED">
      <w:pPr>
        <w:spacing w:before="3" w:line="220" w:lineRule="exact"/>
      </w:pPr>
    </w:p>
    <w:p w:rsidR="005514ED" w:rsidRDefault="005514ED" w:rsidP="005514ED">
      <w:pPr>
        <w:spacing w:line="260" w:lineRule="auto"/>
        <w:ind w:left="1532" w:right="51" w:hanging="264"/>
        <w:rPr>
          <w:rFonts w:ascii="Arial" w:eastAsia="Arial" w:hAnsi="Arial" w:cs="Arial"/>
          <w:sz w:val="18"/>
          <w:szCs w:val="18"/>
        </w:rPr>
      </w:pPr>
      <w:r>
        <w:rPr>
          <w:rFonts w:ascii="Arial" w:eastAsia="Arial" w:hAnsi="Arial" w:cs="Arial"/>
          <w:b/>
          <w:bCs/>
          <w:spacing w:val="1"/>
          <w:position w:val="1"/>
          <w:sz w:val="18"/>
          <w:szCs w:val="18"/>
        </w:rPr>
        <w:t>1</w:t>
      </w:r>
      <w:r>
        <w:rPr>
          <w:rFonts w:ascii="Arial" w:eastAsia="Arial" w:hAnsi="Arial" w:cs="Arial"/>
          <w:b/>
          <w:bCs/>
          <w:position w:val="1"/>
          <w:sz w:val="18"/>
          <w:szCs w:val="18"/>
        </w:rPr>
        <w:t>7</w:t>
      </w:r>
      <w:r>
        <w:rPr>
          <w:rFonts w:ascii="Arial" w:eastAsia="Arial" w:hAnsi="Arial" w:cs="Arial"/>
          <w:b/>
          <w:bCs/>
          <w:spacing w:val="13"/>
          <w:position w:val="1"/>
          <w:sz w:val="18"/>
          <w:szCs w:val="18"/>
        </w:rPr>
        <w:t xml:space="preserve"> </w:t>
      </w:r>
      <w:r>
        <w:rPr>
          <w:rFonts w:ascii="Arial" w:eastAsia="Arial" w:hAnsi="Arial" w:cs="Arial"/>
          <w:position w:val="1"/>
          <w:sz w:val="18"/>
          <w:szCs w:val="18"/>
        </w:rPr>
        <w:t>U</w:t>
      </w:r>
      <w:r>
        <w:rPr>
          <w:rFonts w:ascii="Arial" w:eastAsia="Arial" w:hAnsi="Arial" w:cs="Arial"/>
          <w:spacing w:val="1"/>
          <w:position w:val="1"/>
          <w:sz w:val="18"/>
          <w:szCs w:val="18"/>
        </w:rPr>
        <w:t>si</w:t>
      </w:r>
      <w:r>
        <w:rPr>
          <w:rFonts w:ascii="Arial" w:eastAsia="Arial" w:hAnsi="Arial" w:cs="Arial"/>
          <w:spacing w:val="-2"/>
          <w:position w:val="1"/>
          <w:sz w:val="18"/>
          <w:szCs w:val="18"/>
        </w:rPr>
        <w:t>n</w:t>
      </w:r>
      <w:r>
        <w:rPr>
          <w:rFonts w:ascii="Arial" w:eastAsia="Arial" w:hAnsi="Arial" w:cs="Arial"/>
          <w:position w:val="1"/>
          <w:sz w:val="18"/>
          <w:szCs w:val="18"/>
        </w:rPr>
        <w:t>g</w:t>
      </w:r>
      <w:r>
        <w:rPr>
          <w:rFonts w:ascii="Arial" w:eastAsia="Arial" w:hAnsi="Arial" w:cs="Arial"/>
          <w:spacing w:val="25"/>
          <w:position w:val="1"/>
          <w:sz w:val="18"/>
          <w:szCs w:val="18"/>
        </w:rPr>
        <w:t xml:space="preserve"> </w:t>
      </w:r>
      <w:r>
        <w:rPr>
          <w:rFonts w:ascii="Arial" w:eastAsia="Arial" w:hAnsi="Arial" w:cs="Arial"/>
          <w:position w:val="1"/>
          <w:sz w:val="18"/>
          <w:szCs w:val="18"/>
        </w:rPr>
        <w:t>a</w:t>
      </w:r>
      <w:r>
        <w:rPr>
          <w:rFonts w:ascii="Arial" w:eastAsia="Arial" w:hAnsi="Arial" w:cs="Arial"/>
          <w:spacing w:val="-8"/>
          <w:position w:val="1"/>
          <w:sz w:val="18"/>
          <w:szCs w:val="18"/>
        </w:rPr>
        <w:t xml:space="preserve"> </w:t>
      </w:r>
      <w:r>
        <w:rPr>
          <w:rFonts w:ascii="Arial" w:eastAsia="Arial" w:hAnsi="Arial" w:cs="Arial"/>
          <w:spacing w:val="1"/>
          <w:position w:val="1"/>
          <w:sz w:val="18"/>
          <w:szCs w:val="18"/>
        </w:rPr>
        <w:t>s</w:t>
      </w:r>
      <w:r>
        <w:rPr>
          <w:rFonts w:ascii="Arial" w:eastAsia="Arial" w:hAnsi="Arial" w:cs="Arial"/>
          <w:spacing w:val="-2"/>
          <w:position w:val="1"/>
          <w:sz w:val="18"/>
          <w:szCs w:val="18"/>
        </w:rPr>
        <w:t>e</w:t>
      </w:r>
      <w:r>
        <w:rPr>
          <w:rFonts w:ascii="Arial" w:eastAsia="Arial" w:hAnsi="Arial" w:cs="Arial"/>
          <w:spacing w:val="1"/>
          <w:position w:val="1"/>
          <w:sz w:val="18"/>
          <w:szCs w:val="18"/>
        </w:rPr>
        <w:t>le</w:t>
      </w:r>
      <w:r>
        <w:rPr>
          <w:rFonts w:ascii="Arial" w:eastAsia="Arial" w:hAnsi="Arial" w:cs="Arial"/>
          <w:spacing w:val="-1"/>
          <w:position w:val="1"/>
          <w:sz w:val="18"/>
          <w:szCs w:val="18"/>
        </w:rPr>
        <w:t>c</w:t>
      </w:r>
      <w:r>
        <w:rPr>
          <w:rFonts w:ascii="Arial" w:eastAsia="Arial" w:hAnsi="Arial" w:cs="Arial"/>
          <w:position w:val="1"/>
          <w:sz w:val="18"/>
          <w:szCs w:val="18"/>
        </w:rPr>
        <w:t>t</w:t>
      </w:r>
      <w:r>
        <w:rPr>
          <w:rFonts w:ascii="Arial" w:eastAsia="Arial" w:hAnsi="Arial" w:cs="Arial"/>
          <w:spacing w:val="1"/>
          <w:position w:val="1"/>
          <w:sz w:val="18"/>
          <w:szCs w:val="18"/>
        </w:rPr>
        <w:t>io</w:t>
      </w:r>
      <w:r>
        <w:rPr>
          <w:rFonts w:ascii="Arial" w:eastAsia="Arial" w:hAnsi="Arial" w:cs="Arial"/>
          <w:position w:val="1"/>
          <w:sz w:val="18"/>
          <w:szCs w:val="18"/>
        </w:rPr>
        <w:t>n</w:t>
      </w:r>
      <w:r>
        <w:rPr>
          <w:rFonts w:ascii="Arial" w:eastAsia="Arial" w:hAnsi="Arial" w:cs="Arial"/>
          <w:spacing w:val="27"/>
          <w:position w:val="1"/>
          <w:sz w:val="18"/>
          <w:szCs w:val="18"/>
        </w:rPr>
        <w:t xml:space="preserve"> </w:t>
      </w:r>
      <w:r>
        <w:rPr>
          <w:rFonts w:ascii="Arial" w:eastAsia="Arial" w:hAnsi="Arial" w:cs="Arial"/>
          <w:spacing w:val="1"/>
          <w:position w:val="1"/>
          <w:sz w:val="18"/>
          <w:szCs w:val="18"/>
        </w:rPr>
        <w:t>bo</w:t>
      </w:r>
      <w:r>
        <w:rPr>
          <w:rFonts w:ascii="Arial" w:eastAsia="Arial" w:hAnsi="Arial" w:cs="Arial"/>
          <w:spacing w:val="-4"/>
          <w:position w:val="1"/>
          <w:sz w:val="18"/>
          <w:szCs w:val="18"/>
        </w:rPr>
        <w:t>x</w:t>
      </w:r>
      <w:r>
        <w:rPr>
          <w:rFonts w:ascii="Arial" w:eastAsia="Arial" w:hAnsi="Arial" w:cs="Arial"/>
          <w:position w:val="1"/>
          <w:sz w:val="18"/>
          <w:szCs w:val="18"/>
        </w:rPr>
        <w:t>,</w:t>
      </w:r>
      <w:r>
        <w:rPr>
          <w:rFonts w:ascii="Arial" w:eastAsia="Arial" w:hAnsi="Arial" w:cs="Arial"/>
          <w:spacing w:val="25"/>
          <w:position w:val="1"/>
          <w:sz w:val="18"/>
          <w:szCs w:val="18"/>
        </w:rPr>
        <w:t xml:space="preserve"> </w:t>
      </w:r>
      <w:r>
        <w:rPr>
          <w:rFonts w:ascii="Arial" w:eastAsia="Arial" w:hAnsi="Arial" w:cs="Arial"/>
          <w:spacing w:val="1"/>
          <w:position w:val="1"/>
          <w:sz w:val="18"/>
          <w:szCs w:val="18"/>
        </w:rPr>
        <w:t>se</w:t>
      </w:r>
      <w:r>
        <w:rPr>
          <w:rFonts w:ascii="Arial" w:eastAsia="Arial" w:hAnsi="Arial" w:cs="Arial"/>
          <w:spacing w:val="-2"/>
          <w:position w:val="1"/>
          <w:sz w:val="18"/>
          <w:szCs w:val="18"/>
        </w:rPr>
        <w:t>l</w:t>
      </w:r>
      <w:r>
        <w:rPr>
          <w:rFonts w:ascii="Arial" w:eastAsia="Arial" w:hAnsi="Arial" w:cs="Arial"/>
          <w:spacing w:val="1"/>
          <w:position w:val="1"/>
          <w:sz w:val="18"/>
          <w:szCs w:val="18"/>
        </w:rPr>
        <w:t>ec</w:t>
      </w:r>
      <w:r>
        <w:rPr>
          <w:rFonts w:ascii="Arial" w:eastAsia="Arial" w:hAnsi="Arial" w:cs="Arial"/>
          <w:position w:val="1"/>
          <w:sz w:val="18"/>
          <w:szCs w:val="18"/>
        </w:rPr>
        <w:t>t</w:t>
      </w:r>
      <w:r>
        <w:rPr>
          <w:rFonts w:ascii="Arial" w:eastAsia="Arial" w:hAnsi="Arial" w:cs="Arial"/>
          <w:spacing w:val="-9"/>
          <w:position w:val="1"/>
          <w:sz w:val="18"/>
          <w:szCs w:val="18"/>
        </w:rPr>
        <w:t xml:space="preserve"> </w:t>
      </w:r>
      <w:r>
        <w:rPr>
          <w:rFonts w:ascii="Arial" w:eastAsia="Arial" w:hAnsi="Arial" w:cs="Arial"/>
          <w:position w:val="1"/>
          <w:sz w:val="18"/>
          <w:szCs w:val="18"/>
        </w:rPr>
        <w:t>t</w:t>
      </w:r>
      <w:r>
        <w:rPr>
          <w:rFonts w:ascii="Arial" w:eastAsia="Arial" w:hAnsi="Arial" w:cs="Arial"/>
          <w:spacing w:val="1"/>
          <w:position w:val="1"/>
          <w:sz w:val="18"/>
          <w:szCs w:val="18"/>
        </w:rPr>
        <w:t>h</w:t>
      </w:r>
      <w:r>
        <w:rPr>
          <w:rFonts w:ascii="Arial" w:eastAsia="Arial" w:hAnsi="Arial" w:cs="Arial"/>
          <w:position w:val="1"/>
          <w:sz w:val="18"/>
          <w:szCs w:val="18"/>
        </w:rPr>
        <w:t>e</w:t>
      </w:r>
      <w:r>
        <w:rPr>
          <w:rFonts w:ascii="Arial" w:eastAsia="Arial" w:hAnsi="Arial" w:cs="Arial"/>
          <w:spacing w:val="22"/>
          <w:position w:val="1"/>
          <w:sz w:val="18"/>
          <w:szCs w:val="18"/>
        </w:rPr>
        <w:t xml:space="preserve"> </w:t>
      </w:r>
      <w:r>
        <w:rPr>
          <w:rFonts w:ascii="Arial" w:eastAsia="Arial" w:hAnsi="Arial" w:cs="Arial"/>
          <w:spacing w:val="1"/>
          <w:w w:val="111"/>
          <w:position w:val="1"/>
          <w:sz w:val="18"/>
          <w:szCs w:val="18"/>
        </w:rPr>
        <w:t>bo</w:t>
      </w:r>
      <w:r>
        <w:rPr>
          <w:rFonts w:ascii="Arial" w:eastAsia="Arial" w:hAnsi="Arial" w:cs="Arial"/>
          <w:spacing w:val="-1"/>
          <w:w w:val="111"/>
          <w:position w:val="1"/>
          <w:sz w:val="18"/>
          <w:szCs w:val="18"/>
        </w:rPr>
        <w:t>tt</w:t>
      </w:r>
      <w:r>
        <w:rPr>
          <w:rFonts w:ascii="Arial" w:eastAsia="Arial" w:hAnsi="Arial" w:cs="Arial"/>
          <w:spacing w:val="1"/>
          <w:w w:val="111"/>
          <w:position w:val="1"/>
          <w:sz w:val="18"/>
          <w:szCs w:val="18"/>
        </w:rPr>
        <w:t>o</w:t>
      </w:r>
      <w:r>
        <w:rPr>
          <w:rFonts w:ascii="Arial" w:eastAsia="Arial" w:hAnsi="Arial" w:cs="Arial"/>
          <w:w w:val="111"/>
          <w:position w:val="1"/>
          <w:sz w:val="18"/>
          <w:szCs w:val="18"/>
        </w:rPr>
        <w:t xml:space="preserve">m </w:t>
      </w:r>
      <w:r>
        <w:rPr>
          <w:rFonts w:ascii="Arial" w:eastAsia="Arial" w:hAnsi="Arial" w:cs="Arial"/>
          <w:spacing w:val="1"/>
          <w:position w:val="1"/>
          <w:sz w:val="18"/>
          <w:szCs w:val="18"/>
        </w:rPr>
        <w:t>la</w:t>
      </w:r>
      <w:r>
        <w:rPr>
          <w:rFonts w:ascii="Arial" w:eastAsia="Arial" w:hAnsi="Arial" w:cs="Arial"/>
          <w:spacing w:val="-1"/>
          <w:position w:val="1"/>
          <w:sz w:val="18"/>
          <w:szCs w:val="18"/>
        </w:rPr>
        <w:t>y</w:t>
      </w:r>
      <w:r>
        <w:rPr>
          <w:rFonts w:ascii="Arial" w:eastAsia="Arial" w:hAnsi="Arial" w:cs="Arial"/>
          <w:spacing w:val="1"/>
          <w:position w:val="1"/>
          <w:sz w:val="18"/>
          <w:szCs w:val="18"/>
        </w:rPr>
        <w:t>e</w:t>
      </w:r>
      <w:r>
        <w:rPr>
          <w:rFonts w:ascii="Arial" w:eastAsia="Arial" w:hAnsi="Arial" w:cs="Arial"/>
          <w:position w:val="1"/>
          <w:sz w:val="18"/>
          <w:szCs w:val="18"/>
        </w:rPr>
        <w:t>r</w:t>
      </w:r>
      <w:r>
        <w:rPr>
          <w:rFonts w:ascii="Arial" w:eastAsia="Arial" w:hAnsi="Arial" w:cs="Arial"/>
          <w:spacing w:val="17"/>
          <w:position w:val="1"/>
          <w:sz w:val="18"/>
          <w:szCs w:val="18"/>
        </w:rPr>
        <w:t xml:space="preserve"> </w:t>
      </w:r>
      <w:r>
        <w:rPr>
          <w:rFonts w:ascii="Arial" w:eastAsia="Arial" w:hAnsi="Arial" w:cs="Arial"/>
          <w:spacing w:val="1"/>
          <w:position w:val="1"/>
          <w:sz w:val="18"/>
          <w:szCs w:val="18"/>
        </w:rPr>
        <w:t>o</w:t>
      </w:r>
      <w:r>
        <w:rPr>
          <w:rFonts w:ascii="Arial" w:eastAsia="Arial" w:hAnsi="Arial" w:cs="Arial"/>
          <w:position w:val="1"/>
          <w:sz w:val="18"/>
          <w:szCs w:val="18"/>
        </w:rPr>
        <w:t>f</w:t>
      </w:r>
      <w:r>
        <w:rPr>
          <w:rFonts w:ascii="Arial" w:eastAsia="Arial" w:hAnsi="Arial" w:cs="Arial"/>
          <w:spacing w:val="20"/>
          <w:position w:val="1"/>
          <w:sz w:val="18"/>
          <w:szCs w:val="18"/>
        </w:rPr>
        <w:t xml:space="preserve"> </w:t>
      </w:r>
      <w:r>
        <w:rPr>
          <w:rFonts w:ascii="Arial" w:eastAsia="Arial" w:hAnsi="Arial" w:cs="Arial"/>
          <w:spacing w:val="1"/>
          <w:position w:val="1"/>
          <w:sz w:val="18"/>
          <w:szCs w:val="18"/>
        </w:rPr>
        <w:t>pane</w:t>
      </w:r>
      <w:r>
        <w:rPr>
          <w:rFonts w:ascii="Arial" w:eastAsia="Arial" w:hAnsi="Arial" w:cs="Arial"/>
          <w:spacing w:val="-2"/>
          <w:position w:val="1"/>
          <w:sz w:val="18"/>
          <w:szCs w:val="18"/>
        </w:rPr>
        <w:t>l</w:t>
      </w:r>
      <w:r>
        <w:rPr>
          <w:rFonts w:ascii="Arial" w:eastAsia="Arial" w:hAnsi="Arial" w:cs="Arial"/>
          <w:spacing w:val="1"/>
          <w:position w:val="1"/>
          <w:sz w:val="18"/>
          <w:szCs w:val="18"/>
        </w:rPr>
        <w:t>s</w:t>
      </w:r>
      <w:r>
        <w:rPr>
          <w:rFonts w:ascii="Arial" w:eastAsia="Arial" w:hAnsi="Arial" w:cs="Arial"/>
          <w:position w:val="1"/>
          <w:sz w:val="18"/>
          <w:szCs w:val="18"/>
        </w:rPr>
        <w:t>.</w:t>
      </w:r>
      <w:r>
        <w:rPr>
          <w:rFonts w:ascii="Arial" w:eastAsia="Arial" w:hAnsi="Arial" w:cs="Arial"/>
          <w:spacing w:val="8"/>
          <w:position w:val="1"/>
          <w:sz w:val="18"/>
          <w:szCs w:val="18"/>
        </w:rPr>
        <w:t xml:space="preserve"> </w:t>
      </w:r>
      <w:r>
        <w:rPr>
          <w:rFonts w:ascii="Arial" w:eastAsia="Arial" w:hAnsi="Arial" w:cs="Arial"/>
          <w:position w:val="1"/>
          <w:sz w:val="18"/>
          <w:szCs w:val="18"/>
        </w:rPr>
        <w:t>R</w:t>
      </w:r>
      <w:r>
        <w:rPr>
          <w:rFonts w:ascii="Arial" w:eastAsia="Arial" w:hAnsi="Arial" w:cs="Arial"/>
          <w:spacing w:val="-2"/>
          <w:position w:val="1"/>
          <w:sz w:val="18"/>
          <w:szCs w:val="18"/>
        </w:rPr>
        <w:t>e</w:t>
      </w:r>
      <w:r>
        <w:rPr>
          <w:rFonts w:ascii="Arial" w:eastAsia="Arial" w:hAnsi="Arial" w:cs="Arial"/>
          <w:spacing w:val="1"/>
          <w:position w:val="1"/>
          <w:sz w:val="18"/>
          <w:szCs w:val="18"/>
        </w:rPr>
        <w:t>me</w:t>
      </w:r>
      <w:r>
        <w:rPr>
          <w:rFonts w:ascii="Arial" w:eastAsia="Arial" w:hAnsi="Arial" w:cs="Arial"/>
          <w:spacing w:val="-1"/>
          <w:position w:val="1"/>
          <w:sz w:val="18"/>
          <w:szCs w:val="18"/>
        </w:rPr>
        <w:t>m</w:t>
      </w:r>
      <w:r>
        <w:rPr>
          <w:rFonts w:ascii="Arial" w:eastAsia="Arial" w:hAnsi="Arial" w:cs="Arial"/>
          <w:spacing w:val="1"/>
          <w:position w:val="1"/>
          <w:sz w:val="18"/>
          <w:szCs w:val="18"/>
        </w:rPr>
        <w:t>be</w:t>
      </w:r>
      <w:r>
        <w:rPr>
          <w:rFonts w:ascii="Arial" w:eastAsia="Arial" w:hAnsi="Arial" w:cs="Arial"/>
          <w:position w:val="1"/>
          <w:sz w:val="18"/>
          <w:szCs w:val="18"/>
        </w:rPr>
        <w:t>r to</w:t>
      </w:r>
      <w:r>
        <w:rPr>
          <w:rFonts w:ascii="Arial" w:eastAsia="Arial" w:hAnsi="Arial" w:cs="Arial"/>
          <w:spacing w:val="23"/>
          <w:position w:val="1"/>
          <w:sz w:val="18"/>
          <w:szCs w:val="18"/>
        </w:rPr>
        <w:t xml:space="preserve"> </w:t>
      </w:r>
      <w:r>
        <w:rPr>
          <w:rFonts w:ascii="Arial" w:eastAsia="Arial" w:hAnsi="Arial" w:cs="Arial"/>
          <w:spacing w:val="-1"/>
          <w:position w:val="1"/>
          <w:sz w:val="18"/>
          <w:szCs w:val="18"/>
        </w:rPr>
        <w:t>c</w:t>
      </w:r>
      <w:r>
        <w:rPr>
          <w:rFonts w:ascii="Arial" w:eastAsia="Arial" w:hAnsi="Arial" w:cs="Arial"/>
          <w:spacing w:val="1"/>
          <w:position w:val="1"/>
          <w:sz w:val="18"/>
          <w:szCs w:val="18"/>
        </w:rPr>
        <w:t>li</w:t>
      </w:r>
      <w:r>
        <w:rPr>
          <w:rFonts w:ascii="Arial" w:eastAsia="Arial" w:hAnsi="Arial" w:cs="Arial"/>
          <w:spacing w:val="-1"/>
          <w:position w:val="1"/>
          <w:sz w:val="18"/>
          <w:szCs w:val="18"/>
        </w:rPr>
        <w:t>c</w:t>
      </w:r>
      <w:r>
        <w:rPr>
          <w:rFonts w:ascii="Arial" w:eastAsia="Arial" w:hAnsi="Arial" w:cs="Arial"/>
          <w:position w:val="1"/>
          <w:sz w:val="18"/>
          <w:szCs w:val="18"/>
        </w:rPr>
        <w:t xml:space="preserve">k </w:t>
      </w:r>
      <w:r>
        <w:rPr>
          <w:rFonts w:ascii="Arial" w:eastAsia="Arial" w:hAnsi="Arial" w:cs="Arial"/>
          <w:spacing w:val="10"/>
          <w:position w:val="1"/>
          <w:sz w:val="18"/>
          <w:szCs w:val="18"/>
        </w:rPr>
        <w:t xml:space="preserve"> </w:t>
      </w:r>
      <w:r w:rsidR="00C95EBF">
        <w:rPr>
          <w:rFonts w:ascii="Arial" w:eastAsia="Arial" w:hAnsi="Arial" w:cs="Arial"/>
          <w:noProof/>
          <w:spacing w:val="10"/>
          <w:position w:val="1"/>
          <w:sz w:val="18"/>
          <w:szCs w:val="18"/>
        </w:rPr>
        <w:drawing>
          <wp:inline distT="0" distB="0" distL="0" distR="0">
            <wp:extent cx="209550" cy="1714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r>
        <w:rPr>
          <w:spacing w:val="-44"/>
          <w:position w:val="1"/>
          <w:sz w:val="18"/>
          <w:szCs w:val="18"/>
        </w:rPr>
        <w:t xml:space="preserve"> </w:t>
      </w:r>
      <w:r>
        <w:rPr>
          <w:rFonts w:ascii="Arial" w:eastAsia="Arial" w:hAnsi="Arial" w:cs="Arial"/>
          <w:position w:val="1"/>
          <w:sz w:val="18"/>
          <w:szCs w:val="18"/>
        </w:rPr>
        <w:t>to</w:t>
      </w:r>
      <w:r>
        <w:rPr>
          <w:rFonts w:ascii="Arial" w:eastAsia="Arial" w:hAnsi="Arial" w:cs="Arial"/>
          <w:spacing w:val="23"/>
          <w:position w:val="1"/>
          <w:sz w:val="18"/>
          <w:szCs w:val="18"/>
        </w:rPr>
        <w:t xml:space="preserve"> </w:t>
      </w:r>
      <w:r>
        <w:rPr>
          <w:rFonts w:ascii="Arial" w:eastAsia="Arial" w:hAnsi="Arial" w:cs="Arial"/>
          <w:position w:val="1"/>
          <w:sz w:val="18"/>
          <w:szCs w:val="18"/>
        </w:rPr>
        <w:t>f</w:t>
      </w:r>
      <w:r>
        <w:rPr>
          <w:rFonts w:ascii="Arial" w:eastAsia="Arial" w:hAnsi="Arial" w:cs="Arial"/>
          <w:spacing w:val="-2"/>
          <w:position w:val="1"/>
          <w:sz w:val="18"/>
          <w:szCs w:val="18"/>
        </w:rPr>
        <w:t>i</w:t>
      </w:r>
      <w:r>
        <w:rPr>
          <w:rFonts w:ascii="Arial" w:eastAsia="Arial" w:hAnsi="Arial" w:cs="Arial"/>
          <w:spacing w:val="1"/>
          <w:position w:val="1"/>
          <w:sz w:val="18"/>
          <w:szCs w:val="18"/>
        </w:rPr>
        <w:t>l</w:t>
      </w:r>
      <w:r>
        <w:rPr>
          <w:rFonts w:ascii="Arial" w:eastAsia="Arial" w:hAnsi="Arial" w:cs="Arial"/>
          <w:position w:val="1"/>
          <w:sz w:val="18"/>
          <w:szCs w:val="18"/>
        </w:rPr>
        <w:t>t</w:t>
      </w:r>
      <w:r>
        <w:rPr>
          <w:rFonts w:ascii="Arial" w:eastAsia="Arial" w:hAnsi="Arial" w:cs="Arial"/>
          <w:spacing w:val="1"/>
          <w:position w:val="1"/>
          <w:sz w:val="18"/>
          <w:szCs w:val="18"/>
        </w:rPr>
        <w:t>e</w:t>
      </w:r>
      <w:r>
        <w:rPr>
          <w:rFonts w:ascii="Arial" w:eastAsia="Arial" w:hAnsi="Arial" w:cs="Arial"/>
          <w:position w:val="1"/>
          <w:sz w:val="18"/>
          <w:szCs w:val="18"/>
        </w:rPr>
        <w:t xml:space="preserve">r </w:t>
      </w:r>
      <w:r>
        <w:rPr>
          <w:rFonts w:ascii="Arial" w:eastAsia="Arial" w:hAnsi="Arial" w:cs="Arial"/>
          <w:spacing w:val="8"/>
          <w:position w:val="1"/>
          <w:sz w:val="18"/>
          <w:szCs w:val="18"/>
        </w:rPr>
        <w:t xml:space="preserve"> </w:t>
      </w:r>
      <w:r>
        <w:rPr>
          <w:rFonts w:ascii="Arial" w:eastAsia="Arial" w:hAnsi="Arial" w:cs="Arial"/>
          <w:spacing w:val="1"/>
          <w:position w:val="1"/>
          <w:sz w:val="18"/>
          <w:szCs w:val="18"/>
        </w:rPr>
        <w:t>ou</w:t>
      </w:r>
      <w:r>
        <w:rPr>
          <w:rFonts w:ascii="Arial" w:eastAsia="Arial" w:hAnsi="Arial" w:cs="Arial"/>
          <w:position w:val="1"/>
          <w:sz w:val="18"/>
          <w:szCs w:val="18"/>
        </w:rPr>
        <w:t>t</w:t>
      </w:r>
      <w:r>
        <w:rPr>
          <w:rFonts w:ascii="Arial" w:eastAsia="Arial" w:hAnsi="Arial" w:cs="Arial"/>
          <w:spacing w:val="34"/>
          <w:position w:val="1"/>
          <w:sz w:val="18"/>
          <w:szCs w:val="18"/>
        </w:rPr>
        <w:t xml:space="preserve"> </w:t>
      </w:r>
      <w:r>
        <w:rPr>
          <w:rFonts w:ascii="Arial" w:eastAsia="Arial" w:hAnsi="Arial" w:cs="Arial"/>
          <w:spacing w:val="-1"/>
          <w:w w:val="109"/>
          <w:position w:val="1"/>
          <w:sz w:val="18"/>
          <w:szCs w:val="18"/>
        </w:rPr>
        <w:t>a</w:t>
      </w:r>
      <w:r>
        <w:rPr>
          <w:rFonts w:ascii="Arial" w:eastAsia="Arial" w:hAnsi="Arial" w:cs="Arial"/>
          <w:spacing w:val="2"/>
          <w:w w:val="109"/>
          <w:position w:val="1"/>
          <w:sz w:val="18"/>
          <w:szCs w:val="18"/>
        </w:rPr>
        <w:t>l</w:t>
      </w:r>
      <w:r>
        <w:rPr>
          <w:rFonts w:ascii="Arial" w:eastAsia="Arial" w:hAnsi="Arial" w:cs="Arial"/>
          <w:w w:val="109"/>
          <w:position w:val="1"/>
          <w:sz w:val="18"/>
          <w:szCs w:val="18"/>
        </w:rPr>
        <w:t xml:space="preserve">l </w:t>
      </w:r>
      <w:r>
        <w:rPr>
          <w:rFonts w:ascii="Arial" w:eastAsia="Arial" w:hAnsi="Arial" w:cs="Arial"/>
          <w:spacing w:val="1"/>
          <w:sz w:val="18"/>
          <w:szCs w:val="18"/>
        </w:rPr>
        <w:t>o</w:t>
      </w:r>
      <w:r>
        <w:rPr>
          <w:rFonts w:ascii="Arial" w:eastAsia="Arial" w:hAnsi="Arial" w:cs="Arial"/>
          <w:sz w:val="18"/>
          <w:szCs w:val="18"/>
        </w:rPr>
        <w:t>t</w:t>
      </w:r>
      <w:r>
        <w:rPr>
          <w:rFonts w:ascii="Arial" w:eastAsia="Arial" w:hAnsi="Arial" w:cs="Arial"/>
          <w:spacing w:val="1"/>
          <w:sz w:val="18"/>
          <w:szCs w:val="18"/>
        </w:rPr>
        <w:t>he</w:t>
      </w:r>
      <w:r>
        <w:rPr>
          <w:rFonts w:ascii="Arial" w:eastAsia="Arial" w:hAnsi="Arial" w:cs="Arial"/>
          <w:sz w:val="18"/>
          <w:szCs w:val="18"/>
        </w:rPr>
        <w:t>r</w:t>
      </w:r>
      <w:r>
        <w:rPr>
          <w:rFonts w:ascii="Arial" w:eastAsia="Arial" w:hAnsi="Arial" w:cs="Arial"/>
          <w:spacing w:val="39"/>
          <w:sz w:val="18"/>
          <w:szCs w:val="18"/>
        </w:rPr>
        <w:t xml:space="preserve"> </w:t>
      </w:r>
      <w:r>
        <w:rPr>
          <w:rFonts w:ascii="Arial" w:eastAsia="Arial" w:hAnsi="Arial" w:cs="Arial"/>
          <w:spacing w:val="-2"/>
          <w:sz w:val="18"/>
          <w:szCs w:val="18"/>
        </w:rPr>
        <w:t>e</w:t>
      </w:r>
      <w:r>
        <w:rPr>
          <w:rFonts w:ascii="Arial" w:eastAsia="Arial" w:hAnsi="Arial" w:cs="Arial"/>
          <w:spacing w:val="1"/>
          <w:sz w:val="18"/>
          <w:szCs w:val="18"/>
        </w:rPr>
        <w:t>le</w:t>
      </w:r>
      <w:r>
        <w:rPr>
          <w:rFonts w:ascii="Arial" w:eastAsia="Arial" w:hAnsi="Arial" w:cs="Arial"/>
          <w:spacing w:val="-1"/>
          <w:sz w:val="18"/>
          <w:szCs w:val="18"/>
        </w:rPr>
        <w:t>m</w:t>
      </w:r>
      <w:r>
        <w:rPr>
          <w:rFonts w:ascii="Arial" w:eastAsia="Arial" w:hAnsi="Arial" w:cs="Arial"/>
          <w:spacing w:val="1"/>
          <w:sz w:val="18"/>
          <w:szCs w:val="18"/>
        </w:rPr>
        <w:t>en</w:t>
      </w:r>
      <w:r>
        <w:rPr>
          <w:rFonts w:ascii="Arial" w:eastAsia="Arial" w:hAnsi="Arial" w:cs="Arial"/>
          <w:spacing w:val="-2"/>
          <w:sz w:val="18"/>
          <w:szCs w:val="18"/>
        </w:rPr>
        <w:t>t</w:t>
      </w:r>
      <w:r>
        <w:rPr>
          <w:rFonts w:ascii="Arial" w:eastAsia="Arial" w:hAnsi="Arial" w:cs="Arial"/>
          <w:sz w:val="18"/>
          <w:szCs w:val="18"/>
        </w:rPr>
        <w:t>s</w:t>
      </w:r>
      <w:r>
        <w:rPr>
          <w:rFonts w:ascii="Arial" w:eastAsia="Arial" w:hAnsi="Arial" w:cs="Arial"/>
          <w:spacing w:val="18"/>
          <w:sz w:val="18"/>
          <w:szCs w:val="18"/>
        </w:rPr>
        <w:t xml:space="preserve"> </w:t>
      </w:r>
      <w:r>
        <w:rPr>
          <w:rFonts w:ascii="Arial" w:eastAsia="Arial" w:hAnsi="Arial" w:cs="Arial"/>
          <w:sz w:val="18"/>
          <w:szCs w:val="18"/>
        </w:rPr>
        <w:t>fr</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50"/>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pacing w:val="1"/>
          <w:sz w:val="18"/>
          <w:szCs w:val="18"/>
        </w:rPr>
        <w:t>se</w:t>
      </w:r>
      <w:r>
        <w:rPr>
          <w:rFonts w:ascii="Arial" w:eastAsia="Arial" w:hAnsi="Arial" w:cs="Arial"/>
          <w:spacing w:val="-2"/>
          <w:sz w:val="18"/>
          <w:szCs w:val="18"/>
        </w:rPr>
        <w:t>le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i</w:t>
      </w:r>
      <w:r>
        <w:rPr>
          <w:rFonts w:ascii="Arial" w:eastAsia="Arial" w:hAnsi="Arial" w:cs="Arial"/>
          <w:spacing w:val="-2"/>
          <w:sz w:val="18"/>
          <w:szCs w:val="18"/>
        </w:rPr>
        <w:t>o</w:t>
      </w:r>
      <w:r>
        <w:rPr>
          <w:rFonts w:ascii="Arial" w:eastAsia="Arial" w:hAnsi="Arial" w:cs="Arial"/>
          <w:sz w:val="18"/>
          <w:szCs w:val="18"/>
        </w:rPr>
        <w:t>n</w:t>
      </w:r>
      <w:r>
        <w:rPr>
          <w:rFonts w:ascii="Arial" w:eastAsia="Arial" w:hAnsi="Arial" w:cs="Arial"/>
          <w:spacing w:val="30"/>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cep</w:t>
      </w:r>
      <w:r>
        <w:rPr>
          <w:rFonts w:ascii="Arial" w:eastAsia="Arial" w:hAnsi="Arial" w:cs="Arial"/>
          <w:sz w:val="18"/>
          <w:szCs w:val="18"/>
        </w:rPr>
        <w:t>t</w:t>
      </w:r>
      <w:r>
        <w:rPr>
          <w:rFonts w:ascii="Arial" w:eastAsia="Arial" w:hAnsi="Arial" w:cs="Arial"/>
          <w:spacing w:val="13"/>
          <w:sz w:val="18"/>
          <w:szCs w:val="18"/>
        </w:rPr>
        <w:t xml:space="preserve"> </w:t>
      </w:r>
      <w:r>
        <w:rPr>
          <w:rFonts w:ascii="Arial" w:eastAsia="Arial" w:hAnsi="Arial" w:cs="Arial"/>
          <w:spacing w:val="2"/>
          <w:sz w:val="18"/>
          <w:szCs w:val="18"/>
        </w:rPr>
        <w:t>C</w:t>
      </w:r>
      <w:r>
        <w:rPr>
          <w:rFonts w:ascii="Arial" w:eastAsia="Arial" w:hAnsi="Arial" w:cs="Arial"/>
          <w:spacing w:val="1"/>
          <w:sz w:val="18"/>
          <w:szCs w:val="18"/>
        </w:rPr>
        <w:t>u</w:t>
      </w:r>
      <w:r>
        <w:rPr>
          <w:rFonts w:ascii="Arial" w:eastAsia="Arial" w:hAnsi="Arial" w:cs="Arial"/>
          <w:spacing w:val="-1"/>
          <w:sz w:val="18"/>
          <w:szCs w:val="18"/>
        </w:rPr>
        <w:t>r</w:t>
      </w:r>
      <w:r>
        <w:rPr>
          <w:rFonts w:ascii="Arial" w:eastAsia="Arial" w:hAnsi="Arial" w:cs="Arial"/>
          <w:spacing w:val="3"/>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 xml:space="preserve">n </w:t>
      </w:r>
      <w:r>
        <w:rPr>
          <w:rFonts w:ascii="Arial" w:eastAsia="Arial" w:hAnsi="Arial" w:cs="Arial"/>
          <w:spacing w:val="4"/>
          <w:sz w:val="18"/>
          <w:szCs w:val="18"/>
        </w:rPr>
        <w:t xml:space="preserve"> </w:t>
      </w:r>
      <w:r>
        <w:rPr>
          <w:rFonts w:ascii="Arial" w:eastAsia="Arial" w:hAnsi="Arial" w:cs="Arial"/>
          <w:sz w:val="18"/>
          <w:szCs w:val="18"/>
        </w:rPr>
        <w:t>P</w:t>
      </w:r>
      <w:r>
        <w:rPr>
          <w:rFonts w:ascii="Arial" w:eastAsia="Arial" w:hAnsi="Arial" w:cs="Arial"/>
          <w:spacing w:val="1"/>
          <w:sz w:val="18"/>
          <w:szCs w:val="18"/>
        </w:rPr>
        <w:t>anels</w:t>
      </w:r>
      <w:r>
        <w:rPr>
          <w:rFonts w:ascii="Arial" w:eastAsia="Arial" w:hAnsi="Arial" w:cs="Arial"/>
          <w:sz w:val="18"/>
          <w:szCs w:val="18"/>
        </w:rPr>
        <w:t>.</w:t>
      </w:r>
    </w:p>
    <w:p w:rsidR="005514ED" w:rsidRDefault="005514ED" w:rsidP="005514ED">
      <w:pPr>
        <w:spacing w:before="59"/>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8</w:t>
      </w:r>
      <w:r>
        <w:rPr>
          <w:rFonts w:ascii="Arial" w:eastAsia="Arial" w:hAnsi="Arial" w:cs="Arial"/>
          <w:b/>
          <w:bCs/>
          <w:spacing w:val="13"/>
          <w:sz w:val="18"/>
          <w:szCs w:val="18"/>
        </w:rPr>
        <w:t xml:space="preserve"> </w:t>
      </w:r>
      <w:r>
        <w:rPr>
          <w:rFonts w:ascii="Arial" w:eastAsia="Arial" w:hAnsi="Arial" w:cs="Arial"/>
          <w:sz w:val="18"/>
          <w:szCs w:val="18"/>
        </w:rPr>
        <w:t>In</w:t>
      </w:r>
      <w:r>
        <w:rPr>
          <w:rFonts w:ascii="Arial" w:eastAsia="Arial" w:hAnsi="Arial" w:cs="Arial"/>
          <w:spacing w:val="32"/>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9"/>
          <w:sz w:val="18"/>
          <w:szCs w:val="18"/>
        </w:rPr>
        <w:t>T</w:t>
      </w:r>
      <w:r>
        <w:rPr>
          <w:rFonts w:ascii="Arial" w:eastAsia="Arial" w:hAnsi="Arial" w:cs="Arial"/>
          <w:spacing w:val="-1"/>
          <w:sz w:val="18"/>
          <w:szCs w:val="18"/>
        </w:rPr>
        <w:t>y</w:t>
      </w:r>
      <w:r>
        <w:rPr>
          <w:rFonts w:ascii="Arial" w:eastAsia="Arial" w:hAnsi="Arial" w:cs="Arial"/>
          <w:spacing w:val="1"/>
          <w:sz w:val="18"/>
          <w:szCs w:val="18"/>
        </w:rPr>
        <w:t>p</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z w:val="18"/>
          <w:szCs w:val="18"/>
        </w:rPr>
        <w:t>S</w:t>
      </w:r>
      <w:r>
        <w:rPr>
          <w:rFonts w:ascii="Arial" w:eastAsia="Arial" w:hAnsi="Arial" w:cs="Arial"/>
          <w:spacing w:val="1"/>
          <w:sz w:val="18"/>
          <w:szCs w:val="18"/>
        </w:rPr>
        <w:t>el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1"/>
          <w:sz w:val="18"/>
          <w:szCs w:val="18"/>
        </w:rPr>
        <w:t>o</w:t>
      </w:r>
      <w:r>
        <w:rPr>
          <w:rFonts w:ascii="Arial" w:eastAsia="Arial" w:hAnsi="Arial" w:cs="Arial"/>
          <w:spacing w:val="-10"/>
          <w:sz w:val="18"/>
          <w:szCs w:val="18"/>
        </w:rPr>
        <w:t>r</w:t>
      </w:r>
      <w:r>
        <w:rPr>
          <w:rFonts w:ascii="Arial" w:eastAsia="Arial" w:hAnsi="Arial" w:cs="Arial"/>
          <w:sz w:val="18"/>
          <w:szCs w:val="18"/>
        </w:rPr>
        <w:t>,</w:t>
      </w:r>
      <w:r>
        <w:rPr>
          <w:rFonts w:ascii="Arial" w:eastAsia="Arial" w:hAnsi="Arial" w:cs="Arial"/>
          <w:spacing w:val="-4"/>
          <w:sz w:val="18"/>
          <w:szCs w:val="18"/>
        </w:rPr>
        <w:t xml:space="preserve"> </w:t>
      </w:r>
      <w:r>
        <w:rPr>
          <w:rFonts w:ascii="Arial" w:eastAsia="Arial" w:hAnsi="Arial" w:cs="Arial"/>
          <w:spacing w:val="1"/>
          <w:sz w:val="18"/>
          <w:szCs w:val="18"/>
        </w:rPr>
        <w:t>s</w:t>
      </w:r>
      <w:r>
        <w:rPr>
          <w:rFonts w:ascii="Arial" w:eastAsia="Arial" w:hAnsi="Arial" w:cs="Arial"/>
          <w:spacing w:val="-2"/>
          <w:sz w:val="18"/>
          <w:szCs w:val="18"/>
        </w:rPr>
        <w:t>e</w:t>
      </w:r>
      <w:r>
        <w:rPr>
          <w:rFonts w:ascii="Arial" w:eastAsia="Arial" w:hAnsi="Arial" w:cs="Arial"/>
          <w:spacing w:val="1"/>
          <w:sz w:val="18"/>
          <w:szCs w:val="18"/>
        </w:rPr>
        <w:t>l</w:t>
      </w:r>
      <w:r>
        <w:rPr>
          <w:rFonts w:ascii="Arial" w:eastAsia="Arial" w:hAnsi="Arial" w:cs="Arial"/>
          <w:spacing w:val="-2"/>
          <w:sz w:val="18"/>
          <w:szCs w:val="18"/>
        </w:rPr>
        <w:t>e</w:t>
      </w:r>
      <w:r>
        <w:rPr>
          <w:rFonts w:ascii="Arial" w:eastAsia="Arial" w:hAnsi="Arial" w:cs="Arial"/>
          <w:spacing w:val="-1"/>
          <w:sz w:val="18"/>
          <w:szCs w:val="18"/>
        </w:rPr>
        <w:t>c</w:t>
      </w:r>
      <w:r>
        <w:rPr>
          <w:rFonts w:ascii="Arial" w:eastAsia="Arial" w:hAnsi="Arial" w:cs="Arial"/>
          <w:sz w:val="18"/>
          <w:szCs w:val="18"/>
        </w:rPr>
        <w:t>t</w:t>
      </w:r>
      <w:r>
        <w:rPr>
          <w:rFonts w:ascii="Arial" w:eastAsia="Arial" w:hAnsi="Arial" w:cs="Arial"/>
          <w:spacing w:val="-7"/>
          <w:sz w:val="18"/>
          <w:szCs w:val="18"/>
        </w:rPr>
        <w:t xml:space="preserve"> </w:t>
      </w:r>
      <w:r>
        <w:rPr>
          <w:rFonts w:ascii="Arial" w:eastAsia="Arial" w:hAnsi="Arial" w:cs="Arial"/>
          <w:sz w:val="18"/>
          <w:szCs w:val="18"/>
        </w:rPr>
        <w:t>B</w:t>
      </w:r>
      <w:r>
        <w:rPr>
          <w:rFonts w:ascii="Arial" w:eastAsia="Arial" w:hAnsi="Arial" w:cs="Arial"/>
          <w:spacing w:val="1"/>
          <w:sz w:val="18"/>
          <w:szCs w:val="18"/>
        </w:rPr>
        <w:t>as</w:t>
      </w:r>
      <w:r>
        <w:rPr>
          <w:rFonts w:ascii="Arial" w:eastAsia="Arial" w:hAnsi="Arial" w:cs="Arial"/>
          <w:spacing w:val="-2"/>
          <w:sz w:val="18"/>
          <w:szCs w:val="18"/>
        </w:rPr>
        <w:t>i</w:t>
      </w:r>
      <w:r>
        <w:rPr>
          <w:rFonts w:ascii="Arial" w:eastAsia="Arial" w:hAnsi="Arial" w:cs="Arial"/>
          <w:sz w:val="18"/>
          <w:szCs w:val="18"/>
        </w:rPr>
        <w:t>c</w:t>
      </w:r>
      <w:r>
        <w:rPr>
          <w:rFonts w:ascii="Arial" w:eastAsia="Arial" w:hAnsi="Arial" w:cs="Arial"/>
          <w:spacing w:val="-23"/>
          <w:sz w:val="18"/>
          <w:szCs w:val="18"/>
        </w:rPr>
        <w:t xml:space="preserve"> </w:t>
      </w:r>
      <w:r>
        <w:rPr>
          <w:rFonts w:ascii="Arial" w:eastAsia="Arial" w:hAnsi="Arial" w:cs="Arial"/>
          <w:spacing w:val="-9"/>
          <w:sz w:val="18"/>
          <w:szCs w:val="18"/>
        </w:rPr>
        <w:t>W</w:t>
      </w:r>
      <w:r>
        <w:rPr>
          <w:rFonts w:ascii="Arial" w:eastAsia="Arial" w:hAnsi="Arial" w:cs="Arial"/>
          <w:spacing w:val="-2"/>
          <w:sz w:val="18"/>
          <w:szCs w:val="18"/>
        </w:rPr>
        <w:t>a</w:t>
      </w:r>
      <w:r>
        <w:rPr>
          <w:rFonts w:ascii="Arial" w:eastAsia="Arial" w:hAnsi="Arial" w:cs="Arial"/>
          <w:spacing w:val="1"/>
          <w:sz w:val="18"/>
          <w:szCs w:val="18"/>
        </w:rPr>
        <w:t>ll</w:t>
      </w:r>
      <w:r>
        <w:rPr>
          <w:rFonts w:ascii="Arial" w:eastAsia="Arial" w:hAnsi="Arial" w:cs="Arial"/>
          <w:sz w:val="18"/>
          <w:szCs w:val="18"/>
        </w:rPr>
        <w:t>:</w:t>
      </w:r>
      <w:r>
        <w:rPr>
          <w:rFonts w:ascii="Arial" w:eastAsia="Arial" w:hAnsi="Arial" w:cs="Arial"/>
          <w:spacing w:val="44"/>
          <w:sz w:val="18"/>
          <w:szCs w:val="18"/>
        </w:rPr>
        <w:t xml:space="preserve"> </w:t>
      </w:r>
      <w:r>
        <w:rPr>
          <w:rFonts w:ascii="Arial" w:eastAsia="Arial" w:hAnsi="Arial" w:cs="Arial"/>
          <w:spacing w:val="-1"/>
          <w:sz w:val="18"/>
          <w:szCs w:val="18"/>
        </w:rPr>
        <w:t>G</w:t>
      </w:r>
      <w:r>
        <w:rPr>
          <w:rFonts w:ascii="Arial" w:eastAsia="Arial" w:hAnsi="Arial" w:cs="Arial"/>
          <w:spacing w:val="-2"/>
          <w:sz w:val="18"/>
          <w:szCs w:val="18"/>
        </w:rPr>
        <w:t>e</w:t>
      </w:r>
      <w:r>
        <w:rPr>
          <w:rFonts w:ascii="Arial" w:eastAsia="Arial" w:hAnsi="Arial" w:cs="Arial"/>
          <w:spacing w:val="1"/>
          <w:sz w:val="18"/>
          <w:szCs w:val="18"/>
        </w:rPr>
        <w:t>ne</w:t>
      </w:r>
      <w:r>
        <w:rPr>
          <w:rFonts w:ascii="Arial" w:eastAsia="Arial" w:hAnsi="Arial" w:cs="Arial"/>
          <w:sz w:val="18"/>
          <w:szCs w:val="18"/>
        </w:rPr>
        <w:t>r</w:t>
      </w:r>
      <w:r>
        <w:rPr>
          <w:rFonts w:ascii="Arial" w:eastAsia="Arial" w:hAnsi="Arial" w:cs="Arial"/>
          <w:spacing w:val="-2"/>
          <w:sz w:val="18"/>
          <w:szCs w:val="18"/>
        </w:rPr>
        <w:t>i</w:t>
      </w:r>
      <w:r>
        <w:rPr>
          <w:rFonts w:ascii="Arial" w:eastAsia="Arial" w:hAnsi="Arial" w:cs="Arial"/>
          <w:sz w:val="18"/>
          <w:szCs w:val="18"/>
        </w:rPr>
        <w:t>c</w:t>
      </w:r>
      <w:r>
        <w:rPr>
          <w:rFonts w:ascii="Arial" w:eastAsia="Arial" w:hAnsi="Arial" w:cs="Arial"/>
          <w:spacing w:val="23"/>
          <w:sz w:val="18"/>
          <w:szCs w:val="18"/>
        </w:rPr>
        <w:t xml:space="preserve"> </w:t>
      </w:r>
      <w:r>
        <w:rPr>
          <w:rFonts w:ascii="Arial" w:eastAsia="Arial" w:hAnsi="Arial" w:cs="Arial"/>
          <w:sz w:val="18"/>
          <w:szCs w:val="18"/>
        </w:rPr>
        <w:t xml:space="preserve">- </w:t>
      </w:r>
      <w:r>
        <w:rPr>
          <w:rFonts w:ascii="Arial" w:eastAsia="Arial" w:hAnsi="Arial" w:cs="Arial"/>
          <w:spacing w:val="1"/>
          <w:sz w:val="18"/>
          <w:szCs w:val="18"/>
        </w:rPr>
        <w:t>12</w:t>
      </w:r>
      <w:r>
        <w:rPr>
          <w:rFonts w:ascii="Arial" w:eastAsia="Arial" w:hAnsi="Arial" w:cs="Arial"/>
          <w:sz w:val="18"/>
          <w:szCs w:val="18"/>
        </w:rPr>
        <w:t>"</w:t>
      </w:r>
      <w:r>
        <w:rPr>
          <w:rFonts w:ascii="Arial" w:eastAsia="Arial" w:hAnsi="Arial" w:cs="Arial"/>
          <w:spacing w:val="11"/>
          <w:sz w:val="18"/>
          <w:szCs w:val="18"/>
        </w:rPr>
        <w:t xml:space="preserve"> </w:t>
      </w:r>
      <w:r>
        <w:rPr>
          <w:rFonts w:ascii="Arial" w:eastAsia="Arial" w:hAnsi="Arial" w:cs="Arial"/>
          <w:sz w:val="18"/>
          <w:szCs w:val="18"/>
        </w:rPr>
        <w:t>.</w:t>
      </w:r>
    </w:p>
    <w:p w:rsidR="005514ED" w:rsidRDefault="005514ED" w:rsidP="005514ED">
      <w:pPr>
        <w:spacing w:before="6" w:line="160" w:lineRule="exact"/>
        <w:rPr>
          <w:sz w:val="16"/>
          <w:szCs w:val="16"/>
        </w:rPr>
      </w:pPr>
    </w:p>
    <w:p w:rsidR="005514ED" w:rsidRDefault="00C95EBF" w:rsidP="005514ED">
      <w:pPr>
        <w:ind w:left="1537" w:right="-20"/>
        <w:rPr>
          <w:sz w:val="20"/>
          <w:szCs w:val="20"/>
        </w:rPr>
      </w:pPr>
      <w:r>
        <w:rPr>
          <w:noProof/>
        </w:rPr>
        <w:drawing>
          <wp:inline distT="0" distB="0" distL="0" distR="0">
            <wp:extent cx="3381375" cy="264795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381375" cy="2647950"/>
                    </a:xfrm>
                    <a:prstGeom prst="rect">
                      <a:avLst/>
                    </a:prstGeom>
                    <a:noFill/>
                    <a:ln>
                      <a:noFill/>
                    </a:ln>
                  </pic:spPr>
                </pic:pic>
              </a:graphicData>
            </a:graphic>
          </wp:inline>
        </w:drawing>
      </w:r>
    </w:p>
    <w:p w:rsidR="005514ED" w:rsidRDefault="005514ED" w:rsidP="005514ED">
      <w:pPr>
        <w:spacing w:before="1" w:line="200" w:lineRule="exact"/>
        <w:rPr>
          <w:sz w:val="20"/>
          <w:szCs w:val="20"/>
        </w:rPr>
      </w:pPr>
    </w:p>
    <w:p w:rsidR="005514ED" w:rsidRDefault="005514ED" w:rsidP="005514ED">
      <w:pPr>
        <w:ind w:left="1268" w:right="-20"/>
        <w:rPr>
          <w:rFonts w:ascii="Arial" w:eastAsia="Arial" w:hAnsi="Arial" w:cs="Arial"/>
          <w:sz w:val="18"/>
          <w:szCs w:val="18"/>
        </w:rPr>
      </w:pPr>
      <w:r>
        <w:rPr>
          <w:rFonts w:ascii="Arial" w:eastAsia="Arial" w:hAnsi="Arial" w:cs="Arial"/>
          <w:b/>
          <w:bCs/>
          <w:spacing w:val="1"/>
          <w:sz w:val="18"/>
          <w:szCs w:val="18"/>
        </w:rPr>
        <w:t>1</w:t>
      </w:r>
      <w:r>
        <w:rPr>
          <w:rFonts w:ascii="Arial" w:eastAsia="Arial" w:hAnsi="Arial" w:cs="Arial"/>
          <w:b/>
          <w:bCs/>
          <w:sz w:val="18"/>
          <w:szCs w:val="18"/>
        </w:rPr>
        <w:t>9</w:t>
      </w:r>
      <w:r>
        <w:rPr>
          <w:rFonts w:ascii="Arial" w:eastAsia="Arial" w:hAnsi="Arial" w:cs="Arial"/>
          <w:b/>
          <w:bCs/>
          <w:spacing w:val="13"/>
          <w:sz w:val="18"/>
          <w:szCs w:val="18"/>
        </w:rPr>
        <w:t xml:space="preserve"> </w:t>
      </w:r>
      <w:r>
        <w:rPr>
          <w:rFonts w:ascii="Arial" w:eastAsia="Arial" w:hAnsi="Arial" w:cs="Arial"/>
          <w:spacing w:val="-19"/>
          <w:w w:val="116"/>
          <w:sz w:val="18"/>
          <w:szCs w:val="18"/>
        </w:rPr>
        <w:t>S</w:t>
      </w:r>
      <w:r>
        <w:rPr>
          <w:rFonts w:ascii="Arial" w:eastAsia="Arial" w:hAnsi="Arial" w:cs="Arial"/>
          <w:spacing w:val="-14"/>
          <w:w w:val="116"/>
          <w:sz w:val="18"/>
          <w:szCs w:val="18"/>
        </w:rPr>
        <w:t>av</w:t>
      </w:r>
      <w:r>
        <w:rPr>
          <w:rFonts w:ascii="Arial" w:eastAsia="Arial" w:hAnsi="Arial" w:cs="Arial"/>
          <w:w w:val="116"/>
          <w:sz w:val="18"/>
          <w:szCs w:val="18"/>
        </w:rPr>
        <w:t>e</w:t>
      </w:r>
      <w:r>
        <w:rPr>
          <w:rFonts w:ascii="Arial" w:eastAsia="Arial" w:hAnsi="Arial" w:cs="Arial"/>
          <w:spacing w:val="-27"/>
          <w:w w:val="116"/>
          <w:sz w:val="18"/>
          <w:szCs w:val="18"/>
        </w:rPr>
        <w:t xml:space="preserve"> </w:t>
      </w:r>
      <w:r>
        <w:rPr>
          <w:rFonts w:ascii="Arial" w:eastAsia="Arial" w:hAnsi="Arial" w:cs="Arial"/>
          <w:spacing w:val="-12"/>
          <w:sz w:val="18"/>
          <w:szCs w:val="18"/>
        </w:rPr>
        <w:t>a</w:t>
      </w:r>
      <w:r>
        <w:rPr>
          <w:rFonts w:ascii="Arial" w:eastAsia="Arial" w:hAnsi="Arial" w:cs="Arial"/>
          <w:spacing w:val="-15"/>
          <w:sz w:val="18"/>
          <w:szCs w:val="18"/>
        </w:rPr>
        <w:t>s</w:t>
      </w:r>
      <w:r>
        <w:rPr>
          <w:rFonts w:ascii="Arial" w:eastAsia="Arial" w:hAnsi="Arial" w:cs="Arial"/>
          <w:sz w:val="18"/>
          <w:szCs w:val="18"/>
        </w:rPr>
        <w:t xml:space="preserve">: </w:t>
      </w:r>
      <w:r>
        <w:rPr>
          <w:rFonts w:ascii="Arial" w:eastAsia="Arial" w:hAnsi="Arial" w:cs="Arial"/>
          <w:spacing w:val="23"/>
          <w:sz w:val="18"/>
          <w:szCs w:val="18"/>
        </w:rPr>
        <w:t xml:space="preserve"> </w:t>
      </w:r>
      <w:r>
        <w:rPr>
          <w:rFonts w:ascii="Arial" w:eastAsia="Arial" w:hAnsi="Arial" w:cs="Arial"/>
          <w:b/>
          <w:bCs/>
          <w:sz w:val="18"/>
          <w:szCs w:val="18"/>
        </w:rPr>
        <w:t>Fir</w:t>
      </w:r>
      <w:r>
        <w:rPr>
          <w:rFonts w:ascii="Arial" w:eastAsia="Arial" w:hAnsi="Arial" w:cs="Arial"/>
          <w:b/>
          <w:bCs/>
          <w:spacing w:val="1"/>
          <w:sz w:val="18"/>
          <w:szCs w:val="18"/>
        </w:rPr>
        <w:t>s</w:t>
      </w:r>
      <w:r>
        <w:rPr>
          <w:rFonts w:ascii="Arial" w:eastAsia="Arial" w:hAnsi="Arial" w:cs="Arial"/>
          <w:b/>
          <w:bCs/>
          <w:sz w:val="18"/>
          <w:szCs w:val="18"/>
        </w:rPr>
        <w:t>tL</w:t>
      </w:r>
      <w:r>
        <w:rPr>
          <w:rFonts w:ascii="Arial" w:eastAsia="Arial" w:hAnsi="Arial" w:cs="Arial"/>
          <w:b/>
          <w:bCs/>
          <w:spacing w:val="1"/>
          <w:sz w:val="18"/>
          <w:szCs w:val="18"/>
        </w:rPr>
        <w:t>as</w:t>
      </w:r>
      <w:r>
        <w:rPr>
          <w:rFonts w:ascii="Arial" w:eastAsia="Arial" w:hAnsi="Arial" w:cs="Arial"/>
          <w:b/>
          <w:bCs/>
          <w:sz w:val="18"/>
          <w:szCs w:val="18"/>
        </w:rPr>
        <w:t>tCurt</w:t>
      </w:r>
      <w:r>
        <w:rPr>
          <w:rFonts w:ascii="Arial" w:eastAsia="Arial" w:hAnsi="Arial" w:cs="Arial"/>
          <w:b/>
          <w:bCs/>
          <w:spacing w:val="1"/>
          <w:sz w:val="18"/>
          <w:szCs w:val="18"/>
        </w:rPr>
        <w:t>a</w:t>
      </w:r>
      <w:r>
        <w:rPr>
          <w:rFonts w:ascii="Arial" w:eastAsia="Arial" w:hAnsi="Arial" w:cs="Arial"/>
          <w:b/>
          <w:bCs/>
          <w:sz w:val="18"/>
          <w:szCs w:val="18"/>
        </w:rPr>
        <w:t>in</w:t>
      </w:r>
      <w:r>
        <w:rPr>
          <w:rFonts w:ascii="Arial" w:eastAsia="Arial" w:hAnsi="Arial" w:cs="Arial"/>
          <w:b/>
          <w:bCs/>
          <w:spacing w:val="1"/>
          <w:sz w:val="18"/>
          <w:szCs w:val="18"/>
        </w:rPr>
        <w:t>Wa</w:t>
      </w:r>
      <w:r>
        <w:rPr>
          <w:rFonts w:ascii="Arial" w:eastAsia="Arial" w:hAnsi="Arial" w:cs="Arial"/>
          <w:b/>
          <w:bCs/>
          <w:sz w:val="18"/>
          <w:szCs w:val="18"/>
        </w:rPr>
        <w:t>ll.r</w:t>
      </w:r>
      <w:r>
        <w:rPr>
          <w:rFonts w:ascii="Arial" w:eastAsia="Arial" w:hAnsi="Arial" w:cs="Arial"/>
          <w:b/>
          <w:bCs/>
          <w:spacing w:val="-2"/>
          <w:sz w:val="18"/>
          <w:szCs w:val="18"/>
        </w:rPr>
        <w:t>v</w:t>
      </w:r>
      <w:r>
        <w:rPr>
          <w:rFonts w:ascii="Arial" w:eastAsia="Arial" w:hAnsi="Arial" w:cs="Arial"/>
          <w:b/>
          <w:bCs/>
          <w:sz w:val="18"/>
          <w:szCs w:val="18"/>
        </w:rPr>
        <w:t>t</w:t>
      </w:r>
    </w:p>
    <w:p w:rsidR="005514ED" w:rsidRDefault="005514ED" w:rsidP="005514ED">
      <w:pPr>
        <w:spacing w:before="5" w:line="150" w:lineRule="exact"/>
        <w:rPr>
          <w:sz w:val="15"/>
          <w:szCs w:val="15"/>
        </w:rPr>
      </w:pPr>
    </w:p>
    <w:p w:rsidR="005514ED" w:rsidRDefault="005514ED" w:rsidP="005514ED">
      <w:pPr>
        <w:spacing w:line="200" w:lineRule="exact"/>
        <w:rPr>
          <w:sz w:val="20"/>
          <w:szCs w:val="20"/>
        </w:rPr>
      </w:pPr>
    </w:p>
    <w:p w:rsidR="00A2545D" w:rsidRDefault="005514ED" w:rsidP="005514ED">
      <w:pPr>
        <w:tabs>
          <w:tab w:val="left" w:pos="1169"/>
        </w:tabs>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hi</w:t>
      </w:r>
      <w:r>
        <w:rPr>
          <w:rFonts w:ascii="Arial" w:eastAsia="Arial" w:hAnsi="Arial" w:cs="Arial"/>
          <w:sz w:val="18"/>
          <w:szCs w:val="18"/>
        </w:rPr>
        <w:t>s</w:t>
      </w:r>
      <w:r>
        <w:rPr>
          <w:rFonts w:ascii="Arial" w:eastAsia="Arial" w:hAnsi="Arial" w:cs="Arial"/>
          <w:spacing w:val="21"/>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o</w:t>
      </w:r>
      <w:r>
        <w:rPr>
          <w:rFonts w:ascii="Arial" w:eastAsia="Arial" w:hAnsi="Arial" w:cs="Arial"/>
          <w:spacing w:val="-1"/>
          <w:sz w:val="18"/>
          <w:szCs w:val="18"/>
        </w:rPr>
        <w:t>m</w:t>
      </w:r>
      <w:r>
        <w:rPr>
          <w:rFonts w:ascii="Arial" w:eastAsia="Arial" w:hAnsi="Arial" w:cs="Arial"/>
          <w:spacing w:val="1"/>
          <w:sz w:val="18"/>
          <w:szCs w:val="18"/>
        </w:rPr>
        <w:t>ple</w:t>
      </w:r>
      <w:r>
        <w:rPr>
          <w:rFonts w:ascii="Arial" w:eastAsia="Arial" w:hAnsi="Arial" w:cs="Arial"/>
          <w:spacing w:val="-2"/>
          <w:sz w:val="18"/>
          <w:szCs w:val="18"/>
        </w:rPr>
        <w:t>t</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25"/>
          <w:sz w:val="18"/>
          <w:szCs w:val="18"/>
        </w:rPr>
        <w:t xml:space="preserve">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3"/>
          <w:sz w:val="18"/>
          <w:szCs w:val="18"/>
        </w:rPr>
        <w:t xml:space="preserve"> </w:t>
      </w:r>
      <w:r>
        <w:rPr>
          <w:rFonts w:ascii="Arial" w:eastAsia="Arial" w:hAnsi="Arial" w:cs="Arial"/>
          <w:sz w:val="18"/>
          <w:szCs w:val="18"/>
        </w:rPr>
        <w:t>f</w:t>
      </w:r>
      <w:r>
        <w:rPr>
          <w:rFonts w:ascii="Arial" w:eastAsia="Arial" w:hAnsi="Arial" w:cs="Arial"/>
          <w:spacing w:val="1"/>
          <w:sz w:val="18"/>
          <w:szCs w:val="18"/>
        </w:rPr>
        <w:t>i</w:t>
      </w:r>
      <w:r>
        <w:rPr>
          <w:rFonts w:ascii="Arial" w:eastAsia="Arial" w:hAnsi="Arial" w:cs="Arial"/>
          <w:spacing w:val="-2"/>
          <w:sz w:val="18"/>
          <w:szCs w:val="18"/>
        </w:rPr>
        <w:t>r</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36"/>
          <w:sz w:val="18"/>
          <w:szCs w:val="18"/>
        </w:rPr>
        <w:t xml:space="preserve"> </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pacing w:val="1"/>
          <w:sz w:val="18"/>
          <w:szCs w:val="18"/>
        </w:rPr>
        <w:t>e</w:t>
      </w:r>
      <w:r>
        <w:rPr>
          <w:rFonts w:ascii="Arial" w:eastAsia="Arial" w:hAnsi="Arial" w:cs="Arial"/>
          <w:spacing w:val="-2"/>
          <w:sz w:val="18"/>
          <w:szCs w:val="18"/>
        </w:rPr>
        <w:t>r</w:t>
      </w:r>
      <w:r>
        <w:rPr>
          <w:rFonts w:ascii="Arial" w:eastAsia="Arial" w:hAnsi="Arial" w:cs="Arial"/>
          <w:spacing w:val="-1"/>
          <w:sz w:val="18"/>
          <w:szCs w:val="18"/>
        </w:rPr>
        <w:t>c</w:t>
      </w:r>
      <w:r>
        <w:rPr>
          <w:rFonts w:ascii="Arial" w:eastAsia="Arial" w:hAnsi="Arial" w:cs="Arial"/>
          <w:spacing w:val="1"/>
          <w:sz w:val="18"/>
          <w:szCs w:val="18"/>
        </w:rPr>
        <w:t>is</w:t>
      </w:r>
      <w:r>
        <w:rPr>
          <w:rFonts w:ascii="Arial" w:eastAsia="Arial" w:hAnsi="Arial" w:cs="Arial"/>
          <w:sz w:val="18"/>
          <w:szCs w:val="18"/>
        </w:rPr>
        <w:t>e</w:t>
      </w:r>
      <w:r>
        <w:rPr>
          <w:rFonts w:ascii="Arial" w:eastAsia="Arial" w:hAnsi="Arial" w:cs="Arial"/>
          <w:spacing w:val="-16"/>
          <w:sz w:val="18"/>
          <w:szCs w:val="18"/>
        </w:rPr>
        <w:t xml:space="preserve"> </w:t>
      </w:r>
      <w:r>
        <w:rPr>
          <w:rFonts w:ascii="Arial" w:eastAsia="Arial" w:hAnsi="Arial" w:cs="Arial"/>
          <w:sz w:val="18"/>
          <w:szCs w:val="18"/>
        </w:rPr>
        <w:t>f</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27"/>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2"/>
          <w:sz w:val="18"/>
          <w:szCs w:val="18"/>
        </w:rPr>
        <w:t>e</w:t>
      </w:r>
      <w:r>
        <w:rPr>
          <w:rFonts w:ascii="Arial" w:eastAsia="Arial" w:hAnsi="Arial" w:cs="Arial"/>
          <w:spacing w:val="1"/>
          <w:sz w:val="18"/>
          <w:szCs w:val="18"/>
        </w:rPr>
        <w:t>a</w:t>
      </w:r>
      <w:r>
        <w:rPr>
          <w:rFonts w:ascii="Arial" w:eastAsia="Arial" w:hAnsi="Arial" w:cs="Arial"/>
          <w:sz w:val="18"/>
          <w:szCs w:val="18"/>
        </w:rPr>
        <w:t>t</w:t>
      </w:r>
      <w:r>
        <w:rPr>
          <w:rFonts w:ascii="Arial" w:eastAsia="Arial" w:hAnsi="Arial" w:cs="Arial"/>
          <w:spacing w:val="1"/>
          <w:sz w:val="18"/>
          <w:szCs w:val="18"/>
        </w:rPr>
        <w:t>i</w:t>
      </w:r>
      <w:r>
        <w:rPr>
          <w:rFonts w:ascii="Arial" w:eastAsia="Arial" w:hAnsi="Arial" w:cs="Arial"/>
          <w:spacing w:val="-2"/>
          <w:sz w:val="18"/>
          <w:szCs w:val="18"/>
        </w:rPr>
        <w:t>n</w:t>
      </w:r>
      <w:r>
        <w:rPr>
          <w:rFonts w:ascii="Arial" w:eastAsia="Arial" w:hAnsi="Arial" w:cs="Arial"/>
          <w:sz w:val="18"/>
          <w:szCs w:val="18"/>
        </w:rPr>
        <w:t>g</w:t>
      </w:r>
      <w:r>
        <w:rPr>
          <w:rFonts w:ascii="Arial" w:eastAsia="Arial" w:hAnsi="Arial" w:cs="Arial"/>
          <w:spacing w:val="35"/>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c</w:t>
      </w:r>
      <w:r>
        <w:rPr>
          <w:rFonts w:ascii="Arial" w:eastAsia="Arial" w:hAnsi="Arial" w:cs="Arial"/>
          <w:spacing w:val="1"/>
          <w:sz w:val="18"/>
          <w:szCs w:val="18"/>
        </w:rPr>
        <w:t>u</w:t>
      </w:r>
      <w:r>
        <w:rPr>
          <w:rFonts w:ascii="Arial" w:eastAsia="Arial" w:hAnsi="Arial" w:cs="Arial"/>
          <w:spacing w:val="3"/>
          <w:sz w:val="18"/>
          <w:szCs w:val="18"/>
        </w:rPr>
        <w:t>r</w:t>
      </w:r>
      <w:r>
        <w:rPr>
          <w:rFonts w:ascii="Arial" w:eastAsia="Arial" w:hAnsi="Arial" w:cs="Arial"/>
          <w:spacing w:val="-1"/>
          <w:sz w:val="18"/>
          <w:szCs w:val="18"/>
        </w:rPr>
        <w:t>v</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23"/>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ys</w:t>
      </w:r>
      <w:r>
        <w:rPr>
          <w:rFonts w:ascii="Arial" w:eastAsia="Arial" w:hAnsi="Arial" w:cs="Arial"/>
          <w:sz w:val="18"/>
          <w:szCs w:val="18"/>
        </w:rPr>
        <w:t>t</w:t>
      </w:r>
      <w:r>
        <w:rPr>
          <w:rFonts w:ascii="Arial" w:eastAsia="Arial" w:hAnsi="Arial" w:cs="Arial"/>
          <w:spacing w:val="-2"/>
          <w:sz w:val="18"/>
          <w:szCs w:val="18"/>
        </w:rPr>
        <w:t>e</w:t>
      </w:r>
      <w:r>
        <w:rPr>
          <w:rFonts w:ascii="Arial" w:eastAsia="Arial" w:hAnsi="Arial" w:cs="Arial"/>
          <w:spacing w:val="1"/>
          <w:sz w:val="18"/>
          <w:szCs w:val="18"/>
        </w:rPr>
        <w:t>m</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N</w:t>
      </w:r>
      <w:r>
        <w:rPr>
          <w:rFonts w:ascii="Arial" w:eastAsia="Arial" w:hAnsi="Arial" w:cs="Arial"/>
          <w:spacing w:val="1"/>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32"/>
          <w:sz w:val="18"/>
          <w:szCs w:val="18"/>
        </w:rPr>
        <w:t xml:space="preserve"> </w:t>
      </w: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7"/>
          <w:sz w:val="18"/>
          <w:szCs w:val="18"/>
        </w:rPr>
        <w:t xml:space="preserve"> </w:t>
      </w:r>
      <w:r>
        <w:rPr>
          <w:rFonts w:ascii="Arial" w:eastAsia="Arial" w:hAnsi="Arial" w:cs="Arial"/>
          <w:spacing w:val="1"/>
          <w:sz w:val="18"/>
          <w:szCs w:val="18"/>
        </w:rPr>
        <w:t>c</w:t>
      </w:r>
      <w:r>
        <w:rPr>
          <w:rFonts w:ascii="Arial" w:eastAsia="Arial" w:hAnsi="Arial" w:cs="Arial"/>
          <w:sz w:val="18"/>
          <w:szCs w:val="18"/>
        </w:rPr>
        <w:t>r</w:t>
      </w:r>
      <w:r>
        <w:rPr>
          <w:rFonts w:ascii="Arial" w:eastAsia="Arial" w:hAnsi="Arial" w:cs="Arial"/>
          <w:spacing w:val="1"/>
          <w:sz w:val="18"/>
          <w:szCs w:val="18"/>
        </w:rPr>
        <w:t>ea</w:t>
      </w:r>
      <w:r>
        <w:rPr>
          <w:rFonts w:ascii="Arial" w:eastAsia="Arial" w:hAnsi="Arial" w:cs="Arial"/>
          <w:sz w:val="18"/>
          <w:szCs w:val="18"/>
        </w:rPr>
        <w:t>te</w:t>
      </w:r>
      <w:r>
        <w:rPr>
          <w:rFonts w:ascii="Arial" w:eastAsia="Arial" w:hAnsi="Arial" w:cs="Arial"/>
          <w:spacing w:val="-8"/>
          <w:sz w:val="18"/>
          <w:szCs w:val="18"/>
        </w:rPr>
        <w:t xml:space="preserve"> </w:t>
      </w:r>
      <w:r>
        <w:rPr>
          <w:rFonts w:ascii="Arial" w:eastAsia="Arial" w:hAnsi="Arial" w:cs="Arial"/>
          <w:sz w:val="18"/>
          <w:szCs w:val="18"/>
        </w:rPr>
        <w:t>a</w:t>
      </w:r>
      <w:r>
        <w:rPr>
          <w:rFonts w:ascii="Arial" w:eastAsia="Arial" w:hAnsi="Arial" w:cs="Arial"/>
          <w:spacing w:val="-8"/>
          <w:sz w:val="18"/>
          <w:szCs w:val="18"/>
        </w:rPr>
        <w:t xml:space="preserve"> </w:t>
      </w:r>
      <w:r>
        <w:rPr>
          <w:rFonts w:ascii="Arial" w:eastAsia="Arial" w:hAnsi="Arial" w:cs="Arial"/>
          <w:spacing w:val="1"/>
          <w:sz w:val="18"/>
          <w:szCs w:val="18"/>
        </w:rPr>
        <w:t>c</w:t>
      </w:r>
      <w:r>
        <w:rPr>
          <w:rFonts w:ascii="Arial" w:eastAsia="Arial" w:hAnsi="Arial" w:cs="Arial"/>
          <w:spacing w:val="-2"/>
          <w:sz w:val="18"/>
          <w:szCs w:val="18"/>
        </w:rPr>
        <w:t>u</w:t>
      </w:r>
      <w:r>
        <w:rPr>
          <w:rFonts w:ascii="Arial" w:eastAsia="Arial" w:hAnsi="Arial" w:cs="Arial"/>
          <w:spacing w:val="1"/>
          <w:sz w:val="18"/>
          <w:szCs w:val="18"/>
        </w:rPr>
        <w:t>s</w:t>
      </w:r>
      <w:r>
        <w:rPr>
          <w:rFonts w:ascii="Arial" w:eastAsia="Arial" w:hAnsi="Arial" w:cs="Arial"/>
          <w:sz w:val="18"/>
          <w:szCs w:val="18"/>
        </w:rPr>
        <w:t>t</w:t>
      </w:r>
      <w:r>
        <w:rPr>
          <w:rFonts w:ascii="Arial" w:eastAsia="Arial" w:hAnsi="Arial" w:cs="Arial"/>
          <w:spacing w:val="-2"/>
          <w:sz w:val="18"/>
          <w:szCs w:val="18"/>
        </w:rPr>
        <w:t>o</w:t>
      </w:r>
      <w:r>
        <w:rPr>
          <w:rFonts w:ascii="Arial" w:eastAsia="Arial" w:hAnsi="Arial" w:cs="Arial"/>
          <w:sz w:val="18"/>
          <w:szCs w:val="18"/>
        </w:rPr>
        <w:t>m</w:t>
      </w:r>
      <w:r>
        <w:rPr>
          <w:rFonts w:ascii="Arial" w:eastAsia="Arial" w:hAnsi="Arial" w:cs="Arial"/>
          <w:spacing w:val="28"/>
          <w:sz w:val="18"/>
          <w:szCs w:val="18"/>
        </w:rPr>
        <w:t xml:space="preserve"> </w:t>
      </w:r>
      <w:r>
        <w:rPr>
          <w:rFonts w:ascii="Arial" w:eastAsia="Arial" w:hAnsi="Arial" w:cs="Arial"/>
          <w:spacing w:val="1"/>
          <w:sz w:val="18"/>
          <w:szCs w:val="18"/>
        </w:rPr>
        <w:t>pane</w:t>
      </w:r>
      <w:r>
        <w:rPr>
          <w:rFonts w:ascii="Arial" w:eastAsia="Arial" w:hAnsi="Arial" w:cs="Arial"/>
          <w:sz w:val="18"/>
          <w:szCs w:val="18"/>
        </w:rPr>
        <w:t>l</w:t>
      </w:r>
      <w:r>
        <w:rPr>
          <w:rFonts w:ascii="Arial" w:eastAsia="Arial" w:hAnsi="Arial" w:cs="Arial"/>
          <w:spacing w:val="23"/>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n</w:t>
      </w:r>
      <w:r>
        <w:rPr>
          <w:rFonts w:ascii="Arial" w:eastAsia="Arial" w:hAnsi="Arial" w:cs="Arial"/>
          <w:sz w:val="18"/>
          <w:szCs w:val="18"/>
        </w:rPr>
        <w:t>d</w:t>
      </w:r>
      <w:r>
        <w:rPr>
          <w:rFonts w:ascii="Arial" w:eastAsia="Arial" w:hAnsi="Arial" w:cs="Arial"/>
          <w:spacing w:val="20"/>
          <w:sz w:val="18"/>
          <w:szCs w:val="18"/>
        </w:rPr>
        <w:t xml:space="preserve"> </w:t>
      </w:r>
      <w:r>
        <w:rPr>
          <w:rFonts w:ascii="Arial" w:eastAsia="Arial" w:hAnsi="Arial" w:cs="Arial"/>
          <w:spacing w:val="-2"/>
          <w:sz w:val="18"/>
          <w:szCs w:val="18"/>
        </w:rPr>
        <w:t>a</w:t>
      </w:r>
      <w:r>
        <w:rPr>
          <w:rFonts w:ascii="Arial" w:eastAsia="Arial" w:hAnsi="Arial" w:cs="Arial"/>
          <w:spacing w:val="1"/>
          <w:sz w:val="18"/>
          <w:szCs w:val="18"/>
        </w:rPr>
        <w:t>d</w:t>
      </w:r>
      <w:r>
        <w:rPr>
          <w:rFonts w:ascii="Arial" w:eastAsia="Arial" w:hAnsi="Arial" w:cs="Arial"/>
          <w:sz w:val="18"/>
          <w:szCs w:val="18"/>
        </w:rPr>
        <w:t>d</w:t>
      </w:r>
      <w:r>
        <w:rPr>
          <w:rFonts w:ascii="Arial" w:eastAsia="Arial" w:hAnsi="Arial" w:cs="Arial"/>
          <w:spacing w:val="8"/>
          <w:sz w:val="18"/>
          <w:szCs w:val="18"/>
        </w:rPr>
        <w:t xml:space="preserve"> </w:t>
      </w:r>
      <w:r>
        <w:rPr>
          <w:rFonts w:ascii="Arial" w:eastAsia="Arial" w:hAnsi="Arial" w:cs="Arial"/>
          <w:spacing w:val="1"/>
          <w:sz w:val="18"/>
          <w:szCs w:val="18"/>
        </w:rPr>
        <w:t>i</w:t>
      </w:r>
      <w:r>
        <w:rPr>
          <w:rFonts w:ascii="Arial" w:eastAsia="Arial" w:hAnsi="Arial" w:cs="Arial"/>
          <w:sz w:val="18"/>
          <w:szCs w:val="18"/>
        </w:rPr>
        <w:t>t</w:t>
      </w:r>
      <w:r>
        <w:rPr>
          <w:rFonts w:ascii="Arial" w:eastAsia="Arial" w:hAnsi="Arial" w:cs="Arial"/>
          <w:spacing w:val="32"/>
          <w:sz w:val="18"/>
          <w:szCs w:val="18"/>
        </w:rPr>
        <w:t xml:space="preserve"> </w:t>
      </w:r>
      <w:r>
        <w:rPr>
          <w:rFonts w:ascii="Arial" w:eastAsia="Arial" w:hAnsi="Arial" w:cs="Arial"/>
          <w:w w:val="124"/>
          <w:sz w:val="18"/>
          <w:szCs w:val="18"/>
        </w:rPr>
        <w:t xml:space="preserve">to </w:t>
      </w:r>
      <w:r>
        <w:rPr>
          <w:rFonts w:ascii="Arial" w:eastAsia="Arial" w:hAnsi="Arial" w:cs="Arial"/>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25"/>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ys</w:t>
      </w:r>
      <w:r>
        <w:rPr>
          <w:rFonts w:ascii="Arial" w:eastAsia="Arial" w:hAnsi="Arial" w:cs="Arial"/>
          <w:sz w:val="18"/>
          <w:szCs w:val="18"/>
        </w:rPr>
        <w:t>t</w:t>
      </w:r>
      <w:r>
        <w:rPr>
          <w:rFonts w:ascii="Arial" w:eastAsia="Arial" w:hAnsi="Arial" w:cs="Arial"/>
          <w:spacing w:val="1"/>
          <w:sz w:val="18"/>
          <w:szCs w:val="18"/>
        </w:rPr>
        <w:t>e</w:t>
      </w:r>
      <w:r>
        <w:rPr>
          <w:rFonts w:ascii="Arial" w:eastAsia="Arial" w:hAnsi="Arial" w:cs="Arial"/>
          <w:spacing w:val="-1"/>
          <w:sz w:val="18"/>
          <w:szCs w:val="18"/>
        </w:rPr>
        <w:t>m</w:t>
      </w:r>
      <w:r>
        <w:rPr>
          <w:rFonts w:ascii="Arial" w:eastAsia="Arial" w:hAnsi="Arial" w:cs="Arial"/>
          <w:sz w:val="18"/>
          <w:szCs w:val="18"/>
        </w:rPr>
        <w:t>.</w:t>
      </w:r>
    </w:p>
    <w:p w:rsidR="00C5494E" w:rsidRPr="00FE5478" w:rsidRDefault="00C5494E" w:rsidP="00C5494E">
      <w:pPr>
        <w:pStyle w:val="Heading1"/>
        <w:jc w:val="center"/>
        <w:rPr>
          <w:b/>
          <w:sz w:val="28"/>
          <w:szCs w:val="28"/>
          <w:u w:val="none"/>
        </w:rPr>
      </w:pPr>
      <w:r>
        <w:rPr>
          <w:rFonts w:ascii="Arial" w:eastAsia="Arial" w:hAnsi="Arial" w:cs="Arial"/>
          <w:sz w:val="18"/>
          <w:szCs w:val="18"/>
        </w:rPr>
        <w:br w:type="page"/>
      </w:r>
      <w:bookmarkStart w:id="186" w:name="_Toc486245976"/>
      <w:r>
        <w:rPr>
          <w:b/>
          <w:sz w:val="28"/>
          <w:szCs w:val="28"/>
          <w:u w:val="none"/>
        </w:rPr>
        <w:lastRenderedPageBreak/>
        <w:t xml:space="preserve">New Features in Revit </w:t>
      </w:r>
      <w:r w:rsidR="000845AA">
        <w:rPr>
          <w:b/>
          <w:sz w:val="28"/>
          <w:szCs w:val="28"/>
          <w:u w:val="none"/>
        </w:rPr>
        <w:t>2018</w:t>
      </w:r>
      <w:bookmarkEnd w:id="186"/>
    </w:p>
    <w:p w:rsidR="00C5494E" w:rsidRPr="00FE5478" w:rsidRDefault="00C5494E" w:rsidP="00C5494E"/>
    <w:p w:rsidR="00C5494E" w:rsidRDefault="00B26DE6" w:rsidP="00C5494E">
      <w:pPr>
        <w:tabs>
          <w:tab w:val="left" w:pos="1169"/>
        </w:tabs>
      </w:pPr>
      <w:r>
        <w:t>Railing hosted to Topography</w:t>
      </w:r>
    </w:p>
    <w:p w:rsidR="00C5494E" w:rsidRDefault="00C5494E" w:rsidP="00C5494E">
      <w:pPr>
        <w:tabs>
          <w:tab w:val="left" w:pos="1169"/>
        </w:tabs>
      </w:pPr>
    </w:p>
    <w:p w:rsidR="00C5494E" w:rsidRDefault="00B26DE6" w:rsidP="00C5494E">
      <w:pPr>
        <w:tabs>
          <w:tab w:val="left" w:pos="1169"/>
        </w:tabs>
      </w:pPr>
      <w:r>
        <w:t>Collaboration for Revit (work-sharing on the cloud)</w:t>
      </w:r>
    </w:p>
    <w:p w:rsidR="00C5494E" w:rsidRDefault="00C5494E" w:rsidP="00C5494E">
      <w:pPr>
        <w:tabs>
          <w:tab w:val="left" w:pos="1169"/>
        </w:tabs>
      </w:pPr>
    </w:p>
    <w:p w:rsidR="00C5494E" w:rsidRDefault="00B26DE6" w:rsidP="00C5494E">
      <w:pPr>
        <w:tabs>
          <w:tab w:val="left" w:pos="1169"/>
        </w:tabs>
      </w:pPr>
      <w:r>
        <w:t>Schedule Groups and Links</w:t>
      </w:r>
    </w:p>
    <w:p w:rsidR="00C5494E" w:rsidRDefault="00C5494E" w:rsidP="00C5494E">
      <w:pPr>
        <w:tabs>
          <w:tab w:val="left" w:pos="1169"/>
        </w:tabs>
      </w:pPr>
    </w:p>
    <w:p w:rsidR="00C5494E" w:rsidRDefault="00B26DE6" w:rsidP="00C5494E">
      <w:pPr>
        <w:tabs>
          <w:tab w:val="left" w:pos="1169"/>
        </w:tabs>
      </w:pPr>
      <w:r>
        <w:t>Global Parameters</w:t>
      </w:r>
    </w:p>
    <w:p w:rsidR="00C5494E" w:rsidRDefault="00C5494E" w:rsidP="00C5494E">
      <w:pPr>
        <w:tabs>
          <w:tab w:val="left" w:pos="1169"/>
        </w:tabs>
      </w:pPr>
    </w:p>
    <w:p w:rsidR="00C5494E" w:rsidRDefault="00B26DE6" w:rsidP="00C5494E">
      <w:pPr>
        <w:tabs>
          <w:tab w:val="left" w:pos="1169"/>
        </w:tabs>
      </w:pPr>
      <w:r>
        <w:t>Multi-story stair improvements (you can connect stairs to the levels)</w:t>
      </w:r>
    </w:p>
    <w:p w:rsidR="00C07E33" w:rsidRDefault="00C07E33" w:rsidP="00C5494E">
      <w:pPr>
        <w:tabs>
          <w:tab w:val="left" w:pos="1169"/>
        </w:tabs>
      </w:pPr>
    </w:p>
    <w:p w:rsidR="00C07E33" w:rsidRDefault="00C07E33" w:rsidP="00C5494E">
      <w:pPr>
        <w:tabs>
          <w:tab w:val="left" w:pos="1169"/>
        </w:tabs>
      </w:pPr>
      <w:r>
        <w:t xml:space="preserve">“SDS2 Connect” Share your SDS2 Model with Revit. Sorry, connections do not come in </w:t>
      </w:r>
      <w:r>
        <w:sym w:font="Wingdings" w:char="F04C"/>
      </w:r>
    </w:p>
    <w:p w:rsidR="00C5494E" w:rsidRDefault="00C5494E" w:rsidP="00C5494E">
      <w:pPr>
        <w:tabs>
          <w:tab w:val="left" w:pos="1169"/>
        </w:tabs>
      </w:pPr>
    </w:p>
    <w:p w:rsidR="00C5494E" w:rsidRDefault="00C5494E" w:rsidP="00C5494E">
      <w:pPr>
        <w:tabs>
          <w:tab w:val="left" w:pos="1169"/>
        </w:tabs>
      </w:pPr>
    </w:p>
    <w:p w:rsidR="00C5494E" w:rsidRDefault="00B26DE6" w:rsidP="00C5494E">
      <w:pPr>
        <w:tabs>
          <w:tab w:val="left" w:pos="1169"/>
        </w:tabs>
      </w:pPr>
      <w:hyperlink r:id="rId543" w:history="1">
        <w:r w:rsidRPr="00E200E6">
          <w:rPr>
            <w:rStyle w:val="Hyperlink"/>
          </w:rPr>
          <w:t>https://www.autodesk.com/products/revit-family/features</w:t>
        </w:r>
      </w:hyperlink>
    </w:p>
    <w:p w:rsidR="00B26DE6" w:rsidRDefault="00B26DE6" w:rsidP="00C5494E">
      <w:pPr>
        <w:tabs>
          <w:tab w:val="left" w:pos="1169"/>
        </w:tabs>
      </w:pPr>
    </w:p>
    <w:p w:rsidR="00C5494E" w:rsidRPr="00D110B4" w:rsidRDefault="00C5494E" w:rsidP="00C5494E">
      <w:pPr>
        <w:tabs>
          <w:tab w:val="left" w:pos="1169"/>
        </w:tabs>
      </w:pPr>
    </w:p>
    <w:sectPr w:rsidR="00C5494E" w:rsidRPr="00D110B4">
      <w:footerReference w:type="default" r:id="rId544"/>
      <w:pgSz w:w="12240" w:h="15840"/>
      <w:pgMar w:top="1440" w:right="1800" w:bottom="1440" w:left="1800" w:header="720" w:footer="115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02E0" w:rsidRDefault="00F602E0">
      <w:r>
        <w:separator/>
      </w:r>
    </w:p>
  </w:endnote>
  <w:endnote w:type="continuationSeparator" w:id="0">
    <w:p w:rsidR="00F602E0" w:rsidRDefault="00F60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02E0" w:rsidRDefault="00F602E0">
    <w:pPr>
      <w:pStyle w:val="Footer"/>
      <w:jc w:val="center"/>
    </w:pPr>
    <w:r>
      <w:fldChar w:fldCharType="begin"/>
    </w:r>
    <w:r>
      <w:instrText xml:space="preserve"> PAGE   \* MERGEFORMAT </w:instrText>
    </w:r>
    <w:r>
      <w:fldChar w:fldCharType="separate"/>
    </w:r>
    <w:r w:rsidR="00A0261C">
      <w:rPr>
        <w:noProof/>
      </w:rPr>
      <w:t>1</w:t>
    </w:r>
    <w:r>
      <w:rPr>
        <w:noProof/>
      </w:rPr>
      <w:fldChar w:fldCharType="end"/>
    </w:r>
  </w:p>
  <w:p w:rsidR="00F602E0" w:rsidRDefault="00F602E0" w:rsidP="0039688A">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02E0" w:rsidRDefault="00F602E0">
      <w:r>
        <w:separator/>
      </w:r>
    </w:p>
  </w:footnote>
  <w:footnote w:type="continuationSeparator" w:id="0">
    <w:p w:rsidR="00F602E0" w:rsidRDefault="00F602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3066D"/>
    <w:multiLevelType w:val="hybridMultilevel"/>
    <w:tmpl w:val="0DE0C6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5DD1103"/>
    <w:multiLevelType w:val="hybridMultilevel"/>
    <w:tmpl w:val="9AFC2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5C44B6"/>
    <w:multiLevelType w:val="hybridMultilevel"/>
    <w:tmpl w:val="9DC2BC78"/>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DE24311"/>
    <w:multiLevelType w:val="hybridMultilevel"/>
    <w:tmpl w:val="5322C0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F060FD7"/>
    <w:multiLevelType w:val="hybridMultilevel"/>
    <w:tmpl w:val="4C5E00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6E207B"/>
    <w:multiLevelType w:val="hybridMultilevel"/>
    <w:tmpl w:val="2F88F7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0D57773"/>
    <w:multiLevelType w:val="hybridMultilevel"/>
    <w:tmpl w:val="8EBE867C"/>
    <w:lvl w:ilvl="0" w:tplc="94A61AAC">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0D4471"/>
    <w:multiLevelType w:val="multilevel"/>
    <w:tmpl w:val="C84CC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8451416"/>
    <w:multiLevelType w:val="hybridMultilevel"/>
    <w:tmpl w:val="62AA994A"/>
    <w:lvl w:ilvl="0" w:tplc="AB2A112E">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FB055E"/>
    <w:multiLevelType w:val="hybridMultilevel"/>
    <w:tmpl w:val="42D8B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2754A8"/>
    <w:multiLevelType w:val="hybridMultilevel"/>
    <w:tmpl w:val="71AA14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9BE65D1"/>
    <w:multiLevelType w:val="hybridMultilevel"/>
    <w:tmpl w:val="8B84D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2DE6EA8"/>
    <w:multiLevelType w:val="hybridMultilevel"/>
    <w:tmpl w:val="F3BCFC7C"/>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D806E08"/>
    <w:multiLevelType w:val="hybridMultilevel"/>
    <w:tmpl w:val="03448B4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2A131E9"/>
    <w:multiLevelType w:val="hybridMultilevel"/>
    <w:tmpl w:val="9DC2BC78"/>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E5C3F88"/>
    <w:multiLevelType w:val="hybridMultilevel"/>
    <w:tmpl w:val="2F88F7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65AB0EA6"/>
    <w:multiLevelType w:val="hybridMultilevel"/>
    <w:tmpl w:val="2C24AB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9AC4B40"/>
    <w:multiLevelType w:val="hybridMultilevel"/>
    <w:tmpl w:val="D9DC62E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AAC2626"/>
    <w:multiLevelType w:val="hybridMultilevel"/>
    <w:tmpl w:val="8E9C7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4D092A"/>
    <w:multiLevelType w:val="hybridMultilevel"/>
    <w:tmpl w:val="A8204A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7BED1292"/>
    <w:multiLevelType w:val="hybridMultilevel"/>
    <w:tmpl w:val="1ACC4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0"/>
  </w:num>
  <w:num w:numId="3">
    <w:abstractNumId w:val="17"/>
  </w:num>
  <w:num w:numId="4">
    <w:abstractNumId w:val="0"/>
  </w:num>
  <w:num w:numId="5">
    <w:abstractNumId w:val="2"/>
  </w:num>
  <w:num w:numId="6">
    <w:abstractNumId w:val="12"/>
  </w:num>
  <w:num w:numId="7">
    <w:abstractNumId w:val="15"/>
  </w:num>
  <w:num w:numId="8">
    <w:abstractNumId w:val="3"/>
  </w:num>
  <w:num w:numId="9">
    <w:abstractNumId w:val="9"/>
  </w:num>
  <w:num w:numId="10">
    <w:abstractNumId w:val="1"/>
  </w:num>
  <w:num w:numId="11">
    <w:abstractNumId w:val="19"/>
  </w:num>
  <w:num w:numId="12">
    <w:abstractNumId w:val="16"/>
  </w:num>
  <w:num w:numId="13">
    <w:abstractNumId w:val="4"/>
  </w:num>
  <w:num w:numId="14">
    <w:abstractNumId w:val="14"/>
  </w:num>
  <w:num w:numId="15">
    <w:abstractNumId w:val="5"/>
  </w:num>
  <w:num w:numId="16">
    <w:abstractNumId w:val="11"/>
  </w:num>
  <w:num w:numId="17">
    <w:abstractNumId w:val="7"/>
  </w:num>
  <w:num w:numId="18">
    <w:abstractNumId w:val="18"/>
  </w:num>
  <w:num w:numId="19">
    <w:abstractNumId w:val="20"/>
  </w:num>
  <w:num w:numId="20">
    <w:abstractNumId w:val="8"/>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065D"/>
    <w:rsid w:val="00002E3F"/>
    <w:rsid w:val="000031DF"/>
    <w:rsid w:val="00003CEA"/>
    <w:rsid w:val="00004864"/>
    <w:rsid w:val="000049E2"/>
    <w:rsid w:val="0000657A"/>
    <w:rsid w:val="00006DB6"/>
    <w:rsid w:val="00007917"/>
    <w:rsid w:val="00010238"/>
    <w:rsid w:val="000110C9"/>
    <w:rsid w:val="000116F5"/>
    <w:rsid w:val="0001214B"/>
    <w:rsid w:val="000124A0"/>
    <w:rsid w:val="0001433C"/>
    <w:rsid w:val="00014B23"/>
    <w:rsid w:val="000155D3"/>
    <w:rsid w:val="0001619D"/>
    <w:rsid w:val="00024015"/>
    <w:rsid w:val="00024A29"/>
    <w:rsid w:val="00024A79"/>
    <w:rsid w:val="000270C9"/>
    <w:rsid w:val="00031118"/>
    <w:rsid w:val="00031A0D"/>
    <w:rsid w:val="0003320A"/>
    <w:rsid w:val="00033D47"/>
    <w:rsid w:val="00034078"/>
    <w:rsid w:val="000350B8"/>
    <w:rsid w:val="000361A1"/>
    <w:rsid w:val="0003643B"/>
    <w:rsid w:val="00041F6E"/>
    <w:rsid w:val="00047673"/>
    <w:rsid w:val="00050599"/>
    <w:rsid w:val="000520B9"/>
    <w:rsid w:val="0005571F"/>
    <w:rsid w:val="00056F1F"/>
    <w:rsid w:val="000608D2"/>
    <w:rsid w:val="000612F2"/>
    <w:rsid w:val="0006145D"/>
    <w:rsid w:val="000642F4"/>
    <w:rsid w:val="00066262"/>
    <w:rsid w:val="0006695C"/>
    <w:rsid w:val="00067F52"/>
    <w:rsid w:val="0007169B"/>
    <w:rsid w:val="00072D9D"/>
    <w:rsid w:val="0007514B"/>
    <w:rsid w:val="00075894"/>
    <w:rsid w:val="000807B8"/>
    <w:rsid w:val="00081AA2"/>
    <w:rsid w:val="00082895"/>
    <w:rsid w:val="00082D94"/>
    <w:rsid w:val="00083AEB"/>
    <w:rsid w:val="0008444B"/>
    <w:rsid w:val="000845AA"/>
    <w:rsid w:val="000852E9"/>
    <w:rsid w:val="00085301"/>
    <w:rsid w:val="000868F6"/>
    <w:rsid w:val="00087A54"/>
    <w:rsid w:val="00087EE7"/>
    <w:rsid w:val="0009098A"/>
    <w:rsid w:val="00090A5C"/>
    <w:rsid w:val="00091410"/>
    <w:rsid w:val="00091425"/>
    <w:rsid w:val="00091701"/>
    <w:rsid w:val="00093B29"/>
    <w:rsid w:val="00093BE9"/>
    <w:rsid w:val="00094F30"/>
    <w:rsid w:val="000A0837"/>
    <w:rsid w:val="000A2937"/>
    <w:rsid w:val="000A2F69"/>
    <w:rsid w:val="000A3357"/>
    <w:rsid w:val="000A453D"/>
    <w:rsid w:val="000A485C"/>
    <w:rsid w:val="000A6F60"/>
    <w:rsid w:val="000A79EF"/>
    <w:rsid w:val="000A7BB6"/>
    <w:rsid w:val="000B0DC9"/>
    <w:rsid w:val="000B37B7"/>
    <w:rsid w:val="000B3B77"/>
    <w:rsid w:val="000B7A9F"/>
    <w:rsid w:val="000C395F"/>
    <w:rsid w:val="000C5BB3"/>
    <w:rsid w:val="000D09B7"/>
    <w:rsid w:val="000D10F5"/>
    <w:rsid w:val="000D5714"/>
    <w:rsid w:val="000E0F59"/>
    <w:rsid w:val="000E2DC8"/>
    <w:rsid w:val="000E47E1"/>
    <w:rsid w:val="000F0BFF"/>
    <w:rsid w:val="000F1BB0"/>
    <w:rsid w:val="000F3DC2"/>
    <w:rsid w:val="000F41A6"/>
    <w:rsid w:val="000F473B"/>
    <w:rsid w:val="000F4B95"/>
    <w:rsid w:val="00100297"/>
    <w:rsid w:val="001015AE"/>
    <w:rsid w:val="00103365"/>
    <w:rsid w:val="001038FC"/>
    <w:rsid w:val="001043C4"/>
    <w:rsid w:val="00104636"/>
    <w:rsid w:val="00105D38"/>
    <w:rsid w:val="00107BF2"/>
    <w:rsid w:val="00107D27"/>
    <w:rsid w:val="001112A9"/>
    <w:rsid w:val="00111488"/>
    <w:rsid w:val="00111B27"/>
    <w:rsid w:val="001123AB"/>
    <w:rsid w:val="00116995"/>
    <w:rsid w:val="00117E33"/>
    <w:rsid w:val="00121833"/>
    <w:rsid w:val="00121CD5"/>
    <w:rsid w:val="00122FCB"/>
    <w:rsid w:val="001238AD"/>
    <w:rsid w:val="00123B5A"/>
    <w:rsid w:val="001249C6"/>
    <w:rsid w:val="00126003"/>
    <w:rsid w:val="00127101"/>
    <w:rsid w:val="00127AF0"/>
    <w:rsid w:val="0013063C"/>
    <w:rsid w:val="00131271"/>
    <w:rsid w:val="00131DAE"/>
    <w:rsid w:val="001337D5"/>
    <w:rsid w:val="00135D51"/>
    <w:rsid w:val="0014147C"/>
    <w:rsid w:val="00141CA2"/>
    <w:rsid w:val="00142D00"/>
    <w:rsid w:val="00142D77"/>
    <w:rsid w:val="00143287"/>
    <w:rsid w:val="001440E8"/>
    <w:rsid w:val="00144B4B"/>
    <w:rsid w:val="00147C84"/>
    <w:rsid w:val="00152D7C"/>
    <w:rsid w:val="0015792E"/>
    <w:rsid w:val="00157DE3"/>
    <w:rsid w:val="001623C9"/>
    <w:rsid w:val="00162AEA"/>
    <w:rsid w:val="00162FE3"/>
    <w:rsid w:val="00167A60"/>
    <w:rsid w:val="00172DDB"/>
    <w:rsid w:val="001779BA"/>
    <w:rsid w:val="00177EDB"/>
    <w:rsid w:val="0018130B"/>
    <w:rsid w:val="00183430"/>
    <w:rsid w:val="001858CC"/>
    <w:rsid w:val="001863C7"/>
    <w:rsid w:val="00190768"/>
    <w:rsid w:val="00191488"/>
    <w:rsid w:val="0019379A"/>
    <w:rsid w:val="0019393F"/>
    <w:rsid w:val="001958CB"/>
    <w:rsid w:val="00196D8B"/>
    <w:rsid w:val="0019782C"/>
    <w:rsid w:val="00197CC7"/>
    <w:rsid w:val="001A2467"/>
    <w:rsid w:val="001A5741"/>
    <w:rsid w:val="001A5F9C"/>
    <w:rsid w:val="001A6116"/>
    <w:rsid w:val="001B1519"/>
    <w:rsid w:val="001B1CFC"/>
    <w:rsid w:val="001B1FE9"/>
    <w:rsid w:val="001B3103"/>
    <w:rsid w:val="001B490F"/>
    <w:rsid w:val="001B4B67"/>
    <w:rsid w:val="001B50AB"/>
    <w:rsid w:val="001B7E5D"/>
    <w:rsid w:val="001B7F24"/>
    <w:rsid w:val="001C1AF6"/>
    <w:rsid w:val="001C51BA"/>
    <w:rsid w:val="001C546B"/>
    <w:rsid w:val="001C64BD"/>
    <w:rsid w:val="001D1715"/>
    <w:rsid w:val="001D1C72"/>
    <w:rsid w:val="001D4451"/>
    <w:rsid w:val="001D517B"/>
    <w:rsid w:val="001D777C"/>
    <w:rsid w:val="001E1AF8"/>
    <w:rsid w:val="001E4785"/>
    <w:rsid w:val="001E4ADA"/>
    <w:rsid w:val="001E513D"/>
    <w:rsid w:val="001E5A7D"/>
    <w:rsid w:val="001E6E2E"/>
    <w:rsid w:val="001E7A25"/>
    <w:rsid w:val="001F0B33"/>
    <w:rsid w:val="001F2571"/>
    <w:rsid w:val="001F392E"/>
    <w:rsid w:val="001F4001"/>
    <w:rsid w:val="001F4E36"/>
    <w:rsid w:val="001F53C9"/>
    <w:rsid w:val="00200ECA"/>
    <w:rsid w:val="00201B2A"/>
    <w:rsid w:val="00202BA8"/>
    <w:rsid w:val="0020622F"/>
    <w:rsid w:val="0020739B"/>
    <w:rsid w:val="00207C0F"/>
    <w:rsid w:val="0021122E"/>
    <w:rsid w:val="0021184B"/>
    <w:rsid w:val="00212CDB"/>
    <w:rsid w:val="0021322C"/>
    <w:rsid w:val="00214F23"/>
    <w:rsid w:val="00216A7A"/>
    <w:rsid w:val="002216E0"/>
    <w:rsid w:val="002224D1"/>
    <w:rsid w:val="00222ABB"/>
    <w:rsid w:val="00224320"/>
    <w:rsid w:val="002252FE"/>
    <w:rsid w:val="0022780D"/>
    <w:rsid w:val="00227C27"/>
    <w:rsid w:val="00230100"/>
    <w:rsid w:val="00231522"/>
    <w:rsid w:val="00231EA5"/>
    <w:rsid w:val="00232079"/>
    <w:rsid w:val="00232B37"/>
    <w:rsid w:val="002332CD"/>
    <w:rsid w:val="002333EE"/>
    <w:rsid w:val="0023402D"/>
    <w:rsid w:val="00234FAB"/>
    <w:rsid w:val="00235597"/>
    <w:rsid w:val="00235DB3"/>
    <w:rsid w:val="002375EB"/>
    <w:rsid w:val="0024016D"/>
    <w:rsid w:val="00240599"/>
    <w:rsid w:val="00240E60"/>
    <w:rsid w:val="00241909"/>
    <w:rsid w:val="00241D0C"/>
    <w:rsid w:val="0024355B"/>
    <w:rsid w:val="00243D95"/>
    <w:rsid w:val="002454B7"/>
    <w:rsid w:val="00246FA5"/>
    <w:rsid w:val="00247846"/>
    <w:rsid w:val="00250BB4"/>
    <w:rsid w:val="00251328"/>
    <w:rsid w:val="00252299"/>
    <w:rsid w:val="002525CB"/>
    <w:rsid w:val="002525F9"/>
    <w:rsid w:val="00252BE2"/>
    <w:rsid w:val="00254FE9"/>
    <w:rsid w:val="002555F3"/>
    <w:rsid w:val="00255839"/>
    <w:rsid w:val="0025674C"/>
    <w:rsid w:val="00261329"/>
    <w:rsid w:val="002623A8"/>
    <w:rsid w:val="00262E97"/>
    <w:rsid w:val="00262EC2"/>
    <w:rsid w:val="0026329A"/>
    <w:rsid w:val="0027114A"/>
    <w:rsid w:val="00273498"/>
    <w:rsid w:val="002745C2"/>
    <w:rsid w:val="00276384"/>
    <w:rsid w:val="00280E07"/>
    <w:rsid w:val="002822A7"/>
    <w:rsid w:val="00282BF1"/>
    <w:rsid w:val="002839FB"/>
    <w:rsid w:val="00283ABB"/>
    <w:rsid w:val="002846A8"/>
    <w:rsid w:val="002846FA"/>
    <w:rsid w:val="00284CD2"/>
    <w:rsid w:val="00285495"/>
    <w:rsid w:val="00285E16"/>
    <w:rsid w:val="00286731"/>
    <w:rsid w:val="00287A8E"/>
    <w:rsid w:val="00290289"/>
    <w:rsid w:val="002912FA"/>
    <w:rsid w:val="00294C17"/>
    <w:rsid w:val="00295A22"/>
    <w:rsid w:val="0029774A"/>
    <w:rsid w:val="00297C00"/>
    <w:rsid w:val="002A057C"/>
    <w:rsid w:val="002A1908"/>
    <w:rsid w:val="002A51D2"/>
    <w:rsid w:val="002A6F85"/>
    <w:rsid w:val="002A79CB"/>
    <w:rsid w:val="002A7AEE"/>
    <w:rsid w:val="002A7E6E"/>
    <w:rsid w:val="002B1E78"/>
    <w:rsid w:val="002B27CB"/>
    <w:rsid w:val="002B3494"/>
    <w:rsid w:val="002C2A90"/>
    <w:rsid w:val="002C3470"/>
    <w:rsid w:val="002C36B0"/>
    <w:rsid w:val="002C43B1"/>
    <w:rsid w:val="002C4939"/>
    <w:rsid w:val="002C4B83"/>
    <w:rsid w:val="002C5C15"/>
    <w:rsid w:val="002C6299"/>
    <w:rsid w:val="002D2C46"/>
    <w:rsid w:val="002D4728"/>
    <w:rsid w:val="002D67B7"/>
    <w:rsid w:val="002E0579"/>
    <w:rsid w:val="002E05A0"/>
    <w:rsid w:val="002E0E5E"/>
    <w:rsid w:val="002E0F98"/>
    <w:rsid w:val="002E326E"/>
    <w:rsid w:val="002E3DA3"/>
    <w:rsid w:val="002E45C7"/>
    <w:rsid w:val="002E5863"/>
    <w:rsid w:val="002E78FB"/>
    <w:rsid w:val="002F4023"/>
    <w:rsid w:val="002F585C"/>
    <w:rsid w:val="002F74C2"/>
    <w:rsid w:val="00300EB7"/>
    <w:rsid w:val="003011D7"/>
    <w:rsid w:val="003020D6"/>
    <w:rsid w:val="003020DD"/>
    <w:rsid w:val="003026CD"/>
    <w:rsid w:val="00303F1A"/>
    <w:rsid w:val="003120C0"/>
    <w:rsid w:val="003133E0"/>
    <w:rsid w:val="00313F90"/>
    <w:rsid w:val="003140FF"/>
    <w:rsid w:val="00315A19"/>
    <w:rsid w:val="0031604E"/>
    <w:rsid w:val="00320D91"/>
    <w:rsid w:val="003211B0"/>
    <w:rsid w:val="003221D4"/>
    <w:rsid w:val="00322F64"/>
    <w:rsid w:val="00325490"/>
    <w:rsid w:val="00325A0B"/>
    <w:rsid w:val="003265C2"/>
    <w:rsid w:val="00327F33"/>
    <w:rsid w:val="00330245"/>
    <w:rsid w:val="00332DB6"/>
    <w:rsid w:val="003333B4"/>
    <w:rsid w:val="003342E7"/>
    <w:rsid w:val="003354B0"/>
    <w:rsid w:val="003361F8"/>
    <w:rsid w:val="00336E54"/>
    <w:rsid w:val="00337A19"/>
    <w:rsid w:val="00337CDD"/>
    <w:rsid w:val="00340C01"/>
    <w:rsid w:val="00343327"/>
    <w:rsid w:val="00343EC4"/>
    <w:rsid w:val="0034412E"/>
    <w:rsid w:val="00344A98"/>
    <w:rsid w:val="00346AD0"/>
    <w:rsid w:val="00347D4A"/>
    <w:rsid w:val="00347EF1"/>
    <w:rsid w:val="0035147F"/>
    <w:rsid w:val="00351797"/>
    <w:rsid w:val="00353C78"/>
    <w:rsid w:val="00354108"/>
    <w:rsid w:val="00355599"/>
    <w:rsid w:val="00355E3C"/>
    <w:rsid w:val="003601F2"/>
    <w:rsid w:val="00361AEC"/>
    <w:rsid w:val="0036223A"/>
    <w:rsid w:val="00363361"/>
    <w:rsid w:val="003651FA"/>
    <w:rsid w:val="00365589"/>
    <w:rsid w:val="003677ED"/>
    <w:rsid w:val="00367C64"/>
    <w:rsid w:val="00371413"/>
    <w:rsid w:val="00371567"/>
    <w:rsid w:val="00372BF2"/>
    <w:rsid w:val="00376637"/>
    <w:rsid w:val="003779DC"/>
    <w:rsid w:val="0038031C"/>
    <w:rsid w:val="0038242A"/>
    <w:rsid w:val="003824B2"/>
    <w:rsid w:val="00382E3C"/>
    <w:rsid w:val="0038473F"/>
    <w:rsid w:val="003865D3"/>
    <w:rsid w:val="003876B1"/>
    <w:rsid w:val="00392F7D"/>
    <w:rsid w:val="003941CA"/>
    <w:rsid w:val="0039688A"/>
    <w:rsid w:val="0039734F"/>
    <w:rsid w:val="003A1611"/>
    <w:rsid w:val="003A35FB"/>
    <w:rsid w:val="003A5286"/>
    <w:rsid w:val="003A53E7"/>
    <w:rsid w:val="003A5E49"/>
    <w:rsid w:val="003A726B"/>
    <w:rsid w:val="003A78BA"/>
    <w:rsid w:val="003B05E2"/>
    <w:rsid w:val="003B3114"/>
    <w:rsid w:val="003B584D"/>
    <w:rsid w:val="003C139D"/>
    <w:rsid w:val="003C688D"/>
    <w:rsid w:val="003C7AD0"/>
    <w:rsid w:val="003C7D94"/>
    <w:rsid w:val="003D0443"/>
    <w:rsid w:val="003D0D50"/>
    <w:rsid w:val="003D16F2"/>
    <w:rsid w:val="003D1D0E"/>
    <w:rsid w:val="003D2902"/>
    <w:rsid w:val="003D7C81"/>
    <w:rsid w:val="003E227A"/>
    <w:rsid w:val="003E5517"/>
    <w:rsid w:val="003E7217"/>
    <w:rsid w:val="003E7B40"/>
    <w:rsid w:val="003F0EBA"/>
    <w:rsid w:val="003F1A26"/>
    <w:rsid w:val="003F1CFC"/>
    <w:rsid w:val="003F2C2C"/>
    <w:rsid w:val="003F3894"/>
    <w:rsid w:val="003F4B5C"/>
    <w:rsid w:val="003F5251"/>
    <w:rsid w:val="003F681E"/>
    <w:rsid w:val="003F6E14"/>
    <w:rsid w:val="00402DB7"/>
    <w:rsid w:val="00403378"/>
    <w:rsid w:val="004040FC"/>
    <w:rsid w:val="00405F72"/>
    <w:rsid w:val="00407C41"/>
    <w:rsid w:val="00410FF3"/>
    <w:rsid w:val="00411B49"/>
    <w:rsid w:val="00412F2F"/>
    <w:rsid w:val="0041322E"/>
    <w:rsid w:val="00415402"/>
    <w:rsid w:val="004179ED"/>
    <w:rsid w:val="00420ACB"/>
    <w:rsid w:val="00422283"/>
    <w:rsid w:val="00426800"/>
    <w:rsid w:val="00426E8A"/>
    <w:rsid w:val="00427A17"/>
    <w:rsid w:val="00430088"/>
    <w:rsid w:val="00430240"/>
    <w:rsid w:val="00431002"/>
    <w:rsid w:val="0043110C"/>
    <w:rsid w:val="0043299A"/>
    <w:rsid w:val="00432A1D"/>
    <w:rsid w:val="00432D88"/>
    <w:rsid w:val="004330FC"/>
    <w:rsid w:val="004335E7"/>
    <w:rsid w:val="00436612"/>
    <w:rsid w:val="0043741E"/>
    <w:rsid w:val="00443A1A"/>
    <w:rsid w:val="004459AE"/>
    <w:rsid w:val="00447D21"/>
    <w:rsid w:val="004551EB"/>
    <w:rsid w:val="00456391"/>
    <w:rsid w:val="004617CE"/>
    <w:rsid w:val="00461986"/>
    <w:rsid w:val="00462C9C"/>
    <w:rsid w:val="00463628"/>
    <w:rsid w:val="00463C5A"/>
    <w:rsid w:val="00463C90"/>
    <w:rsid w:val="00465B20"/>
    <w:rsid w:val="0046769E"/>
    <w:rsid w:val="00471F84"/>
    <w:rsid w:val="004731BF"/>
    <w:rsid w:val="004734E9"/>
    <w:rsid w:val="00475387"/>
    <w:rsid w:val="004753FC"/>
    <w:rsid w:val="0047669A"/>
    <w:rsid w:val="004776D4"/>
    <w:rsid w:val="00477DAB"/>
    <w:rsid w:val="00480A2E"/>
    <w:rsid w:val="00482C5C"/>
    <w:rsid w:val="00483BAE"/>
    <w:rsid w:val="00483C6D"/>
    <w:rsid w:val="00485187"/>
    <w:rsid w:val="00485FCB"/>
    <w:rsid w:val="004861D4"/>
    <w:rsid w:val="0049000C"/>
    <w:rsid w:val="00490FF3"/>
    <w:rsid w:val="004914DA"/>
    <w:rsid w:val="00492596"/>
    <w:rsid w:val="00492C4E"/>
    <w:rsid w:val="004933A6"/>
    <w:rsid w:val="00495EE6"/>
    <w:rsid w:val="00496AF1"/>
    <w:rsid w:val="004A412E"/>
    <w:rsid w:val="004A47DB"/>
    <w:rsid w:val="004B03FE"/>
    <w:rsid w:val="004B41F4"/>
    <w:rsid w:val="004B5251"/>
    <w:rsid w:val="004B55CC"/>
    <w:rsid w:val="004B582E"/>
    <w:rsid w:val="004B583E"/>
    <w:rsid w:val="004B681F"/>
    <w:rsid w:val="004B6904"/>
    <w:rsid w:val="004C0669"/>
    <w:rsid w:val="004C071E"/>
    <w:rsid w:val="004C12E8"/>
    <w:rsid w:val="004C1405"/>
    <w:rsid w:val="004C16E3"/>
    <w:rsid w:val="004C17B4"/>
    <w:rsid w:val="004C2484"/>
    <w:rsid w:val="004C2F68"/>
    <w:rsid w:val="004C51B8"/>
    <w:rsid w:val="004D3310"/>
    <w:rsid w:val="004D5809"/>
    <w:rsid w:val="004D58E1"/>
    <w:rsid w:val="004D74C4"/>
    <w:rsid w:val="004E0E86"/>
    <w:rsid w:val="004E12C3"/>
    <w:rsid w:val="004E1912"/>
    <w:rsid w:val="004E1D7E"/>
    <w:rsid w:val="004E2C6A"/>
    <w:rsid w:val="004E43DC"/>
    <w:rsid w:val="004E5681"/>
    <w:rsid w:val="004F01AF"/>
    <w:rsid w:val="004F4338"/>
    <w:rsid w:val="00500712"/>
    <w:rsid w:val="0050181F"/>
    <w:rsid w:val="00501F63"/>
    <w:rsid w:val="005043F3"/>
    <w:rsid w:val="00504547"/>
    <w:rsid w:val="00504805"/>
    <w:rsid w:val="00505480"/>
    <w:rsid w:val="00505F07"/>
    <w:rsid w:val="0050673A"/>
    <w:rsid w:val="00507A15"/>
    <w:rsid w:val="00510A3D"/>
    <w:rsid w:val="00514BAB"/>
    <w:rsid w:val="005157B4"/>
    <w:rsid w:val="0051774E"/>
    <w:rsid w:val="005215ED"/>
    <w:rsid w:val="0052506B"/>
    <w:rsid w:val="005251F0"/>
    <w:rsid w:val="00526136"/>
    <w:rsid w:val="00534ABD"/>
    <w:rsid w:val="005357D3"/>
    <w:rsid w:val="00535D2E"/>
    <w:rsid w:val="0053634F"/>
    <w:rsid w:val="00537284"/>
    <w:rsid w:val="0054004D"/>
    <w:rsid w:val="00540DBD"/>
    <w:rsid w:val="00544498"/>
    <w:rsid w:val="00544C59"/>
    <w:rsid w:val="005462E3"/>
    <w:rsid w:val="0054755F"/>
    <w:rsid w:val="005514ED"/>
    <w:rsid w:val="00551D3C"/>
    <w:rsid w:val="00553A40"/>
    <w:rsid w:val="00556B0F"/>
    <w:rsid w:val="00556D0E"/>
    <w:rsid w:val="0055755A"/>
    <w:rsid w:val="00564C65"/>
    <w:rsid w:val="00565A05"/>
    <w:rsid w:val="0056749B"/>
    <w:rsid w:val="00571149"/>
    <w:rsid w:val="005714BA"/>
    <w:rsid w:val="0057574E"/>
    <w:rsid w:val="005774DF"/>
    <w:rsid w:val="00577CEB"/>
    <w:rsid w:val="0058028A"/>
    <w:rsid w:val="00580B68"/>
    <w:rsid w:val="00580D82"/>
    <w:rsid w:val="005835BC"/>
    <w:rsid w:val="005840DF"/>
    <w:rsid w:val="005847E8"/>
    <w:rsid w:val="0059379A"/>
    <w:rsid w:val="00594260"/>
    <w:rsid w:val="005950FB"/>
    <w:rsid w:val="005A29AB"/>
    <w:rsid w:val="005A43F7"/>
    <w:rsid w:val="005A5C6A"/>
    <w:rsid w:val="005B0EB2"/>
    <w:rsid w:val="005B1ABE"/>
    <w:rsid w:val="005B37BC"/>
    <w:rsid w:val="005B38C2"/>
    <w:rsid w:val="005B5FB3"/>
    <w:rsid w:val="005B6CA9"/>
    <w:rsid w:val="005C03CD"/>
    <w:rsid w:val="005C13DA"/>
    <w:rsid w:val="005C2494"/>
    <w:rsid w:val="005C407B"/>
    <w:rsid w:val="005C44C9"/>
    <w:rsid w:val="005C50FC"/>
    <w:rsid w:val="005C7163"/>
    <w:rsid w:val="005C7750"/>
    <w:rsid w:val="005C78D3"/>
    <w:rsid w:val="005D0421"/>
    <w:rsid w:val="005D075D"/>
    <w:rsid w:val="005D180C"/>
    <w:rsid w:val="005D417F"/>
    <w:rsid w:val="005D507A"/>
    <w:rsid w:val="005D5240"/>
    <w:rsid w:val="005E1201"/>
    <w:rsid w:val="005E2E82"/>
    <w:rsid w:val="005E4E43"/>
    <w:rsid w:val="005E53F3"/>
    <w:rsid w:val="005F0DA9"/>
    <w:rsid w:val="005F1452"/>
    <w:rsid w:val="005F14A2"/>
    <w:rsid w:val="005F1CD3"/>
    <w:rsid w:val="005F20C3"/>
    <w:rsid w:val="005F2CCA"/>
    <w:rsid w:val="005F2D59"/>
    <w:rsid w:val="005F3148"/>
    <w:rsid w:val="005F3436"/>
    <w:rsid w:val="005F3856"/>
    <w:rsid w:val="005F4983"/>
    <w:rsid w:val="005F4E35"/>
    <w:rsid w:val="005F54A3"/>
    <w:rsid w:val="005F5ACB"/>
    <w:rsid w:val="005F644A"/>
    <w:rsid w:val="005F6861"/>
    <w:rsid w:val="005F73A5"/>
    <w:rsid w:val="00603590"/>
    <w:rsid w:val="0060439F"/>
    <w:rsid w:val="00605DF9"/>
    <w:rsid w:val="00606E24"/>
    <w:rsid w:val="00607076"/>
    <w:rsid w:val="006117DA"/>
    <w:rsid w:val="00614989"/>
    <w:rsid w:val="006169BB"/>
    <w:rsid w:val="00616D1E"/>
    <w:rsid w:val="0062316D"/>
    <w:rsid w:val="006235A8"/>
    <w:rsid w:val="006261B8"/>
    <w:rsid w:val="00630138"/>
    <w:rsid w:val="00631DD7"/>
    <w:rsid w:val="006327D2"/>
    <w:rsid w:val="00632DE8"/>
    <w:rsid w:val="0063329C"/>
    <w:rsid w:val="00633682"/>
    <w:rsid w:val="00633BE0"/>
    <w:rsid w:val="00633DE6"/>
    <w:rsid w:val="0063567E"/>
    <w:rsid w:val="0064170C"/>
    <w:rsid w:val="00642D61"/>
    <w:rsid w:val="0064677A"/>
    <w:rsid w:val="006477EA"/>
    <w:rsid w:val="00647C16"/>
    <w:rsid w:val="006501D8"/>
    <w:rsid w:val="00651735"/>
    <w:rsid w:val="00651CD7"/>
    <w:rsid w:val="00651D54"/>
    <w:rsid w:val="006533F2"/>
    <w:rsid w:val="0065415D"/>
    <w:rsid w:val="00654511"/>
    <w:rsid w:val="00654D65"/>
    <w:rsid w:val="00655AF0"/>
    <w:rsid w:val="00655BD5"/>
    <w:rsid w:val="00662218"/>
    <w:rsid w:val="00662C60"/>
    <w:rsid w:val="00664E05"/>
    <w:rsid w:val="00665B6B"/>
    <w:rsid w:val="0066667E"/>
    <w:rsid w:val="006671E0"/>
    <w:rsid w:val="00671644"/>
    <w:rsid w:val="0067190E"/>
    <w:rsid w:val="00673E45"/>
    <w:rsid w:val="006744BA"/>
    <w:rsid w:val="00677B44"/>
    <w:rsid w:val="00680672"/>
    <w:rsid w:val="006808AF"/>
    <w:rsid w:val="006849AD"/>
    <w:rsid w:val="00686290"/>
    <w:rsid w:val="006873AB"/>
    <w:rsid w:val="00690ED0"/>
    <w:rsid w:val="006952A3"/>
    <w:rsid w:val="00695A67"/>
    <w:rsid w:val="0069733A"/>
    <w:rsid w:val="006A1707"/>
    <w:rsid w:val="006A1F75"/>
    <w:rsid w:val="006A248B"/>
    <w:rsid w:val="006A38AC"/>
    <w:rsid w:val="006A49AD"/>
    <w:rsid w:val="006A4F8A"/>
    <w:rsid w:val="006A64EC"/>
    <w:rsid w:val="006A6617"/>
    <w:rsid w:val="006A6AF7"/>
    <w:rsid w:val="006A6DC8"/>
    <w:rsid w:val="006B1489"/>
    <w:rsid w:val="006B32B7"/>
    <w:rsid w:val="006B3797"/>
    <w:rsid w:val="006B4275"/>
    <w:rsid w:val="006B549D"/>
    <w:rsid w:val="006B6434"/>
    <w:rsid w:val="006B6999"/>
    <w:rsid w:val="006B6C46"/>
    <w:rsid w:val="006B7937"/>
    <w:rsid w:val="006B7C38"/>
    <w:rsid w:val="006C0002"/>
    <w:rsid w:val="006C1CDE"/>
    <w:rsid w:val="006C1D42"/>
    <w:rsid w:val="006C2878"/>
    <w:rsid w:val="006C4368"/>
    <w:rsid w:val="006C4889"/>
    <w:rsid w:val="006C54CC"/>
    <w:rsid w:val="006C65DA"/>
    <w:rsid w:val="006D0473"/>
    <w:rsid w:val="006D17C5"/>
    <w:rsid w:val="006D33C5"/>
    <w:rsid w:val="006D4734"/>
    <w:rsid w:val="006E0768"/>
    <w:rsid w:val="006E1148"/>
    <w:rsid w:val="006E33F0"/>
    <w:rsid w:val="006E3D51"/>
    <w:rsid w:val="006E62C6"/>
    <w:rsid w:val="006F14CA"/>
    <w:rsid w:val="006F35D1"/>
    <w:rsid w:val="006F3B53"/>
    <w:rsid w:val="006F62B8"/>
    <w:rsid w:val="006F64EF"/>
    <w:rsid w:val="006F728F"/>
    <w:rsid w:val="0070008B"/>
    <w:rsid w:val="0070161B"/>
    <w:rsid w:val="00702420"/>
    <w:rsid w:val="00702E7C"/>
    <w:rsid w:val="00704618"/>
    <w:rsid w:val="007067E5"/>
    <w:rsid w:val="00707B29"/>
    <w:rsid w:val="00711589"/>
    <w:rsid w:val="00713E57"/>
    <w:rsid w:val="00714917"/>
    <w:rsid w:val="00716BE9"/>
    <w:rsid w:val="007173A0"/>
    <w:rsid w:val="007174C5"/>
    <w:rsid w:val="00723E05"/>
    <w:rsid w:val="0072571A"/>
    <w:rsid w:val="00726CE4"/>
    <w:rsid w:val="00733718"/>
    <w:rsid w:val="00734F40"/>
    <w:rsid w:val="00735605"/>
    <w:rsid w:val="007413F4"/>
    <w:rsid w:val="007417B6"/>
    <w:rsid w:val="00741C0B"/>
    <w:rsid w:val="0074218B"/>
    <w:rsid w:val="00744387"/>
    <w:rsid w:val="007462D0"/>
    <w:rsid w:val="007466BC"/>
    <w:rsid w:val="007466F3"/>
    <w:rsid w:val="0074679E"/>
    <w:rsid w:val="00746B3F"/>
    <w:rsid w:val="007501B3"/>
    <w:rsid w:val="0075074B"/>
    <w:rsid w:val="00751D63"/>
    <w:rsid w:val="007531AE"/>
    <w:rsid w:val="00753B47"/>
    <w:rsid w:val="00753E85"/>
    <w:rsid w:val="007549DA"/>
    <w:rsid w:val="00754A77"/>
    <w:rsid w:val="00755305"/>
    <w:rsid w:val="00755460"/>
    <w:rsid w:val="007557B2"/>
    <w:rsid w:val="00761A15"/>
    <w:rsid w:val="00765E16"/>
    <w:rsid w:val="00766CAB"/>
    <w:rsid w:val="00767C38"/>
    <w:rsid w:val="0077335E"/>
    <w:rsid w:val="00773A76"/>
    <w:rsid w:val="00773E38"/>
    <w:rsid w:val="007742CC"/>
    <w:rsid w:val="00774AC6"/>
    <w:rsid w:val="00775898"/>
    <w:rsid w:val="007813E3"/>
    <w:rsid w:val="00783085"/>
    <w:rsid w:val="00785B43"/>
    <w:rsid w:val="00786142"/>
    <w:rsid w:val="007878E7"/>
    <w:rsid w:val="00787B87"/>
    <w:rsid w:val="0079093B"/>
    <w:rsid w:val="00794837"/>
    <w:rsid w:val="00794B9B"/>
    <w:rsid w:val="00794D98"/>
    <w:rsid w:val="007977D6"/>
    <w:rsid w:val="007A0021"/>
    <w:rsid w:val="007A0EEA"/>
    <w:rsid w:val="007A185F"/>
    <w:rsid w:val="007A55F9"/>
    <w:rsid w:val="007A7C02"/>
    <w:rsid w:val="007B3483"/>
    <w:rsid w:val="007B36D7"/>
    <w:rsid w:val="007B5532"/>
    <w:rsid w:val="007C0D52"/>
    <w:rsid w:val="007C1A14"/>
    <w:rsid w:val="007C5812"/>
    <w:rsid w:val="007C588D"/>
    <w:rsid w:val="007C6D08"/>
    <w:rsid w:val="007D116A"/>
    <w:rsid w:val="007D2148"/>
    <w:rsid w:val="007D2564"/>
    <w:rsid w:val="007D399F"/>
    <w:rsid w:val="007D591B"/>
    <w:rsid w:val="007D670F"/>
    <w:rsid w:val="007D6B7D"/>
    <w:rsid w:val="007D73AA"/>
    <w:rsid w:val="007E2053"/>
    <w:rsid w:val="007E300A"/>
    <w:rsid w:val="007E5961"/>
    <w:rsid w:val="007F5EB5"/>
    <w:rsid w:val="007F7730"/>
    <w:rsid w:val="007F7E5A"/>
    <w:rsid w:val="00801607"/>
    <w:rsid w:val="00801A23"/>
    <w:rsid w:val="008041FD"/>
    <w:rsid w:val="00811BCD"/>
    <w:rsid w:val="00813429"/>
    <w:rsid w:val="00817C7D"/>
    <w:rsid w:val="00820ED2"/>
    <w:rsid w:val="00821D8C"/>
    <w:rsid w:val="00830216"/>
    <w:rsid w:val="008314D2"/>
    <w:rsid w:val="00831538"/>
    <w:rsid w:val="00831D00"/>
    <w:rsid w:val="00834309"/>
    <w:rsid w:val="0083483B"/>
    <w:rsid w:val="00836413"/>
    <w:rsid w:val="00837F7B"/>
    <w:rsid w:val="0084071B"/>
    <w:rsid w:val="00840F67"/>
    <w:rsid w:val="00841F99"/>
    <w:rsid w:val="00842EDF"/>
    <w:rsid w:val="008461CD"/>
    <w:rsid w:val="0084680D"/>
    <w:rsid w:val="0084690F"/>
    <w:rsid w:val="0085033C"/>
    <w:rsid w:val="00851AD8"/>
    <w:rsid w:val="00852891"/>
    <w:rsid w:val="008540F2"/>
    <w:rsid w:val="008560AB"/>
    <w:rsid w:val="00860D4D"/>
    <w:rsid w:val="0086477F"/>
    <w:rsid w:val="00865908"/>
    <w:rsid w:val="008705D0"/>
    <w:rsid w:val="00874E21"/>
    <w:rsid w:val="008757E6"/>
    <w:rsid w:val="00876A9C"/>
    <w:rsid w:val="008773D1"/>
    <w:rsid w:val="0087740C"/>
    <w:rsid w:val="00881E27"/>
    <w:rsid w:val="008860EE"/>
    <w:rsid w:val="00887523"/>
    <w:rsid w:val="008879DF"/>
    <w:rsid w:val="00890BDC"/>
    <w:rsid w:val="00891FC2"/>
    <w:rsid w:val="00892196"/>
    <w:rsid w:val="008921C5"/>
    <w:rsid w:val="0089271A"/>
    <w:rsid w:val="00892847"/>
    <w:rsid w:val="00893C51"/>
    <w:rsid w:val="00895532"/>
    <w:rsid w:val="00895DAF"/>
    <w:rsid w:val="00896511"/>
    <w:rsid w:val="008A20C7"/>
    <w:rsid w:val="008A28ED"/>
    <w:rsid w:val="008A3D1B"/>
    <w:rsid w:val="008A3E4A"/>
    <w:rsid w:val="008A4E85"/>
    <w:rsid w:val="008A62DF"/>
    <w:rsid w:val="008A6B6A"/>
    <w:rsid w:val="008B281B"/>
    <w:rsid w:val="008B41DB"/>
    <w:rsid w:val="008B580B"/>
    <w:rsid w:val="008B775D"/>
    <w:rsid w:val="008C1538"/>
    <w:rsid w:val="008C2769"/>
    <w:rsid w:val="008C2C27"/>
    <w:rsid w:val="008D410D"/>
    <w:rsid w:val="008D4D93"/>
    <w:rsid w:val="008D50B5"/>
    <w:rsid w:val="008D514D"/>
    <w:rsid w:val="008D7F64"/>
    <w:rsid w:val="008E07E1"/>
    <w:rsid w:val="008E1D4F"/>
    <w:rsid w:val="008E2167"/>
    <w:rsid w:val="008E65F3"/>
    <w:rsid w:val="008E7977"/>
    <w:rsid w:val="008E7C80"/>
    <w:rsid w:val="008F0871"/>
    <w:rsid w:val="008F114B"/>
    <w:rsid w:val="008F174C"/>
    <w:rsid w:val="008F343F"/>
    <w:rsid w:val="008F47E9"/>
    <w:rsid w:val="00900415"/>
    <w:rsid w:val="009007D4"/>
    <w:rsid w:val="00900E01"/>
    <w:rsid w:val="0090100B"/>
    <w:rsid w:val="00902623"/>
    <w:rsid w:val="00904E47"/>
    <w:rsid w:val="0090620B"/>
    <w:rsid w:val="009065EC"/>
    <w:rsid w:val="00906C43"/>
    <w:rsid w:val="00912D9F"/>
    <w:rsid w:val="00913BB7"/>
    <w:rsid w:val="00913CA4"/>
    <w:rsid w:val="0091473F"/>
    <w:rsid w:val="00915D06"/>
    <w:rsid w:val="00917903"/>
    <w:rsid w:val="00917CD9"/>
    <w:rsid w:val="009226AA"/>
    <w:rsid w:val="009236B9"/>
    <w:rsid w:val="00923FF2"/>
    <w:rsid w:val="00924F2E"/>
    <w:rsid w:val="00926A21"/>
    <w:rsid w:val="00930734"/>
    <w:rsid w:val="00930F5F"/>
    <w:rsid w:val="00932D4D"/>
    <w:rsid w:val="00932FC2"/>
    <w:rsid w:val="00935129"/>
    <w:rsid w:val="0093522F"/>
    <w:rsid w:val="009355A0"/>
    <w:rsid w:val="00936754"/>
    <w:rsid w:val="0094059E"/>
    <w:rsid w:val="009405CC"/>
    <w:rsid w:val="00940BD0"/>
    <w:rsid w:val="00941FFE"/>
    <w:rsid w:val="00941FFF"/>
    <w:rsid w:val="00944B95"/>
    <w:rsid w:val="009455C4"/>
    <w:rsid w:val="009470C8"/>
    <w:rsid w:val="0095271C"/>
    <w:rsid w:val="00952E42"/>
    <w:rsid w:val="00953DF6"/>
    <w:rsid w:val="0095579C"/>
    <w:rsid w:val="00955C0F"/>
    <w:rsid w:val="00957861"/>
    <w:rsid w:val="00961D61"/>
    <w:rsid w:val="009625E9"/>
    <w:rsid w:val="00965AE7"/>
    <w:rsid w:val="00965DCC"/>
    <w:rsid w:val="00966073"/>
    <w:rsid w:val="0096681B"/>
    <w:rsid w:val="0096776E"/>
    <w:rsid w:val="0097060E"/>
    <w:rsid w:val="00970EAC"/>
    <w:rsid w:val="00971F72"/>
    <w:rsid w:val="009728DE"/>
    <w:rsid w:val="009762B7"/>
    <w:rsid w:val="0098154A"/>
    <w:rsid w:val="00981E4D"/>
    <w:rsid w:val="009836E7"/>
    <w:rsid w:val="00983767"/>
    <w:rsid w:val="009842A5"/>
    <w:rsid w:val="00984997"/>
    <w:rsid w:val="009867BC"/>
    <w:rsid w:val="00986CAE"/>
    <w:rsid w:val="0098777B"/>
    <w:rsid w:val="00987C2C"/>
    <w:rsid w:val="009912DF"/>
    <w:rsid w:val="009916FD"/>
    <w:rsid w:val="00992E38"/>
    <w:rsid w:val="00993C4A"/>
    <w:rsid w:val="009954F4"/>
    <w:rsid w:val="0099551F"/>
    <w:rsid w:val="009963D5"/>
    <w:rsid w:val="0099717B"/>
    <w:rsid w:val="009A0A9D"/>
    <w:rsid w:val="009A100D"/>
    <w:rsid w:val="009A32B8"/>
    <w:rsid w:val="009A4CAA"/>
    <w:rsid w:val="009B0650"/>
    <w:rsid w:val="009B38A8"/>
    <w:rsid w:val="009B489B"/>
    <w:rsid w:val="009B51E8"/>
    <w:rsid w:val="009B67F6"/>
    <w:rsid w:val="009B6A89"/>
    <w:rsid w:val="009B6F0F"/>
    <w:rsid w:val="009C00CE"/>
    <w:rsid w:val="009C02FF"/>
    <w:rsid w:val="009C16FB"/>
    <w:rsid w:val="009C196F"/>
    <w:rsid w:val="009C1F89"/>
    <w:rsid w:val="009C2A03"/>
    <w:rsid w:val="009C4009"/>
    <w:rsid w:val="009C56B4"/>
    <w:rsid w:val="009D1656"/>
    <w:rsid w:val="009D180F"/>
    <w:rsid w:val="009D20E8"/>
    <w:rsid w:val="009D293A"/>
    <w:rsid w:val="009D4799"/>
    <w:rsid w:val="009D47FD"/>
    <w:rsid w:val="009D4F9E"/>
    <w:rsid w:val="009D5619"/>
    <w:rsid w:val="009D6D3E"/>
    <w:rsid w:val="009D70E7"/>
    <w:rsid w:val="009E0418"/>
    <w:rsid w:val="009E0914"/>
    <w:rsid w:val="009E1CF1"/>
    <w:rsid w:val="009E3363"/>
    <w:rsid w:val="009E61DB"/>
    <w:rsid w:val="009E72EF"/>
    <w:rsid w:val="009F079B"/>
    <w:rsid w:val="009F1040"/>
    <w:rsid w:val="009F568B"/>
    <w:rsid w:val="009F661C"/>
    <w:rsid w:val="009F7C29"/>
    <w:rsid w:val="00A0261C"/>
    <w:rsid w:val="00A045E9"/>
    <w:rsid w:val="00A046EF"/>
    <w:rsid w:val="00A04CE0"/>
    <w:rsid w:val="00A07C69"/>
    <w:rsid w:val="00A1053D"/>
    <w:rsid w:val="00A10619"/>
    <w:rsid w:val="00A1065D"/>
    <w:rsid w:val="00A11F12"/>
    <w:rsid w:val="00A12CBF"/>
    <w:rsid w:val="00A12D73"/>
    <w:rsid w:val="00A137B6"/>
    <w:rsid w:val="00A13E5D"/>
    <w:rsid w:val="00A1526B"/>
    <w:rsid w:val="00A16EA6"/>
    <w:rsid w:val="00A20072"/>
    <w:rsid w:val="00A20FDE"/>
    <w:rsid w:val="00A21246"/>
    <w:rsid w:val="00A241BE"/>
    <w:rsid w:val="00A242D5"/>
    <w:rsid w:val="00A2545D"/>
    <w:rsid w:val="00A2597C"/>
    <w:rsid w:val="00A266CB"/>
    <w:rsid w:val="00A26739"/>
    <w:rsid w:val="00A27160"/>
    <w:rsid w:val="00A27A57"/>
    <w:rsid w:val="00A31113"/>
    <w:rsid w:val="00A32210"/>
    <w:rsid w:val="00A326E2"/>
    <w:rsid w:val="00A32C59"/>
    <w:rsid w:val="00A33175"/>
    <w:rsid w:val="00A3352D"/>
    <w:rsid w:val="00A33823"/>
    <w:rsid w:val="00A349A5"/>
    <w:rsid w:val="00A37735"/>
    <w:rsid w:val="00A410DC"/>
    <w:rsid w:val="00A41FC3"/>
    <w:rsid w:val="00A42B21"/>
    <w:rsid w:val="00A43AB1"/>
    <w:rsid w:val="00A45CEF"/>
    <w:rsid w:val="00A50C30"/>
    <w:rsid w:val="00A519FF"/>
    <w:rsid w:val="00A51D04"/>
    <w:rsid w:val="00A5201E"/>
    <w:rsid w:val="00A60C63"/>
    <w:rsid w:val="00A60E8F"/>
    <w:rsid w:val="00A616CB"/>
    <w:rsid w:val="00A61CB7"/>
    <w:rsid w:val="00A64E63"/>
    <w:rsid w:val="00A656EF"/>
    <w:rsid w:val="00A65CF2"/>
    <w:rsid w:val="00A661DB"/>
    <w:rsid w:val="00A6775B"/>
    <w:rsid w:val="00A71156"/>
    <w:rsid w:val="00A72301"/>
    <w:rsid w:val="00A74A86"/>
    <w:rsid w:val="00A74AF8"/>
    <w:rsid w:val="00A74E24"/>
    <w:rsid w:val="00A80074"/>
    <w:rsid w:val="00A80192"/>
    <w:rsid w:val="00A8348D"/>
    <w:rsid w:val="00A84BF3"/>
    <w:rsid w:val="00A916B8"/>
    <w:rsid w:val="00A92659"/>
    <w:rsid w:val="00A92B80"/>
    <w:rsid w:val="00A9312E"/>
    <w:rsid w:val="00A93E5F"/>
    <w:rsid w:val="00A94EEB"/>
    <w:rsid w:val="00A960AF"/>
    <w:rsid w:val="00A969CF"/>
    <w:rsid w:val="00A978EF"/>
    <w:rsid w:val="00AA0354"/>
    <w:rsid w:val="00AA180A"/>
    <w:rsid w:val="00AA74A1"/>
    <w:rsid w:val="00AB0F14"/>
    <w:rsid w:val="00AB1AF8"/>
    <w:rsid w:val="00AB446B"/>
    <w:rsid w:val="00AB553B"/>
    <w:rsid w:val="00AB5CD3"/>
    <w:rsid w:val="00AB6CA0"/>
    <w:rsid w:val="00AC2D03"/>
    <w:rsid w:val="00AC5EFE"/>
    <w:rsid w:val="00AC7D76"/>
    <w:rsid w:val="00AD19C3"/>
    <w:rsid w:val="00AD1E11"/>
    <w:rsid w:val="00AD20C0"/>
    <w:rsid w:val="00AE2B5A"/>
    <w:rsid w:val="00AE30E3"/>
    <w:rsid w:val="00AE4788"/>
    <w:rsid w:val="00AE4A2A"/>
    <w:rsid w:val="00AE530F"/>
    <w:rsid w:val="00AF1055"/>
    <w:rsid w:val="00AF1DB6"/>
    <w:rsid w:val="00AF4098"/>
    <w:rsid w:val="00AF491F"/>
    <w:rsid w:val="00AF514C"/>
    <w:rsid w:val="00AF5D84"/>
    <w:rsid w:val="00AF69CD"/>
    <w:rsid w:val="00B00643"/>
    <w:rsid w:val="00B02E51"/>
    <w:rsid w:val="00B0694C"/>
    <w:rsid w:val="00B0777F"/>
    <w:rsid w:val="00B1211A"/>
    <w:rsid w:val="00B13643"/>
    <w:rsid w:val="00B16C41"/>
    <w:rsid w:val="00B20132"/>
    <w:rsid w:val="00B2034D"/>
    <w:rsid w:val="00B24993"/>
    <w:rsid w:val="00B26DE6"/>
    <w:rsid w:val="00B27E9D"/>
    <w:rsid w:val="00B316C3"/>
    <w:rsid w:val="00B328A3"/>
    <w:rsid w:val="00B33754"/>
    <w:rsid w:val="00B33E00"/>
    <w:rsid w:val="00B349DF"/>
    <w:rsid w:val="00B37CCE"/>
    <w:rsid w:val="00B40116"/>
    <w:rsid w:val="00B41A04"/>
    <w:rsid w:val="00B431CF"/>
    <w:rsid w:val="00B43F41"/>
    <w:rsid w:val="00B44224"/>
    <w:rsid w:val="00B442DC"/>
    <w:rsid w:val="00B47140"/>
    <w:rsid w:val="00B504F8"/>
    <w:rsid w:val="00B511D2"/>
    <w:rsid w:val="00B53BB3"/>
    <w:rsid w:val="00B55E57"/>
    <w:rsid w:val="00B57B76"/>
    <w:rsid w:val="00B61F27"/>
    <w:rsid w:val="00B63EA9"/>
    <w:rsid w:val="00B67950"/>
    <w:rsid w:val="00B71416"/>
    <w:rsid w:val="00B7503C"/>
    <w:rsid w:val="00B82488"/>
    <w:rsid w:val="00B845C8"/>
    <w:rsid w:val="00B86FE7"/>
    <w:rsid w:val="00B87366"/>
    <w:rsid w:val="00B91CCE"/>
    <w:rsid w:val="00B92AFE"/>
    <w:rsid w:val="00B93C74"/>
    <w:rsid w:val="00B96166"/>
    <w:rsid w:val="00BA013D"/>
    <w:rsid w:val="00BA3710"/>
    <w:rsid w:val="00BA3BAD"/>
    <w:rsid w:val="00BB0A41"/>
    <w:rsid w:val="00BB0CC8"/>
    <w:rsid w:val="00BB21B2"/>
    <w:rsid w:val="00BB59F0"/>
    <w:rsid w:val="00BB5F56"/>
    <w:rsid w:val="00BB6A27"/>
    <w:rsid w:val="00BC1E69"/>
    <w:rsid w:val="00BC580C"/>
    <w:rsid w:val="00BC6DCE"/>
    <w:rsid w:val="00BC7435"/>
    <w:rsid w:val="00BC7AB4"/>
    <w:rsid w:val="00BD1201"/>
    <w:rsid w:val="00BD2372"/>
    <w:rsid w:val="00BD3BC9"/>
    <w:rsid w:val="00BD4A21"/>
    <w:rsid w:val="00BD5867"/>
    <w:rsid w:val="00BE04BC"/>
    <w:rsid w:val="00BE0682"/>
    <w:rsid w:val="00BE0E85"/>
    <w:rsid w:val="00BE4DB9"/>
    <w:rsid w:val="00BE51A8"/>
    <w:rsid w:val="00BE7489"/>
    <w:rsid w:val="00BF274F"/>
    <w:rsid w:val="00BF2C76"/>
    <w:rsid w:val="00BF3B92"/>
    <w:rsid w:val="00BF3BE0"/>
    <w:rsid w:val="00BF52CA"/>
    <w:rsid w:val="00BF7BAB"/>
    <w:rsid w:val="00C00006"/>
    <w:rsid w:val="00C03AF7"/>
    <w:rsid w:val="00C0568E"/>
    <w:rsid w:val="00C07C69"/>
    <w:rsid w:val="00C07E33"/>
    <w:rsid w:val="00C13840"/>
    <w:rsid w:val="00C145F0"/>
    <w:rsid w:val="00C15188"/>
    <w:rsid w:val="00C16D2B"/>
    <w:rsid w:val="00C2421A"/>
    <w:rsid w:val="00C24E26"/>
    <w:rsid w:val="00C25B04"/>
    <w:rsid w:val="00C2792E"/>
    <w:rsid w:val="00C301B7"/>
    <w:rsid w:val="00C32403"/>
    <w:rsid w:val="00C355E3"/>
    <w:rsid w:val="00C36609"/>
    <w:rsid w:val="00C407B6"/>
    <w:rsid w:val="00C41FC8"/>
    <w:rsid w:val="00C43FC1"/>
    <w:rsid w:val="00C45D17"/>
    <w:rsid w:val="00C477DF"/>
    <w:rsid w:val="00C523F0"/>
    <w:rsid w:val="00C525F0"/>
    <w:rsid w:val="00C5494E"/>
    <w:rsid w:val="00C60E14"/>
    <w:rsid w:val="00C6127E"/>
    <w:rsid w:val="00C62D3E"/>
    <w:rsid w:val="00C6349F"/>
    <w:rsid w:val="00C63C1C"/>
    <w:rsid w:val="00C64037"/>
    <w:rsid w:val="00C654F2"/>
    <w:rsid w:val="00C67263"/>
    <w:rsid w:val="00C67A0D"/>
    <w:rsid w:val="00C70084"/>
    <w:rsid w:val="00C70276"/>
    <w:rsid w:val="00C70881"/>
    <w:rsid w:val="00C710A0"/>
    <w:rsid w:val="00C713F9"/>
    <w:rsid w:val="00C7205F"/>
    <w:rsid w:val="00C72EB5"/>
    <w:rsid w:val="00C7314A"/>
    <w:rsid w:val="00C7513C"/>
    <w:rsid w:val="00C753B5"/>
    <w:rsid w:val="00C80DA7"/>
    <w:rsid w:val="00C81848"/>
    <w:rsid w:val="00C8188D"/>
    <w:rsid w:val="00C81BCE"/>
    <w:rsid w:val="00C84603"/>
    <w:rsid w:val="00C84939"/>
    <w:rsid w:val="00C857DC"/>
    <w:rsid w:val="00C914AB"/>
    <w:rsid w:val="00C91ACF"/>
    <w:rsid w:val="00C931BD"/>
    <w:rsid w:val="00C9534E"/>
    <w:rsid w:val="00C95EBF"/>
    <w:rsid w:val="00C95FE2"/>
    <w:rsid w:val="00C96028"/>
    <w:rsid w:val="00C977EB"/>
    <w:rsid w:val="00CA17C2"/>
    <w:rsid w:val="00CA36C9"/>
    <w:rsid w:val="00CA5A21"/>
    <w:rsid w:val="00CA65D1"/>
    <w:rsid w:val="00CA7BCB"/>
    <w:rsid w:val="00CB2A1E"/>
    <w:rsid w:val="00CB3EE0"/>
    <w:rsid w:val="00CB625B"/>
    <w:rsid w:val="00CC2840"/>
    <w:rsid w:val="00CC33F0"/>
    <w:rsid w:val="00CC38F9"/>
    <w:rsid w:val="00CC506C"/>
    <w:rsid w:val="00CC5A10"/>
    <w:rsid w:val="00CD0A47"/>
    <w:rsid w:val="00CD19EA"/>
    <w:rsid w:val="00CD201E"/>
    <w:rsid w:val="00CD289B"/>
    <w:rsid w:val="00CD2AB1"/>
    <w:rsid w:val="00CD314F"/>
    <w:rsid w:val="00CD39B5"/>
    <w:rsid w:val="00CD49FB"/>
    <w:rsid w:val="00CD54FB"/>
    <w:rsid w:val="00CD5967"/>
    <w:rsid w:val="00CD6319"/>
    <w:rsid w:val="00CD68CF"/>
    <w:rsid w:val="00CD6E13"/>
    <w:rsid w:val="00CE01B3"/>
    <w:rsid w:val="00CE0D07"/>
    <w:rsid w:val="00CE2BEA"/>
    <w:rsid w:val="00CE4691"/>
    <w:rsid w:val="00CE5866"/>
    <w:rsid w:val="00CE677E"/>
    <w:rsid w:val="00CE7218"/>
    <w:rsid w:val="00CE7CD6"/>
    <w:rsid w:val="00CE7D4A"/>
    <w:rsid w:val="00CF072B"/>
    <w:rsid w:val="00CF0F3A"/>
    <w:rsid w:val="00CF1D31"/>
    <w:rsid w:val="00CF231A"/>
    <w:rsid w:val="00CF25A4"/>
    <w:rsid w:val="00CF2A19"/>
    <w:rsid w:val="00CF3071"/>
    <w:rsid w:val="00CF3704"/>
    <w:rsid w:val="00D00444"/>
    <w:rsid w:val="00D005DE"/>
    <w:rsid w:val="00D00D51"/>
    <w:rsid w:val="00D02CF6"/>
    <w:rsid w:val="00D05356"/>
    <w:rsid w:val="00D06523"/>
    <w:rsid w:val="00D0701D"/>
    <w:rsid w:val="00D07289"/>
    <w:rsid w:val="00D076CD"/>
    <w:rsid w:val="00D110B4"/>
    <w:rsid w:val="00D12078"/>
    <w:rsid w:val="00D13AF5"/>
    <w:rsid w:val="00D14748"/>
    <w:rsid w:val="00D225FA"/>
    <w:rsid w:val="00D23151"/>
    <w:rsid w:val="00D238A9"/>
    <w:rsid w:val="00D25BA9"/>
    <w:rsid w:val="00D261E2"/>
    <w:rsid w:val="00D26956"/>
    <w:rsid w:val="00D27372"/>
    <w:rsid w:val="00D2777B"/>
    <w:rsid w:val="00D27E61"/>
    <w:rsid w:val="00D317DF"/>
    <w:rsid w:val="00D31C9F"/>
    <w:rsid w:val="00D3326B"/>
    <w:rsid w:val="00D36BB1"/>
    <w:rsid w:val="00D40210"/>
    <w:rsid w:val="00D4097F"/>
    <w:rsid w:val="00D416A4"/>
    <w:rsid w:val="00D43EB3"/>
    <w:rsid w:val="00D47878"/>
    <w:rsid w:val="00D50017"/>
    <w:rsid w:val="00D50F46"/>
    <w:rsid w:val="00D5695B"/>
    <w:rsid w:val="00D57F14"/>
    <w:rsid w:val="00D66221"/>
    <w:rsid w:val="00D669B4"/>
    <w:rsid w:val="00D66E31"/>
    <w:rsid w:val="00D67668"/>
    <w:rsid w:val="00D70F63"/>
    <w:rsid w:val="00D7369E"/>
    <w:rsid w:val="00D74174"/>
    <w:rsid w:val="00D754E5"/>
    <w:rsid w:val="00D757CC"/>
    <w:rsid w:val="00D77815"/>
    <w:rsid w:val="00D804B4"/>
    <w:rsid w:val="00D824EE"/>
    <w:rsid w:val="00D90474"/>
    <w:rsid w:val="00D9469C"/>
    <w:rsid w:val="00D95E2D"/>
    <w:rsid w:val="00DA03E3"/>
    <w:rsid w:val="00DA078F"/>
    <w:rsid w:val="00DA1F65"/>
    <w:rsid w:val="00DA229B"/>
    <w:rsid w:val="00DA387C"/>
    <w:rsid w:val="00DA3F14"/>
    <w:rsid w:val="00DA3F96"/>
    <w:rsid w:val="00DA4408"/>
    <w:rsid w:val="00DA4712"/>
    <w:rsid w:val="00DA544C"/>
    <w:rsid w:val="00DB14E1"/>
    <w:rsid w:val="00DB39F6"/>
    <w:rsid w:val="00DB3DF7"/>
    <w:rsid w:val="00DB4193"/>
    <w:rsid w:val="00DB4290"/>
    <w:rsid w:val="00DB5BB0"/>
    <w:rsid w:val="00DB7EE3"/>
    <w:rsid w:val="00DC10E1"/>
    <w:rsid w:val="00DC1123"/>
    <w:rsid w:val="00DC1EEB"/>
    <w:rsid w:val="00DC2DA1"/>
    <w:rsid w:val="00DC3BE5"/>
    <w:rsid w:val="00DC4685"/>
    <w:rsid w:val="00DC5846"/>
    <w:rsid w:val="00DC5B05"/>
    <w:rsid w:val="00DC79FD"/>
    <w:rsid w:val="00DD195B"/>
    <w:rsid w:val="00DD248C"/>
    <w:rsid w:val="00DD44DD"/>
    <w:rsid w:val="00DD4602"/>
    <w:rsid w:val="00DD4A8C"/>
    <w:rsid w:val="00DE09C3"/>
    <w:rsid w:val="00DE4818"/>
    <w:rsid w:val="00DE4E53"/>
    <w:rsid w:val="00DE7B2B"/>
    <w:rsid w:val="00DE7F9B"/>
    <w:rsid w:val="00DF0664"/>
    <w:rsid w:val="00DF3F5C"/>
    <w:rsid w:val="00DF43E7"/>
    <w:rsid w:val="00DF632B"/>
    <w:rsid w:val="00E057E4"/>
    <w:rsid w:val="00E0784D"/>
    <w:rsid w:val="00E1437D"/>
    <w:rsid w:val="00E14487"/>
    <w:rsid w:val="00E15437"/>
    <w:rsid w:val="00E17526"/>
    <w:rsid w:val="00E213D9"/>
    <w:rsid w:val="00E2160D"/>
    <w:rsid w:val="00E24B49"/>
    <w:rsid w:val="00E258EF"/>
    <w:rsid w:val="00E306C1"/>
    <w:rsid w:val="00E33252"/>
    <w:rsid w:val="00E35CCF"/>
    <w:rsid w:val="00E35E8F"/>
    <w:rsid w:val="00E37184"/>
    <w:rsid w:val="00E374DB"/>
    <w:rsid w:val="00E418C5"/>
    <w:rsid w:val="00E43801"/>
    <w:rsid w:val="00E44CF1"/>
    <w:rsid w:val="00E46101"/>
    <w:rsid w:val="00E532D0"/>
    <w:rsid w:val="00E575BB"/>
    <w:rsid w:val="00E60E5E"/>
    <w:rsid w:val="00E61F10"/>
    <w:rsid w:val="00E630D5"/>
    <w:rsid w:val="00E64224"/>
    <w:rsid w:val="00E64B97"/>
    <w:rsid w:val="00E664E1"/>
    <w:rsid w:val="00E66560"/>
    <w:rsid w:val="00E716C9"/>
    <w:rsid w:val="00E74F6E"/>
    <w:rsid w:val="00E753BA"/>
    <w:rsid w:val="00E759F7"/>
    <w:rsid w:val="00E75B3D"/>
    <w:rsid w:val="00E7682F"/>
    <w:rsid w:val="00E76E0F"/>
    <w:rsid w:val="00E775F3"/>
    <w:rsid w:val="00E77C72"/>
    <w:rsid w:val="00E80971"/>
    <w:rsid w:val="00E83F25"/>
    <w:rsid w:val="00E852F8"/>
    <w:rsid w:val="00E85B53"/>
    <w:rsid w:val="00E862D5"/>
    <w:rsid w:val="00E87181"/>
    <w:rsid w:val="00E9045B"/>
    <w:rsid w:val="00E91296"/>
    <w:rsid w:val="00E93513"/>
    <w:rsid w:val="00E9753D"/>
    <w:rsid w:val="00EA08C6"/>
    <w:rsid w:val="00EA1138"/>
    <w:rsid w:val="00EA1226"/>
    <w:rsid w:val="00EA3832"/>
    <w:rsid w:val="00EA4047"/>
    <w:rsid w:val="00EA4FE7"/>
    <w:rsid w:val="00EA5CA2"/>
    <w:rsid w:val="00EA609D"/>
    <w:rsid w:val="00EB040B"/>
    <w:rsid w:val="00EB1F1B"/>
    <w:rsid w:val="00EB2747"/>
    <w:rsid w:val="00EB3CF8"/>
    <w:rsid w:val="00EB436F"/>
    <w:rsid w:val="00EB4DD9"/>
    <w:rsid w:val="00EB54EE"/>
    <w:rsid w:val="00EB6485"/>
    <w:rsid w:val="00EB73FE"/>
    <w:rsid w:val="00EC06D1"/>
    <w:rsid w:val="00EC0BF4"/>
    <w:rsid w:val="00EC3257"/>
    <w:rsid w:val="00EC3B32"/>
    <w:rsid w:val="00EC4719"/>
    <w:rsid w:val="00EC497A"/>
    <w:rsid w:val="00EC588D"/>
    <w:rsid w:val="00EC684B"/>
    <w:rsid w:val="00EC6AB2"/>
    <w:rsid w:val="00EC6AD1"/>
    <w:rsid w:val="00EC72B7"/>
    <w:rsid w:val="00EC7894"/>
    <w:rsid w:val="00ED2340"/>
    <w:rsid w:val="00ED3C2A"/>
    <w:rsid w:val="00ED3FD0"/>
    <w:rsid w:val="00ED565E"/>
    <w:rsid w:val="00ED5E1C"/>
    <w:rsid w:val="00ED6A24"/>
    <w:rsid w:val="00EE03C3"/>
    <w:rsid w:val="00EE072C"/>
    <w:rsid w:val="00EE1A52"/>
    <w:rsid w:val="00EE32CB"/>
    <w:rsid w:val="00EE3E57"/>
    <w:rsid w:val="00EE5C70"/>
    <w:rsid w:val="00EE6EF0"/>
    <w:rsid w:val="00EF05DC"/>
    <w:rsid w:val="00EF143A"/>
    <w:rsid w:val="00EF1788"/>
    <w:rsid w:val="00EF2775"/>
    <w:rsid w:val="00EF37E1"/>
    <w:rsid w:val="00F001E9"/>
    <w:rsid w:val="00F02578"/>
    <w:rsid w:val="00F05154"/>
    <w:rsid w:val="00F101D6"/>
    <w:rsid w:val="00F10615"/>
    <w:rsid w:val="00F137BD"/>
    <w:rsid w:val="00F137CC"/>
    <w:rsid w:val="00F13860"/>
    <w:rsid w:val="00F15EFB"/>
    <w:rsid w:val="00F16333"/>
    <w:rsid w:val="00F170D4"/>
    <w:rsid w:val="00F20BB0"/>
    <w:rsid w:val="00F21832"/>
    <w:rsid w:val="00F23BBB"/>
    <w:rsid w:val="00F24F51"/>
    <w:rsid w:val="00F275F1"/>
    <w:rsid w:val="00F27799"/>
    <w:rsid w:val="00F30508"/>
    <w:rsid w:val="00F31E8D"/>
    <w:rsid w:val="00F33DBC"/>
    <w:rsid w:val="00F33EFE"/>
    <w:rsid w:val="00F33FC7"/>
    <w:rsid w:val="00F34584"/>
    <w:rsid w:val="00F3536F"/>
    <w:rsid w:val="00F3621E"/>
    <w:rsid w:val="00F362D5"/>
    <w:rsid w:val="00F40F4A"/>
    <w:rsid w:val="00F44F58"/>
    <w:rsid w:val="00F50320"/>
    <w:rsid w:val="00F50A71"/>
    <w:rsid w:val="00F5230A"/>
    <w:rsid w:val="00F52A38"/>
    <w:rsid w:val="00F551D6"/>
    <w:rsid w:val="00F56F7B"/>
    <w:rsid w:val="00F602E0"/>
    <w:rsid w:val="00F60C74"/>
    <w:rsid w:val="00F61ED2"/>
    <w:rsid w:val="00F61F93"/>
    <w:rsid w:val="00F634CF"/>
    <w:rsid w:val="00F65CAE"/>
    <w:rsid w:val="00F6608B"/>
    <w:rsid w:val="00F66628"/>
    <w:rsid w:val="00F6721C"/>
    <w:rsid w:val="00F70E69"/>
    <w:rsid w:val="00F7128A"/>
    <w:rsid w:val="00F71EB0"/>
    <w:rsid w:val="00F74C22"/>
    <w:rsid w:val="00F76636"/>
    <w:rsid w:val="00F76749"/>
    <w:rsid w:val="00F8134A"/>
    <w:rsid w:val="00F8523B"/>
    <w:rsid w:val="00F87670"/>
    <w:rsid w:val="00F87D18"/>
    <w:rsid w:val="00F90137"/>
    <w:rsid w:val="00F90BB9"/>
    <w:rsid w:val="00F9158A"/>
    <w:rsid w:val="00F91E8F"/>
    <w:rsid w:val="00F957ED"/>
    <w:rsid w:val="00F962A4"/>
    <w:rsid w:val="00F96A3F"/>
    <w:rsid w:val="00F96FCE"/>
    <w:rsid w:val="00FA2AE8"/>
    <w:rsid w:val="00FA3A0D"/>
    <w:rsid w:val="00FA48A5"/>
    <w:rsid w:val="00FA77FB"/>
    <w:rsid w:val="00FB03AE"/>
    <w:rsid w:val="00FB296D"/>
    <w:rsid w:val="00FB594A"/>
    <w:rsid w:val="00FB5D67"/>
    <w:rsid w:val="00FC1779"/>
    <w:rsid w:val="00FC1E77"/>
    <w:rsid w:val="00FC1FD8"/>
    <w:rsid w:val="00FC4509"/>
    <w:rsid w:val="00FC4B3D"/>
    <w:rsid w:val="00FC4C28"/>
    <w:rsid w:val="00FC5534"/>
    <w:rsid w:val="00FC77C2"/>
    <w:rsid w:val="00FD0292"/>
    <w:rsid w:val="00FD068E"/>
    <w:rsid w:val="00FD3075"/>
    <w:rsid w:val="00FD4B3A"/>
    <w:rsid w:val="00FD5837"/>
    <w:rsid w:val="00FD6587"/>
    <w:rsid w:val="00FD6793"/>
    <w:rsid w:val="00FD7A8B"/>
    <w:rsid w:val="00FE1585"/>
    <w:rsid w:val="00FE195B"/>
    <w:rsid w:val="00FE46CD"/>
    <w:rsid w:val="00FE5478"/>
    <w:rsid w:val="00FE717D"/>
    <w:rsid w:val="00FF3DAE"/>
    <w:rsid w:val="00FF3DD6"/>
    <w:rsid w:val="00FF454A"/>
    <w:rsid w:val="00FF60FB"/>
    <w:rsid w:val="00FF6E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City"/>
  <w:shapeDefaults>
    <o:shapedefaults v:ext="edit" spidmax="3074"/>
    <o:shapelayout v:ext="edit">
      <o:idmap v:ext="edit" data="1"/>
    </o:shapelayout>
  </w:shapeDefaults>
  <w:decimalSymbol w:val="."/>
  <w:listSeparator w:val=","/>
  <w14:docId w14:val="5BE473D5"/>
  <w15:chartTrackingRefBased/>
  <w15:docId w15:val="{F7B1FE26-4C07-42FD-B73B-534161941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6FE7"/>
    <w:rPr>
      <w:sz w:val="24"/>
      <w:szCs w:val="24"/>
    </w:rPr>
  </w:style>
  <w:style w:type="paragraph" w:styleId="Heading1">
    <w:name w:val="heading 1"/>
    <w:basedOn w:val="Normal"/>
    <w:next w:val="Normal"/>
    <w:qFormat/>
    <w:pPr>
      <w:keepNext/>
      <w:outlineLvl w:val="0"/>
    </w:pPr>
    <w:rPr>
      <w:u w:val="single"/>
    </w:rPr>
  </w:style>
  <w:style w:type="paragraph" w:styleId="Heading2">
    <w:name w:val="heading 2"/>
    <w:basedOn w:val="Normal"/>
    <w:next w:val="Normal"/>
    <w:qFormat/>
    <w:pPr>
      <w:keepNext/>
      <w:jc w:val="center"/>
      <w:outlineLvl w:val="1"/>
    </w:pPr>
    <w:rPr>
      <w:b/>
      <w:bCs/>
      <w:u w:val="single"/>
    </w:rPr>
  </w:style>
  <w:style w:type="paragraph" w:styleId="Heading3">
    <w:name w:val="heading 3"/>
    <w:basedOn w:val="Normal"/>
    <w:next w:val="Normal"/>
    <w:qFormat/>
    <w:pPr>
      <w:keepNext/>
      <w:outlineLvl w:val="2"/>
    </w:pPr>
    <w:rPr>
      <w:b/>
      <w:bCs/>
    </w:rPr>
  </w:style>
  <w:style w:type="paragraph" w:styleId="Heading4">
    <w:name w:val="heading 4"/>
    <w:basedOn w:val="Normal"/>
    <w:next w:val="Normal"/>
    <w:qFormat/>
    <w:pPr>
      <w:keepNext/>
      <w:jc w:val="center"/>
      <w:outlineLvl w:val="3"/>
    </w:pPr>
    <w:rPr>
      <w:b/>
      <w:bCs/>
    </w:rPr>
  </w:style>
  <w:style w:type="paragraph" w:styleId="Heading5">
    <w:name w:val="heading 5"/>
    <w:basedOn w:val="Normal"/>
    <w:next w:val="Normal"/>
    <w:qFormat/>
    <w:pPr>
      <w:keepNext/>
      <w:ind w:firstLine="720"/>
      <w:outlineLvl w:val="4"/>
    </w:pPr>
    <w:rPr>
      <w:b/>
      <w:bCs/>
    </w:rPr>
  </w:style>
  <w:style w:type="paragraph" w:styleId="Heading6">
    <w:name w:val="heading 6"/>
    <w:basedOn w:val="Normal"/>
    <w:next w:val="Normal"/>
    <w:qFormat/>
    <w:pPr>
      <w:keepNext/>
      <w:jc w:val="center"/>
      <w:outlineLvl w:val="5"/>
    </w:pPr>
    <w:rPr>
      <w:sz w:val="5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paragraph" w:styleId="Footer">
    <w:name w:val="footer"/>
    <w:basedOn w:val="Normal"/>
    <w:link w:val="FooterChar"/>
    <w:uiPriority w:val="99"/>
    <w:pPr>
      <w:tabs>
        <w:tab w:val="center" w:pos="4320"/>
        <w:tab w:val="right" w:pos="8640"/>
      </w:tabs>
    </w:pPr>
  </w:style>
  <w:style w:type="paragraph" w:styleId="Title">
    <w:name w:val="Title"/>
    <w:basedOn w:val="Normal"/>
    <w:link w:val="TitleChar"/>
    <w:uiPriority w:val="10"/>
    <w:qFormat/>
    <w:pPr>
      <w:jc w:val="center"/>
    </w:pPr>
    <w:rPr>
      <w:b/>
      <w:bCs/>
      <w:sz w:val="28"/>
      <w:lang w:val="x-none" w:eastAsia="x-none"/>
    </w:rPr>
  </w:style>
  <w:style w:type="paragraph" w:styleId="Header">
    <w:name w:val="header"/>
    <w:basedOn w:val="Normal"/>
    <w:link w:val="HeaderChar"/>
    <w:uiPriority w:val="99"/>
    <w:pPr>
      <w:tabs>
        <w:tab w:val="center" w:pos="4320"/>
        <w:tab w:val="right" w:pos="8640"/>
      </w:tabs>
    </w:pPr>
  </w:style>
  <w:style w:type="character" w:styleId="PageNumber">
    <w:name w:val="page number"/>
    <w:basedOn w:val="DefaultParagraphFont"/>
  </w:style>
  <w:style w:type="paragraph" w:styleId="NormalWeb">
    <w:name w:val="Normal (Web)"/>
    <w:basedOn w:val="Normal"/>
    <w:uiPriority w:val="99"/>
    <w:pPr>
      <w:spacing w:before="100" w:beforeAutospacing="1" w:after="100" w:afterAutospacing="1"/>
    </w:pPr>
  </w:style>
  <w:style w:type="character" w:styleId="Strong">
    <w:name w:val="Strong"/>
    <w:qFormat/>
    <w:rPr>
      <w:b/>
      <w:bCs/>
    </w:rPr>
  </w:style>
  <w:style w:type="paragraph" w:styleId="TOC1">
    <w:name w:val="toc 1"/>
    <w:basedOn w:val="Normal"/>
    <w:next w:val="Normal"/>
    <w:autoRedefine/>
    <w:uiPriority w:val="39"/>
    <w:pPr>
      <w:spacing w:before="120"/>
    </w:pPr>
    <w:rPr>
      <w:b/>
      <w:bCs/>
      <w:i/>
      <w:iCs/>
    </w:rPr>
  </w:style>
  <w:style w:type="paragraph" w:styleId="TOC3">
    <w:name w:val="toc 3"/>
    <w:basedOn w:val="Normal"/>
    <w:next w:val="Normal"/>
    <w:autoRedefine/>
    <w:uiPriority w:val="39"/>
    <w:pPr>
      <w:ind w:left="480"/>
    </w:pPr>
    <w:rPr>
      <w:sz w:val="20"/>
      <w:szCs w:val="20"/>
    </w:rPr>
  </w:style>
  <w:style w:type="character" w:styleId="Hyperlink">
    <w:name w:val="Hyperlink"/>
    <w:uiPriority w:val="99"/>
    <w:rPr>
      <w:color w:val="0000FF"/>
      <w:u w:val="single"/>
    </w:rPr>
  </w:style>
  <w:style w:type="paragraph" w:styleId="TOC2">
    <w:name w:val="toc 2"/>
    <w:basedOn w:val="Normal"/>
    <w:next w:val="Normal"/>
    <w:autoRedefine/>
    <w:uiPriority w:val="39"/>
    <w:pPr>
      <w:spacing w:before="120"/>
      <w:ind w:left="240"/>
    </w:pPr>
    <w:rPr>
      <w:b/>
      <w:bCs/>
      <w:sz w:val="22"/>
      <w:szCs w:val="22"/>
    </w:rPr>
  </w:style>
  <w:style w:type="paragraph" w:styleId="TOC4">
    <w:name w:val="toc 4"/>
    <w:basedOn w:val="Normal"/>
    <w:next w:val="Normal"/>
    <w:autoRedefine/>
    <w:uiPriority w:val="39"/>
    <w:pPr>
      <w:ind w:left="720"/>
    </w:pPr>
    <w:rPr>
      <w:sz w:val="20"/>
      <w:szCs w:val="20"/>
    </w:rPr>
  </w:style>
  <w:style w:type="paragraph" w:styleId="TOC5">
    <w:name w:val="toc 5"/>
    <w:basedOn w:val="Normal"/>
    <w:next w:val="Normal"/>
    <w:autoRedefine/>
    <w:uiPriority w:val="39"/>
    <w:pPr>
      <w:ind w:left="960"/>
    </w:pPr>
    <w:rPr>
      <w:sz w:val="20"/>
      <w:szCs w:val="20"/>
    </w:rPr>
  </w:style>
  <w:style w:type="paragraph" w:styleId="TOC6">
    <w:name w:val="toc 6"/>
    <w:basedOn w:val="Normal"/>
    <w:next w:val="Normal"/>
    <w:autoRedefine/>
    <w:uiPriority w:val="39"/>
    <w:pPr>
      <w:ind w:left="1200"/>
    </w:pPr>
    <w:rPr>
      <w:sz w:val="20"/>
      <w:szCs w:val="20"/>
    </w:rPr>
  </w:style>
  <w:style w:type="paragraph" w:styleId="TOC7">
    <w:name w:val="toc 7"/>
    <w:basedOn w:val="Normal"/>
    <w:next w:val="Normal"/>
    <w:autoRedefine/>
    <w:uiPriority w:val="39"/>
    <w:pPr>
      <w:ind w:left="1440"/>
    </w:pPr>
    <w:rPr>
      <w:sz w:val="20"/>
      <w:szCs w:val="20"/>
    </w:rPr>
  </w:style>
  <w:style w:type="paragraph" w:styleId="TOC8">
    <w:name w:val="toc 8"/>
    <w:basedOn w:val="Normal"/>
    <w:next w:val="Normal"/>
    <w:autoRedefine/>
    <w:uiPriority w:val="39"/>
    <w:pPr>
      <w:ind w:left="1680"/>
    </w:pPr>
    <w:rPr>
      <w:sz w:val="20"/>
      <w:szCs w:val="20"/>
    </w:rPr>
  </w:style>
  <w:style w:type="paragraph" w:styleId="TOC9">
    <w:name w:val="toc 9"/>
    <w:basedOn w:val="Normal"/>
    <w:next w:val="Normal"/>
    <w:autoRedefine/>
    <w:uiPriority w:val="39"/>
    <w:pPr>
      <w:ind w:left="1920"/>
    </w:pPr>
    <w:rPr>
      <w:sz w:val="20"/>
      <w:szCs w:val="20"/>
    </w:rPr>
  </w:style>
  <w:style w:type="character" w:styleId="Emphasis">
    <w:name w:val="Emphasis"/>
    <w:qFormat/>
    <w:rsid w:val="00B24993"/>
    <w:rPr>
      <w:i/>
      <w:iCs/>
    </w:rPr>
  </w:style>
  <w:style w:type="character" w:customStyle="1" w:styleId="TitleChar">
    <w:name w:val="Title Char"/>
    <w:link w:val="Title"/>
    <w:uiPriority w:val="10"/>
    <w:rsid w:val="004A47DB"/>
    <w:rPr>
      <w:b/>
      <w:bCs/>
      <w:sz w:val="28"/>
      <w:szCs w:val="24"/>
    </w:rPr>
  </w:style>
  <w:style w:type="paragraph" w:styleId="ListParagraph">
    <w:name w:val="List Paragraph"/>
    <w:basedOn w:val="Normal"/>
    <w:uiPriority w:val="34"/>
    <w:qFormat/>
    <w:rsid w:val="009C196F"/>
    <w:pPr>
      <w:ind w:left="720"/>
    </w:pPr>
  </w:style>
  <w:style w:type="paragraph" w:styleId="BalloonText">
    <w:name w:val="Balloon Text"/>
    <w:basedOn w:val="Normal"/>
    <w:link w:val="BalloonTextChar"/>
    <w:uiPriority w:val="99"/>
    <w:rsid w:val="00081AA2"/>
    <w:rPr>
      <w:rFonts w:ascii="Tahoma" w:hAnsi="Tahoma"/>
      <w:sz w:val="16"/>
      <w:szCs w:val="16"/>
      <w:lang w:val="x-none" w:eastAsia="x-none"/>
    </w:rPr>
  </w:style>
  <w:style w:type="character" w:customStyle="1" w:styleId="BalloonTextChar">
    <w:name w:val="Balloon Text Char"/>
    <w:link w:val="BalloonText"/>
    <w:uiPriority w:val="99"/>
    <w:rsid w:val="00081AA2"/>
    <w:rPr>
      <w:rFonts w:ascii="Tahoma" w:hAnsi="Tahoma" w:cs="Tahoma"/>
      <w:sz w:val="16"/>
      <w:szCs w:val="16"/>
    </w:rPr>
  </w:style>
  <w:style w:type="paragraph" w:styleId="NoSpacing">
    <w:name w:val="No Spacing"/>
    <w:uiPriority w:val="1"/>
    <w:qFormat/>
    <w:rsid w:val="00091701"/>
    <w:rPr>
      <w:sz w:val="24"/>
      <w:szCs w:val="24"/>
    </w:rPr>
  </w:style>
  <w:style w:type="character" w:customStyle="1" w:styleId="HeaderChar">
    <w:name w:val="Header Char"/>
    <w:link w:val="Header"/>
    <w:uiPriority w:val="99"/>
    <w:rsid w:val="006A1F75"/>
    <w:rPr>
      <w:sz w:val="24"/>
      <w:szCs w:val="24"/>
    </w:rPr>
  </w:style>
  <w:style w:type="character" w:customStyle="1" w:styleId="FooterChar">
    <w:name w:val="Footer Char"/>
    <w:link w:val="Footer"/>
    <w:uiPriority w:val="99"/>
    <w:rsid w:val="006A1F75"/>
    <w:rPr>
      <w:sz w:val="24"/>
      <w:szCs w:val="24"/>
    </w:rPr>
  </w:style>
  <w:style w:type="character" w:customStyle="1" w:styleId="ph">
    <w:name w:val="ph"/>
    <w:rsid w:val="00EB54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9224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jpeg"/><Relationship Id="rId324" Type="http://schemas.openxmlformats.org/officeDocument/2006/relationships/image" Target="media/image314.png"/><Relationship Id="rId531" Type="http://schemas.openxmlformats.org/officeDocument/2006/relationships/image" Target="media/image510.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image" Target="media/image462.png"/><Relationship Id="rId32" Type="http://schemas.openxmlformats.org/officeDocument/2006/relationships/image" Target="media/image24.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21.png"/><Relationship Id="rId181" Type="http://schemas.openxmlformats.org/officeDocument/2006/relationships/image" Target="media/image171.png"/><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3.png"/><Relationship Id="rId43" Type="http://schemas.openxmlformats.org/officeDocument/2006/relationships/image" Target="media/image35.png"/><Relationship Id="rId139" Type="http://schemas.openxmlformats.org/officeDocument/2006/relationships/image" Target="media/image129.png"/><Relationship Id="rId346" Type="http://schemas.openxmlformats.org/officeDocument/2006/relationships/image" Target="media/image336.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0.png"/><Relationship Id="rId248" Type="http://schemas.openxmlformats.org/officeDocument/2006/relationships/image" Target="media/image238.png"/><Relationship Id="rId455" Type="http://schemas.openxmlformats.org/officeDocument/2006/relationships/image" Target="media/image442.png"/><Relationship Id="rId497" Type="http://schemas.openxmlformats.org/officeDocument/2006/relationships/hyperlink" Target="http://www.revitcity.com/index.php" TargetMode="External"/><Relationship Id="rId12" Type="http://schemas.openxmlformats.org/officeDocument/2006/relationships/hyperlink" Target="mailto:bbrown@cnusd.k12.ca.us" TargetMode="External"/><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22" Type="http://schemas.openxmlformats.org/officeDocument/2006/relationships/image" Target="media/image501.png"/><Relationship Id="rId54" Type="http://schemas.openxmlformats.org/officeDocument/2006/relationships/image" Target="media/image46.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1.png"/><Relationship Id="rId466" Type="http://schemas.openxmlformats.org/officeDocument/2006/relationships/image" Target="media/image453.png"/><Relationship Id="rId23" Type="http://schemas.openxmlformats.org/officeDocument/2006/relationships/image" Target="media/image15.jpe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533" Type="http://schemas.openxmlformats.org/officeDocument/2006/relationships/image" Target="media/image512.png"/><Relationship Id="rId65" Type="http://schemas.openxmlformats.org/officeDocument/2006/relationships/image" Target="media/image57.png"/><Relationship Id="rId130" Type="http://schemas.openxmlformats.org/officeDocument/2006/relationships/image" Target="media/image120.png"/><Relationship Id="rId368" Type="http://schemas.openxmlformats.org/officeDocument/2006/relationships/image" Target="media/image358.pn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2.png"/><Relationship Id="rId477" Type="http://schemas.openxmlformats.org/officeDocument/2006/relationships/image" Target="media/image464.png"/><Relationship Id="rId281" Type="http://schemas.openxmlformats.org/officeDocument/2006/relationships/image" Target="media/image271.png"/><Relationship Id="rId337" Type="http://schemas.openxmlformats.org/officeDocument/2006/relationships/image" Target="media/image327.png"/><Relationship Id="rId502" Type="http://schemas.openxmlformats.org/officeDocument/2006/relationships/hyperlink" Target="https://www.meetup.com/Big-BIM-Theory/" TargetMode="External"/><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1.png"/><Relationship Id="rId379" Type="http://schemas.openxmlformats.org/officeDocument/2006/relationships/image" Target="media/image369.png"/><Relationship Id="rId544" Type="http://schemas.openxmlformats.org/officeDocument/2006/relationships/footer" Target="footer1.xml"/><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hyperlink" Target="http://docs.autodesk.com/subscription/REVIT/2011/ENU/filesUsersGuide/WS1a9193826455f5ff4d2e22109db342701-7fd8.htm" TargetMode="External"/><Relationship Id="rId446" Type="http://schemas.openxmlformats.org/officeDocument/2006/relationships/image" Target="media/image433.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5.png"/><Relationship Id="rId45" Type="http://schemas.openxmlformats.org/officeDocument/2006/relationships/image" Target="media/image37.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513" Type="http://schemas.openxmlformats.org/officeDocument/2006/relationships/image" Target="media/image492.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2.png"/><Relationship Id="rId457" Type="http://schemas.openxmlformats.org/officeDocument/2006/relationships/image" Target="media/image444.png"/><Relationship Id="rId261" Type="http://schemas.openxmlformats.org/officeDocument/2006/relationships/image" Target="media/image251.png"/><Relationship Id="rId499" Type="http://schemas.openxmlformats.org/officeDocument/2006/relationships/hyperlink" Target="http://forums.augi.com/forumdisplay.php?22-Revit-Student-Support" TargetMode="External"/><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03.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3.png"/><Relationship Id="rId230" Type="http://schemas.openxmlformats.org/officeDocument/2006/relationships/image" Target="media/image220.png"/><Relationship Id="rId468" Type="http://schemas.openxmlformats.org/officeDocument/2006/relationships/image" Target="media/image455.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14.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37" Type="http://schemas.openxmlformats.org/officeDocument/2006/relationships/image" Target="media/image424.png"/><Relationship Id="rId479" Type="http://schemas.openxmlformats.org/officeDocument/2006/relationships/image" Target="media/image466.png"/><Relationship Id="rId36" Type="http://schemas.openxmlformats.org/officeDocument/2006/relationships/image" Target="media/image28.pn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77.png"/><Relationship Id="rId504" Type="http://schemas.openxmlformats.org/officeDocument/2006/relationships/image" Target="media/image483.png"/><Relationship Id="rId546" Type="http://schemas.openxmlformats.org/officeDocument/2006/relationships/theme" Target="theme/theme1.xml"/><Relationship Id="rId78" Type="http://schemas.openxmlformats.org/officeDocument/2006/relationships/image" Target="media/image70.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5.png"/><Relationship Id="rId9" Type="http://schemas.openxmlformats.org/officeDocument/2006/relationships/image" Target="media/image2.png"/><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5.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494.png"/><Relationship Id="rId47" Type="http://schemas.openxmlformats.org/officeDocument/2006/relationships/image" Target="media/image39.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196" Type="http://schemas.openxmlformats.org/officeDocument/2006/relationships/image" Target="media/image186.png"/><Relationship Id="rId417" Type="http://schemas.openxmlformats.org/officeDocument/2006/relationships/image" Target="media/image404.png"/><Relationship Id="rId459" Type="http://schemas.openxmlformats.org/officeDocument/2006/relationships/image" Target="media/image446.png"/><Relationship Id="rId16" Type="http://schemas.openxmlformats.org/officeDocument/2006/relationships/image" Target="media/image8.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57.png"/><Relationship Id="rId526" Type="http://schemas.openxmlformats.org/officeDocument/2006/relationships/image" Target="media/image505.png"/><Relationship Id="rId58" Type="http://schemas.openxmlformats.org/officeDocument/2006/relationships/image" Target="media/image50.png"/><Relationship Id="rId123" Type="http://schemas.openxmlformats.org/officeDocument/2006/relationships/image" Target="media/image113.png"/><Relationship Id="rId330" Type="http://schemas.openxmlformats.org/officeDocument/2006/relationships/image" Target="media/image320.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5.pn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68.jpe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4.jpeg"/><Relationship Id="rId537" Type="http://schemas.openxmlformats.org/officeDocument/2006/relationships/image" Target="media/image516.png"/><Relationship Id="rId80" Type="http://schemas.openxmlformats.org/officeDocument/2006/relationships/image" Target="media/image72.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6.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37.png"/><Relationship Id="rId506" Type="http://schemas.openxmlformats.org/officeDocument/2006/relationships/image" Target="media/image485.png"/><Relationship Id="rId38" Type="http://schemas.openxmlformats.org/officeDocument/2006/relationships/image" Target="media/image30.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79.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hyperlink" Target="http://docs.autodesk.com/subscription/REVIT/2011/ENU/filesUsersGuide/WS46b90c3cb2c58caddf503fc9951c5a8-7f9e.htm" TargetMode="External"/><Relationship Id="rId212" Type="http://schemas.openxmlformats.org/officeDocument/2006/relationships/image" Target="media/image202.png"/><Relationship Id="rId254" Type="http://schemas.openxmlformats.org/officeDocument/2006/relationships/image" Target="media/image244.png"/><Relationship Id="rId49" Type="http://schemas.openxmlformats.org/officeDocument/2006/relationships/image" Target="media/image41.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48.png"/><Relationship Id="rId517" Type="http://schemas.openxmlformats.org/officeDocument/2006/relationships/image" Target="media/image496.png"/><Relationship Id="rId60" Type="http://schemas.openxmlformats.org/officeDocument/2006/relationships/image" Target="media/image52.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6.png"/><Relationship Id="rId223" Type="http://schemas.openxmlformats.org/officeDocument/2006/relationships/image" Target="media/image213.png"/><Relationship Id="rId430" Type="http://schemas.openxmlformats.org/officeDocument/2006/relationships/image" Target="media/image417.png"/><Relationship Id="rId18" Type="http://schemas.openxmlformats.org/officeDocument/2006/relationships/image" Target="media/image10.jpeg"/><Relationship Id="rId265" Type="http://schemas.openxmlformats.org/officeDocument/2006/relationships/image" Target="media/image255.png"/><Relationship Id="rId472" Type="http://schemas.openxmlformats.org/officeDocument/2006/relationships/image" Target="media/image459.png"/><Relationship Id="rId528" Type="http://schemas.openxmlformats.org/officeDocument/2006/relationships/image" Target="media/image507.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71" Type="http://schemas.openxmlformats.org/officeDocument/2006/relationships/image" Target="media/image6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6.png"/><Relationship Id="rId441" Type="http://schemas.openxmlformats.org/officeDocument/2006/relationships/image" Target="media/image428.png"/><Relationship Id="rId483" Type="http://schemas.openxmlformats.org/officeDocument/2006/relationships/image" Target="media/image470.png"/><Relationship Id="rId539" Type="http://schemas.openxmlformats.org/officeDocument/2006/relationships/image" Target="media/image518.png"/><Relationship Id="rId40" Type="http://schemas.openxmlformats.org/officeDocument/2006/relationships/image" Target="media/image32.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82" Type="http://schemas.openxmlformats.org/officeDocument/2006/relationships/image" Target="media/image74.png"/><Relationship Id="rId203" Type="http://schemas.openxmlformats.org/officeDocument/2006/relationships/image" Target="media/image193.png"/><Relationship Id="rId385" Type="http://schemas.openxmlformats.org/officeDocument/2006/relationships/image" Target="media/image375.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397.png"/><Relationship Id="rId452" Type="http://schemas.openxmlformats.org/officeDocument/2006/relationships/image" Target="media/image439.png"/><Relationship Id="rId494" Type="http://schemas.openxmlformats.org/officeDocument/2006/relationships/image" Target="media/image481.png"/><Relationship Id="rId508" Type="http://schemas.openxmlformats.org/officeDocument/2006/relationships/image" Target="media/image487.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3.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08.png"/><Relationship Id="rId463" Type="http://schemas.openxmlformats.org/officeDocument/2006/relationships/image" Target="media/image450.png"/><Relationship Id="rId519" Type="http://schemas.openxmlformats.org/officeDocument/2006/relationships/image" Target="media/image498.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09.png"/><Relationship Id="rId20" Type="http://schemas.openxmlformats.org/officeDocument/2006/relationships/image" Target="media/image12.png"/><Relationship Id="rId62" Type="http://schemas.openxmlformats.org/officeDocument/2006/relationships/image" Target="media/image54.png"/><Relationship Id="rId365" Type="http://schemas.openxmlformats.org/officeDocument/2006/relationships/image" Target="media/image355.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19.png"/><Relationship Id="rId474" Type="http://schemas.openxmlformats.org/officeDocument/2006/relationships/image" Target="media/image461.jpeg"/><Relationship Id="rId127" Type="http://schemas.openxmlformats.org/officeDocument/2006/relationships/image" Target="media/image117.png"/><Relationship Id="rId31" Type="http://schemas.openxmlformats.org/officeDocument/2006/relationships/image" Target="media/image23.png"/><Relationship Id="rId73" Type="http://schemas.openxmlformats.org/officeDocument/2006/relationships/image" Target="media/image65.png"/><Relationship Id="rId169" Type="http://schemas.openxmlformats.org/officeDocument/2006/relationships/image" Target="media/image159.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20.png"/><Relationship Id="rId4" Type="http://schemas.openxmlformats.org/officeDocument/2006/relationships/settings" Target="settings.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0.png"/><Relationship Id="rId303" Type="http://schemas.openxmlformats.org/officeDocument/2006/relationships/image" Target="media/image293.png"/><Relationship Id="rId485" Type="http://schemas.openxmlformats.org/officeDocument/2006/relationships/image" Target="media/image472.jpeg"/><Relationship Id="rId42" Type="http://schemas.openxmlformats.org/officeDocument/2006/relationships/image" Target="media/image34.png"/><Relationship Id="rId84" Type="http://schemas.openxmlformats.org/officeDocument/2006/relationships/hyperlink" Target="http://www.revitcity.com/index.php" TargetMode="External"/><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489.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399.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1.png"/><Relationship Id="rId496" Type="http://schemas.openxmlformats.org/officeDocument/2006/relationships/hyperlink" Target="https://www.autodesk.com/education/home" TargetMode="External"/><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00.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0.png"/><Relationship Id="rId258" Type="http://schemas.openxmlformats.org/officeDocument/2006/relationships/image" Target="media/image248.png"/><Relationship Id="rId465" Type="http://schemas.openxmlformats.org/officeDocument/2006/relationships/image" Target="media/image452.png"/><Relationship Id="rId22" Type="http://schemas.openxmlformats.org/officeDocument/2006/relationships/image" Target="media/image14.jpeg"/><Relationship Id="rId64" Type="http://schemas.openxmlformats.org/officeDocument/2006/relationships/image" Target="media/image56.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11.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1.png"/><Relationship Id="rId476" Type="http://schemas.openxmlformats.org/officeDocument/2006/relationships/image" Target="media/image463.png"/><Relationship Id="rId33" Type="http://schemas.openxmlformats.org/officeDocument/2006/relationships/image" Target="media/image25.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hyperlink" Target="https://www.meetup.com/SC-RUG/" TargetMode="External"/><Relationship Id="rId543" Type="http://schemas.openxmlformats.org/officeDocument/2006/relationships/hyperlink" Target="https://www.autodesk.com/products/revit-family/features" TargetMode="External"/><Relationship Id="rId75" Type="http://schemas.openxmlformats.org/officeDocument/2006/relationships/image" Target="media/image67.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2.png"/><Relationship Id="rId487" Type="http://schemas.openxmlformats.org/officeDocument/2006/relationships/image" Target="media/image474.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491.png"/><Relationship Id="rId44" Type="http://schemas.openxmlformats.org/officeDocument/2006/relationships/image" Target="media/image36.png"/><Relationship Id="rId86" Type="http://schemas.openxmlformats.org/officeDocument/2006/relationships/hyperlink" Target="http://seek.autodesk.com" TargetMode="External"/><Relationship Id="rId151" Type="http://schemas.openxmlformats.org/officeDocument/2006/relationships/image" Target="media/image141.png"/><Relationship Id="rId389" Type="http://schemas.openxmlformats.org/officeDocument/2006/relationships/image" Target="media/image379.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hyperlink" Target="http://bimobject.com/en-us/product" TargetMode="External"/><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02.png"/><Relationship Id="rId55" Type="http://schemas.openxmlformats.org/officeDocument/2006/relationships/image" Target="media/image47.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2.png"/><Relationship Id="rId467" Type="http://schemas.openxmlformats.org/officeDocument/2006/relationships/image" Target="media/image454.png"/><Relationship Id="rId271" Type="http://schemas.openxmlformats.org/officeDocument/2006/relationships/image" Target="media/image261.png"/><Relationship Id="rId24" Type="http://schemas.openxmlformats.org/officeDocument/2006/relationships/image" Target="media/image16.jpeg"/><Relationship Id="rId66" Type="http://schemas.openxmlformats.org/officeDocument/2006/relationships/image" Target="media/image58.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13.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3.png"/><Relationship Id="rId240" Type="http://schemas.openxmlformats.org/officeDocument/2006/relationships/image" Target="media/image230.png"/><Relationship Id="rId478" Type="http://schemas.openxmlformats.org/officeDocument/2006/relationships/image" Target="media/image465.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82.jpeg"/><Relationship Id="rId545" Type="http://schemas.openxmlformats.org/officeDocument/2006/relationships/fontTable" Target="fontTable.xml"/><Relationship Id="rId8" Type="http://schemas.openxmlformats.org/officeDocument/2006/relationships/image" Target="media/image1.pn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4.png"/><Relationship Id="rId447" Type="http://schemas.openxmlformats.org/officeDocument/2006/relationships/image" Target="media/image434.png"/><Relationship Id="rId251" Type="http://schemas.openxmlformats.org/officeDocument/2006/relationships/image" Target="media/image241.png"/><Relationship Id="rId489" Type="http://schemas.openxmlformats.org/officeDocument/2006/relationships/image" Target="media/image476.png"/><Relationship Id="rId46" Type="http://schemas.openxmlformats.org/officeDocument/2006/relationships/image" Target="media/image38.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493.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3.png"/><Relationship Id="rId220" Type="http://schemas.openxmlformats.org/officeDocument/2006/relationships/image" Target="media/image210.png"/><Relationship Id="rId458" Type="http://schemas.openxmlformats.org/officeDocument/2006/relationships/image" Target="media/image445.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04.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4.png"/><Relationship Id="rId469" Type="http://schemas.openxmlformats.org/officeDocument/2006/relationships/image" Target="media/image456.jpeg"/><Relationship Id="rId26" Type="http://schemas.openxmlformats.org/officeDocument/2006/relationships/image" Target="media/image18.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67.png"/><Relationship Id="rId536" Type="http://schemas.openxmlformats.org/officeDocument/2006/relationships/image" Target="media/image515.png"/><Relationship Id="rId68" Type="http://schemas.openxmlformats.org/officeDocument/2006/relationships/image" Target="media/image60.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5.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78.png"/><Relationship Id="rId505" Type="http://schemas.openxmlformats.org/officeDocument/2006/relationships/image" Target="media/image484.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2.png"/><Relationship Id="rId144" Type="http://schemas.openxmlformats.org/officeDocument/2006/relationships/image" Target="media/image134.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hyperlink" Target="http://docs.autodesk.com/subscription/REVIT/2011/ENU/filesUsersGuide/WS1a9193826455f5ff15eac7f10e40671dc3-7e66.htm" TargetMode="External"/><Relationship Id="rId449" Type="http://schemas.openxmlformats.org/officeDocument/2006/relationships/image" Target="media/image436.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47.png"/><Relationship Id="rId516" Type="http://schemas.openxmlformats.org/officeDocument/2006/relationships/image" Target="media/image495.png"/><Relationship Id="rId48" Type="http://schemas.openxmlformats.org/officeDocument/2006/relationships/image" Target="media/image40.png"/><Relationship Id="rId113" Type="http://schemas.openxmlformats.org/officeDocument/2006/relationships/image" Target="media/image103.png"/><Relationship Id="rId320" Type="http://schemas.openxmlformats.org/officeDocument/2006/relationships/image" Target="media/image310.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5.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58.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4.png"/><Relationship Id="rId527" Type="http://schemas.openxmlformats.org/officeDocument/2006/relationships/image" Target="media/image506.png"/><Relationship Id="rId70" Type="http://schemas.openxmlformats.org/officeDocument/2006/relationships/image" Target="media/image62.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27.png"/><Relationship Id="rId28" Type="http://schemas.openxmlformats.org/officeDocument/2006/relationships/image" Target="media/image20.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69.png"/><Relationship Id="rId538" Type="http://schemas.openxmlformats.org/officeDocument/2006/relationships/image" Target="media/image517.png"/><Relationship Id="rId81" Type="http://schemas.openxmlformats.org/officeDocument/2006/relationships/image" Target="media/image73.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31.png"/><Relationship Id="rId286" Type="http://schemas.openxmlformats.org/officeDocument/2006/relationships/image" Target="media/image276.png"/><Relationship Id="rId451" Type="http://schemas.openxmlformats.org/officeDocument/2006/relationships/image" Target="media/image438.png"/><Relationship Id="rId493" Type="http://schemas.openxmlformats.org/officeDocument/2006/relationships/image" Target="media/image480.png"/><Relationship Id="rId507" Type="http://schemas.openxmlformats.org/officeDocument/2006/relationships/image" Target="media/image486.png"/><Relationship Id="rId50" Type="http://schemas.openxmlformats.org/officeDocument/2006/relationships/image" Target="media/image42.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6.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07.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49.png"/><Relationship Id="rId518" Type="http://schemas.openxmlformats.org/officeDocument/2006/relationships/image" Target="media/image497.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3.png"/><Relationship Id="rId199" Type="http://schemas.openxmlformats.org/officeDocument/2006/relationships/image" Target="media/image189.png"/><Relationship Id="rId19" Type="http://schemas.openxmlformats.org/officeDocument/2006/relationships/image" Target="media/image11.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18.png"/><Relationship Id="rId473" Type="http://schemas.openxmlformats.org/officeDocument/2006/relationships/image" Target="media/image460.png"/><Relationship Id="rId529" Type="http://schemas.openxmlformats.org/officeDocument/2006/relationships/image" Target="media/image508.png"/><Relationship Id="rId30" Type="http://schemas.openxmlformats.org/officeDocument/2006/relationships/image" Target="media/image22.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19.png"/><Relationship Id="rId72" Type="http://schemas.openxmlformats.org/officeDocument/2006/relationships/image" Target="media/image64.png"/><Relationship Id="rId375" Type="http://schemas.openxmlformats.org/officeDocument/2006/relationships/image" Target="media/image365.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29.png"/><Relationship Id="rId484" Type="http://schemas.openxmlformats.org/officeDocument/2006/relationships/image" Target="media/image471.jpe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image" Target="media/image169.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398.png"/><Relationship Id="rId453" Type="http://schemas.openxmlformats.org/officeDocument/2006/relationships/image" Target="media/image440.png"/><Relationship Id="rId509" Type="http://schemas.openxmlformats.org/officeDocument/2006/relationships/image" Target="media/image488.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hyperlink" Target="http://www.green-architecture-corona.com/" TargetMode="External"/><Relationship Id="rId10" Type="http://schemas.openxmlformats.org/officeDocument/2006/relationships/image" Target="media/image3.png"/><Relationship Id="rId52" Type="http://schemas.openxmlformats.org/officeDocument/2006/relationships/image" Target="media/image44.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499.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09.png"/><Relationship Id="rId464" Type="http://schemas.openxmlformats.org/officeDocument/2006/relationships/image" Target="media/image451.png"/><Relationship Id="rId299" Type="http://schemas.openxmlformats.org/officeDocument/2006/relationships/image" Target="media/image289.png"/><Relationship Id="rId63" Type="http://schemas.openxmlformats.org/officeDocument/2006/relationships/image" Target="media/image55.png"/><Relationship Id="rId159" Type="http://schemas.openxmlformats.org/officeDocument/2006/relationships/image" Target="media/image149.png"/><Relationship Id="rId366" Type="http://schemas.openxmlformats.org/officeDocument/2006/relationships/image" Target="media/image356.png"/><Relationship Id="rId226" Type="http://schemas.openxmlformats.org/officeDocument/2006/relationships/image" Target="media/image216.png"/><Relationship Id="rId433" Type="http://schemas.openxmlformats.org/officeDocument/2006/relationships/image" Target="media/image420.png"/><Relationship Id="rId74" Type="http://schemas.openxmlformats.org/officeDocument/2006/relationships/image" Target="media/image66.png"/><Relationship Id="rId377" Type="http://schemas.openxmlformats.org/officeDocument/2006/relationships/image" Target="media/image367.png"/><Relationship Id="rId500" Type="http://schemas.openxmlformats.org/officeDocument/2006/relationships/hyperlink" Target="https://www.meetup.com/BUG-IE/" TargetMode="External"/><Relationship Id="rId5" Type="http://schemas.openxmlformats.org/officeDocument/2006/relationships/webSettings" Target="webSettings.xml"/><Relationship Id="rId237" Type="http://schemas.openxmlformats.org/officeDocument/2006/relationships/image" Target="media/image227.png"/><Relationship Id="rId444" Type="http://schemas.openxmlformats.org/officeDocument/2006/relationships/image" Target="media/image431.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490.png"/><Relationship Id="rId85" Type="http://schemas.openxmlformats.org/officeDocument/2006/relationships/image" Target="media/image76.png"/><Relationship Id="rId150"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FAF5FB-D21D-41A7-A011-0448B4BFD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424</Pages>
  <Words>31810</Words>
  <Characters>166265</Characters>
  <Application>Microsoft Office Word</Application>
  <DocSecurity>0</DocSecurity>
  <Lines>1385</Lines>
  <Paragraphs>395</Paragraphs>
  <ScaleCrop>false</ScaleCrop>
  <HeadingPairs>
    <vt:vector size="2" baseType="variant">
      <vt:variant>
        <vt:lpstr>Title</vt:lpstr>
      </vt:variant>
      <vt:variant>
        <vt:i4>1</vt:i4>
      </vt:variant>
    </vt:vector>
  </HeadingPairs>
  <TitlesOfParts>
    <vt:vector size="1" baseType="lpstr">
      <vt:lpstr>A</vt:lpstr>
    </vt:vector>
  </TitlesOfParts>
  <Company>HMC Architects</Company>
  <LinksUpToDate>false</LinksUpToDate>
  <CharactersWithSpaces>197680</CharactersWithSpaces>
  <SharedDoc>false</SharedDoc>
  <HLinks>
    <vt:vector size="594" baseType="variant">
      <vt:variant>
        <vt:i4>5111828</vt:i4>
      </vt:variant>
      <vt:variant>
        <vt:i4>555</vt:i4>
      </vt:variant>
      <vt:variant>
        <vt:i4>0</vt:i4>
      </vt:variant>
      <vt:variant>
        <vt:i4>5</vt:i4>
      </vt:variant>
      <vt:variant>
        <vt:lpwstr>http://www.meetup.com/SC-RUG/</vt:lpwstr>
      </vt:variant>
      <vt:variant>
        <vt:lpwstr/>
      </vt:variant>
      <vt:variant>
        <vt:i4>327763</vt:i4>
      </vt:variant>
      <vt:variant>
        <vt:i4>552</vt:i4>
      </vt:variant>
      <vt:variant>
        <vt:i4>0</vt:i4>
      </vt:variant>
      <vt:variant>
        <vt:i4>5</vt:i4>
      </vt:variant>
      <vt:variant>
        <vt:lpwstr>http://www.meetup.com/BUG-IE/</vt:lpwstr>
      </vt:variant>
      <vt:variant>
        <vt:lpwstr/>
      </vt:variant>
      <vt:variant>
        <vt:i4>7143470</vt:i4>
      </vt:variant>
      <vt:variant>
        <vt:i4>549</vt:i4>
      </vt:variant>
      <vt:variant>
        <vt:i4>0</vt:i4>
      </vt:variant>
      <vt:variant>
        <vt:i4>5</vt:i4>
      </vt:variant>
      <vt:variant>
        <vt:lpwstr>http://www.sdcpublications.com/Textbooks/Autodesk-Revit/74/</vt:lpwstr>
      </vt:variant>
      <vt:variant>
        <vt:lpwstr/>
      </vt:variant>
      <vt:variant>
        <vt:i4>5963786</vt:i4>
      </vt:variant>
      <vt:variant>
        <vt:i4>546</vt:i4>
      </vt:variant>
      <vt:variant>
        <vt:i4>0</vt:i4>
      </vt:variant>
      <vt:variant>
        <vt:i4>5</vt:i4>
      </vt:variant>
      <vt:variant>
        <vt:lpwstr>http://forums.augi.com/forumdisplay.php?22-Revit-Student-Support</vt:lpwstr>
      </vt:variant>
      <vt:variant>
        <vt:lpwstr/>
      </vt:variant>
      <vt:variant>
        <vt:i4>1638492</vt:i4>
      </vt:variant>
      <vt:variant>
        <vt:i4>543</vt:i4>
      </vt:variant>
      <vt:variant>
        <vt:i4>0</vt:i4>
      </vt:variant>
      <vt:variant>
        <vt:i4>5</vt:i4>
      </vt:variant>
      <vt:variant>
        <vt:lpwstr>http://revit.autodesk.com/library/html/index.html</vt:lpwstr>
      </vt:variant>
      <vt:variant>
        <vt:lpwstr/>
      </vt:variant>
      <vt:variant>
        <vt:i4>3145832</vt:i4>
      </vt:variant>
      <vt:variant>
        <vt:i4>540</vt:i4>
      </vt:variant>
      <vt:variant>
        <vt:i4>0</vt:i4>
      </vt:variant>
      <vt:variant>
        <vt:i4>5</vt:i4>
      </vt:variant>
      <vt:variant>
        <vt:lpwstr>http://www.revitcity.com/index.php</vt:lpwstr>
      </vt:variant>
      <vt:variant>
        <vt:lpwstr/>
      </vt:variant>
      <vt:variant>
        <vt:i4>3145836</vt:i4>
      </vt:variant>
      <vt:variant>
        <vt:i4>537</vt:i4>
      </vt:variant>
      <vt:variant>
        <vt:i4>0</vt:i4>
      </vt:variant>
      <vt:variant>
        <vt:i4>5</vt:i4>
      </vt:variant>
      <vt:variant>
        <vt:lpwstr>http://www.autodesk.com/education/free-software/all</vt:lpwstr>
      </vt:variant>
      <vt:variant>
        <vt:lpwstr/>
      </vt:variant>
      <vt:variant>
        <vt:i4>852041</vt:i4>
      </vt:variant>
      <vt:variant>
        <vt:i4>534</vt:i4>
      </vt:variant>
      <vt:variant>
        <vt:i4>0</vt:i4>
      </vt:variant>
      <vt:variant>
        <vt:i4>5</vt:i4>
      </vt:variant>
      <vt:variant>
        <vt:lpwstr>http://www.green-architecture-corona.com/</vt:lpwstr>
      </vt:variant>
      <vt:variant>
        <vt:lpwstr/>
      </vt:variant>
      <vt:variant>
        <vt:i4>3932210</vt:i4>
      </vt:variant>
      <vt:variant>
        <vt:i4>528</vt:i4>
      </vt:variant>
      <vt:variant>
        <vt:i4>0</vt:i4>
      </vt:variant>
      <vt:variant>
        <vt:i4>5</vt:i4>
      </vt:variant>
      <vt:variant>
        <vt:lpwstr>http://docs.autodesk.com/subscription/REVIT/2011/ENU/filesUsersGuide/WS46b90c3cb2c58caddf503fc9951c5a8-7f9e.htm</vt:lpwstr>
      </vt:variant>
      <vt:variant>
        <vt:lpwstr/>
      </vt:variant>
      <vt:variant>
        <vt:i4>2162810</vt:i4>
      </vt:variant>
      <vt:variant>
        <vt:i4>525</vt:i4>
      </vt:variant>
      <vt:variant>
        <vt:i4>0</vt:i4>
      </vt:variant>
      <vt:variant>
        <vt:i4>5</vt:i4>
      </vt:variant>
      <vt:variant>
        <vt:lpwstr>http://docs.autodesk.com/subscription/REVIT/2011/ENU/filesUsersGuide/WS1a9193826455f5ff15eac7f10e40671dc3-7e66.htm</vt:lpwstr>
      </vt:variant>
      <vt:variant>
        <vt:lpwstr/>
      </vt:variant>
      <vt:variant>
        <vt:i4>917515</vt:i4>
      </vt:variant>
      <vt:variant>
        <vt:i4>522</vt:i4>
      </vt:variant>
      <vt:variant>
        <vt:i4>0</vt:i4>
      </vt:variant>
      <vt:variant>
        <vt:i4>5</vt:i4>
      </vt:variant>
      <vt:variant>
        <vt:lpwstr>http://docs.autodesk.com/subscription/REVIT/2011/ENU/filesUsersGuide/WS1a9193826455f5ff4d2e22109db342701-7fd8.htm</vt:lpwstr>
      </vt:variant>
      <vt:variant>
        <vt:lpwstr/>
      </vt:variant>
      <vt:variant>
        <vt:i4>589892</vt:i4>
      </vt:variant>
      <vt:variant>
        <vt:i4>519</vt:i4>
      </vt:variant>
      <vt:variant>
        <vt:i4>0</vt:i4>
      </vt:variant>
      <vt:variant>
        <vt:i4>5</vt:i4>
      </vt:variant>
      <vt:variant>
        <vt:lpwstr>http://seek.autodesk.com/</vt:lpwstr>
      </vt:variant>
      <vt:variant>
        <vt:lpwstr/>
      </vt:variant>
      <vt:variant>
        <vt:i4>3145832</vt:i4>
      </vt:variant>
      <vt:variant>
        <vt:i4>516</vt:i4>
      </vt:variant>
      <vt:variant>
        <vt:i4>0</vt:i4>
      </vt:variant>
      <vt:variant>
        <vt:i4>5</vt:i4>
      </vt:variant>
      <vt:variant>
        <vt:lpwstr>http://www.revitcity.com/index.php</vt:lpwstr>
      </vt:variant>
      <vt:variant>
        <vt:lpwstr/>
      </vt:variant>
      <vt:variant>
        <vt:i4>1507387</vt:i4>
      </vt:variant>
      <vt:variant>
        <vt:i4>509</vt:i4>
      </vt:variant>
      <vt:variant>
        <vt:i4>0</vt:i4>
      </vt:variant>
      <vt:variant>
        <vt:i4>5</vt:i4>
      </vt:variant>
      <vt:variant>
        <vt:lpwstr/>
      </vt:variant>
      <vt:variant>
        <vt:lpwstr>_Toc482957860</vt:lpwstr>
      </vt:variant>
      <vt:variant>
        <vt:i4>1310779</vt:i4>
      </vt:variant>
      <vt:variant>
        <vt:i4>503</vt:i4>
      </vt:variant>
      <vt:variant>
        <vt:i4>0</vt:i4>
      </vt:variant>
      <vt:variant>
        <vt:i4>5</vt:i4>
      </vt:variant>
      <vt:variant>
        <vt:lpwstr/>
      </vt:variant>
      <vt:variant>
        <vt:lpwstr>_Toc482957859</vt:lpwstr>
      </vt:variant>
      <vt:variant>
        <vt:i4>1310779</vt:i4>
      </vt:variant>
      <vt:variant>
        <vt:i4>497</vt:i4>
      </vt:variant>
      <vt:variant>
        <vt:i4>0</vt:i4>
      </vt:variant>
      <vt:variant>
        <vt:i4>5</vt:i4>
      </vt:variant>
      <vt:variant>
        <vt:lpwstr/>
      </vt:variant>
      <vt:variant>
        <vt:lpwstr>_Toc482957858</vt:lpwstr>
      </vt:variant>
      <vt:variant>
        <vt:i4>1310779</vt:i4>
      </vt:variant>
      <vt:variant>
        <vt:i4>491</vt:i4>
      </vt:variant>
      <vt:variant>
        <vt:i4>0</vt:i4>
      </vt:variant>
      <vt:variant>
        <vt:i4>5</vt:i4>
      </vt:variant>
      <vt:variant>
        <vt:lpwstr/>
      </vt:variant>
      <vt:variant>
        <vt:lpwstr>_Toc482957857</vt:lpwstr>
      </vt:variant>
      <vt:variant>
        <vt:i4>1310779</vt:i4>
      </vt:variant>
      <vt:variant>
        <vt:i4>485</vt:i4>
      </vt:variant>
      <vt:variant>
        <vt:i4>0</vt:i4>
      </vt:variant>
      <vt:variant>
        <vt:i4>5</vt:i4>
      </vt:variant>
      <vt:variant>
        <vt:lpwstr/>
      </vt:variant>
      <vt:variant>
        <vt:lpwstr>_Toc482957856</vt:lpwstr>
      </vt:variant>
      <vt:variant>
        <vt:i4>1310779</vt:i4>
      </vt:variant>
      <vt:variant>
        <vt:i4>479</vt:i4>
      </vt:variant>
      <vt:variant>
        <vt:i4>0</vt:i4>
      </vt:variant>
      <vt:variant>
        <vt:i4>5</vt:i4>
      </vt:variant>
      <vt:variant>
        <vt:lpwstr/>
      </vt:variant>
      <vt:variant>
        <vt:lpwstr>_Toc482957855</vt:lpwstr>
      </vt:variant>
      <vt:variant>
        <vt:i4>1310779</vt:i4>
      </vt:variant>
      <vt:variant>
        <vt:i4>473</vt:i4>
      </vt:variant>
      <vt:variant>
        <vt:i4>0</vt:i4>
      </vt:variant>
      <vt:variant>
        <vt:i4>5</vt:i4>
      </vt:variant>
      <vt:variant>
        <vt:lpwstr/>
      </vt:variant>
      <vt:variant>
        <vt:lpwstr>_Toc482957854</vt:lpwstr>
      </vt:variant>
      <vt:variant>
        <vt:i4>1310779</vt:i4>
      </vt:variant>
      <vt:variant>
        <vt:i4>467</vt:i4>
      </vt:variant>
      <vt:variant>
        <vt:i4>0</vt:i4>
      </vt:variant>
      <vt:variant>
        <vt:i4>5</vt:i4>
      </vt:variant>
      <vt:variant>
        <vt:lpwstr/>
      </vt:variant>
      <vt:variant>
        <vt:lpwstr>_Toc482957853</vt:lpwstr>
      </vt:variant>
      <vt:variant>
        <vt:i4>1310779</vt:i4>
      </vt:variant>
      <vt:variant>
        <vt:i4>461</vt:i4>
      </vt:variant>
      <vt:variant>
        <vt:i4>0</vt:i4>
      </vt:variant>
      <vt:variant>
        <vt:i4>5</vt:i4>
      </vt:variant>
      <vt:variant>
        <vt:lpwstr/>
      </vt:variant>
      <vt:variant>
        <vt:lpwstr>_Toc482957852</vt:lpwstr>
      </vt:variant>
      <vt:variant>
        <vt:i4>1310779</vt:i4>
      </vt:variant>
      <vt:variant>
        <vt:i4>455</vt:i4>
      </vt:variant>
      <vt:variant>
        <vt:i4>0</vt:i4>
      </vt:variant>
      <vt:variant>
        <vt:i4>5</vt:i4>
      </vt:variant>
      <vt:variant>
        <vt:lpwstr/>
      </vt:variant>
      <vt:variant>
        <vt:lpwstr>_Toc482957851</vt:lpwstr>
      </vt:variant>
      <vt:variant>
        <vt:i4>1310779</vt:i4>
      </vt:variant>
      <vt:variant>
        <vt:i4>449</vt:i4>
      </vt:variant>
      <vt:variant>
        <vt:i4>0</vt:i4>
      </vt:variant>
      <vt:variant>
        <vt:i4>5</vt:i4>
      </vt:variant>
      <vt:variant>
        <vt:lpwstr/>
      </vt:variant>
      <vt:variant>
        <vt:lpwstr>_Toc482957850</vt:lpwstr>
      </vt:variant>
      <vt:variant>
        <vt:i4>1376315</vt:i4>
      </vt:variant>
      <vt:variant>
        <vt:i4>443</vt:i4>
      </vt:variant>
      <vt:variant>
        <vt:i4>0</vt:i4>
      </vt:variant>
      <vt:variant>
        <vt:i4>5</vt:i4>
      </vt:variant>
      <vt:variant>
        <vt:lpwstr/>
      </vt:variant>
      <vt:variant>
        <vt:lpwstr>_Toc482957849</vt:lpwstr>
      </vt:variant>
      <vt:variant>
        <vt:i4>1376315</vt:i4>
      </vt:variant>
      <vt:variant>
        <vt:i4>437</vt:i4>
      </vt:variant>
      <vt:variant>
        <vt:i4>0</vt:i4>
      </vt:variant>
      <vt:variant>
        <vt:i4>5</vt:i4>
      </vt:variant>
      <vt:variant>
        <vt:lpwstr/>
      </vt:variant>
      <vt:variant>
        <vt:lpwstr>_Toc482957848</vt:lpwstr>
      </vt:variant>
      <vt:variant>
        <vt:i4>1376315</vt:i4>
      </vt:variant>
      <vt:variant>
        <vt:i4>431</vt:i4>
      </vt:variant>
      <vt:variant>
        <vt:i4>0</vt:i4>
      </vt:variant>
      <vt:variant>
        <vt:i4>5</vt:i4>
      </vt:variant>
      <vt:variant>
        <vt:lpwstr/>
      </vt:variant>
      <vt:variant>
        <vt:lpwstr>_Toc482957847</vt:lpwstr>
      </vt:variant>
      <vt:variant>
        <vt:i4>1376315</vt:i4>
      </vt:variant>
      <vt:variant>
        <vt:i4>425</vt:i4>
      </vt:variant>
      <vt:variant>
        <vt:i4>0</vt:i4>
      </vt:variant>
      <vt:variant>
        <vt:i4>5</vt:i4>
      </vt:variant>
      <vt:variant>
        <vt:lpwstr/>
      </vt:variant>
      <vt:variant>
        <vt:lpwstr>_Toc482957846</vt:lpwstr>
      </vt:variant>
      <vt:variant>
        <vt:i4>1376315</vt:i4>
      </vt:variant>
      <vt:variant>
        <vt:i4>419</vt:i4>
      </vt:variant>
      <vt:variant>
        <vt:i4>0</vt:i4>
      </vt:variant>
      <vt:variant>
        <vt:i4>5</vt:i4>
      </vt:variant>
      <vt:variant>
        <vt:lpwstr/>
      </vt:variant>
      <vt:variant>
        <vt:lpwstr>_Toc482957845</vt:lpwstr>
      </vt:variant>
      <vt:variant>
        <vt:i4>1376315</vt:i4>
      </vt:variant>
      <vt:variant>
        <vt:i4>413</vt:i4>
      </vt:variant>
      <vt:variant>
        <vt:i4>0</vt:i4>
      </vt:variant>
      <vt:variant>
        <vt:i4>5</vt:i4>
      </vt:variant>
      <vt:variant>
        <vt:lpwstr/>
      </vt:variant>
      <vt:variant>
        <vt:lpwstr>_Toc482957844</vt:lpwstr>
      </vt:variant>
      <vt:variant>
        <vt:i4>1376315</vt:i4>
      </vt:variant>
      <vt:variant>
        <vt:i4>407</vt:i4>
      </vt:variant>
      <vt:variant>
        <vt:i4>0</vt:i4>
      </vt:variant>
      <vt:variant>
        <vt:i4>5</vt:i4>
      </vt:variant>
      <vt:variant>
        <vt:lpwstr/>
      </vt:variant>
      <vt:variant>
        <vt:lpwstr>_Toc482957843</vt:lpwstr>
      </vt:variant>
      <vt:variant>
        <vt:i4>1376315</vt:i4>
      </vt:variant>
      <vt:variant>
        <vt:i4>401</vt:i4>
      </vt:variant>
      <vt:variant>
        <vt:i4>0</vt:i4>
      </vt:variant>
      <vt:variant>
        <vt:i4>5</vt:i4>
      </vt:variant>
      <vt:variant>
        <vt:lpwstr/>
      </vt:variant>
      <vt:variant>
        <vt:lpwstr>_Toc482957842</vt:lpwstr>
      </vt:variant>
      <vt:variant>
        <vt:i4>1376315</vt:i4>
      </vt:variant>
      <vt:variant>
        <vt:i4>395</vt:i4>
      </vt:variant>
      <vt:variant>
        <vt:i4>0</vt:i4>
      </vt:variant>
      <vt:variant>
        <vt:i4>5</vt:i4>
      </vt:variant>
      <vt:variant>
        <vt:lpwstr/>
      </vt:variant>
      <vt:variant>
        <vt:lpwstr>_Toc482957841</vt:lpwstr>
      </vt:variant>
      <vt:variant>
        <vt:i4>1376315</vt:i4>
      </vt:variant>
      <vt:variant>
        <vt:i4>389</vt:i4>
      </vt:variant>
      <vt:variant>
        <vt:i4>0</vt:i4>
      </vt:variant>
      <vt:variant>
        <vt:i4>5</vt:i4>
      </vt:variant>
      <vt:variant>
        <vt:lpwstr/>
      </vt:variant>
      <vt:variant>
        <vt:lpwstr>_Toc482957840</vt:lpwstr>
      </vt:variant>
      <vt:variant>
        <vt:i4>1179707</vt:i4>
      </vt:variant>
      <vt:variant>
        <vt:i4>383</vt:i4>
      </vt:variant>
      <vt:variant>
        <vt:i4>0</vt:i4>
      </vt:variant>
      <vt:variant>
        <vt:i4>5</vt:i4>
      </vt:variant>
      <vt:variant>
        <vt:lpwstr/>
      </vt:variant>
      <vt:variant>
        <vt:lpwstr>_Toc482957839</vt:lpwstr>
      </vt:variant>
      <vt:variant>
        <vt:i4>1179707</vt:i4>
      </vt:variant>
      <vt:variant>
        <vt:i4>377</vt:i4>
      </vt:variant>
      <vt:variant>
        <vt:i4>0</vt:i4>
      </vt:variant>
      <vt:variant>
        <vt:i4>5</vt:i4>
      </vt:variant>
      <vt:variant>
        <vt:lpwstr/>
      </vt:variant>
      <vt:variant>
        <vt:lpwstr>_Toc482957838</vt:lpwstr>
      </vt:variant>
      <vt:variant>
        <vt:i4>1179707</vt:i4>
      </vt:variant>
      <vt:variant>
        <vt:i4>371</vt:i4>
      </vt:variant>
      <vt:variant>
        <vt:i4>0</vt:i4>
      </vt:variant>
      <vt:variant>
        <vt:i4>5</vt:i4>
      </vt:variant>
      <vt:variant>
        <vt:lpwstr/>
      </vt:variant>
      <vt:variant>
        <vt:lpwstr>_Toc482957837</vt:lpwstr>
      </vt:variant>
      <vt:variant>
        <vt:i4>1179707</vt:i4>
      </vt:variant>
      <vt:variant>
        <vt:i4>365</vt:i4>
      </vt:variant>
      <vt:variant>
        <vt:i4>0</vt:i4>
      </vt:variant>
      <vt:variant>
        <vt:i4>5</vt:i4>
      </vt:variant>
      <vt:variant>
        <vt:lpwstr/>
      </vt:variant>
      <vt:variant>
        <vt:lpwstr>_Toc482957836</vt:lpwstr>
      </vt:variant>
      <vt:variant>
        <vt:i4>1179707</vt:i4>
      </vt:variant>
      <vt:variant>
        <vt:i4>359</vt:i4>
      </vt:variant>
      <vt:variant>
        <vt:i4>0</vt:i4>
      </vt:variant>
      <vt:variant>
        <vt:i4>5</vt:i4>
      </vt:variant>
      <vt:variant>
        <vt:lpwstr/>
      </vt:variant>
      <vt:variant>
        <vt:lpwstr>_Toc482957835</vt:lpwstr>
      </vt:variant>
      <vt:variant>
        <vt:i4>1179707</vt:i4>
      </vt:variant>
      <vt:variant>
        <vt:i4>353</vt:i4>
      </vt:variant>
      <vt:variant>
        <vt:i4>0</vt:i4>
      </vt:variant>
      <vt:variant>
        <vt:i4>5</vt:i4>
      </vt:variant>
      <vt:variant>
        <vt:lpwstr/>
      </vt:variant>
      <vt:variant>
        <vt:lpwstr>_Toc482957834</vt:lpwstr>
      </vt:variant>
      <vt:variant>
        <vt:i4>1179707</vt:i4>
      </vt:variant>
      <vt:variant>
        <vt:i4>347</vt:i4>
      </vt:variant>
      <vt:variant>
        <vt:i4>0</vt:i4>
      </vt:variant>
      <vt:variant>
        <vt:i4>5</vt:i4>
      </vt:variant>
      <vt:variant>
        <vt:lpwstr/>
      </vt:variant>
      <vt:variant>
        <vt:lpwstr>_Toc482957833</vt:lpwstr>
      </vt:variant>
      <vt:variant>
        <vt:i4>1179707</vt:i4>
      </vt:variant>
      <vt:variant>
        <vt:i4>341</vt:i4>
      </vt:variant>
      <vt:variant>
        <vt:i4>0</vt:i4>
      </vt:variant>
      <vt:variant>
        <vt:i4>5</vt:i4>
      </vt:variant>
      <vt:variant>
        <vt:lpwstr/>
      </vt:variant>
      <vt:variant>
        <vt:lpwstr>_Toc482957832</vt:lpwstr>
      </vt:variant>
      <vt:variant>
        <vt:i4>1179707</vt:i4>
      </vt:variant>
      <vt:variant>
        <vt:i4>335</vt:i4>
      </vt:variant>
      <vt:variant>
        <vt:i4>0</vt:i4>
      </vt:variant>
      <vt:variant>
        <vt:i4>5</vt:i4>
      </vt:variant>
      <vt:variant>
        <vt:lpwstr/>
      </vt:variant>
      <vt:variant>
        <vt:lpwstr>_Toc482957831</vt:lpwstr>
      </vt:variant>
      <vt:variant>
        <vt:i4>1179707</vt:i4>
      </vt:variant>
      <vt:variant>
        <vt:i4>329</vt:i4>
      </vt:variant>
      <vt:variant>
        <vt:i4>0</vt:i4>
      </vt:variant>
      <vt:variant>
        <vt:i4>5</vt:i4>
      </vt:variant>
      <vt:variant>
        <vt:lpwstr/>
      </vt:variant>
      <vt:variant>
        <vt:lpwstr>_Toc482957830</vt:lpwstr>
      </vt:variant>
      <vt:variant>
        <vt:i4>1245243</vt:i4>
      </vt:variant>
      <vt:variant>
        <vt:i4>323</vt:i4>
      </vt:variant>
      <vt:variant>
        <vt:i4>0</vt:i4>
      </vt:variant>
      <vt:variant>
        <vt:i4>5</vt:i4>
      </vt:variant>
      <vt:variant>
        <vt:lpwstr/>
      </vt:variant>
      <vt:variant>
        <vt:lpwstr>_Toc482957829</vt:lpwstr>
      </vt:variant>
      <vt:variant>
        <vt:i4>1245243</vt:i4>
      </vt:variant>
      <vt:variant>
        <vt:i4>317</vt:i4>
      </vt:variant>
      <vt:variant>
        <vt:i4>0</vt:i4>
      </vt:variant>
      <vt:variant>
        <vt:i4>5</vt:i4>
      </vt:variant>
      <vt:variant>
        <vt:lpwstr/>
      </vt:variant>
      <vt:variant>
        <vt:lpwstr>_Toc482957828</vt:lpwstr>
      </vt:variant>
      <vt:variant>
        <vt:i4>1245243</vt:i4>
      </vt:variant>
      <vt:variant>
        <vt:i4>311</vt:i4>
      </vt:variant>
      <vt:variant>
        <vt:i4>0</vt:i4>
      </vt:variant>
      <vt:variant>
        <vt:i4>5</vt:i4>
      </vt:variant>
      <vt:variant>
        <vt:lpwstr/>
      </vt:variant>
      <vt:variant>
        <vt:lpwstr>_Toc482957827</vt:lpwstr>
      </vt:variant>
      <vt:variant>
        <vt:i4>1245243</vt:i4>
      </vt:variant>
      <vt:variant>
        <vt:i4>305</vt:i4>
      </vt:variant>
      <vt:variant>
        <vt:i4>0</vt:i4>
      </vt:variant>
      <vt:variant>
        <vt:i4>5</vt:i4>
      </vt:variant>
      <vt:variant>
        <vt:lpwstr/>
      </vt:variant>
      <vt:variant>
        <vt:lpwstr>_Toc482957826</vt:lpwstr>
      </vt:variant>
      <vt:variant>
        <vt:i4>1245243</vt:i4>
      </vt:variant>
      <vt:variant>
        <vt:i4>299</vt:i4>
      </vt:variant>
      <vt:variant>
        <vt:i4>0</vt:i4>
      </vt:variant>
      <vt:variant>
        <vt:i4>5</vt:i4>
      </vt:variant>
      <vt:variant>
        <vt:lpwstr/>
      </vt:variant>
      <vt:variant>
        <vt:lpwstr>_Toc482957825</vt:lpwstr>
      </vt:variant>
      <vt:variant>
        <vt:i4>1245243</vt:i4>
      </vt:variant>
      <vt:variant>
        <vt:i4>293</vt:i4>
      </vt:variant>
      <vt:variant>
        <vt:i4>0</vt:i4>
      </vt:variant>
      <vt:variant>
        <vt:i4>5</vt:i4>
      </vt:variant>
      <vt:variant>
        <vt:lpwstr/>
      </vt:variant>
      <vt:variant>
        <vt:lpwstr>_Toc482957824</vt:lpwstr>
      </vt:variant>
      <vt:variant>
        <vt:i4>1245243</vt:i4>
      </vt:variant>
      <vt:variant>
        <vt:i4>287</vt:i4>
      </vt:variant>
      <vt:variant>
        <vt:i4>0</vt:i4>
      </vt:variant>
      <vt:variant>
        <vt:i4>5</vt:i4>
      </vt:variant>
      <vt:variant>
        <vt:lpwstr/>
      </vt:variant>
      <vt:variant>
        <vt:lpwstr>_Toc482957823</vt:lpwstr>
      </vt:variant>
      <vt:variant>
        <vt:i4>1245243</vt:i4>
      </vt:variant>
      <vt:variant>
        <vt:i4>281</vt:i4>
      </vt:variant>
      <vt:variant>
        <vt:i4>0</vt:i4>
      </vt:variant>
      <vt:variant>
        <vt:i4>5</vt:i4>
      </vt:variant>
      <vt:variant>
        <vt:lpwstr/>
      </vt:variant>
      <vt:variant>
        <vt:lpwstr>_Toc482957822</vt:lpwstr>
      </vt:variant>
      <vt:variant>
        <vt:i4>1245243</vt:i4>
      </vt:variant>
      <vt:variant>
        <vt:i4>275</vt:i4>
      </vt:variant>
      <vt:variant>
        <vt:i4>0</vt:i4>
      </vt:variant>
      <vt:variant>
        <vt:i4>5</vt:i4>
      </vt:variant>
      <vt:variant>
        <vt:lpwstr/>
      </vt:variant>
      <vt:variant>
        <vt:lpwstr>_Toc482957821</vt:lpwstr>
      </vt:variant>
      <vt:variant>
        <vt:i4>1245243</vt:i4>
      </vt:variant>
      <vt:variant>
        <vt:i4>269</vt:i4>
      </vt:variant>
      <vt:variant>
        <vt:i4>0</vt:i4>
      </vt:variant>
      <vt:variant>
        <vt:i4>5</vt:i4>
      </vt:variant>
      <vt:variant>
        <vt:lpwstr/>
      </vt:variant>
      <vt:variant>
        <vt:lpwstr>_Toc482957820</vt:lpwstr>
      </vt:variant>
      <vt:variant>
        <vt:i4>1048635</vt:i4>
      </vt:variant>
      <vt:variant>
        <vt:i4>263</vt:i4>
      </vt:variant>
      <vt:variant>
        <vt:i4>0</vt:i4>
      </vt:variant>
      <vt:variant>
        <vt:i4>5</vt:i4>
      </vt:variant>
      <vt:variant>
        <vt:lpwstr/>
      </vt:variant>
      <vt:variant>
        <vt:lpwstr>_Toc482957819</vt:lpwstr>
      </vt:variant>
      <vt:variant>
        <vt:i4>1048635</vt:i4>
      </vt:variant>
      <vt:variant>
        <vt:i4>257</vt:i4>
      </vt:variant>
      <vt:variant>
        <vt:i4>0</vt:i4>
      </vt:variant>
      <vt:variant>
        <vt:i4>5</vt:i4>
      </vt:variant>
      <vt:variant>
        <vt:lpwstr/>
      </vt:variant>
      <vt:variant>
        <vt:lpwstr>_Toc482957818</vt:lpwstr>
      </vt:variant>
      <vt:variant>
        <vt:i4>1048635</vt:i4>
      </vt:variant>
      <vt:variant>
        <vt:i4>251</vt:i4>
      </vt:variant>
      <vt:variant>
        <vt:i4>0</vt:i4>
      </vt:variant>
      <vt:variant>
        <vt:i4>5</vt:i4>
      </vt:variant>
      <vt:variant>
        <vt:lpwstr/>
      </vt:variant>
      <vt:variant>
        <vt:lpwstr>_Toc482957817</vt:lpwstr>
      </vt:variant>
      <vt:variant>
        <vt:i4>1048635</vt:i4>
      </vt:variant>
      <vt:variant>
        <vt:i4>245</vt:i4>
      </vt:variant>
      <vt:variant>
        <vt:i4>0</vt:i4>
      </vt:variant>
      <vt:variant>
        <vt:i4>5</vt:i4>
      </vt:variant>
      <vt:variant>
        <vt:lpwstr/>
      </vt:variant>
      <vt:variant>
        <vt:lpwstr>_Toc482957816</vt:lpwstr>
      </vt:variant>
      <vt:variant>
        <vt:i4>1048635</vt:i4>
      </vt:variant>
      <vt:variant>
        <vt:i4>239</vt:i4>
      </vt:variant>
      <vt:variant>
        <vt:i4>0</vt:i4>
      </vt:variant>
      <vt:variant>
        <vt:i4>5</vt:i4>
      </vt:variant>
      <vt:variant>
        <vt:lpwstr/>
      </vt:variant>
      <vt:variant>
        <vt:lpwstr>_Toc482957815</vt:lpwstr>
      </vt:variant>
      <vt:variant>
        <vt:i4>1048635</vt:i4>
      </vt:variant>
      <vt:variant>
        <vt:i4>233</vt:i4>
      </vt:variant>
      <vt:variant>
        <vt:i4>0</vt:i4>
      </vt:variant>
      <vt:variant>
        <vt:i4>5</vt:i4>
      </vt:variant>
      <vt:variant>
        <vt:lpwstr/>
      </vt:variant>
      <vt:variant>
        <vt:lpwstr>_Toc482957814</vt:lpwstr>
      </vt:variant>
      <vt:variant>
        <vt:i4>1048635</vt:i4>
      </vt:variant>
      <vt:variant>
        <vt:i4>227</vt:i4>
      </vt:variant>
      <vt:variant>
        <vt:i4>0</vt:i4>
      </vt:variant>
      <vt:variant>
        <vt:i4>5</vt:i4>
      </vt:variant>
      <vt:variant>
        <vt:lpwstr/>
      </vt:variant>
      <vt:variant>
        <vt:lpwstr>_Toc482957813</vt:lpwstr>
      </vt:variant>
      <vt:variant>
        <vt:i4>1048635</vt:i4>
      </vt:variant>
      <vt:variant>
        <vt:i4>221</vt:i4>
      </vt:variant>
      <vt:variant>
        <vt:i4>0</vt:i4>
      </vt:variant>
      <vt:variant>
        <vt:i4>5</vt:i4>
      </vt:variant>
      <vt:variant>
        <vt:lpwstr/>
      </vt:variant>
      <vt:variant>
        <vt:lpwstr>_Toc482957812</vt:lpwstr>
      </vt:variant>
      <vt:variant>
        <vt:i4>1048635</vt:i4>
      </vt:variant>
      <vt:variant>
        <vt:i4>215</vt:i4>
      </vt:variant>
      <vt:variant>
        <vt:i4>0</vt:i4>
      </vt:variant>
      <vt:variant>
        <vt:i4>5</vt:i4>
      </vt:variant>
      <vt:variant>
        <vt:lpwstr/>
      </vt:variant>
      <vt:variant>
        <vt:lpwstr>_Toc482957811</vt:lpwstr>
      </vt:variant>
      <vt:variant>
        <vt:i4>1048635</vt:i4>
      </vt:variant>
      <vt:variant>
        <vt:i4>209</vt:i4>
      </vt:variant>
      <vt:variant>
        <vt:i4>0</vt:i4>
      </vt:variant>
      <vt:variant>
        <vt:i4>5</vt:i4>
      </vt:variant>
      <vt:variant>
        <vt:lpwstr/>
      </vt:variant>
      <vt:variant>
        <vt:lpwstr>_Toc482957810</vt:lpwstr>
      </vt:variant>
      <vt:variant>
        <vt:i4>1114171</vt:i4>
      </vt:variant>
      <vt:variant>
        <vt:i4>203</vt:i4>
      </vt:variant>
      <vt:variant>
        <vt:i4>0</vt:i4>
      </vt:variant>
      <vt:variant>
        <vt:i4>5</vt:i4>
      </vt:variant>
      <vt:variant>
        <vt:lpwstr/>
      </vt:variant>
      <vt:variant>
        <vt:lpwstr>_Toc482957809</vt:lpwstr>
      </vt:variant>
      <vt:variant>
        <vt:i4>1114171</vt:i4>
      </vt:variant>
      <vt:variant>
        <vt:i4>197</vt:i4>
      </vt:variant>
      <vt:variant>
        <vt:i4>0</vt:i4>
      </vt:variant>
      <vt:variant>
        <vt:i4>5</vt:i4>
      </vt:variant>
      <vt:variant>
        <vt:lpwstr/>
      </vt:variant>
      <vt:variant>
        <vt:lpwstr>_Toc482957808</vt:lpwstr>
      </vt:variant>
      <vt:variant>
        <vt:i4>1114171</vt:i4>
      </vt:variant>
      <vt:variant>
        <vt:i4>191</vt:i4>
      </vt:variant>
      <vt:variant>
        <vt:i4>0</vt:i4>
      </vt:variant>
      <vt:variant>
        <vt:i4>5</vt:i4>
      </vt:variant>
      <vt:variant>
        <vt:lpwstr/>
      </vt:variant>
      <vt:variant>
        <vt:lpwstr>_Toc482957807</vt:lpwstr>
      </vt:variant>
      <vt:variant>
        <vt:i4>1114171</vt:i4>
      </vt:variant>
      <vt:variant>
        <vt:i4>185</vt:i4>
      </vt:variant>
      <vt:variant>
        <vt:i4>0</vt:i4>
      </vt:variant>
      <vt:variant>
        <vt:i4>5</vt:i4>
      </vt:variant>
      <vt:variant>
        <vt:lpwstr/>
      </vt:variant>
      <vt:variant>
        <vt:lpwstr>_Toc482957806</vt:lpwstr>
      </vt:variant>
      <vt:variant>
        <vt:i4>1114171</vt:i4>
      </vt:variant>
      <vt:variant>
        <vt:i4>179</vt:i4>
      </vt:variant>
      <vt:variant>
        <vt:i4>0</vt:i4>
      </vt:variant>
      <vt:variant>
        <vt:i4>5</vt:i4>
      </vt:variant>
      <vt:variant>
        <vt:lpwstr/>
      </vt:variant>
      <vt:variant>
        <vt:lpwstr>_Toc482957805</vt:lpwstr>
      </vt:variant>
      <vt:variant>
        <vt:i4>1114171</vt:i4>
      </vt:variant>
      <vt:variant>
        <vt:i4>173</vt:i4>
      </vt:variant>
      <vt:variant>
        <vt:i4>0</vt:i4>
      </vt:variant>
      <vt:variant>
        <vt:i4>5</vt:i4>
      </vt:variant>
      <vt:variant>
        <vt:lpwstr/>
      </vt:variant>
      <vt:variant>
        <vt:lpwstr>_Toc482957804</vt:lpwstr>
      </vt:variant>
      <vt:variant>
        <vt:i4>1114171</vt:i4>
      </vt:variant>
      <vt:variant>
        <vt:i4>167</vt:i4>
      </vt:variant>
      <vt:variant>
        <vt:i4>0</vt:i4>
      </vt:variant>
      <vt:variant>
        <vt:i4>5</vt:i4>
      </vt:variant>
      <vt:variant>
        <vt:lpwstr/>
      </vt:variant>
      <vt:variant>
        <vt:lpwstr>_Toc482957803</vt:lpwstr>
      </vt:variant>
      <vt:variant>
        <vt:i4>1114171</vt:i4>
      </vt:variant>
      <vt:variant>
        <vt:i4>161</vt:i4>
      </vt:variant>
      <vt:variant>
        <vt:i4>0</vt:i4>
      </vt:variant>
      <vt:variant>
        <vt:i4>5</vt:i4>
      </vt:variant>
      <vt:variant>
        <vt:lpwstr/>
      </vt:variant>
      <vt:variant>
        <vt:lpwstr>_Toc482957802</vt:lpwstr>
      </vt:variant>
      <vt:variant>
        <vt:i4>1114171</vt:i4>
      </vt:variant>
      <vt:variant>
        <vt:i4>155</vt:i4>
      </vt:variant>
      <vt:variant>
        <vt:i4>0</vt:i4>
      </vt:variant>
      <vt:variant>
        <vt:i4>5</vt:i4>
      </vt:variant>
      <vt:variant>
        <vt:lpwstr/>
      </vt:variant>
      <vt:variant>
        <vt:lpwstr>_Toc482957801</vt:lpwstr>
      </vt:variant>
      <vt:variant>
        <vt:i4>1114171</vt:i4>
      </vt:variant>
      <vt:variant>
        <vt:i4>149</vt:i4>
      </vt:variant>
      <vt:variant>
        <vt:i4>0</vt:i4>
      </vt:variant>
      <vt:variant>
        <vt:i4>5</vt:i4>
      </vt:variant>
      <vt:variant>
        <vt:lpwstr/>
      </vt:variant>
      <vt:variant>
        <vt:lpwstr>_Toc482957800</vt:lpwstr>
      </vt:variant>
      <vt:variant>
        <vt:i4>1572916</vt:i4>
      </vt:variant>
      <vt:variant>
        <vt:i4>143</vt:i4>
      </vt:variant>
      <vt:variant>
        <vt:i4>0</vt:i4>
      </vt:variant>
      <vt:variant>
        <vt:i4>5</vt:i4>
      </vt:variant>
      <vt:variant>
        <vt:lpwstr/>
      </vt:variant>
      <vt:variant>
        <vt:lpwstr>_Toc482957799</vt:lpwstr>
      </vt:variant>
      <vt:variant>
        <vt:i4>1572916</vt:i4>
      </vt:variant>
      <vt:variant>
        <vt:i4>137</vt:i4>
      </vt:variant>
      <vt:variant>
        <vt:i4>0</vt:i4>
      </vt:variant>
      <vt:variant>
        <vt:i4>5</vt:i4>
      </vt:variant>
      <vt:variant>
        <vt:lpwstr/>
      </vt:variant>
      <vt:variant>
        <vt:lpwstr>_Toc482957798</vt:lpwstr>
      </vt:variant>
      <vt:variant>
        <vt:i4>1572916</vt:i4>
      </vt:variant>
      <vt:variant>
        <vt:i4>131</vt:i4>
      </vt:variant>
      <vt:variant>
        <vt:i4>0</vt:i4>
      </vt:variant>
      <vt:variant>
        <vt:i4>5</vt:i4>
      </vt:variant>
      <vt:variant>
        <vt:lpwstr/>
      </vt:variant>
      <vt:variant>
        <vt:lpwstr>_Toc482957797</vt:lpwstr>
      </vt:variant>
      <vt:variant>
        <vt:i4>1572916</vt:i4>
      </vt:variant>
      <vt:variant>
        <vt:i4>125</vt:i4>
      </vt:variant>
      <vt:variant>
        <vt:i4>0</vt:i4>
      </vt:variant>
      <vt:variant>
        <vt:i4>5</vt:i4>
      </vt:variant>
      <vt:variant>
        <vt:lpwstr/>
      </vt:variant>
      <vt:variant>
        <vt:lpwstr>_Toc482957796</vt:lpwstr>
      </vt:variant>
      <vt:variant>
        <vt:i4>1572916</vt:i4>
      </vt:variant>
      <vt:variant>
        <vt:i4>119</vt:i4>
      </vt:variant>
      <vt:variant>
        <vt:i4>0</vt:i4>
      </vt:variant>
      <vt:variant>
        <vt:i4>5</vt:i4>
      </vt:variant>
      <vt:variant>
        <vt:lpwstr/>
      </vt:variant>
      <vt:variant>
        <vt:lpwstr>_Toc482957795</vt:lpwstr>
      </vt:variant>
      <vt:variant>
        <vt:i4>1572916</vt:i4>
      </vt:variant>
      <vt:variant>
        <vt:i4>113</vt:i4>
      </vt:variant>
      <vt:variant>
        <vt:i4>0</vt:i4>
      </vt:variant>
      <vt:variant>
        <vt:i4>5</vt:i4>
      </vt:variant>
      <vt:variant>
        <vt:lpwstr/>
      </vt:variant>
      <vt:variant>
        <vt:lpwstr>_Toc482957794</vt:lpwstr>
      </vt:variant>
      <vt:variant>
        <vt:i4>1572916</vt:i4>
      </vt:variant>
      <vt:variant>
        <vt:i4>107</vt:i4>
      </vt:variant>
      <vt:variant>
        <vt:i4>0</vt:i4>
      </vt:variant>
      <vt:variant>
        <vt:i4>5</vt:i4>
      </vt:variant>
      <vt:variant>
        <vt:lpwstr/>
      </vt:variant>
      <vt:variant>
        <vt:lpwstr>_Toc482957793</vt:lpwstr>
      </vt:variant>
      <vt:variant>
        <vt:i4>1572916</vt:i4>
      </vt:variant>
      <vt:variant>
        <vt:i4>101</vt:i4>
      </vt:variant>
      <vt:variant>
        <vt:i4>0</vt:i4>
      </vt:variant>
      <vt:variant>
        <vt:i4>5</vt:i4>
      </vt:variant>
      <vt:variant>
        <vt:lpwstr/>
      </vt:variant>
      <vt:variant>
        <vt:lpwstr>_Toc482957792</vt:lpwstr>
      </vt:variant>
      <vt:variant>
        <vt:i4>1572916</vt:i4>
      </vt:variant>
      <vt:variant>
        <vt:i4>95</vt:i4>
      </vt:variant>
      <vt:variant>
        <vt:i4>0</vt:i4>
      </vt:variant>
      <vt:variant>
        <vt:i4>5</vt:i4>
      </vt:variant>
      <vt:variant>
        <vt:lpwstr/>
      </vt:variant>
      <vt:variant>
        <vt:lpwstr>_Toc482957791</vt:lpwstr>
      </vt:variant>
      <vt:variant>
        <vt:i4>1572916</vt:i4>
      </vt:variant>
      <vt:variant>
        <vt:i4>89</vt:i4>
      </vt:variant>
      <vt:variant>
        <vt:i4>0</vt:i4>
      </vt:variant>
      <vt:variant>
        <vt:i4>5</vt:i4>
      </vt:variant>
      <vt:variant>
        <vt:lpwstr/>
      </vt:variant>
      <vt:variant>
        <vt:lpwstr>_Toc482957790</vt:lpwstr>
      </vt:variant>
      <vt:variant>
        <vt:i4>1638452</vt:i4>
      </vt:variant>
      <vt:variant>
        <vt:i4>83</vt:i4>
      </vt:variant>
      <vt:variant>
        <vt:i4>0</vt:i4>
      </vt:variant>
      <vt:variant>
        <vt:i4>5</vt:i4>
      </vt:variant>
      <vt:variant>
        <vt:lpwstr/>
      </vt:variant>
      <vt:variant>
        <vt:lpwstr>_Toc482957789</vt:lpwstr>
      </vt:variant>
      <vt:variant>
        <vt:i4>1638452</vt:i4>
      </vt:variant>
      <vt:variant>
        <vt:i4>77</vt:i4>
      </vt:variant>
      <vt:variant>
        <vt:i4>0</vt:i4>
      </vt:variant>
      <vt:variant>
        <vt:i4>5</vt:i4>
      </vt:variant>
      <vt:variant>
        <vt:lpwstr/>
      </vt:variant>
      <vt:variant>
        <vt:lpwstr>_Toc482957788</vt:lpwstr>
      </vt:variant>
      <vt:variant>
        <vt:i4>1638452</vt:i4>
      </vt:variant>
      <vt:variant>
        <vt:i4>71</vt:i4>
      </vt:variant>
      <vt:variant>
        <vt:i4>0</vt:i4>
      </vt:variant>
      <vt:variant>
        <vt:i4>5</vt:i4>
      </vt:variant>
      <vt:variant>
        <vt:lpwstr/>
      </vt:variant>
      <vt:variant>
        <vt:lpwstr>_Toc482957787</vt:lpwstr>
      </vt:variant>
      <vt:variant>
        <vt:i4>1638452</vt:i4>
      </vt:variant>
      <vt:variant>
        <vt:i4>65</vt:i4>
      </vt:variant>
      <vt:variant>
        <vt:i4>0</vt:i4>
      </vt:variant>
      <vt:variant>
        <vt:i4>5</vt:i4>
      </vt:variant>
      <vt:variant>
        <vt:lpwstr/>
      </vt:variant>
      <vt:variant>
        <vt:lpwstr>_Toc482957786</vt:lpwstr>
      </vt:variant>
      <vt:variant>
        <vt:i4>1638452</vt:i4>
      </vt:variant>
      <vt:variant>
        <vt:i4>59</vt:i4>
      </vt:variant>
      <vt:variant>
        <vt:i4>0</vt:i4>
      </vt:variant>
      <vt:variant>
        <vt:i4>5</vt:i4>
      </vt:variant>
      <vt:variant>
        <vt:lpwstr/>
      </vt:variant>
      <vt:variant>
        <vt:lpwstr>_Toc482957785</vt:lpwstr>
      </vt:variant>
      <vt:variant>
        <vt:i4>1638452</vt:i4>
      </vt:variant>
      <vt:variant>
        <vt:i4>53</vt:i4>
      </vt:variant>
      <vt:variant>
        <vt:i4>0</vt:i4>
      </vt:variant>
      <vt:variant>
        <vt:i4>5</vt:i4>
      </vt:variant>
      <vt:variant>
        <vt:lpwstr/>
      </vt:variant>
      <vt:variant>
        <vt:lpwstr>_Toc482957784</vt:lpwstr>
      </vt:variant>
      <vt:variant>
        <vt:i4>1638452</vt:i4>
      </vt:variant>
      <vt:variant>
        <vt:i4>47</vt:i4>
      </vt:variant>
      <vt:variant>
        <vt:i4>0</vt:i4>
      </vt:variant>
      <vt:variant>
        <vt:i4>5</vt:i4>
      </vt:variant>
      <vt:variant>
        <vt:lpwstr/>
      </vt:variant>
      <vt:variant>
        <vt:lpwstr>_Toc482957783</vt:lpwstr>
      </vt:variant>
      <vt:variant>
        <vt:i4>1638452</vt:i4>
      </vt:variant>
      <vt:variant>
        <vt:i4>41</vt:i4>
      </vt:variant>
      <vt:variant>
        <vt:i4>0</vt:i4>
      </vt:variant>
      <vt:variant>
        <vt:i4>5</vt:i4>
      </vt:variant>
      <vt:variant>
        <vt:lpwstr/>
      </vt:variant>
      <vt:variant>
        <vt:lpwstr>_Toc482957782</vt:lpwstr>
      </vt:variant>
      <vt:variant>
        <vt:i4>1638452</vt:i4>
      </vt:variant>
      <vt:variant>
        <vt:i4>35</vt:i4>
      </vt:variant>
      <vt:variant>
        <vt:i4>0</vt:i4>
      </vt:variant>
      <vt:variant>
        <vt:i4>5</vt:i4>
      </vt:variant>
      <vt:variant>
        <vt:lpwstr/>
      </vt:variant>
      <vt:variant>
        <vt:lpwstr>_Toc482957781</vt:lpwstr>
      </vt:variant>
      <vt:variant>
        <vt:i4>1638452</vt:i4>
      </vt:variant>
      <vt:variant>
        <vt:i4>29</vt:i4>
      </vt:variant>
      <vt:variant>
        <vt:i4>0</vt:i4>
      </vt:variant>
      <vt:variant>
        <vt:i4>5</vt:i4>
      </vt:variant>
      <vt:variant>
        <vt:lpwstr/>
      </vt:variant>
      <vt:variant>
        <vt:lpwstr>_Toc482957780</vt:lpwstr>
      </vt:variant>
      <vt:variant>
        <vt:i4>1441844</vt:i4>
      </vt:variant>
      <vt:variant>
        <vt:i4>23</vt:i4>
      </vt:variant>
      <vt:variant>
        <vt:i4>0</vt:i4>
      </vt:variant>
      <vt:variant>
        <vt:i4>5</vt:i4>
      </vt:variant>
      <vt:variant>
        <vt:lpwstr/>
      </vt:variant>
      <vt:variant>
        <vt:lpwstr>_Toc482957779</vt:lpwstr>
      </vt:variant>
      <vt:variant>
        <vt:i4>1441844</vt:i4>
      </vt:variant>
      <vt:variant>
        <vt:i4>17</vt:i4>
      </vt:variant>
      <vt:variant>
        <vt:i4>0</vt:i4>
      </vt:variant>
      <vt:variant>
        <vt:i4>5</vt:i4>
      </vt:variant>
      <vt:variant>
        <vt:lpwstr/>
      </vt:variant>
      <vt:variant>
        <vt:lpwstr>_Toc482957778</vt:lpwstr>
      </vt:variant>
      <vt:variant>
        <vt:i4>1441844</vt:i4>
      </vt:variant>
      <vt:variant>
        <vt:i4>11</vt:i4>
      </vt:variant>
      <vt:variant>
        <vt:i4>0</vt:i4>
      </vt:variant>
      <vt:variant>
        <vt:i4>5</vt:i4>
      </vt:variant>
      <vt:variant>
        <vt:lpwstr/>
      </vt:variant>
      <vt:variant>
        <vt:lpwstr>_Toc482957777</vt:lpwstr>
      </vt:variant>
      <vt:variant>
        <vt:i4>1441844</vt:i4>
      </vt:variant>
      <vt:variant>
        <vt:i4>5</vt:i4>
      </vt:variant>
      <vt:variant>
        <vt:i4>0</vt:i4>
      </vt:variant>
      <vt:variant>
        <vt:i4>5</vt:i4>
      </vt:variant>
      <vt:variant>
        <vt:lpwstr/>
      </vt:variant>
      <vt:variant>
        <vt:lpwstr>_Toc482957776</vt:lpwstr>
      </vt:variant>
      <vt:variant>
        <vt:i4>8192079</vt:i4>
      </vt:variant>
      <vt:variant>
        <vt:i4>0</vt:i4>
      </vt:variant>
      <vt:variant>
        <vt:i4>0</vt:i4>
      </vt:variant>
      <vt:variant>
        <vt:i4>5</vt:i4>
      </vt:variant>
      <vt:variant>
        <vt:lpwstr>mailto:bbrown@cnusd.k12.ca.us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subject/>
  <dc:creator>Bill Brown</dc:creator>
  <cp:keywords/>
  <cp:lastModifiedBy>Bill Brown</cp:lastModifiedBy>
  <cp:revision>2</cp:revision>
  <cp:lastPrinted>2016-12-14T16:52:00Z</cp:lastPrinted>
  <dcterms:created xsi:type="dcterms:W3CDTF">2017-06-26T20:56:00Z</dcterms:created>
  <dcterms:modified xsi:type="dcterms:W3CDTF">2017-06-26T20:56:00Z</dcterms:modified>
</cp:coreProperties>
</file>